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DC642" w14:textId="77777777" w:rsidR="00C13868" w:rsidRPr="000613FB" w:rsidRDefault="00C13868">
      <w:pPr>
        <w:spacing w:before="2400"/>
        <w:rPr>
          <w:color w:val="000000" w:themeColor="text1"/>
        </w:rPr>
      </w:pPr>
    </w:p>
    <w:p w14:paraId="24CBA872" w14:textId="77777777" w:rsidR="00C13868" w:rsidRPr="000613FB" w:rsidRDefault="00000000">
      <w:pPr>
        <w:spacing w:after="160"/>
        <w:jc w:val="center"/>
        <w:rPr>
          <w:color w:val="000000" w:themeColor="text1"/>
        </w:rPr>
      </w:pPr>
      <w:r w:rsidRPr="000613FB">
        <w:rPr>
          <w:color w:val="000000" w:themeColor="text1"/>
          <w:sz w:val="24"/>
          <w:szCs w:val="24"/>
        </w:rPr>
        <w:t>DOCUMENTAÇÃO TÉCNICA E ANALÍTICA</w:t>
      </w:r>
    </w:p>
    <w:p w14:paraId="3409E86B" w14:textId="77777777" w:rsidR="00C13868" w:rsidRPr="00B57D3E" w:rsidRDefault="00000000">
      <w:pPr>
        <w:spacing w:after="120"/>
        <w:jc w:val="center"/>
        <w:rPr>
          <w:b/>
          <w:bCs/>
          <w:color w:val="0E2841" w:themeColor="text2"/>
        </w:rPr>
      </w:pPr>
      <w:r w:rsidRPr="00B57D3E">
        <w:rPr>
          <w:b/>
          <w:bCs/>
          <w:color w:val="0E2841" w:themeColor="text2"/>
          <w:sz w:val="52"/>
          <w:szCs w:val="52"/>
        </w:rPr>
        <w:t>Dicionário de Dados</w:t>
      </w:r>
    </w:p>
    <w:p w14:paraId="7B2623E3" w14:textId="77777777" w:rsidR="00C13868" w:rsidRPr="000613FB" w:rsidRDefault="00000000">
      <w:pPr>
        <w:spacing w:after="800"/>
        <w:jc w:val="center"/>
        <w:rPr>
          <w:b/>
          <w:bCs/>
          <w:color w:val="000000" w:themeColor="text1"/>
        </w:rPr>
      </w:pPr>
      <w:r w:rsidRPr="000613FB">
        <w:rPr>
          <w:b/>
          <w:bCs/>
          <w:i/>
          <w:iCs/>
          <w:color w:val="000000" w:themeColor="text1"/>
          <w:sz w:val="26"/>
          <w:szCs w:val="26"/>
        </w:rPr>
        <w:t>Projeto: Análise Estratégica de E-Commerce Olist</w:t>
      </w:r>
    </w:p>
    <w:p w14:paraId="1B5989D7" w14:textId="43E59743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Fonte de Dados: </w:t>
      </w:r>
      <w:proofErr w:type="spellStart"/>
      <w:r w:rsidRPr="000613FB">
        <w:rPr>
          <w:color w:val="000000" w:themeColor="text1"/>
          <w:sz w:val="22"/>
          <w:szCs w:val="22"/>
        </w:rPr>
        <w:t>Brazilian</w:t>
      </w:r>
      <w:proofErr w:type="spellEnd"/>
      <w:r w:rsidRPr="000613FB">
        <w:rPr>
          <w:color w:val="000000" w:themeColor="text1"/>
          <w:sz w:val="22"/>
          <w:szCs w:val="22"/>
        </w:rPr>
        <w:t xml:space="preserve"> E-Commerce </w:t>
      </w:r>
      <w:proofErr w:type="spellStart"/>
      <w:r w:rsidRPr="000613FB">
        <w:rPr>
          <w:color w:val="000000" w:themeColor="text1"/>
          <w:sz w:val="22"/>
          <w:szCs w:val="22"/>
        </w:rPr>
        <w:t>Public</w:t>
      </w:r>
      <w:proofErr w:type="spellEnd"/>
      <w:r w:rsidRPr="000613FB">
        <w:rPr>
          <w:color w:val="000000" w:themeColor="text1"/>
          <w:sz w:val="22"/>
          <w:szCs w:val="22"/>
        </w:rPr>
        <w:t xml:space="preserve"> </w:t>
      </w:r>
      <w:proofErr w:type="spellStart"/>
      <w:r w:rsidRPr="000613FB">
        <w:rPr>
          <w:color w:val="000000" w:themeColor="text1"/>
          <w:sz w:val="22"/>
          <w:szCs w:val="22"/>
        </w:rPr>
        <w:t>Dataset</w:t>
      </w:r>
      <w:proofErr w:type="spellEnd"/>
      <w:r w:rsidRPr="000613FB">
        <w:rPr>
          <w:color w:val="000000" w:themeColor="text1"/>
          <w:sz w:val="22"/>
          <w:szCs w:val="22"/>
        </w:rPr>
        <w:t xml:space="preserve"> </w:t>
      </w:r>
      <w:proofErr w:type="spellStart"/>
      <w:r w:rsidRPr="000613FB">
        <w:rPr>
          <w:color w:val="000000" w:themeColor="text1"/>
          <w:sz w:val="22"/>
          <w:szCs w:val="22"/>
        </w:rPr>
        <w:t>by</w:t>
      </w:r>
      <w:proofErr w:type="spellEnd"/>
      <w:r w:rsidRPr="000613FB">
        <w:rPr>
          <w:color w:val="000000" w:themeColor="text1"/>
          <w:sz w:val="22"/>
          <w:szCs w:val="22"/>
        </w:rPr>
        <w:t xml:space="preserve"> Olist (</w:t>
      </w:r>
      <w:proofErr w:type="spellStart"/>
      <w:r w:rsidRPr="000613FB">
        <w:rPr>
          <w:color w:val="000000" w:themeColor="text1"/>
          <w:sz w:val="22"/>
          <w:szCs w:val="22"/>
        </w:rPr>
        <w:t>Kaggle</w:t>
      </w:r>
      <w:proofErr w:type="spellEnd"/>
      <w:r w:rsidRPr="000613FB">
        <w:rPr>
          <w:color w:val="000000" w:themeColor="text1"/>
          <w:sz w:val="22"/>
          <w:szCs w:val="22"/>
        </w:rPr>
        <w:t>)</w:t>
      </w:r>
    </w:p>
    <w:p w14:paraId="5509B0CE" w14:textId="136C6ADC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Período dos Dados: </w:t>
      </w:r>
      <w:proofErr w:type="gramStart"/>
      <w:r w:rsidRPr="000613FB">
        <w:rPr>
          <w:color w:val="000000" w:themeColor="text1"/>
          <w:sz w:val="22"/>
          <w:szCs w:val="22"/>
        </w:rPr>
        <w:t>Setembro</w:t>
      </w:r>
      <w:proofErr w:type="gramEnd"/>
      <w:r w:rsidRPr="000613FB">
        <w:rPr>
          <w:color w:val="000000" w:themeColor="text1"/>
          <w:sz w:val="22"/>
          <w:szCs w:val="22"/>
        </w:rPr>
        <w:t>/2016 – Agosto/2018</w:t>
      </w:r>
    </w:p>
    <w:p w14:paraId="6FD0B569" w14:textId="7C09BB49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Ferramentas: </w:t>
      </w:r>
      <w:r w:rsidRPr="000613FB">
        <w:rPr>
          <w:color w:val="000000" w:themeColor="text1"/>
          <w:sz w:val="22"/>
          <w:szCs w:val="22"/>
        </w:rPr>
        <w:t>Microsoft Excel, Power Query, Tabelas Dinâmicas</w:t>
      </w:r>
    </w:p>
    <w:p w14:paraId="34CC7089" w14:textId="43EDB599" w:rsidR="000613FB" w:rsidRPr="000613FB" w:rsidRDefault="000613FB" w:rsidP="00B57D3E">
      <w:pPr>
        <w:jc w:val="center"/>
        <w:rPr>
          <w:color w:val="000000" w:themeColor="text1"/>
          <w:sz w:val="22"/>
          <w:szCs w:val="22"/>
        </w:rPr>
      </w:pPr>
      <w:r w:rsidRPr="000613FB">
        <w:rPr>
          <w:b/>
          <w:bCs/>
          <w:color w:val="000000" w:themeColor="text1"/>
          <w:sz w:val="22"/>
          <w:szCs w:val="22"/>
        </w:rPr>
        <w:t>Total de Tabelas Documentadas:</w:t>
      </w:r>
      <w:r w:rsidRPr="000613FB">
        <w:rPr>
          <w:color w:val="000000" w:themeColor="text1"/>
          <w:sz w:val="22"/>
          <w:szCs w:val="22"/>
        </w:rPr>
        <w:t xml:space="preserve"> 15 tabelas (7 brutas + 3 auxiliares + 5 analíticas)</w:t>
      </w:r>
    </w:p>
    <w:p w14:paraId="6C75CBDA" w14:textId="3C7AFA9C" w:rsidR="00C13868" w:rsidRPr="000613FB" w:rsidRDefault="000613FB" w:rsidP="00B57D3E">
      <w:pPr>
        <w:jc w:val="center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Classificação: </w:t>
      </w:r>
      <w:r w:rsidRPr="000613FB">
        <w:rPr>
          <w:color w:val="000000" w:themeColor="text1"/>
          <w:sz w:val="22"/>
          <w:szCs w:val="22"/>
        </w:rPr>
        <w:t>Uso Interno / Portfólio Analítico</w:t>
      </w:r>
      <w:r w:rsidRPr="000613FB">
        <w:rPr>
          <w:color w:val="000000" w:themeColor="text1"/>
        </w:rPr>
        <w:br w:type="page"/>
      </w:r>
    </w:p>
    <w:p w14:paraId="7E1A490D" w14:textId="5D8C0505" w:rsidR="00C13868" w:rsidRPr="000613FB" w:rsidRDefault="00000000">
      <w:pPr>
        <w:pStyle w:val="Ttulo1"/>
        <w:pBdr>
          <w:bottom w:val="single" w:sz="8" w:space="4" w:color="2E5BA8"/>
        </w:pBdr>
        <w:rPr>
          <w:color w:val="000000" w:themeColor="text1"/>
        </w:rPr>
      </w:pPr>
      <w:r w:rsidRPr="000613FB">
        <w:rPr>
          <w:color w:val="000000" w:themeColor="text1"/>
        </w:rPr>
        <w:lastRenderedPageBreak/>
        <w:t xml:space="preserve">SEÇÃO 1 </w:t>
      </w:r>
      <w:r w:rsidR="000613FB">
        <w:rPr>
          <w:color w:val="000000" w:themeColor="text1"/>
        </w:rPr>
        <w:t xml:space="preserve">- </w:t>
      </w:r>
      <w:r w:rsidRPr="000613FB">
        <w:rPr>
          <w:color w:val="000000" w:themeColor="text1"/>
        </w:rPr>
        <w:t>DICIONÁRIO DE DADOS</w:t>
      </w:r>
    </w:p>
    <w:p w14:paraId="5171766D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>1.1 Visão Geral do Modelo de Dados</w:t>
      </w:r>
    </w:p>
    <w:p w14:paraId="08D9136F" w14:textId="00CC87F3" w:rsidR="00C13868" w:rsidRPr="000613FB" w:rsidRDefault="000613FB">
      <w:pPr>
        <w:spacing w:after="2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  </w:t>
      </w:r>
      <w:r w:rsidRPr="000613FB">
        <w:rPr>
          <w:color w:val="000000" w:themeColor="text1"/>
          <w:sz w:val="18"/>
          <w:szCs w:val="18"/>
        </w:rPr>
        <w:t xml:space="preserve">O projeto é baseado no </w:t>
      </w:r>
      <w:proofErr w:type="spellStart"/>
      <w:r w:rsidRPr="000613FB">
        <w:rPr>
          <w:color w:val="000000" w:themeColor="text1"/>
          <w:sz w:val="18"/>
          <w:szCs w:val="18"/>
        </w:rPr>
        <w:t>Brazilian</w:t>
      </w:r>
      <w:proofErr w:type="spellEnd"/>
      <w:r w:rsidRPr="000613FB">
        <w:rPr>
          <w:color w:val="000000" w:themeColor="text1"/>
          <w:sz w:val="18"/>
          <w:szCs w:val="18"/>
        </w:rPr>
        <w:t xml:space="preserve"> E-Commerce </w:t>
      </w:r>
      <w:proofErr w:type="spellStart"/>
      <w:r w:rsidRPr="000613FB">
        <w:rPr>
          <w:color w:val="000000" w:themeColor="text1"/>
          <w:sz w:val="18"/>
          <w:szCs w:val="18"/>
        </w:rPr>
        <w:t>Public</w:t>
      </w:r>
      <w:proofErr w:type="spellEnd"/>
      <w:r w:rsidRPr="000613FB">
        <w:rPr>
          <w:color w:val="000000" w:themeColor="text1"/>
          <w:sz w:val="18"/>
          <w:szCs w:val="18"/>
        </w:rPr>
        <w:t xml:space="preserve"> </w:t>
      </w:r>
      <w:proofErr w:type="spellStart"/>
      <w:r w:rsidRPr="000613FB">
        <w:rPr>
          <w:color w:val="000000" w:themeColor="text1"/>
          <w:sz w:val="18"/>
          <w:szCs w:val="18"/>
        </w:rPr>
        <w:t>Dataset</w:t>
      </w:r>
      <w:proofErr w:type="spellEnd"/>
      <w:r w:rsidRPr="000613FB">
        <w:rPr>
          <w:color w:val="000000" w:themeColor="text1"/>
          <w:sz w:val="18"/>
          <w:szCs w:val="18"/>
        </w:rPr>
        <w:t xml:space="preserve"> </w:t>
      </w:r>
      <w:proofErr w:type="spellStart"/>
      <w:r w:rsidRPr="000613FB">
        <w:rPr>
          <w:color w:val="000000" w:themeColor="text1"/>
          <w:sz w:val="18"/>
          <w:szCs w:val="18"/>
        </w:rPr>
        <w:t>by</w:t>
      </w:r>
      <w:proofErr w:type="spellEnd"/>
      <w:r w:rsidRPr="000613FB">
        <w:rPr>
          <w:color w:val="000000" w:themeColor="text1"/>
          <w:sz w:val="18"/>
          <w:szCs w:val="18"/>
        </w:rPr>
        <w:t xml:space="preserve"> Olist, um conjunto de dados públicos que representa dois anos de operação de um marketplace brasileiro. A base original é composta por sete tabelas relacionais que cobrem toda a jornada de compra: do cadastro do cliente até a avaliação pós-entrega. Para fins analíticos, foram criadas três tabelas auxiliares de agregação e uma base tratada consolidada que integra todas as dimensões em uma única linha por pedido.</w:t>
      </w:r>
    </w:p>
    <w:p w14:paraId="0ACB4904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>1.2 Arquitetura em Camadas</w:t>
      </w:r>
    </w:p>
    <w:tbl>
      <w:tblPr>
        <w:tblW w:w="10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3503"/>
        <w:gridCol w:w="4773"/>
      </w:tblGrid>
      <w:tr w:rsidR="000613FB" w:rsidRPr="000613FB" w14:paraId="26408E49" w14:textId="77777777" w:rsidTr="000613FB">
        <w:trPr>
          <w:trHeight w:val="319"/>
        </w:trPr>
        <w:tc>
          <w:tcPr>
            <w:tcW w:w="197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E111" w14:textId="77777777" w:rsidR="00C13868" w:rsidRPr="000613FB" w:rsidRDefault="00000000">
            <w:pPr>
              <w:spacing w:before="60" w:after="60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Camada</w:t>
            </w:r>
          </w:p>
        </w:tc>
        <w:tc>
          <w:tcPr>
            <w:tcW w:w="3503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0F02" w14:textId="77777777" w:rsidR="00C13868" w:rsidRPr="000613FB" w:rsidRDefault="00000000">
            <w:pPr>
              <w:spacing w:before="60" w:after="60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Tabelas</w:t>
            </w:r>
          </w:p>
        </w:tc>
        <w:tc>
          <w:tcPr>
            <w:tcW w:w="4773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A4A8" w14:textId="77777777" w:rsidR="00C13868" w:rsidRPr="000613FB" w:rsidRDefault="00000000">
            <w:pPr>
              <w:spacing w:before="60" w:after="60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Descrição</w:t>
            </w:r>
          </w:p>
        </w:tc>
      </w:tr>
      <w:tr w:rsidR="000613FB" w:rsidRPr="000613FB" w14:paraId="333521C4" w14:textId="77777777" w:rsidTr="000613FB">
        <w:trPr>
          <w:trHeight w:val="864"/>
        </w:trPr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446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Bruta (Fonte)</w:t>
            </w:r>
          </w:p>
        </w:tc>
        <w:tc>
          <w:tcPr>
            <w:tcW w:w="3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4B56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base_costumers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base_orders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base_items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base_products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bases_payments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base_categories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base_reviews</w:t>
            </w:r>
            <w:proofErr w:type="spellEnd"/>
          </w:p>
        </w:tc>
        <w:tc>
          <w:tcPr>
            <w:tcW w:w="4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D7E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Dados originais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público Olist, sem transformações. Representam a fonte de verdade do projeto.</w:t>
            </w:r>
          </w:p>
        </w:tc>
      </w:tr>
      <w:tr w:rsidR="000613FB" w:rsidRPr="000613FB" w14:paraId="5E34D4D6" w14:textId="77777777" w:rsidTr="000613FB">
        <w:trPr>
          <w:trHeight w:val="923"/>
        </w:trPr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314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Auxiliar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1D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aux_forma_pagamento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aux_payments_agregados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aux_itens_agregados</w:t>
            </w:r>
            <w:proofErr w:type="spellEnd"/>
          </w:p>
        </w:tc>
        <w:tc>
          <w:tcPr>
            <w:tcW w:w="4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A18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Tabelas intermediárias criadas via Power Query/Tabelas Dinâmicas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deduplicar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agregar dados por pedido antes da consolidação final.</w:t>
            </w:r>
          </w:p>
        </w:tc>
      </w:tr>
      <w:tr w:rsidR="000613FB" w:rsidRPr="000613FB" w14:paraId="21D7C63B" w14:textId="77777777" w:rsidTr="000613FB">
        <w:trPr>
          <w:trHeight w:val="722"/>
        </w:trPr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031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Tratada (Base Analítica)</w:t>
            </w:r>
          </w:p>
        </w:tc>
        <w:tc>
          <w:tcPr>
            <w:tcW w:w="3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572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base_tratada</w:t>
            </w:r>
            <w:proofErr w:type="spellEnd"/>
          </w:p>
        </w:tc>
        <w:tc>
          <w:tcPr>
            <w:tcW w:w="4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356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Base consolidada: uma linha por pedido, com todas as dimensões integradas. É a principal tabela de análise do projeto.</w:t>
            </w:r>
          </w:p>
        </w:tc>
      </w:tr>
      <w:tr w:rsidR="000613FB" w:rsidRPr="000613FB" w14:paraId="5ADD2F60" w14:textId="77777777" w:rsidTr="000613FB">
        <w:trPr>
          <w:trHeight w:val="722"/>
        </w:trPr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964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Analítica (Output)</w:t>
            </w:r>
          </w:p>
        </w:tc>
        <w:tc>
          <w:tcPr>
            <w:tcW w:w="3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219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indicadores,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estatística_descritiva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tabelas_dinâmicas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dashboard</w:t>
            </w:r>
          </w:p>
        </w:tc>
        <w:tc>
          <w:tcPr>
            <w:tcW w:w="4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A61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Camada de saída: KPIs calculados, análise estatística descritiva, tabelas dinâmicas de resumo e painel gerencial (dashboard).</w:t>
            </w:r>
          </w:p>
        </w:tc>
      </w:tr>
    </w:tbl>
    <w:p w14:paraId="726F607F" w14:textId="77777777" w:rsidR="00C13868" w:rsidRPr="000613FB" w:rsidRDefault="00C13868">
      <w:pPr>
        <w:spacing w:after="80"/>
        <w:rPr>
          <w:color w:val="000000" w:themeColor="text1"/>
        </w:rPr>
      </w:pPr>
    </w:p>
    <w:p w14:paraId="35D5D42F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>1.3 Relacionamentos entre Tabelas</w:t>
      </w:r>
    </w:p>
    <w:tbl>
      <w:tblPr>
        <w:tblW w:w="10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1698"/>
        <w:gridCol w:w="1560"/>
        <w:gridCol w:w="1559"/>
        <w:gridCol w:w="3706"/>
      </w:tblGrid>
      <w:tr w:rsidR="000613FB" w:rsidRPr="000613FB" w14:paraId="7FAF0501" w14:textId="77777777" w:rsidTr="000613FB">
        <w:trPr>
          <w:trHeight w:val="324"/>
        </w:trPr>
        <w:tc>
          <w:tcPr>
            <w:tcW w:w="169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E637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Tabela Pai</w:t>
            </w:r>
          </w:p>
        </w:tc>
        <w:tc>
          <w:tcPr>
            <w:tcW w:w="169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AF56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Chave</w:t>
            </w:r>
          </w:p>
        </w:tc>
        <w:tc>
          <w:tcPr>
            <w:tcW w:w="156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4A8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Tabela Filho</w:t>
            </w:r>
          </w:p>
        </w:tc>
        <w:tc>
          <w:tcPr>
            <w:tcW w:w="1559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50E0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Cardinalidade</w:t>
            </w:r>
          </w:p>
        </w:tc>
        <w:tc>
          <w:tcPr>
            <w:tcW w:w="370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5274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Observação</w:t>
            </w:r>
          </w:p>
        </w:tc>
      </w:tr>
      <w:tr w:rsidR="000613FB" w:rsidRPr="000613FB" w14:paraId="420CF352" w14:textId="77777777" w:rsidTr="000613FB">
        <w:trPr>
          <w:trHeight w:val="176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E18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2D73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3ED1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8795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26B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Um cliente pode ter vários pedidos (mas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é único por pedido na base original).</w:t>
            </w:r>
          </w:p>
        </w:tc>
      </w:tr>
      <w:tr w:rsidR="000613FB" w:rsidRPr="000613FB" w14:paraId="12AC9084" w14:textId="77777777" w:rsidTr="000613FB">
        <w:trPr>
          <w:trHeight w:val="1140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7246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A6F7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5323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base_items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0D6D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F2C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Um pedido pode ter múltiplos itens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order_item_id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sequencial).</w:t>
            </w:r>
          </w:p>
        </w:tc>
      </w:tr>
      <w:tr w:rsidR="000613FB" w:rsidRPr="000613FB" w14:paraId="29544F41" w14:textId="77777777" w:rsidTr="000613FB">
        <w:trPr>
          <w:trHeight w:val="1092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D1BA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81C5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3B0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bases_payments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813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1C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Um pedido pode ter múltiplas linhas de pagamento (tipos diferentes).</w:t>
            </w:r>
          </w:p>
        </w:tc>
      </w:tr>
      <w:tr w:rsidR="000613FB" w:rsidRPr="000613FB" w14:paraId="0C9F89F9" w14:textId="77777777" w:rsidTr="000613FB">
        <w:trPr>
          <w:trHeight w:val="14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41FD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446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E84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base_reviews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E8F4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B2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Geralmente uma avaliação por pedido.</w:t>
            </w:r>
          </w:p>
        </w:tc>
      </w:tr>
      <w:tr w:rsidR="000613FB" w:rsidRPr="000613FB" w14:paraId="4C94CD44" w14:textId="77777777" w:rsidTr="000613FB">
        <w:trPr>
          <w:trHeight w:val="14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BC1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base_items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09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083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base_products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4D98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A6B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Múltiplos itens podem referenciar o mesmo produto.</w:t>
            </w:r>
          </w:p>
        </w:tc>
      </w:tr>
      <w:tr w:rsidR="000613FB" w:rsidRPr="000613FB" w14:paraId="2B0C99CB" w14:textId="77777777" w:rsidTr="000613FB">
        <w:trPr>
          <w:trHeight w:val="14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7D2D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base_products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E82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product_category_name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4B4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base_categories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C414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1DD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Tradução do nome da categoria para inglês.</w:t>
            </w:r>
          </w:p>
        </w:tc>
      </w:tr>
      <w:tr w:rsidR="000613FB" w:rsidRPr="000613FB" w14:paraId="7FFBFAC2" w14:textId="77777777" w:rsidTr="000613FB">
        <w:trPr>
          <w:trHeight w:val="14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C382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2600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8453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aux_itens_agregados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3213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FF8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Agregação de itens por pedido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</w:t>
            </w:r>
          </w:p>
        </w:tc>
      </w:tr>
      <w:tr w:rsidR="000613FB" w:rsidRPr="000613FB" w14:paraId="16130F8E" w14:textId="77777777" w:rsidTr="000613FB">
        <w:trPr>
          <w:trHeight w:val="144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F132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C36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62F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aux_payments_agregados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D41B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ED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Agregação de pagamentos por pedido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</w:t>
            </w:r>
          </w:p>
        </w:tc>
      </w:tr>
      <w:tr w:rsidR="000613FB" w:rsidRPr="000613FB" w14:paraId="5307CFEB" w14:textId="77777777" w:rsidTr="000613FB">
        <w:trPr>
          <w:trHeight w:val="936"/>
        </w:trPr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6BB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117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F4E7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base_tratada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0B7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3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EF3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Consolidação final — um registro por pedido.</w:t>
            </w:r>
          </w:p>
        </w:tc>
      </w:tr>
    </w:tbl>
    <w:p w14:paraId="6DC05A63" w14:textId="77777777" w:rsidR="00C13868" w:rsidRPr="000613FB" w:rsidRDefault="00C13868">
      <w:pPr>
        <w:spacing w:after="80"/>
        <w:rPr>
          <w:color w:val="000000" w:themeColor="text1"/>
        </w:rPr>
      </w:pPr>
    </w:p>
    <w:p w14:paraId="67DA690E" w14:textId="4DB9379E" w:rsidR="00C13868" w:rsidRDefault="00000000" w:rsidP="000613FB">
      <w:pPr>
        <w:rPr>
          <w:b/>
          <w:bCs/>
          <w:color w:val="000000" w:themeColor="text1"/>
          <w:sz w:val="26"/>
          <w:szCs w:val="26"/>
        </w:rPr>
      </w:pPr>
      <w:r w:rsidRPr="000613FB">
        <w:rPr>
          <w:b/>
          <w:bCs/>
          <w:color w:val="000000" w:themeColor="text1"/>
          <w:sz w:val="26"/>
          <w:szCs w:val="26"/>
        </w:rPr>
        <w:t>1.4 Documentação das Tabelas — Camada 1: Dados Brutos (Fonte)</w:t>
      </w:r>
    </w:p>
    <w:p w14:paraId="31FBBDDB" w14:textId="77777777" w:rsidR="000613FB" w:rsidRPr="000613FB" w:rsidRDefault="000613FB" w:rsidP="000613FB">
      <w:pPr>
        <w:rPr>
          <w:color w:val="000000" w:themeColor="text1"/>
        </w:rPr>
      </w:pPr>
    </w:p>
    <w:p w14:paraId="40FD3C6A" w14:textId="5E98FAF9" w:rsidR="00C13868" w:rsidRPr="000613FB" w:rsidRDefault="000613FB">
      <w:pPr>
        <w:spacing w:after="2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  </w:t>
      </w:r>
      <w:r w:rsidRPr="000613FB">
        <w:rPr>
          <w:color w:val="000000" w:themeColor="text1"/>
          <w:sz w:val="18"/>
          <w:szCs w:val="18"/>
        </w:rPr>
        <w:t xml:space="preserve">As sete tabelas abaixo representam os dados originais do </w:t>
      </w:r>
      <w:proofErr w:type="spellStart"/>
      <w:r w:rsidRPr="000613FB">
        <w:rPr>
          <w:color w:val="000000" w:themeColor="text1"/>
          <w:sz w:val="18"/>
          <w:szCs w:val="18"/>
        </w:rPr>
        <w:t>Brazilian</w:t>
      </w:r>
      <w:proofErr w:type="spellEnd"/>
      <w:r w:rsidRPr="000613FB">
        <w:rPr>
          <w:color w:val="000000" w:themeColor="text1"/>
          <w:sz w:val="18"/>
          <w:szCs w:val="18"/>
        </w:rPr>
        <w:t xml:space="preserve"> E-Commerce </w:t>
      </w:r>
      <w:proofErr w:type="spellStart"/>
      <w:r w:rsidRPr="000613FB">
        <w:rPr>
          <w:color w:val="000000" w:themeColor="text1"/>
          <w:sz w:val="18"/>
          <w:szCs w:val="18"/>
        </w:rPr>
        <w:t>Public</w:t>
      </w:r>
      <w:proofErr w:type="spellEnd"/>
      <w:r w:rsidRPr="000613FB">
        <w:rPr>
          <w:color w:val="000000" w:themeColor="text1"/>
          <w:sz w:val="18"/>
          <w:szCs w:val="18"/>
        </w:rPr>
        <w:t xml:space="preserve"> </w:t>
      </w:r>
      <w:proofErr w:type="spellStart"/>
      <w:r w:rsidRPr="000613FB">
        <w:rPr>
          <w:color w:val="000000" w:themeColor="text1"/>
          <w:sz w:val="18"/>
          <w:szCs w:val="18"/>
        </w:rPr>
        <w:t>Dataset</w:t>
      </w:r>
      <w:proofErr w:type="spellEnd"/>
      <w:r w:rsidRPr="000613FB">
        <w:rPr>
          <w:color w:val="000000" w:themeColor="text1"/>
          <w:sz w:val="18"/>
          <w:szCs w:val="18"/>
        </w:rPr>
        <w:t xml:space="preserve"> </w:t>
      </w:r>
      <w:proofErr w:type="spellStart"/>
      <w:r w:rsidRPr="000613FB">
        <w:rPr>
          <w:color w:val="000000" w:themeColor="text1"/>
          <w:sz w:val="18"/>
          <w:szCs w:val="18"/>
        </w:rPr>
        <w:t>by</w:t>
      </w:r>
      <w:proofErr w:type="spellEnd"/>
      <w:r w:rsidRPr="000613FB">
        <w:rPr>
          <w:color w:val="000000" w:themeColor="text1"/>
          <w:sz w:val="18"/>
          <w:szCs w:val="18"/>
        </w:rPr>
        <w:t xml:space="preserve"> Olist, obtidos sem transformações do </w:t>
      </w:r>
      <w:proofErr w:type="spellStart"/>
      <w:r w:rsidRPr="000613FB">
        <w:rPr>
          <w:color w:val="000000" w:themeColor="text1"/>
          <w:sz w:val="18"/>
          <w:szCs w:val="18"/>
        </w:rPr>
        <w:t>Kaggle</w:t>
      </w:r>
      <w:proofErr w:type="spellEnd"/>
      <w:r w:rsidRPr="000613FB">
        <w:rPr>
          <w:color w:val="000000" w:themeColor="text1"/>
          <w:sz w:val="18"/>
          <w:szCs w:val="18"/>
        </w:rPr>
        <w:t>. Constituem a fonte de verdade do projeto.</w:t>
      </w:r>
    </w:p>
    <w:p w14:paraId="4E0391CA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1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base_costumers</w:t>
      </w:r>
      <w:proofErr w:type="spellEnd"/>
    </w:p>
    <w:tbl>
      <w:tblPr>
        <w:tblW w:w="10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1220"/>
        <w:gridCol w:w="100"/>
        <w:gridCol w:w="2052"/>
        <w:gridCol w:w="1466"/>
        <w:gridCol w:w="1905"/>
        <w:gridCol w:w="2211"/>
        <w:gridCol w:w="7"/>
      </w:tblGrid>
      <w:tr w:rsidR="000613FB" w:rsidRPr="000613FB" w14:paraId="70536DF9" w14:textId="77777777" w:rsidTr="000613FB">
        <w:trPr>
          <w:gridAfter w:val="1"/>
          <w:wAfter w:w="7" w:type="dxa"/>
          <w:trHeight w:val="384"/>
        </w:trPr>
        <w:tc>
          <w:tcPr>
            <w:tcW w:w="104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BFB5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22"/>
                <w:szCs w:val="22"/>
              </w:rPr>
              <w:t xml:space="preserve">T01 — </w:t>
            </w:r>
            <w:proofErr w:type="spellStart"/>
            <w:r w:rsidRPr="000613FB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base_costumers</w:t>
            </w:r>
            <w:proofErr w:type="spellEnd"/>
          </w:p>
        </w:tc>
      </w:tr>
      <w:tr w:rsidR="000613FB" w:rsidRPr="000613FB" w14:paraId="04DEC360" w14:textId="77777777" w:rsidTr="000613FB">
        <w:trPr>
          <w:trHeight w:val="732"/>
        </w:trPr>
        <w:tc>
          <w:tcPr>
            <w:tcW w:w="268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E6F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74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4EC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Contém as informações cadastrais dos clientes. Cada linha representa um cliente único no contexto de um pedido. O campo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customer_unique_id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permite rastrear o mesmo consumidor ao longo de múltiplos pedidos, enquanto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é exclusivo por pedido.</w:t>
            </w:r>
          </w:p>
        </w:tc>
      </w:tr>
      <w:tr w:rsidR="000613FB" w:rsidRPr="000613FB" w14:paraId="73FFD132" w14:textId="77777777" w:rsidTr="000613FB">
        <w:trPr>
          <w:trHeight w:val="312"/>
        </w:trPr>
        <w:tc>
          <w:tcPr>
            <w:tcW w:w="268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F67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74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1797" w14:textId="31BB3A01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de dimensão </w:t>
            </w:r>
            <w:r w:rsidR="000613FB">
              <w:rPr>
                <w:color w:val="000000" w:themeColor="text1"/>
                <w:sz w:val="18"/>
                <w:szCs w:val="18"/>
              </w:rPr>
              <w:t>-</w:t>
            </w:r>
            <w:r w:rsidRPr="000613FB">
              <w:rPr>
                <w:color w:val="000000" w:themeColor="text1"/>
                <w:sz w:val="18"/>
                <w:szCs w:val="18"/>
              </w:rPr>
              <w:t xml:space="preserve"> Cadastro de Clientes</w:t>
            </w:r>
          </w:p>
        </w:tc>
      </w:tr>
      <w:tr w:rsidR="000613FB" w:rsidRPr="000613FB" w14:paraId="2CF86BA7" w14:textId="77777777" w:rsidTr="000613FB">
        <w:trPr>
          <w:trHeight w:val="324"/>
        </w:trPr>
        <w:tc>
          <w:tcPr>
            <w:tcW w:w="268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671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74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EE5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5</w:t>
            </w:r>
          </w:p>
        </w:tc>
      </w:tr>
      <w:tr w:rsidR="000613FB" w:rsidRPr="000613FB" w14:paraId="6F4E2C19" w14:textId="77777777" w:rsidTr="000613FB">
        <w:trPr>
          <w:trHeight w:val="312"/>
        </w:trPr>
        <w:tc>
          <w:tcPr>
            <w:tcW w:w="268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BCA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74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74D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</w:p>
        </w:tc>
      </w:tr>
      <w:tr w:rsidR="000613FB" w:rsidRPr="000613FB" w14:paraId="7DB289A6" w14:textId="77777777" w:rsidTr="000613FB">
        <w:trPr>
          <w:trHeight w:val="324"/>
        </w:trPr>
        <w:tc>
          <w:tcPr>
            <w:tcW w:w="268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A17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74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FDF5" w14:textId="1A3E4D34" w:rsidR="00C13868" w:rsidRPr="000613FB" w:rsidRDefault="000613FB">
            <w:pPr>
              <w:spacing w:before="60" w:after="60"/>
              <w:rPr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</w:t>
            </w:r>
          </w:p>
        </w:tc>
      </w:tr>
      <w:tr w:rsidR="000613FB" w:rsidRPr="000613FB" w14:paraId="55C607B2" w14:textId="77777777" w:rsidTr="000613FB">
        <w:trPr>
          <w:trHeight w:val="312"/>
          <w:tblHeader/>
        </w:trPr>
        <w:tc>
          <w:tcPr>
            <w:tcW w:w="146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A9DA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32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F67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2052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5778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46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9CCA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905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D783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215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862B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51CB6579" w14:textId="77777777" w:rsidTr="000613FB">
        <w:trPr>
          <w:trHeight w:val="2388"/>
        </w:trPr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1CF8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1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1FC0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2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D16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06b8999e2fba1a1fbc88172c00ba8bc7</w:t>
            </w:r>
          </w:p>
        </w:tc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4A25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3778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Gerado pelo sistema. Único por pedido.</w:t>
            </w:r>
          </w:p>
        </w:tc>
        <w:tc>
          <w:tcPr>
            <w:tcW w:w="22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E21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 desta tabela. Chave estrangeira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Não identifica o consumidor de forma absoluta — use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customer_unique_id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análise de recompra.</w:t>
            </w:r>
          </w:p>
        </w:tc>
      </w:tr>
      <w:tr w:rsidR="000613FB" w:rsidRPr="000613FB" w14:paraId="0A3688D9" w14:textId="77777777" w:rsidTr="000613FB">
        <w:trPr>
          <w:trHeight w:val="672"/>
        </w:trPr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C53A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customer_unique_id</w:t>
            </w:r>
            <w:proofErr w:type="spellEnd"/>
          </w:p>
        </w:tc>
        <w:tc>
          <w:tcPr>
            <w:tcW w:w="1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F59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2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AD68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861eff4711a542e4b93843c6dd7febb0</w:t>
            </w:r>
          </w:p>
        </w:tc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34B1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2FD5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Identificador permanente do consumidor. Um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 xml:space="preserve">mesmo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customer_unique_id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pode ter vários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2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EDC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 xml:space="preserve">Permite análise de recompra e comportamento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longitudinal do cliente. Útil para segmentação RFM.</w:t>
            </w:r>
          </w:p>
        </w:tc>
      </w:tr>
      <w:tr w:rsidR="000613FB" w:rsidRPr="000613FB" w14:paraId="271F3258" w14:textId="77777777" w:rsidTr="000613FB">
        <w:trPr>
          <w:trHeight w:val="144"/>
        </w:trPr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A93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customer_zip_code_prefix</w:t>
            </w:r>
            <w:proofErr w:type="spellEnd"/>
          </w:p>
        </w:tc>
        <w:tc>
          <w:tcPr>
            <w:tcW w:w="1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D8FB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Numérico (5 dígitos)</w:t>
            </w:r>
          </w:p>
        </w:tc>
        <w:tc>
          <w:tcPr>
            <w:tcW w:w="2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F6E4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14409</w:t>
            </w:r>
          </w:p>
        </w:tc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5D46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151B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Prefixo do CEP do endereço de entrega.</w:t>
            </w:r>
          </w:p>
        </w:tc>
        <w:tc>
          <w:tcPr>
            <w:tcW w:w="22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7C0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Pode ser usado para análise geográfica com maior granularidade que UF. Atenção: pode haver CEPs desatualizados ou inválidos.</w:t>
            </w:r>
          </w:p>
        </w:tc>
      </w:tr>
      <w:tr w:rsidR="000613FB" w:rsidRPr="000613FB" w14:paraId="5DACBA44" w14:textId="77777777" w:rsidTr="000613FB">
        <w:trPr>
          <w:trHeight w:val="144"/>
        </w:trPr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16B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customer_city</w:t>
            </w:r>
            <w:proofErr w:type="spellEnd"/>
          </w:p>
        </w:tc>
        <w:tc>
          <w:tcPr>
            <w:tcW w:w="1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100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2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8FF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franca</w:t>
            </w:r>
          </w:p>
        </w:tc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27B6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4C4E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 da cidade em letras minúsculas.</w:t>
            </w:r>
          </w:p>
        </w:tc>
        <w:tc>
          <w:tcPr>
            <w:tcW w:w="22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285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Nomes não normalizados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: variações de acentuação). Usar com cautela em agrupamentos. Combinado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customer_state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evitar homonímias.</w:t>
            </w:r>
          </w:p>
        </w:tc>
      </w:tr>
      <w:tr w:rsidR="000613FB" w:rsidRPr="000613FB" w14:paraId="2DA7C6DD" w14:textId="77777777" w:rsidTr="000613FB">
        <w:trPr>
          <w:trHeight w:val="1356"/>
        </w:trPr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BE09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customer_state</w:t>
            </w:r>
            <w:proofErr w:type="spellEnd"/>
          </w:p>
        </w:tc>
        <w:tc>
          <w:tcPr>
            <w:tcW w:w="1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385C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(Sigla UF)</w:t>
            </w:r>
          </w:p>
        </w:tc>
        <w:tc>
          <w:tcPr>
            <w:tcW w:w="2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FA23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SP</w:t>
            </w:r>
          </w:p>
        </w:tc>
        <w:tc>
          <w:tcPr>
            <w:tcW w:w="1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ECF4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171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Sigla do estado brasileiro (2 letras).</w:t>
            </w:r>
          </w:p>
        </w:tc>
        <w:tc>
          <w:tcPr>
            <w:tcW w:w="22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C8D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Usado extensivamente nas análises regionais. 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uf_cliente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Sempre preenchido.</w:t>
            </w:r>
          </w:p>
        </w:tc>
      </w:tr>
    </w:tbl>
    <w:p w14:paraId="1884DA70" w14:textId="77777777" w:rsidR="00C13868" w:rsidRPr="000613FB" w:rsidRDefault="00C13868">
      <w:pPr>
        <w:spacing w:after="80"/>
        <w:rPr>
          <w:color w:val="000000" w:themeColor="text1"/>
        </w:rPr>
      </w:pPr>
    </w:p>
    <w:p w14:paraId="3BBCBF79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2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base_orders</w:t>
      </w:r>
      <w:proofErr w:type="spellEnd"/>
    </w:p>
    <w:tbl>
      <w:tblPr>
        <w:tblW w:w="10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8364"/>
      </w:tblGrid>
      <w:tr w:rsidR="000613FB" w:rsidRPr="000613FB" w14:paraId="4E6DDA98" w14:textId="77777777" w:rsidTr="000613FB">
        <w:trPr>
          <w:trHeight w:val="372"/>
        </w:trPr>
        <w:tc>
          <w:tcPr>
            <w:tcW w:w="10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550E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22"/>
                <w:szCs w:val="22"/>
              </w:rPr>
              <w:t xml:space="preserve">T02 — </w:t>
            </w:r>
            <w:proofErr w:type="spellStart"/>
            <w:r w:rsidRPr="000613FB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base_orders</w:t>
            </w:r>
            <w:proofErr w:type="spellEnd"/>
          </w:p>
        </w:tc>
      </w:tr>
      <w:tr w:rsidR="000613FB" w:rsidRPr="000613FB" w14:paraId="19C26947" w14:textId="77777777" w:rsidTr="000613FB">
        <w:trPr>
          <w:trHeight w:val="710"/>
        </w:trPr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D14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8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BB3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central do modelo. Registra o ciclo de vida de cada pedido, desde a compra até a entrega, com todas as datas relevantes. É a tabela de maior importância analítica: dela derivam os indicadores de SLA, tempo de entrega e status operacional.</w:t>
            </w:r>
          </w:p>
        </w:tc>
      </w:tr>
      <w:tr w:rsidR="000613FB" w:rsidRPr="000613FB" w14:paraId="51151823" w14:textId="77777777" w:rsidTr="000613FB">
        <w:trPr>
          <w:trHeight w:val="302"/>
        </w:trPr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8E0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8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761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fatos — Pedidos</w:t>
            </w:r>
          </w:p>
        </w:tc>
      </w:tr>
      <w:tr w:rsidR="000613FB" w:rsidRPr="000613FB" w14:paraId="78EC9DB5" w14:textId="77777777" w:rsidTr="000613FB">
        <w:trPr>
          <w:trHeight w:val="314"/>
        </w:trPr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D1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8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E87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</w:t>
            </w:r>
          </w:p>
        </w:tc>
      </w:tr>
      <w:tr w:rsidR="000613FB" w:rsidRPr="000613FB" w14:paraId="2EA3A1A6" w14:textId="77777777" w:rsidTr="000613FB">
        <w:trPr>
          <w:trHeight w:val="302"/>
        </w:trPr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1F9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8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0F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</w:tr>
      <w:tr w:rsidR="000613FB" w:rsidRPr="000613FB" w14:paraId="397DCF41" w14:textId="77777777" w:rsidTr="000613FB">
        <w:trPr>
          <w:trHeight w:val="512"/>
        </w:trPr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1AD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8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C90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</w:p>
        </w:tc>
      </w:tr>
    </w:tbl>
    <w:p w14:paraId="058EC686" w14:textId="77777777" w:rsidR="000613FB" w:rsidRDefault="000613FB">
      <w:pPr>
        <w:spacing w:after="80"/>
        <w:ind w:left="360"/>
        <w:rPr>
          <w:b/>
          <w:bCs/>
          <w:color w:val="000000" w:themeColor="text1"/>
          <w:sz w:val="17"/>
          <w:szCs w:val="17"/>
        </w:rPr>
      </w:pPr>
    </w:p>
    <w:p w14:paraId="2A84CAAE" w14:textId="2DEA0356" w:rsidR="00C13868" w:rsidRDefault="00000000">
      <w:pPr>
        <w:spacing w:after="80"/>
        <w:ind w:left="360"/>
        <w:rPr>
          <w:color w:val="000000" w:themeColor="text1"/>
          <w:sz w:val="17"/>
          <w:szCs w:val="17"/>
        </w:rPr>
      </w:pPr>
      <w:r w:rsidRPr="000613FB">
        <w:rPr>
          <w:b/>
          <w:bCs/>
          <w:color w:val="000000" w:themeColor="text1"/>
          <w:sz w:val="17"/>
          <w:szCs w:val="17"/>
        </w:rPr>
        <w:t xml:space="preserve"> Atenção: </w:t>
      </w:r>
      <w:r w:rsidRPr="000613FB">
        <w:rPr>
          <w:color w:val="000000" w:themeColor="text1"/>
          <w:sz w:val="17"/>
          <w:szCs w:val="17"/>
        </w:rPr>
        <w:t>as colunas de data estão armazenadas como números seriais do Excel (</w:t>
      </w:r>
      <w:proofErr w:type="spellStart"/>
      <w:r w:rsidRPr="000613FB">
        <w:rPr>
          <w:color w:val="000000" w:themeColor="text1"/>
          <w:sz w:val="17"/>
          <w:szCs w:val="17"/>
        </w:rPr>
        <w:t>ex</w:t>
      </w:r>
      <w:proofErr w:type="spellEnd"/>
      <w:r w:rsidRPr="000613FB">
        <w:rPr>
          <w:color w:val="000000" w:themeColor="text1"/>
          <w:sz w:val="17"/>
          <w:szCs w:val="17"/>
        </w:rPr>
        <w:t xml:space="preserve">: 43010.45 = 09/10/2017 10:48). A conversão para data/hora legível foi realizada na </w:t>
      </w:r>
      <w:proofErr w:type="spellStart"/>
      <w:r w:rsidRPr="000613FB">
        <w:rPr>
          <w:color w:val="000000" w:themeColor="text1"/>
          <w:sz w:val="17"/>
          <w:szCs w:val="17"/>
        </w:rPr>
        <w:t>base_tratada</w:t>
      </w:r>
      <w:proofErr w:type="spellEnd"/>
      <w:r w:rsidRPr="000613FB">
        <w:rPr>
          <w:color w:val="000000" w:themeColor="text1"/>
          <w:sz w:val="17"/>
          <w:szCs w:val="17"/>
        </w:rPr>
        <w:t>.</w:t>
      </w:r>
    </w:p>
    <w:p w14:paraId="526EB427" w14:textId="77777777" w:rsidR="000613FB" w:rsidRPr="000613FB" w:rsidRDefault="000613FB">
      <w:pPr>
        <w:spacing w:after="80"/>
        <w:ind w:left="360"/>
        <w:rPr>
          <w:color w:val="000000" w:themeColor="text1"/>
        </w:rPr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369"/>
        <w:gridCol w:w="474"/>
        <w:gridCol w:w="1417"/>
        <w:gridCol w:w="1418"/>
        <w:gridCol w:w="1701"/>
        <w:gridCol w:w="2275"/>
      </w:tblGrid>
      <w:tr w:rsidR="000613FB" w:rsidRPr="000613FB" w14:paraId="007D9BB2" w14:textId="77777777" w:rsidTr="000613FB">
        <w:trPr>
          <w:tblHeader/>
        </w:trPr>
        <w:tc>
          <w:tcPr>
            <w:tcW w:w="2779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356D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474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639F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417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C07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41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982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01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5B1E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275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4E0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42AACF9C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A8C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74B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870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e481f51cbdc54678b7cc49136f2d6af7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B2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61E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Gerado pelo sistema. Único por pedido.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A17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primária. Chave estrangeira em todas as demais tabelas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operacionais. Sempre preenchido.</w:t>
            </w:r>
          </w:p>
        </w:tc>
      </w:tr>
      <w:tr w:rsidR="000613FB" w:rsidRPr="000613FB" w14:paraId="39198DEE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5FE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customer_id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E3C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F7A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9ef432eb6251297304e76186b10a928d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B24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4E7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Referência ao cliente do pedido.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FA4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base_costumers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Sempre preenchido.</w:t>
            </w:r>
          </w:p>
        </w:tc>
      </w:tr>
      <w:tr w:rsidR="000613FB" w:rsidRPr="000613FB" w14:paraId="53B6C510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A63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order_status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AC7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A1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97A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B7E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Status atual do pedido no ciclo logístico.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422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Valores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possíveis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: delivered, shipped, canceled, invoiced, processing, created, approved, unavailable. </w:t>
            </w:r>
            <w:r w:rsidRPr="000613FB">
              <w:rPr>
                <w:color w:val="000000" w:themeColor="text1"/>
                <w:sz w:val="18"/>
                <w:szCs w:val="18"/>
              </w:rPr>
              <w:t>Análise usa "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" como filtro principal. Pedidos não entregues = status diferente de "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".</w:t>
            </w:r>
          </w:p>
        </w:tc>
      </w:tr>
      <w:tr w:rsidR="000613FB" w:rsidRPr="000613FB" w14:paraId="6D9AA221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D54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order_purchase_timestamp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A05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503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43010.455 (09/10/2017 10:55)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336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00E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Momento exato em que o cliente finalizou a compra.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F7C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Ponto de partida para cálculo de prazo real e estimado. 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67915FBB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B55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order_approved_at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8D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A37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43010.463 (09/10/2017 11:07)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C67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C29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Momento da aprovação do pagamento.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F2A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Pode ser nulo em pedidos cancelados ou não aprovados. 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data_aprovacao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0D4BD8F6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875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order_delivered_carrier_date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D87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22F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43012.829 (11/10/2017 19:54)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BC6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286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em que o pedido foi entregue à transportadora.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58A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data_despacho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Pode ser nulo em pedidos não despachados.</w:t>
            </w:r>
          </w:p>
        </w:tc>
      </w:tr>
      <w:tr w:rsidR="000613FB" w:rsidRPr="000613FB" w14:paraId="4B85DB3B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1B2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order_delivered_customer_date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789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E3C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43018.892 (17/10/2017 21:25)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995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94F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em que o cliente efetivamente recebeu o pedido.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F40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Nulo em pedidos não entregues (2.963 casos). Usado para calcular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03AA9D7A" w14:textId="77777777" w:rsidTr="000613FB"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37B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order_estimated_delivery_date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DDD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(Serial Excel)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8A4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43026 (25/10/2017)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75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09C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de entrega prometida ao cliente no momento da compra.</w:t>
            </w:r>
          </w:p>
        </w:tc>
        <w:tc>
          <w:tcPr>
            <w:tcW w:w="2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127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Usado para calcular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atraso_dias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43680BEA" w14:textId="77777777" w:rsidR="00C13868" w:rsidRPr="000613FB" w:rsidRDefault="00C13868">
      <w:pPr>
        <w:spacing w:after="80"/>
        <w:rPr>
          <w:color w:val="000000" w:themeColor="text1"/>
        </w:rPr>
      </w:pPr>
    </w:p>
    <w:p w14:paraId="64568DBF" w14:textId="77777777" w:rsidR="000613FB" w:rsidRDefault="000613FB">
      <w:pPr>
        <w:spacing w:before="240" w:after="100"/>
        <w:rPr>
          <w:b/>
          <w:bCs/>
          <w:color w:val="000000" w:themeColor="text1"/>
          <w:sz w:val="22"/>
          <w:szCs w:val="22"/>
        </w:rPr>
      </w:pPr>
    </w:p>
    <w:p w14:paraId="046BF2C0" w14:textId="77777777" w:rsidR="000613FB" w:rsidRDefault="000613FB">
      <w:pPr>
        <w:spacing w:before="240" w:after="100"/>
        <w:rPr>
          <w:b/>
          <w:bCs/>
          <w:color w:val="000000" w:themeColor="text1"/>
          <w:sz w:val="22"/>
          <w:szCs w:val="22"/>
        </w:rPr>
      </w:pPr>
    </w:p>
    <w:p w14:paraId="099DEB80" w14:textId="6788C149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lastRenderedPageBreak/>
        <w:t xml:space="preserve">Tabela 3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base_items</w:t>
      </w:r>
      <w:proofErr w:type="spellEnd"/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404"/>
        <w:gridCol w:w="657"/>
        <w:gridCol w:w="3424"/>
        <w:gridCol w:w="871"/>
        <w:gridCol w:w="1221"/>
        <w:gridCol w:w="2012"/>
      </w:tblGrid>
      <w:tr w:rsidR="000613FB" w:rsidRPr="000613FB" w14:paraId="286A76D9" w14:textId="77777777" w:rsidTr="00B57D3E">
        <w:trPr>
          <w:trHeight w:val="385"/>
        </w:trPr>
        <w:tc>
          <w:tcPr>
            <w:tcW w:w="10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38AA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22"/>
                <w:szCs w:val="22"/>
              </w:rPr>
              <w:t xml:space="preserve">T03 — </w:t>
            </w:r>
            <w:proofErr w:type="spellStart"/>
            <w:r w:rsidRPr="000613FB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base_items</w:t>
            </w:r>
            <w:proofErr w:type="spellEnd"/>
          </w:p>
        </w:tc>
      </w:tr>
      <w:tr w:rsidR="000613FB" w:rsidRPr="000613FB" w14:paraId="7F908ED6" w14:textId="77777777" w:rsidTr="00B57D3E">
        <w:trPr>
          <w:trHeight w:val="733"/>
        </w:trPr>
        <w:tc>
          <w:tcPr>
            <w:tcW w:w="240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394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825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09F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Detalha os itens que compõem cada pedido. Um único pedido pode conter múltiplos itens (múltiplas linhas). Registra preço, frete e prazo de despacho por item. Esta granularidade exige agregação antes de uso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evitar duplicidade de pedidos.</w:t>
            </w:r>
          </w:p>
        </w:tc>
      </w:tr>
      <w:tr w:rsidR="000613FB" w:rsidRPr="000613FB" w14:paraId="63198D51" w14:textId="77777777" w:rsidTr="00B57D3E">
        <w:trPr>
          <w:trHeight w:val="312"/>
        </w:trPr>
        <w:tc>
          <w:tcPr>
            <w:tcW w:w="240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B1D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825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2F9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fatos — Itens do Pedido</w:t>
            </w:r>
          </w:p>
        </w:tc>
      </w:tr>
      <w:tr w:rsidR="000613FB" w:rsidRPr="000613FB" w14:paraId="2A2552D9" w14:textId="77777777" w:rsidTr="00B57D3E">
        <w:trPr>
          <w:trHeight w:val="324"/>
        </w:trPr>
        <w:tc>
          <w:tcPr>
            <w:tcW w:w="240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582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825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E5E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0613FB" w:rsidRPr="00852893" w14:paraId="3B5143BF" w14:textId="77777777" w:rsidTr="00B57D3E">
        <w:trPr>
          <w:trHeight w:val="312"/>
        </w:trPr>
        <w:tc>
          <w:tcPr>
            <w:tcW w:w="240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069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825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3B01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order_item_id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chave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composta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)</w:t>
            </w:r>
          </w:p>
        </w:tc>
      </w:tr>
      <w:tr w:rsidR="000613FB" w:rsidRPr="00852893" w14:paraId="3C9B5203" w14:textId="77777777" w:rsidTr="00B57D3E">
        <w:trPr>
          <w:trHeight w:val="529"/>
        </w:trPr>
        <w:tc>
          <w:tcPr>
            <w:tcW w:w="240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BA9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825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581E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base_orders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|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product_id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base_products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|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seller_id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vendedor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)</w:t>
            </w:r>
          </w:p>
        </w:tc>
      </w:tr>
      <w:tr w:rsidR="00B57D3E" w:rsidRPr="000613FB" w14:paraId="60229B9A" w14:textId="77777777" w:rsidTr="00B57D3E">
        <w:trPr>
          <w:trHeight w:val="529"/>
          <w:tblHeader/>
        </w:trPr>
        <w:tc>
          <w:tcPr>
            <w:tcW w:w="2069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1223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07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826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252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CABC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827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9146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159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F163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911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3D55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B57D3E" w:rsidRPr="000613FB" w14:paraId="4C5EA70B" w14:textId="77777777" w:rsidTr="00B57D3E">
        <w:trPr>
          <w:trHeight w:val="1145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45D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A40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30C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00010242fe8c5a6d1ba2dd792cb16214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589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A79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Referência ao pedido ao qual o item pertence.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26F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Repetido para pedidos com mais de um item.</w:t>
            </w:r>
          </w:p>
        </w:tc>
      </w:tr>
      <w:tr w:rsidR="00B57D3E" w:rsidRPr="000613FB" w14:paraId="52D3A8C0" w14:textId="77777777" w:rsidTr="00B57D3E">
        <w:trPr>
          <w:trHeight w:val="1566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336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order_item_id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D6A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547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F8E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497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Sequencial numérico do item dentro do pedido. Começa em 1.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907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Junto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forma a chave composta desta tabela. Pedidos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order_item_id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&gt; 1 são pedidos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multi-item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B57D3E" w:rsidRPr="000613FB" w14:paraId="35808078" w14:textId="77777777" w:rsidTr="00B57D3E">
        <w:trPr>
          <w:trHeight w:val="1360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BC3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99F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5D5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4244733e06e7ecb4970a6e2683c13e61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A14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3C7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Identificador do produto vendido.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DF1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base_products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Permite enriquecer com categoria, peso e dimensões.</w:t>
            </w:r>
          </w:p>
        </w:tc>
      </w:tr>
      <w:tr w:rsidR="00B57D3E" w:rsidRPr="000613FB" w14:paraId="7D72BA1C" w14:textId="77777777" w:rsidTr="00B57D3E">
        <w:trPr>
          <w:trHeight w:val="1360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47A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seller_id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784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445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48436dade18ac8b2bce089ec2a041202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42B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DA8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Identificador do vendedor responsável pelo item.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116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Não há tabela de vendedores neste projeto. Campo preservado para expansão futura da análise.</w:t>
            </w:r>
          </w:p>
        </w:tc>
      </w:tr>
      <w:tr w:rsidR="00B57D3E" w:rsidRPr="000613FB" w14:paraId="09250039" w14:textId="77777777" w:rsidTr="00B57D3E">
        <w:trPr>
          <w:trHeight w:val="1975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B86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shipping_limit_date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7D5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4D9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42997.406 (27/09/2017)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5B1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B5F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Prazo limite para o vendedor despachar o item.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1B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SLA interno entre Olist e vendedor. Não utilizado diretamente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, mas relevante para análise de responsabilidade por atrasos.</w:t>
            </w:r>
          </w:p>
        </w:tc>
      </w:tr>
      <w:tr w:rsidR="00B57D3E" w:rsidRPr="000613FB" w14:paraId="70F1068C" w14:textId="77777777" w:rsidTr="00B57D3E">
        <w:trPr>
          <w:trHeight w:val="1289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447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price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D7E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D1B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58.90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3B4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7AD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Preço unitário do item.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F0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Deve ser somado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obter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valor_produtos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Feito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aux_itens_agregados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Valores em Reais (BRL).</w:t>
            </w:r>
          </w:p>
        </w:tc>
      </w:tr>
      <w:tr w:rsidR="00B57D3E" w:rsidRPr="000613FB" w14:paraId="00F77B10" w14:textId="77777777" w:rsidTr="00B57D3E">
        <w:trPr>
          <w:trHeight w:val="1975"/>
        </w:trPr>
        <w:tc>
          <w:tcPr>
            <w:tcW w:w="20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0BB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freight_value</w:t>
            </w:r>
            <w:proofErr w:type="spellEnd"/>
          </w:p>
        </w:tc>
        <w:tc>
          <w:tcPr>
            <w:tcW w:w="100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4F4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3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552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13.29</w:t>
            </w:r>
          </w:p>
        </w:tc>
        <w:tc>
          <w:tcPr>
            <w:tcW w:w="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235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CC6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do frete cobrado para aquele item.</w:t>
            </w:r>
          </w:p>
        </w:tc>
        <w:tc>
          <w:tcPr>
            <w:tcW w:w="1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FCB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Deve ser somado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obter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Feito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aux_itens_agregados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O frete total do pedido = soma de todos os itens.</w:t>
            </w:r>
          </w:p>
        </w:tc>
      </w:tr>
    </w:tbl>
    <w:p w14:paraId="3138C238" w14:textId="77777777" w:rsidR="00C13868" w:rsidRPr="000613FB" w:rsidRDefault="00C13868">
      <w:pPr>
        <w:spacing w:after="80"/>
        <w:rPr>
          <w:color w:val="000000" w:themeColor="text1"/>
        </w:rPr>
      </w:pPr>
    </w:p>
    <w:p w14:paraId="697FBB07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4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base_products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275"/>
        <w:gridCol w:w="631"/>
        <w:gridCol w:w="1888"/>
        <w:gridCol w:w="1852"/>
        <w:gridCol w:w="1199"/>
        <w:gridCol w:w="1635"/>
        <w:gridCol w:w="7"/>
      </w:tblGrid>
      <w:tr w:rsidR="000613FB" w:rsidRPr="000613FB" w14:paraId="2C54D0BC" w14:textId="77777777" w:rsidTr="000613FB">
        <w:trPr>
          <w:gridAfter w:val="1"/>
          <w:wAfter w:w="7" w:type="dxa"/>
        </w:trPr>
        <w:tc>
          <w:tcPr>
            <w:tcW w:w="100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FB55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b/>
                <w:bCs/>
                <w:color w:val="FFFFFF" w:themeColor="background1"/>
                <w:sz w:val="22"/>
                <w:szCs w:val="22"/>
              </w:rPr>
              <w:t xml:space="preserve">T04 — </w:t>
            </w:r>
            <w:proofErr w:type="spellStart"/>
            <w:r w:rsidRPr="000613FB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base_products</w:t>
            </w:r>
            <w:proofErr w:type="spellEnd"/>
          </w:p>
        </w:tc>
      </w:tr>
      <w:tr w:rsidR="000613FB" w:rsidRPr="000613FB" w14:paraId="69C6E600" w14:textId="77777777" w:rsidTr="000613FB">
        <w:tc>
          <w:tcPr>
            <w:tcW w:w="286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828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212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704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Contém o catálogo de produtos com atributos descritivos e logísticos. Permite categorização dos itens vendidos e cálculo de peso/dimensão para análise de frete. O campo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category_name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é em português, traduzido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base_categories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66422DEB" w14:textId="77777777" w:rsidTr="000613FB">
        <w:tc>
          <w:tcPr>
            <w:tcW w:w="286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6D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212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8B9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dimensão — Produtos</w:t>
            </w:r>
          </w:p>
        </w:tc>
      </w:tr>
      <w:tr w:rsidR="000613FB" w:rsidRPr="000613FB" w14:paraId="01068969" w14:textId="77777777" w:rsidTr="000613FB">
        <w:tc>
          <w:tcPr>
            <w:tcW w:w="286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793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212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516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</w:t>
            </w:r>
          </w:p>
        </w:tc>
      </w:tr>
      <w:tr w:rsidR="000613FB" w:rsidRPr="000613FB" w14:paraId="701E41E5" w14:textId="77777777" w:rsidTr="000613FB">
        <w:tc>
          <w:tcPr>
            <w:tcW w:w="286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273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212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009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</w:p>
        </w:tc>
      </w:tr>
      <w:tr w:rsidR="000613FB" w:rsidRPr="00852893" w14:paraId="0ED68F8D" w14:textId="77777777" w:rsidTr="000613FB">
        <w:tc>
          <w:tcPr>
            <w:tcW w:w="286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F25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212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DA96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product_category_name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base_categories</w:t>
            </w:r>
            <w:proofErr w:type="spellEnd"/>
          </w:p>
        </w:tc>
      </w:tr>
      <w:tr w:rsidR="000613FB" w:rsidRPr="000613FB" w14:paraId="2077FB38" w14:textId="77777777" w:rsidTr="000613FB">
        <w:trPr>
          <w:tblHeader/>
        </w:trPr>
        <w:tc>
          <w:tcPr>
            <w:tcW w:w="2593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CCA4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6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A72A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88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CC34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852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A77B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199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E331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642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A08D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126A919B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5D7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D0E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1CB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1e9e8ef04dbcff4541ed26657ea517e5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4B0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8F7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Identificador único do produto.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150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primária. Referenciado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base_items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14EE823C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A0C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product_category_name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D85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90F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perfumaria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59B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D95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Nome da categoria em português (formato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snake_case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C59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base_categories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Pode ser nulo para produtos sem categoria definida.</w:t>
            </w:r>
          </w:p>
        </w:tc>
      </w:tr>
      <w:tr w:rsidR="000613FB" w:rsidRPr="000613FB" w14:paraId="3CF1AD5B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F0B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product_name_lenght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84A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26D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40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62C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F6C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Número de caracteres do nome do produto.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40F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Dado anonimizado: o nome real não é exposto, apenas o tamanho.</w:t>
            </w:r>
          </w:p>
        </w:tc>
      </w:tr>
      <w:tr w:rsidR="000613FB" w:rsidRPr="000613FB" w14:paraId="1758E7D2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638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product_description_lenght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52B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148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287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9DF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16A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Número de caracteres da descrição do produto.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F3E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Proxy de riqueza da listagem. Útil em análises de qualidade de catálogo.</w:t>
            </w:r>
          </w:p>
        </w:tc>
      </w:tr>
      <w:tr w:rsidR="000613FB" w:rsidRPr="000613FB" w14:paraId="495E8744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234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product_photos_qty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394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348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1F4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3F5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Quantidade de fotos disponíveis na listagem.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A95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Influencia a taxa de conversão. Não utilizado diretamente nos KPIs deste projeto.</w:t>
            </w:r>
          </w:p>
        </w:tc>
      </w:tr>
      <w:tr w:rsidR="000613FB" w:rsidRPr="000613FB" w14:paraId="3FC9C8C4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08C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product_weight_g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9D2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(gramas)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C49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225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FCE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AD5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Peso do produto em gramas.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F67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Correlacionado com o custo de frete. Pode ter nulos em produtos sem ficha técnica completa.</w:t>
            </w:r>
          </w:p>
        </w:tc>
      </w:tr>
      <w:tr w:rsidR="000613FB" w:rsidRPr="000613FB" w14:paraId="3880FD94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D94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product_length_cm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421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(cm)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58E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A3B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0E4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Comprimento do produto em centímetros.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4E3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Junto com altura e largura define o volume para cálculo de frete cubado.</w:t>
            </w:r>
          </w:p>
        </w:tc>
      </w:tr>
      <w:tr w:rsidR="000613FB" w:rsidRPr="000613FB" w14:paraId="7D291B41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E4B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product_height_cm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308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(cm)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20F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366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6D9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Altura do produto em centímetros.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72A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Pode ser nulo. Vide observação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product_length_cm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00D44BD7" w14:textId="77777777" w:rsidTr="000613FB">
        <w:tc>
          <w:tcPr>
            <w:tcW w:w="2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869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product_width_cm</w:t>
            </w:r>
            <w:proofErr w:type="spellEnd"/>
          </w:p>
        </w:tc>
        <w:tc>
          <w:tcPr>
            <w:tcW w:w="9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6A5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(cm)</w:t>
            </w:r>
          </w:p>
        </w:tc>
        <w:tc>
          <w:tcPr>
            <w:tcW w:w="1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150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18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42D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88B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Largura do produto em centímetros.</w:t>
            </w:r>
          </w:p>
        </w:tc>
        <w:tc>
          <w:tcPr>
            <w:tcW w:w="164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1D4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Pode ser nulo. Vide observação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product_length_cm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6B6E28EE" w14:textId="77777777" w:rsidR="00C13868" w:rsidRPr="000613FB" w:rsidRDefault="00C13868">
      <w:pPr>
        <w:spacing w:after="80"/>
        <w:rPr>
          <w:color w:val="000000" w:themeColor="text1"/>
        </w:rPr>
      </w:pPr>
    </w:p>
    <w:p w14:paraId="7C252AA5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5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bases_payments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463"/>
        <w:gridCol w:w="717"/>
        <w:gridCol w:w="3065"/>
        <w:gridCol w:w="828"/>
        <w:gridCol w:w="1126"/>
        <w:gridCol w:w="1734"/>
        <w:gridCol w:w="7"/>
      </w:tblGrid>
      <w:tr w:rsidR="000613FB" w:rsidRPr="000613FB" w14:paraId="4E934035" w14:textId="77777777" w:rsidTr="000613FB">
        <w:trPr>
          <w:gridAfter w:val="1"/>
          <w:wAfter w:w="7" w:type="dxa"/>
        </w:trPr>
        <w:tc>
          <w:tcPr>
            <w:tcW w:w="100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EECF" w14:textId="77777777" w:rsidR="00C13868" w:rsidRPr="000613FB" w:rsidRDefault="00000000" w:rsidP="000613FB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b/>
                <w:bCs/>
                <w:color w:val="FFFFFF" w:themeColor="background1"/>
                <w:sz w:val="22"/>
                <w:szCs w:val="22"/>
              </w:rPr>
              <w:t xml:space="preserve">T05 — </w:t>
            </w:r>
            <w:proofErr w:type="spellStart"/>
            <w:r w:rsidRPr="000613FB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bases_payments</w:t>
            </w:r>
            <w:proofErr w:type="spellEnd"/>
          </w:p>
        </w:tc>
      </w:tr>
      <w:tr w:rsidR="000613FB" w:rsidRPr="000613FB" w14:paraId="73DC9C6D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164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B61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Registra os pagamentos realizados por pedido. Um único pedido pode ter múltiplas linhas de pagamento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: cartão + voucher). Por isso, antes da integração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, os pagamentos são agregados por pedido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aux_payments_agregados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4968C7CB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F84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D79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fatos — Pagamentos</w:t>
            </w:r>
          </w:p>
        </w:tc>
      </w:tr>
      <w:tr w:rsidR="000613FB" w:rsidRPr="000613FB" w14:paraId="14B94AE1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82B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D41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5</w:t>
            </w:r>
          </w:p>
        </w:tc>
      </w:tr>
      <w:tr w:rsidR="000613FB" w:rsidRPr="00852893" w14:paraId="0B7E9E2F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490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0FE6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payment_sequential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chave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composta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)</w:t>
            </w:r>
          </w:p>
        </w:tc>
      </w:tr>
      <w:tr w:rsidR="000613FB" w:rsidRPr="000613FB" w14:paraId="224D322A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2A5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5CF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</w:tr>
      <w:tr w:rsidR="00852893" w:rsidRPr="000613FB" w14:paraId="57B2B1EB" w14:textId="77777777" w:rsidTr="00852893">
        <w:tc>
          <w:tcPr>
            <w:tcW w:w="254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474B" w14:textId="77777777" w:rsidR="00852893" w:rsidRPr="000613FB" w:rsidRDefault="00852893">
            <w:pPr>
              <w:spacing w:before="60" w:after="60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53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D2E0" w14:textId="77777777" w:rsidR="00852893" w:rsidRPr="000613FB" w:rsidRDefault="00852893">
            <w:pPr>
              <w:spacing w:before="60" w:after="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</w:p>
        </w:tc>
      </w:tr>
      <w:tr w:rsidR="000613FB" w:rsidRPr="000613FB" w14:paraId="2206B656" w14:textId="77777777" w:rsidTr="00852893">
        <w:trPr>
          <w:tblHeader/>
        </w:trPr>
        <w:tc>
          <w:tcPr>
            <w:tcW w:w="214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39F9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11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838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065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7757" w14:textId="21610B00" w:rsidR="00C13868" w:rsidRPr="000613FB" w:rsidRDefault="00B57D3E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-</w:t>
            </w: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82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F5FC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12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92ED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741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416C" w14:textId="77777777" w:rsidR="00C13868" w:rsidRPr="000613FB" w:rsidRDefault="00000000" w:rsidP="000613FB">
            <w:pPr>
              <w:spacing w:before="60" w:after="60"/>
              <w:jc w:val="center"/>
              <w:rPr>
                <w:color w:val="FFFFFF" w:themeColor="background1"/>
              </w:rPr>
            </w:pPr>
            <w:r w:rsidRPr="000613FB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73C6ED03" w14:textId="77777777" w:rsidTr="00852893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BC8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BB1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3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4E1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b81ef226f3fe1789b1e8b2acac839d17</w:t>
            </w:r>
          </w:p>
        </w:tc>
        <w:tc>
          <w:tcPr>
            <w:tcW w:w="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D80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331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Referência ao pedido.</w:t>
            </w:r>
          </w:p>
        </w:tc>
        <w:tc>
          <w:tcPr>
            <w:tcW w:w="174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32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Pode aparecer múltiplas vezes quando o pagamento usa mais de um método.</w:t>
            </w:r>
          </w:p>
        </w:tc>
      </w:tr>
      <w:tr w:rsidR="000613FB" w:rsidRPr="000613FB" w14:paraId="5638758D" w14:textId="77777777" w:rsidTr="00852893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8E5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payment_sequential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879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3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FD8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DA5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5C4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Número sequencial do tipo de pagamento dentro do pedido. Começa em 1.</w:t>
            </w:r>
          </w:p>
        </w:tc>
        <w:tc>
          <w:tcPr>
            <w:tcW w:w="174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A7A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Junto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forma a chave composta. Pedidos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payment_sequential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&gt; 1 usaram múltiplos meios de pagamento.</w:t>
            </w:r>
          </w:p>
        </w:tc>
      </w:tr>
      <w:tr w:rsidR="000613FB" w:rsidRPr="000613FB" w14:paraId="7FD952E8" w14:textId="77777777" w:rsidTr="00852893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91F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payment_type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9DB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3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8D8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</w:p>
        </w:tc>
        <w:tc>
          <w:tcPr>
            <w:tcW w:w="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A32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AF8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Tipo de meio de pagamento utilizado.</w:t>
            </w:r>
          </w:p>
        </w:tc>
        <w:tc>
          <w:tcPr>
            <w:tcW w:w="174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E07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Valores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credit_card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boleto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, voucher,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debit_card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not_defined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0613FB">
              <w:rPr>
                <w:color w:val="000000" w:themeColor="text1"/>
                <w:sz w:val="18"/>
                <w:szCs w:val="18"/>
              </w:rPr>
              <w:t>Usado na análise de distribuição de formas de pagamento. "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not_defined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" representa 3 pedidos na base.</w:t>
            </w:r>
          </w:p>
        </w:tc>
      </w:tr>
      <w:tr w:rsidR="000613FB" w:rsidRPr="000613FB" w14:paraId="2CF5658A" w14:textId="77777777" w:rsidTr="00852893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884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payment_installments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677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3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A35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E33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B24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Número de parcelas escolhidas pelo cliente.</w:t>
            </w:r>
          </w:p>
        </w:tc>
        <w:tc>
          <w:tcPr>
            <w:tcW w:w="174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3C9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Valor 1 = pagamento à vista (inclusive boleto e débito). Usado para calcular campo parcelas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via MAX por pedido.</w:t>
            </w:r>
          </w:p>
        </w:tc>
      </w:tr>
      <w:tr w:rsidR="000613FB" w:rsidRPr="000613FB" w14:paraId="67D68580" w14:textId="77777777" w:rsidTr="00852893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27F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payment_value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F77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3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83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99.33</w:t>
            </w:r>
          </w:p>
        </w:tc>
        <w:tc>
          <w:tcPr>
            <w:tcW w:w="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C26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083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pago nesta linha de pagamento.</w:t>
            </w:r>
          </w:p>
        </w:tc>
        <w:tc>
          <w:tcPr>
            <w:tcW w:w="174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3BC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Deve ser somado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obter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valor_pagamento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total do pedido. Inclui preço do produto + frete + eventuais taxas/descontos via voucher. Pode diferir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por uso de crédito.</w:t>
            </w:r>
          </w:p>
        </w:tc>
      </w:tr>
    </w:tbl>
    <w:p w14:paraId="2BCC5B4A" w14:textId="77777777" w:rsidR="00C13868" w:rsidRPr="000613FB" w:rsidRDefault="00C13868">
      <w:pPr>
        <w:spacing w:after="80"/>
        <w:rPr>
          <w:color w:val="000000" w:themeColor="text1"/>
        </w:rPr>
      </w:pPr>
    </w:p>
    <w:p w14:paraId="69EBF433" w14:textId="77777777" w:rsidR="00852893" w:rsidRDefault="00852893">
      <w:pPr>
        <w:spacing w:before="240" w:after="100"/>
        <w:rPr>
          <w:b/>
          <w:bCs/>
          <w:color w:val="000000" w:themeColor="text1"/>
          <w:sz w:val="22"/>
          <w:szCs w:val="22"/>
        </w:rPr>
      </w:pPr>
    </w:p>
    <w:p w14:paraId="59D6ECEA" w14:textId="274A56AD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lastRenderedPageBreak/>
        <w:t xml:space="preserve">Tabela 6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base_categories</w:t>
      </w:r>
      <w:proofErr w:type="spellEnd"/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5"/>
        <w:gridCol w:w="107"/>
        <w:gridCol w:w="640"/>
        <w:gridCol w:w="1476"/>
        <w:gridCol w:w="940"/>
        <w:gridCol w:w="1482"/>
        <w:gridCol w:w="1981"/>
        <w:gridCol w:w="8"/>
      </w:tblGrid>
      <w:tr w:rsidR="000613FB" w:rsidRPr="000613FB" w14:paraId="636C1792" w14:textId="77777777" w:rsidTr="00B57D3E">
        <w:trPr>
          <w:gridAfter w:val="1"/>
          <w:wAfter w:w="8" w:type="dxa"/>
          <w:trHeight w:val="385"/>
        </w:trPr>
        <w:tc>
          <w:tcPr>
            <w:tcW w:w="100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AE57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T06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base_categories</w:t>
            </w:r>
            <w:proofErr w:type="spellEnd"/>
          </w:p>
        </w:tc>
      </w:tr>
      <w:tr w:rsidR="000613FB" w:rsidRPr="000613FB" w14:paraId="39ACF5C2" w14:textId="77777777" w:rsidTr="00B57D3E">
        <w:trPr>
          <w:trHeight w:val="734"/>
        </w:trPr>
        <w:tc>
          <w:tcPr>
            <w:tcW w:w="355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1F5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6527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5A1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de tradução entre os nomes de categoria em português (padrão da base Olist) e seus equivalentes em inglês. Usada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de-para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internacionalização e padronização de rótulos em análises.</w:t>
            </w:r>
          </w:p>
        </w:tc>
      </w:tr>
      <w:tr w:rsidR="000613FB" w:rsidRPr="000613FB" w14:paraId="41416084" w14:textId="77777777" w:rsidTr="00B57D3E">
        <w:trPr>
          <w:trHeight w:val="313"/>
        </w:trPr>
        <w:tc>
          <w:tcPr>
            <w:tcW w:w="355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EA8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6527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B2E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dimensão — Categorias de Produto</w:t>
            </w:r>
          </w:p>
        </w:tc>
      </w:tr>
      <w:tr w:rsidR="000613FB" w:rsidRPr="000613FB" w14:paraId="77F17974" w14:textId="77777777" w:rsidTr="00B57D3E">
        <w:trPr>
          <w:trHeight w:val="325"/>
        </w:trPr>
        <w:tc>
          <w:tcPr>
            <w:tcW w:w="355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8EA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6527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842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0613FB" w:rsidRPr="000613FB" w14:paraId="64BD6F9B" w14:textId="77777777" w:rsidTr="00B57D3E">
        <w:trPr>
          <w:trHeight w:val="313"/>
        </w:trPr>
        <w:tc>
          <w:tcPr>
            <w:tcW w:w="355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3F8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6527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85D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product_category_name</w:t>
            </w:r>
            <w:proofErr w:type="spellEnd"/>
          </w:p>
        </w:tc>
      </w:tr>
      <w:tr w:rsidR="000613FB" w:rsidRPr="00852893" w14:paraId="56042C98" w14:textId="77777777" w:rsidTr="00B57D3E">
        <w:trPr>
          <w:trHeight w:val="325"/>
        </w:trPr>
        <w:tc>
          <w:tcPr>
            <w:tcW w:w="355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79B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6527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CE68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product_category_name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referenciada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por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base_products</w:t>
            </w:r>
            <w:proofErr w:type="spellEnd"/>
          </w:p>
        </w:tc>
      </w:tr>
      <w:tr w:rsidR="000613FB" w:rsidRPr="000613FB" w14:paraId="18732F81" w14:textId="77777777" w:rsidTr="00B57D3E">
        <w:trPr>
          <w:trHeight w:val="529"/>
          <w:tblHeader/>
        </w:trPr>
        <w:tc>
          <w:tcPr>
            <w:tcW w:w="3445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A1A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747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723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47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2C0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94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012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482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4C5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987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A16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596ABD89" w14:textId="77777777" w:rsidTr="00B57D3E">
        <w:trPr>
          <w:trHeight w:val="1144"/>
        </w:trPr>
        <w:tc>
          <w:tcPr>
            <w:tcW w:w="3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27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product_category_name</w:t>
            </w:r>
            <w:proofErr w:type="spellEnd"/>
          </w:p>
        </w:tc>
        <w:tc>
          <w:tcPr>
            <w:tcW w:w="74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B4A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2E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beleza_saude</w:t>
            </w:r>
            <w:proofErr w:type="spellEnd"/>
          </w:p>
        </w:tc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0E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205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 original da categoria em português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snake_case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</w:t>
            </w:r>
          </w:p>
        </w:tc>
        <w:tc>
          <w:tcPr>
            <w:tcW w:w="198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CDE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primária. Deve coincidir com o campo homônimo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base_products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JOIN.</w:t>
            </w:r>
          </w:p>
        </w:tc>
      </w:tr>
      <w:tr w:rsidR="000613FB" w:rsidRPr="000613FB" w14:paraId="3AD3E11A" w14:textId="77777777" w:rsidTr="00B57D3E">
        <w:trPr>
          <w:trHeight w:val="1565"/>
        </w:trPr>
        <w:tc>
          <w:tcPr>
            <w:tcW w:w="3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12B3" w14:textId="680C0C86" w:rsidR="00C13868" w:rsidRPr="000613FB" w:rsidRDefault="00852893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</w:t>
            </w:r>
            <w:r w:rsidR="00000000"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roduct_category_name_english</w:t>
            </w:r>
            <w:proofErr w:type="spellEnd"/>
          </w:p>
        </w:tc>
        <w:tc>
          <w:tcPr>
            <w:tcW w:w="74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466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B9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health_beauty</w:t>
            </w:r>
            <w:proofErr w:type="spellEnd"/>
          </w:p>
        </w:tc>
        <w:tc>
          <w:tcPr>
            <w:tcW w:w="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E65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4B9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Tradução do nome da categoria para inglês.</w:t>
            </w:r>
          </w:p>
        </w:tc>
        <w:tc>
          <w:tcPr>
            <w:tcW w:w="198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B9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Usado para relatórios internacionalizados. Nem todas as categorias têm tradução disponível.</w:t>
            </w:r>
          </w:p>
        </w:tc>
      </w:tr>
    </w:tbl>
    <w:p w14:paraId="6D6F8114" w14:textId="77777777" w:rsidR="00C13868" w:rsidRPr="000613FB" w:rsidRDefault="00C13868">
      <w:pPr>
        <w:spacing w:after="80"/>
        <w:rPr>
          <w:color w:val="000000" w:themeColor="text1"/>
        </w:rPr>
      </w:pPr>
    </w:p>
    <w:p w14:paraId="69B7C5EA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7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base_reviews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"/>
        <w:gridCol w:w="2277"/>
        <w:gridCol w:w="416"/>
        <w:gridCol w:w="815"/>
        <w:gridCol w:w="2722"/>
        <w:gridCol w:w="788"/>
        <w:gridCol w:w="1300"/>
        <w:gridCol w:w="1719"/>
        <w:gridCol w:w="7"/>
      </w:tblGrid>
      <w:tr w:rsidR="000613FB" w:rsidRPr="000613FB" w14:paraId="41B87DBF" w14:textId="77777777" w:rsidTr="00B57D3E">
        <w:trPr>
          <w:gridAfter w:val="1"/>
          <w:wAfter w:w="7" w:type="dxa"/>
        </w:trPr>
        <w:tc>
          <w:tcPr>
            <w:tcW w:w="100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805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T07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base_reviews</w:t>
            </w:r>
            <w:proofErr w:type="spellEnd"/>
          </w:p>
        </w:tc>
      </w:tr>
      <w:tr w:rsidR="000613FB" w:rsidRPr="000613FB" w14:paraId="01103400" w14:textId="77777777" w:rsidTr="00B57D3E">
        <w:trPr>
          <w:gridBefore w:val="1"/>
          <w:wBefore w:w="36" w:type="dxa"/>
        </w:trPr>
        <w:tc>
          <w:tcPr>
            <w:tcW w:w="269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D0B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35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FB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Armazena as avaliações dos clientes após a entrega. Cada registro representa o feedback de um pedido com nota de 1 a 5 estrelas, título opcional e comentário. É a base para o indicador de satisfação do cliente (CSAT).</w:t>
            </w:r>
          </w:p>
        </w:tc>
      </w:tr>
      <w:tr w:rsidR="000613FB" w:rsidRPr="000613FB" w14:paraId="2B4EE00F" w14:textId="77777777" w:rsidTr="00B57D3E">
        <w:trPr>
          <w:gridBefore w:val="1"/>
          <w:wBefore w:w="36" w:type="dxa"/>
        </w:trPr>
        <w:tc>
          <w:tcPr>
            <w:tcW w:w="269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A74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35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79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de fatos — Avaliações dos Clientes</w:t>
            </w:r>
          </w:p>
        </w:tc>
      </w:tr>
      <w:tr w:rsidR="000613FB" w:rsidRPr="000613FB" w14:paraId="0ED84720" w14:textId="77777777" w:rsidTr="00B57D3E">
        <w:trPr>
          <w:gridBefore w:val="1"/>
          <w:wBefore w:w="36" w:type="dxa"/>
        </w:trPr>
        <w:tc>
          <w:tcPr>
            <w:tcW w:w="269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680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35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BB4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0613FB" w:rsidRPr="000613FB" w14:paraId="20087A09" w14:textId="77777777" w:rsidTr="00B57D3E">
        <w:trPr>
          <w:gridBefore w:val="1"/>
          <w:wBefore w:w="36" w:type="dxa"/>
        </w:trPr>
        <w:tc>
          <w:tcPr>
            <w:tcW w:w="269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5B6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35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9B3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review_id</w:t>
            </w:r>
            <w:proofErr w:type="spellEnd"/>
          </w:p>
        </w:tc>
      </w:tr>
      <w:tr w:rsidR="000613FB" w:rsidRPr="000613FB" w14:paraId="27A70677" w14:textId="77777777" w:rsidTr="00B57D3E">
        <w:trPr>
          <w:gridBefore w:val="1"/>
          <w:wBefore w:w="36" w:type="dxa"/>
        </w:trPr>
        <w:tc>
          <w:tcPr>
            <w:tcW w:w="2693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5CF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351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9A2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</w:tr>
      <w:tr w:rsidR="000613FB" w:rsidRPr="000613FB" w14:paraId="6E9F028A" w14:textId="77777777" w:rsidTr="00B57D3E">
        <w:trPr>
          <w:gridBefore w:val="1"/>
          <w:wBefore w:w="36" w:type="dxa"/>
          <w:tblHeader/>
        </w:trPr>
        <w:tc>
          <w:tcPr>
            <w:tcW w:w="2277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D6ED" w14:textId="664644C2" w:rsidR="00C13868" w:rsidRPr="00852893" w:rsidRDefault="00000000" w:rsidP="00852893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231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17D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2722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7EF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78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EC6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3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EC0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726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D23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1C606C31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518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review_id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AFD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C39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7bc2406110b926393aa56f80a40eba40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54B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E62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Identificador único da avaliação.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A74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primária. Podem existir múltiplas avaliações para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um mesmo pedido em casos de contestação.</w:t>
            </w:r>
          </w:p>
        </w:tc>
      </w:tr>
      <w:tr w:rsidR="000613FB" w:rsidRPr="000613FB" w14:paraId="7305652E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45C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order_id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C30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A8C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73fc7af87114b39712e6da79b0a377eb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D4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1D3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Referência ao pedido avaliado.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255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72098EAA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945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review_score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A68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(1–5)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13A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38B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CE6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Nota atribuída pelo cliente: 1 (péssimo) a 5 (excelente).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C85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Indicador central de satisfação. KPI "Avaliação média = 4,09". Análise revela 57,8% nota 5 e 14,7% notas 1–2. Nunca nulo neste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0C6CD19A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008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review_comment_title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FCC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5D7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recomendo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7B6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BC9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Título curto do comentário, fornecido opcionalmente.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B4A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Alta taxa de nulos: a maioria dos clientes não preenche o título. Não utilizado diretamente nos KPIs.</w:t>
            </w:r>
          </w:p>
        </w:tc>
      </w:tr>
      <w:tr w:rsidR="000613FB" w:rsidRPr="000613FB" w14:paraId="53CFAC34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AD6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review_comment_message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311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Livre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0FF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Recebi bem antes do prazo estipulado.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AEA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FA5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completo do comentário deixado pelo cliente.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7B8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Alta taxa de nulos. Potencial para análise de texto (NLP) em fases futuras. Mensagens em português.</w:t>
            </w:r>
          </w:p>
        </w:tc>
      </w:tr>
      <w:tr w:rsidR="000613FB" w:rsidRPr="000613FB" w14:paraId="5314893E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2FA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review_creation_date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7DD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(Serial Excel)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9EF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43118 (28/01/2018)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4F9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AEC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em que o sistema enviou a pesquisa de satisfação ao cliente.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988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Geralmente alguns dias após a entrega confirmada.</w:t>
            </w:r>
          </w:p>
        </w:tc>
      </w:tr>
      <w:tr w:rsidR="000613FB" w:rsidRPr="000613FB" w14:paraId="4F888BB9" w14:textId="77777777" w:rsidTr="00B57D3E">
        <w:trPr>
          <w:gridBefore w:val="1"/>
          <w:wBefore w:w="36" w:type="dxa"/>
        </w:trPr>
        <w:tc>
          <w:tcPr>
            <w:tcW w:w="22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FD7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review_answer_timestamp</w:t>
            </w:r>
            <w:proofErr w:type="spellEnd"/>
          </w:p>
        </w:tc>
        <w:tc>
          <w:tcPr>
            <w:tcW w:w="123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C3C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2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4A9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43118.907 (28/01/2018 21:46)</w:t>
            </w:r>
          </w:p>
        </w:tc>
        <w:tc>
          <w:tcPr>
            <w:tcW w:w="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68C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Olist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B58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Momento exato em que o cliente respondeu à pesquisa.</w:t>
            </w:r>
          </w:p>
        </w:tc>
        <w:tc>
          <w:tcPr>
            <w:tcW w:w="17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570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Combinado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review_creation_date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permite calcular o tempo de resposta do cliente.</w:t>
            </w:r>
          </w:p>
        </w:tc>
      </w:tr>
    </w:tbl>
    <w:p w14:paraId="44650C6D" w14:textId="77777777" w:rsidR="00C13868" w:rsidRPr="000613FB" w:rsidRDefault="00C13868">
      <w:pPr>
        <w:spacing w:after="80"/>
        <w:rPr>
          <w:color w:val="000000" w:themeColor="text1"/>
        </w:rPr>
      </w:pPr>
    </w:p>
    <w:p w14:paraId="739A91BA" w14:textId="77777777" w:rsidR="00C13868" w:rsidRPr="000613FB" w:rsidRDefault="00000000">
      <w:pPr>
        <w:rPr>
          <w:color w:val="000000" w:themeColor="text1"/>
        </w:rPr>
      </w:pPr>
      <w:r w:rsidRPr="000613FB">
        <w:rPr>
          <w:color w:val="000000" w:themeColor="text1"/>
        </w:rPr>
        <w:br w:type="page"/>
      </w:r>
    </w:p>
    <w:p w14:paraId="0BD58E80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lastRenderedPageBreak/>
        <w:t>1.5 Documentação das Tabelas — Camada 2: Tabelas Auxiliares (</w:t>
      </w:r>
      <w:proofErr w:type="spellStart"/>
      <w:r w:rsidRPr="000613FB">
        <w:rPr>
          <w:color w:val="000000" w:themeColor="text1"/>
        </w:rPr>
        <w:t>Staging</w:t>
      </w:r>
      <w:proofErr w:type="spellEnd"/>
      <w:r w:rsidRPr="000613FB">
        <w:rPr>
          <w:color w:val="000000" w:themeColor="text1"/>
        </w:rPr>
        <w:t>)</w:t>
      </w:r>
    </w:p>
    <w:p w14:paraId="1AC876C8" w14:textId="77777777" w:rsidR="00C13868" w:rsidRPr="000613FB" w:rsidRDefault="00000000">
      <w:pPr>
        <w:spacing w:after="200"/>
        <w:rPr>
          <w:color w:val="000000" w:themeColor="text1"/>
        </w:rPr>
      </w:pPr>
      <w:r w:rsidRPr="000613FB">
        <w:rPr>
          <w:color w:val="000000" w:themeColor="text1"/>
          <w:sz w:val="18"/>
          <w:szCs w:val="18"/>
        </w:rPr>
        <w:t xml:space="preserve">As tabelas auxiliares foram criadas no Excel/Power Query como etapa intermediária de transformação. Seu objetivo é resolver problemas de granularidade das fontes brutas antes da consolidação na </w:t>
      </w:r>
      <w:proofErr w:type="spellStart"/>
      <w:r w:rsidRPr="000613FB">
        <w:rPr>
          <w:color w:val="000000" w:themeColor="text1"/>
          <w:sz w:val="18"/>
          <w:szCs w:val="18"/>
        </w:rPr>
        <w:t>base_tratada</w:t>
      </w:r>
      <w:proofErr w:type="spellEnd"/>
      <w:r w:rsidRPr="000613FB">
        <w:rPr>
          <w:color w:val="000000" w:themeColor="text1"/>
          <w:sz w:val="18"/>
          <w:szCs w:val="18"/>
        </w:rPr>
        <w:t xml:space="preserve">: a </w:t>
      </w:r>
      <w:proofErr w:type="spellStart"/>
      <w:r w:rsidRPr="000613FB">
        <w:rPr>
          <w:color w:val="000000" w:themeColor="text1"/>
          <w:sz w:val="18"/>
          <w:szCs w:val="18"/>
        </w:rPr>
        <w:t>base_items</w:t>
      </w:r>
      <w:proofErr w:type="spellEnd"/>
      <w:r w:rsidRPr="000613FB">
        <w:rPr>
          <w:color w:val="000000" w:themeColor="text1"/>
          <w:sz w:val="18"/>
          <w:szCs w:val="18"/>
        </w:rPr>
        <w:t xml:space="preserve"> e </w:t>
      </w:r>
      <w:proofErr w:type="spellStart"/>
      <w:r w:rsidRPr="000613FB">
        <w:rPr>
          <w:color w:val="000000" w:themeColor="text1"/>
          <w:sz w:val="18"/>
          <w:szCs w:val="18"/>
        </w:rPr>
        <w:t>bases_payments</w:t>
      </w:r>
      <w:proofErr w:type="spellEnd"/>
      <w:r w:rsidRPr="000613FB">
        <w:rPr>
          <w:color w:val="000000" w:themeColor="text1"/>
          <w:sz w:val="18"/>
          <w:szCs w:val="18"/>
        </w:rPr>
        <w:t xml:space="preserve"> têm múltiplas linhas por pedido, o que geraria duplicidade se usadas diretamente.</w:t>
      </w:r>
    </w:p>
    <w:p w14:paraId="17818590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8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aux_forma_pagamento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"/>
        <w:gridCol w:w="1494"/>
        <w:gridCol w:w="168"/>
        <w:gridCol w:w="928"/>
        <w:gridCol w:w="2809"/>
        <w:gridCol w:w="1355"/>
        <w:gridCol w:w="1167"/>
        <w:gridCol w:w="2105"/>
        <w:gridCol w:w="7"/>
      </w:tblGrid>
      <w:tr w:rsidR="000613FB" w:rsidRPr="000613FB" w14:paraId="601BE03D" w14:textId="77777777">
        <w:trPr>
          <w:gridAfter w:val="1"/>
          <w:wAfter w:w="8" w:type="dxa"/>
        </w:trPr>
        <w:tc>
          <w:tcPr>
            <w:tcW w:w="93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B3E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T08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aux_forma_pagamento</w:t>
            </w:r>
            <w:proofErr w:type="spellEnd"/>
          </w:p>
        </w:tc>
      </w:tr>
      <w:tr w:rsidR="000613FB" w:rsidRPr="000613FB" w14:paraId="0677DD31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61E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70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Identifica a forma de pagamento principal de cada pedido (a de maior valor ou a de sequencial 1). Resolve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multivalorização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 xml:space="preserve">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_payments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, gerando um único rótulo por pedido para uso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58BE9223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5C2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CBE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auxiliar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Forma de Pagamento Principal</w:t>
            </w:r>
          </w:p>
        </w:tc>
      </w:tr>
      <w:tr w:rsidR="000613FB" w:rsidRPr="000613FB" w14:paraId="60AA8FE9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3E4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036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0613FB" w:rsidRPr="000613FB" w14:paraId="62F857BD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C37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CD0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</w:tr>
      <w:tr w:rsidR="000613FB" w:rsidRPr="000613FB" w14:paraId="34E9B3E8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D17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99F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</w:tr>
      <w:tr w:rsidR="000613FB" w:rsidRPr="000613FB" w14:paraId="13D6A655" w14:textId="77777777">
        <w:trPr>
          <w:gridBefore w:val="1"/>
          <w:wBefore w:w="8" w:type="dxa"/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ABF1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FC2B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B944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2FA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2495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5F31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5199968C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C1F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748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0C1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00010242fe8c5a6d1ba2dd792cb16214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151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Power Query / Transformação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B5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Referência ao pedido. Um registro por pedido.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8EC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 desta tabela auxiliar. Garante granularidade 1:1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36C73E4A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4C2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forma_pagamento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59F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A5E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6F7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Derivado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A6B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Forma de pagamento dominante do pedido. Determinada com base no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payment_type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de maior valor ou por MAX/FIRST aplicado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3B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Valores possíveis: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, boleto, voucher,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debit_card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not_defined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forma_pagamento_principal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14AD6EEF" w14:textId="77777777" w:rsidR="00C13868" w:rsidRPr="000613FB" w:rsidRDefault="00C13868">
      <w:pPr>
        <w:spacing w:after="80"/>
        <w:rPr>
          <w:color w:val="000000" w:themeColor="text1"/>
        </w:rPr>
      </w:pPr>
    </w:p>
    <w:p w14:paraId="5C857654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9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aux_payments_agregados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"/>
        <w:gridCol w:w="1532"/>
        <w:gridCol w:w="122"/>
        <w:gridCol w:w="705"/>
        <w:gridCol w:w="2887"/>
        <w:gridCol w:w="1390"/>
        <w:gridCol w:w="1322"/>
        <w:gridCol w:w="2073"/>
        <w:gridCol w:w="7"/>
      </w:tblGrid>
      <w:tr w:rsidR="000613FB" w:rsidRPr="000613FB" w14:paraId="71CB801F" w14:textId="77777777">
        <w:trPr>
          <w:gridAfter w:val="1"/>
          <w:wAfter w:w="8" w:type="dxa"/>
        </w:trPr>
        <w:tc>
          <w:tcPr>
            <w:tcW w:w="93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548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T09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aux_payments_agregados</w:t>
            </w:r>
            <w:proofErr w:type="spellEnd"/>
          </w:p>
        </w:tc>
      </w:tr>
      <w:tr w:rsidR="000613FB" w:rsidRPr="000613FB" w14:paraId="3AEBC01F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2C5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8C1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Agrega os dados de pagamento por pedido, pivotando as formas de pagamento em colunas separadas. Resolve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multivalorização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 xml:space="preserve">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_payments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garantindo uma linha por pedido com os valores desagregados por canal.</w:t>
            </w:r>
          </w:p>
        </w:tc>
      </w:tr>
      <w:tr w:rsidR="000613FB" w:rsidRPr="000613FB" w14:paraId="1057EAF0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2B7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7C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auxiliar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Pagamentos Agregados por Pedido</w:t>
            </w:r>
          </w:p>
        </w:tc>
      </w:tr>
      <w:tr w:rsidR="000613FB" w:rsidRPr="000613FB" w14:paraId="57277CCE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BD7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1A6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</w:t>
            </w:r>
          </w:p>
        </w:tc>
      </w:tr>
      <w:tr w:rsidR="000613FB" w:rsidRPr="000613FB" w14:paraId="06AFC2D3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C07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89D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</w:tr>
      <w:tr w:rsidR="000613FB" w:rsidRPr="000613FB" w14:paraId="1F64BCA3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BC7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1AB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</w:tr>
      <w:tr w:rsidR="000613FB" w:rsidRPr="000613FB" w14:paraId="46BD582B" w14:textId="77777777">
        <w:trPr>
          <w:gridBefore w:val="1"/>
          <w:wBefore w:w="8" w:type="dxa"/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85D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6885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8C4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A6E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C1F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01D7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35199CA3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32E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941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38B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00010242fe8c5a6d1ba2dd792cb16214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801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Derivado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EF7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Identificador do pedido. Um registro por pedido após agregação.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4EE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 desta tabela. Chave estrangeira para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base_orders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608C096C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D81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credit_card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605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D03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72.19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21F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SUMIF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62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dos valores pagos com cartão de crédito neste pedido. Zero se não utilizado.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A00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Pivot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payment_type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credit_card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campo homônimo.</w:t>
            </w:r>
          </w:p>
        </w:tc>
      </w:tr>
      <w:tr w:rsidR="000613FB" w:rsidRPr="000613FB" w14:paraId="55653C49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63E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boleto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7AF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3F0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A4D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SUMIF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EB7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dos valores pagos com boleto bancário. Zero se não utilizado.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8EA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Pivot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payment_type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boleto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campo homônimo.</w:t>
            </w:r>
          </w:p>
        </w:tc>
      </w:tr>
      <w:tr w:rsidR="000613FB" w:rsidRPr="000613FB" w14:paraId="616AAB20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AF8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voucher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EDA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825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20.59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4F8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SUMIF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BFC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dos valores cobertos por voucher/crédito. Zero se não utilizado.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88B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Pivot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payment_type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=voucher. </w:t>
            </w: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Justifica diferença entre GMV e receita de pagamentos.</w:t>
            </w:r>
          </w:p>
        </w:tc>
      </w:tr>
      <w:tr w:rsidR="000613FB" w:rsidRPr="000613FB" w14:paraId="07FFDAB0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DD1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debit_card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905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BF5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1CA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SUMIF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5D4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dos valores pagos com cartão de débito. Zero se não utilizado.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376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Pivot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payment_type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debit_card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campo homônimo.</w:t>
            </w:r>
          </w:p>
        </w:tc>
      </w:tr>
      <w:tr w:rsidR="000613FB" w:rsidRPr="000613FB" w14:paraId="28BF642B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3FD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not_defined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0EC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33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37A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SUMIF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5EE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residual de pagamentos sem tipo identificado.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B90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Corresponde a apenas 3 pedidos na base. Tratado como caso excepcional.</w:t>
            </w:r>
          </w:p>
        </w:tc>
      </w:tr>
      <w:tr w:rsidR="000613FB" w:rsidRPr="000613FB" w14:paraId="57ABAD05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98C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parcelas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6F0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0E4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A6D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MAX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bases_payments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183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Número máximo de parcelas entre todos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os pagamentos do pedido.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FA9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 xml:space="preserve">Representa o parcelamento efetivo do pedido. Para pedidos à vista = 1.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4B85817C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8DE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valor_pagamento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B9A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2B2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72.19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826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SUM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payment_value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por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order_id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FF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total transacionado no pedido (soma de todos os tipos de pagamento).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3CF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Pode diferir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por uso de voucher ou crédito. 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5BC53CE6" w14:textId="77777777" w:rsidR="00C13868" w:rsidRPr="000613FB" w:rsidRDefault="00C13868">
      <w:pPr>
        <w:spacing w:after="80"/>
        <w:rPr>
          <w:color w:val="000000" w:themeColor="text1"/>
        </w:rPr>
      </w:pPr>
    </w:p>
    <w:p w14:paraId="38BE2F01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10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aux_itens_agregados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00"/>
        <w:gridCol w:w="791"/>
        <w:gridCol w:w="3374"/>
        <w:gridCol w:w="1271"/>
        <w:gridCol w:w="1011"/>
        <w:gridCol w:w="1473"/>
        <w:gridCol w:w="8"/>
      </w:tblGrid>
      <w:tr w:rsidR="000613FB" w:rsidRPr="000613FB" w14:paraId="60CB667B" w14:textId="77777777">
        <w:trPr>
          <w:gridAfter w:val="1"/>
          <w:wAfter w:w="8" w:type="dxa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FEF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T10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aux_itens_agregados</w:t>
            </w:r>
            <w:proofErr w:type="spellEnd"/>
          </w:p>
        </w:tc>
      </w:tr>
      <w:tr w:rsidR="000613FB" w:rsidRPr="000613FB" w14:paraId="1878C2AD" w14:textId="77777777"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563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A4D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Agrega frete e valor de produtos por pedido a partir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base_items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Resolve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multivalorização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de pedidos com múltiplos itens, gerando um único registro por pedido com os totais consolidados.</w:t>
            </w:r>
          </w:p>
        </w:tc>
      </w:tr>
      <w:tr w:rsidR="000613FB" w:rsidRPr="000613FB" w14:paraId="5D650BEA" w14:textId="77777777"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1B2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526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auxiliar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staging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Itens Agregados por Pedido</w:t>
            </w:r>
          </w:p>
        </w:tc>
      </w:tr>
      <w:tr w:rsidR="000613FB" w:rsidRPr="000613FB" w14:paraId="54617804" w14:textId="77777777"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E95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DC6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0613FB" w:rsidRPr="000613FB" w14:paraId="65AFFA8D" w14:textId="77777777"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236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A44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(Rótulos de Linha)</w:t>
            </w:r>
          </w:p>
        </w:tc>
      </w:tr>
      <w:tr w:rsidR="000613FB" w:rsidRPr="00852893" w14:paraId="0919A551" w14:textId="77777777"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ED5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98BF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base_orders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base_items</w:t>
            </w:r>
            <w:proofErr w:type="spellEnd"/>
          </w:p>
        </w:tc>
      </w:tr>
      <w:tr w:rsidR="000613FB" w:rsidRPr="000613FB" w14:paraId="4F031643" w14:textId="77777777">
        <w:trPr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C44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C0C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317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916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119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1E6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2A7AEDC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D9F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(Rótulos de Linha)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9E9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990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00010242fe8c5a6d1ba2dd792cb16214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203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Dinâmica sobre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base_items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EDA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usado como linha na tabela dinâmica. Um registro por pedido.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61E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 desta tabela. Garante granularidade 1:1 necessária para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33418B4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9FA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Soma de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freight_value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159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38D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13.29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7B0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freight_value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base_items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9D1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de todos os valores de frete dos itens do pedido.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B51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Usado no KPI de frete médio (R$22,90) e frete total (R$2.251.909).</w:t>
            </w:r>
          </w:p>
        </w:tc>
      </w:tr>
      <w:tr w:rsidR="000613FB" w:rsidRPr="000613FB" w14:paraId="34668617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CF2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Soma de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price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F91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D2D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58.90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148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SUM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price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por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base_items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BFD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Soma de todos os preços dos itens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do pedido.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361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 xml:space="preserve">Presente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como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valor_produtos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. Usado no KPI </w:t>
            </w: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de GMV e valor total dos produtos (R$13,6M).</w:t>
            </w:r>
          </w:p>
        </w:tc>
      </w:tr>
    </w:tbl>
    <w:p w14:paraId="5C32FE9D" w14:textId="77777777" w:rsidR="00C13868" w:rsidRPr="000613FB" w:rsidRDefault="00C13868">
      <w:pPr>
        <w:spacing w:after="80"/>
        <w:rPr>
          <w:color w:val="000000" w:themeColor="text1"/>
        </w:rPr>
      </w:pPr>
    </w:p>
    <w:p w14:paraId="2B5EBA35" w14:textId="77777777" w:rsidR="00C13868" w:rsidRPr="000613FB" w:rsidRDefault="00000000">
      <w:pPr>
        <w:rPr>
          <w:color w:val="000000" w:themeColor="text1"/>
        </w:rPr>
      </w:pPr>
      <w:r w:rsidRPr="000613FB">
        <w:rPr>
          <w:color w:val="000000" w:themeColor="text1"/>
        </w:rPr>
        <w:br w:type="page"/>
      </w:r>
    </w:p>
    <w:p w14:paraId="6C1A4FAE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lastRenderedPageBreak/>
        <w:t>1.6 Documentação da Tabela — Camada 3: Base Tratada (Analítica Central)</w:t>
      </w:r>
    </w:p>
    <w:p w14:paraId="486FAA8A" w14:textId="6CE15F34" w:rsidR="00C13868" w:rsidRPr="000613FB" w:rsidRDefault="00B57D3E">
      <w:pPr>
        <w:spacing w:after="1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  </w:t>
      </w:r>
      <w:r w:rsidRPr="000613FB">
        <w:rPr>
          <w:color w:val="000000" w:themeColor="text1"/>
          <w:sz w:val="18"/>
          <w:szCs w:val="18"/>
        </w:rPr>
        <w:t xml:space="preserve">A </w:t>
      </w:r>
      <w:proofErr w:type="spellStart"/>
      <w:r w:rsidRPr="000613FB">
        <w:rPr>
          <w:color w:val="000000" w:themeColor="text1"/>
          <w:sz w:val="18"/>
          <w:szCs w:val="18"/>
        </w:rPr>
        <w:t>base_tratada</w:t>
      </w:r>
      <w:proofErr w:type="spellEnd"/>
      <w:r w:rsidRPr="000613FB">
        <w:rPr>
          <w:color w:val="000000" w:themeColor="text1"/>
          <w:sz w:val="18"/>
          <w:szCs w:val="18"/>
        </w:rPr>
        <w:t xml:space="preserve"> é a tabela mais importante do projeto. É o resultado da consolidação de todas as tabelas brutas e auxiliares em uma única visão por pedido (33 campos). Ela é a fonte direta para os indicadores, a estatística descritiva, as tabelas dinâmicas e o dashboard.</w:t>
      </w:r>
    </w:p>
    <w:p w14:paraId="7EEE525C" w14:textId="488923E2" w:rsidR="00C13868" w:rsidRPr="000613FB" w:rsidRDefault="00B57D3E">
      <w:pPr>
        <w:spacing w:after="200"/>
        <w:rPr>
          <w:color w:val="000000" w:themeColor="text1"/>
        </w:rPr>
      </w:pPr>
      <w:r>
        <w:rPr>
          <w:i/>
          <w:iCs/>
          <w:color w:val="000000" w:themeColor="text1"/>
          <w:sz w:val="17"/>
          <w:szCs w:val="17"/>
        </w:rPr>
        <w:t xml:space="preserve">  </w:t>
      </w:r>
      <w:r w:rsidRPr="00B57D3E">
        <w:rPr>
          <w:b/>
          <w:bCs/>
          <w:i/>
          <w:iCs/>
          <w:color w:val="000000" w:themeColor="text1"/>
          <w:sz w:val="17"/>
          <w:szCs w:val="17"/>
        </w:rPr>
        <w:t>Regra de construção</w:t>
      </w:r>
      <w:r w:rsidRPr="000613FB">
        <w:rPr>
          <w:i/>
          <w:iCs/>
          <w:color w:val="000000" w:themeColor="text1"/>
          <w:sz w:val="17"/>
          <w:szCs w:val="17"/>
        </w:rPr>
        <w:t xml:space="preserve">: uma linha por pedido. Frete e produtos somados via </w:t>
      </w:r>
      <w:proofErr w:type="spellStart"/>
      <w:r w:rsidRPr="000613FB">
        <w:rPr>
          <w:i/>
          <w:iCs/>
          <w:color w:val="000000" w:themeColor="text1"/>
          <w:sz w:val="17"/>
          <w:szCs w:val="17"/>
        </w:rPr>
        <w:t>aux_itens_agregados</w:t>
      </w:r>
      <w:proofErr w:type="spellEnd"/>
      <w:r w:rsidRPr="000613FB">
        <w:rPr>
          <w:i/>
          <w:iCs/>
          <w:color w:val="000000" w:themeColor="text1"/>
          <w:sz w:val="17"/>
          <w:szCs w:val="17"/>
        </w:rPr>
        <w:t xml:space="preserve">. Pagamentos pivotados via </w:t>
      </w:r>
      <w:proofErr w:type="spellStart"/>
      <w:r w:rsidRPr="000613FB">
        <w:rPr>
          <w:i/>
          <w:iCs/>
          <w:color w:val="000000" w:themeColor="text1"/>
          <w:sz w:val="17"/>
          <w:szCs w:val="17"/>
        </w:rPr>
        <w:t>aux_payments_agregados</w:t>
      </w:r>
      <w:proofErr w:type="spellEnd"/>
      <w:r w:rsidRPr="000613FB">
        <w:rPr>
          <w:i/>
          <w:iCs/>
          <w:color w:val="000000" w:themeColor="text1"/>
          <w:sz w:val="17"/>
          <w:szCs w:val="17"/>
        </w:rPr>
        <w:t xml:space="preserve">. Forma de pagamento principal via </w:t>
      </w:r>
      <w:proofErr w:type="spellStart"/>
      <w:r w:rsidRPr="000613FB">
        <w:rPr>
          <w:i/>
          <w:iCs/>
          <w:color w:val="000000" w:themeColor="text1"/>
          <w:sz w:val="17"/>
          <w:szCs w:val="17"/>
        </w:rPr>
        <w:t>aux_forma_pagamento</w:t>
      </w:r>
      <w:proofErr w:type="spellEnd"/>
      <w:r w:rsidRPr="000613FB">
        <w:rPr>
          <w:i/>
          <w:iCs/>
          <w:color w:val="000000" w:themeColor="text1"/>
          <w:sz w:val="17"/>
          <w:szCs w:val="17"/>
        </w:rPr>
        <w:t xml:space="preserve">. Dados de cliente via VLOOKUP em </w:t>
      </w:r>
      <w:proofErr w:type="spellStart"/>
      <w:r w:rsidRPr="000613FB">
        <w:rPr>
          <w:i/>
          <w:iCs/>
          <w:color w:val="000000" w:themeColor="text1"/>
          <w:sz w:val="17"/>
          <w:szCs w:val="17"/>
        </w:rPr>
        <w:t>base_costumers</w:t>
      </w:r>
      <w:proofErr w:type="spellEnd"/>
      <w:r w:rsidRPr="000613FB">
        <w:rPr>
          <w:i/>
          <w:iCs/>
          <w:color w:val="000000" w:themeColor="text1"/>
          <w:sz w:val="17"/>
          <w:szCs w:val="17"/>
        </w:rPr>
        <w:t>. Colunas derivadas (SLA, atraso, faixas) calculadas via fórmulas Excel.</w:t>
      </w:r>
    </w:p>
    <w:p w14:paraId="17DA98A6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11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base_tratada</w:t>
      </w:r>
      <w:proofErr w:type="spellEnd"/>
    </w:p>
    <w:tbl>
      <w:tblPr>
        <w:tblW w:w="9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8073"/>
      </w:tblGrid>
      <w:tr w:rsidR="000613FB" w:rsidRPr="000613FB" w14:paraId="10430BEB" w14:textId="77777777" w:rsidTr="00B57D3E">
        <w:trPr>
          <w:trHeight w:val="384"/>
        </w:trPr>
        <w:tc>
          <w:tcPr>
            <w:tcW w:w="99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CA4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T11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base_tratada</w:t>
            </w:r>
            <w:proofErr w:type="spellEnd"/>
          </w:p>
        </w:tc>
      </w:tr>
      <w:tr w:rsidR="000613FB" w:rsidRPr="000613FB" w14:paraId="6DE55199" w14:textId="77777777" w:rsidTr="00B57D3E">
        <w:trPr>
          <w:trHeight w:val="732"/>
        </w:trPr>
        <w:tc>
          <w:tcPr>
            <w:tcW w:w="19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F1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8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327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Base analítica consolidada. Uma linha por pedido com 33 campos que integram dados de cliente, pedido, logística, financeiro, pagamento e indicadores derivados. É a principal tabela usada em todas as análises do projeto.</w:t>
            </w:r>
          </w:p>
        </w:tc>
      </w:tr>
      <w:tr w:rsidR="000613FB" w:rsidRPr="000613FB" w14:paraId="0425DA18" w14:textId="77777777" w:rsidTr="00B57D3E">
        <w:trPr>
          <w:trHeight w:val="312"/>
        </w:trPr>
        <w:tc>
          <w:tcPr>
            <w:tcW w:w="19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430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8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6BD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analítica — Base Tratada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One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Big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10B2727C" w14:textId="77777777" w:rsidTr="00B57D3E">
        <w:trPr>
          <w:trHeight w:val="324"/>
        </w:trPr>
        <w:tc>
          <w:tcPr>
            <w:tcW w:w="19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8D0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8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3C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33</w:t>
            </w:r>
          </w:p>
        </w:tc>
      </w:tr>
      <w:tr w:rsidR="000613FB" w:rsidRPr="000613FB" w14:paraId="494D40C5" w14:textId="77777777" w:rsidTr="00B57D3E">
        <w:trPr>
          <w:trHeight w:val="312"/>
        </w:trPr>
        <w:tc>
          <w:tcPr>
            <w:tcW w:w="19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CAB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8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069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id_pedido</w:t>
            </w:r>
            <w:proofErr w:type="spellEnd"/>
          </w:p>
        </w:tc>
      </w:tr>
      <w:tr w:rsidR="000613FB" w:rsidRPr="000613FB" w14:paraId="74BC0DD6" w14:textId="77777777" w:rsidTr="00B57D3E">
        <w:trPr>
          <w:trHeight w:val="528"/>
        </w:trPr>
        <w:tc>
          <w:tcPr>
            <w:tcW w:w="19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99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8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B44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id_cliente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| (todos os demais campos via JOIN/VLOOKUP nas bases brutas e auxiliares)</w:t>
            </w:r>
          </w:p>
        </w:tc>
      </w:tr>
    </w:tbl>
    <w:p w14:paraId="6D6BC938" w14:textId="77777777" w:rsidR="00C13868" w:rsidRPr="000613FB" w:rsidRDefault="00000000">
      <w:pPr>
        <w:spacing w:before="10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Grupo 1 — Identificação e Status do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101"/>
        <w:gridCol w:w="2980"/>
        <w:gridCol w:w="2023"/>
        <w:gridCol w:w="1136"/>
        <w:gridCol w:w="1431"/>
      </w:tblGrid>
      <w:tr w:rsidR="000613FB" w:rsidRPr="000613FB" w14:paraId="5E1F771E" w14:textId="77777777">
        <w:trPr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5A8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0B7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ED8A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6CA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DC6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193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0737EE5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9F9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id_pedido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B6E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6FF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e481f51cbdc54678b7cc49136f2d6af7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466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C32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Cópia direta do campo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3C1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primária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Único por linha.</w:t>
            </w:r>
          </w:p>
        </w:tc>
      </w:tr>
      <w:tr w:rsidR="000613FB" w:rsidRPr="000613FB" w14:paraId="74C9DF5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302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id_cliente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D4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A33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9ef432eb6251297304e76186b10a928d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E63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orders.customer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FA9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Cópia direta do campo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6ED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Chave estrangeira. Permite consulta a dados do cliente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base_costumers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7AF39E9A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CCC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status_pedido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A79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0A3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24E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262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Cópia direta. Indica o estágio atual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928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Filtro principal para indicadores: apenas "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" entra em cálculos de entrega e SLA.</w:t>
            </w:r>
          </w:p>
        </w:tc>
      </w:tr>
    </w:tbl>
    <w:p w14:paraId="6F18732D" w14:textId="77777777" w:rsidR="00C13868" w:rsidRPr="000613FB" w:rsidRDefault="00000000">
      <w:pPr>
        <w:spacing w:before="12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Grupo 2 — Datas do Ciclo do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902"/>
        <w:gridCol w:w="1064"/>
        <w:gridCol w:w="3138"/>
        <w:gridCol w:w="1225"/>
        <w:gridCol w:w="1766"/>
      </w:tblGrid>
      <w:tr w:rsidR="000613FB" w:rsidRPr="000613FB" w14:paraId="2E1A7E4C" w14:textId="77777777">
        <w:trPr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81A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9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CAB1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DF2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EDA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629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388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080FAE5A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F3D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data_compra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3F5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1FE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43010.455 (09/10/2017)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FAAC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_purchase_timestamp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67D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Cópia direta 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timestamp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de compra.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3DE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Base de todos os cálculos temporais do pedido.</w:t>
            </w:r>
          </w:p>
        </w:tc>
      </w:tr>
      <w:tr w:rsidR="000613FB" w:rsidRPr="000613FB" w14:paraId="700F9CA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72D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data_aprovacao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41C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28F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43010.463 (09/10/2017)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8CBA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_approved_at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99F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Cópia direta. Momento da aprovação do pagamento.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06E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Pode ser nulo em pedidos não aprovados.</w:t>
            </w:r>
          </w:p>
        </w:tc>
      </w:tr>
      <w:tr w:rsidR="000613FB" w:rsidRPr="000613FB" w14:paraId="6A739CD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4B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data_entrega_estimada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DA0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 (Serial Excel)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346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43026 (25/10/2017)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22D1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_estimated_delivery_date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5A8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Cópia direta. Data prometida ao cliente.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EC7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Denominador do cálculo de SLA: se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≤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→ No Prazo.</w:t>
            </w:r>
          </w:p>
        </w:tc>
      </w:tr>
      <w:tr w:rsidR="000613FB" w:rsidRPr="000613FB" w14:paraId="4E0FA99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336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data_despacho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F3C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EE9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43012.829 (11/10/2017)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F01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_delivered_carrier_date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B5C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Cópia direta. Data de entrega à transportadora.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B37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Pode ser nulo se o pedido não foi despachado.</w:t>
            </w:r>
          </w:p>
        </w:tc>
      </w:tr>
      <w:tr w:rsidR="000613FB" w:rsidRPr="000613FB" w14:paraId="2355FAF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BDE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data_entrega_cliente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1BA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Data/Hora (Serial Excel)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0C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43018.892 (17/10/2017)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5EA1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orders.order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_delivered_customer_date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219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Cópia direta. Data de recebimento pelo cliente.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E5F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Nulo em 2.963 pedidos não entregues. Usado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atraso_dias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3489D0B0" w14:textId="77777777" w:rsidR="00C13868" w:rsidRPr="000613FB" w:rsidRDefault="00000000">
      <w:pPr>
        <w:spacing w:before="12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Grupo 3 — SLA e Classificação Temporal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058"/>
        <w:gridCol w:w="860"/>
        <w:gridCol w:w="2497"/>
        <w:gridCol w:w="2181"/>
        <w:gridCol w:w="1628"/>
      </w:tblGrid>
      <w:tr w:rsidR="000613FB" w:rsidRPr="000613FB" w14:paraId="7112D2CC" w14:textId="77777777">
        <w:trPr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CC8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042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331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3C24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FB9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8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61408E3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D09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status_sla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4EF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F0B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 prazo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734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D88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&lt;=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→ "No prazo";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&gt;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→ "Atrasado"; SENULO → "Não entregue"; incongruência de datas → "Inconsistente").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0D3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Campo central para análise de SLA. 4 valores possíveis: No prazo (89.936), Atrasado (6.534),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Não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entregue (2.963), Inconsistente (8).</w:t>
            </w:r>
          </w:p>
        </w:tc>
      </w:tr>
      <w:tr w:rsidR="000613FB" w:rsidRPr="000613FB" w14:paraId="4B68BA5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930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prazo_entrega_dias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375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(dias)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604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0CF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32E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INT(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- INT(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 Número inteiro de dias entre compra e entrega real.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933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Nulo quando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é nulo. Média = 12,5 dias; Mediana = 10 dias; Máximo = 210 dias.</w:t>
            </w:r>
          </w:p>
        </w:tc>
      </w:tr>
      <w:tr w:rsidR="000613FB" w:rsidRPr="000613FB" w14:paraId="28DC580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694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prazo_estimado_dias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96F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(dias)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86B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514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D8D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INT(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- INT(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 Prazo prometido em dias corridos.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D92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Sempre presente (campo de origem nunca nulo). Média = 24,4 dias; Mediana = 24 dias.</w:t>
            </w:r>
          </w:p>
        </w:tc>
      </w:tr>
      <w:tr w:rsidR="000613FB" w:rsidRPr="000613FB" w14:paraId="40B8DFEB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009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atraso_dias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126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(dias, pode ser negativo)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845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-8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84D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96E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INT(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- INT(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 Valores negativos = entrega antecipada. Valores positivos = atraso real.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E64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Calculado apenas quando ambas as datas estão presentes. Média = -11,9 dias (a maioria chega antes do prazo). Máximo positivo = +188 dias.</w:t>
            </w:r>
          </w:p>
        </w:tc>
      </w:tr>
      <w:tr w:rsidR="000613FB" w:rsidRPr="000613FB" w14:paraId="00DC334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1CD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faixa_atraso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BE6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DAB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 prazo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D7F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 na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483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Classificação do atraso em faixas: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atraso_dias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≤ 0 → "No prazo"; 1–3 → "Atraso de 1 a 3 dias"; 4–7 → "Atraso de 4 a 7 dias"; 8–15 → "Atraso de 8 a 15 dias"; &gt;15 → "Atraso acima de 15 dias"; sem entrega → "Não entregue".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613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Diretamente usada no TD 7 (Tabelas Dinâmicas) e no dashboard. Permite segmentação por severidade.</w:t>
            </w:r>
          </w:p>
        </w:tc>
      </w:tr>
      <w:tr w:rsidR="000613FB" w:rsidRPr="000613FB" w14:paraId="69FEBCB7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2DF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ano_compra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452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293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2017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0EE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ANO(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96C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Extração do ano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C76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Valores presentes: 2016, 2017, 2018.</w:t>
            </w:r>
          </w:p>
        </w:tc>
      </w:tr>
      <w:tr w:rsidR="000613FB" w:rsidRPr="000613FB" w14:paraId="2A472E8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B3C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mes_compra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BA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(1–12)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DE7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11B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MÊS(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397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Extração do mês numérico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C66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Usado em conjunto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nome_mes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ano_mes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análises temporais.</w:t>
            </w:r>
          </w:p>
        </w:tc>
      </w:tr>
      <w:tr w:rsidR="000613FB" w:rsidRPr="000613FB" w14:paraId="69E6AA7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198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nome_mes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49F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038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outubro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B6F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ESCOLHA(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mes_compra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,...) ou TEXTO()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188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 do mês por extenso em português.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960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Usado como rótulo nos gráficos e tabelas dinâmicas.</w:t>
            </w:r>
          </w:p>
        </w:tc>
      </w:tr>
      <w:tr w:rsidR="000613FB" w:rsidRPr="000613FB" w14:paraId="2C113A8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7C5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ano_mes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779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(AAAA-MM)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AF1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2017-10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AB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TEXTO(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ano_compra,""0000"")&amp;""-""&amp;TEXTO(mes_compra,""00"")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394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Concatenação de ano e mês com separador "-" para ordenação cronológica.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46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Usado como eixo temporal na TD 1 (Pedidos por mês) e TD 8 (Valor por mês).</w:t>
            </w:r>
          </w:p>
        </w:tc>
      </w:tr>
    </w:tbl>
    <w:p w14:paraId="2BFFE31A" w14:textId="77777777" w:rsidR="00C13868" w:rsidRPr="000613FB" w:rsidRDefault="00000000">
      <w:pPr>
        <w:spacing w:before="12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Grupo 4 — Localização do Cliente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821"/>
        <w:gridCol w:w="1137"/>
        <w:gridCol w:w="3067"/>
        <w:gridCol w:w="1326"/>
        <w:gridCol w:w="1938"/>
      </w:tblGrid>
      <w:tr w:rsidR="000613FB" w:rsidRPr="000613FB" w14:paraId="5FAEEAC7" w14:textId="77777777" w:rsidTr="00B57D3E">
        <w:trPr>
          <w:trHeight w:val="528"/>
          <w:tblHeader/>
        </w:trPr>
        <w:tc>
          <w:tcPr>
            <w:tcW w:w="1811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38E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821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FBAA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137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8B5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3067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4A2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32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713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193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F85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0124E897" w14:textId="77777777" w:rsidTr="00B57D3E">
        <w:trPr>
          <w:trHeight w:val="2184"/>
        </w:trPr>
        <w:tc>
          <w:tcPr>
            <w:tcW w:w="18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CC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cidade_cliente</w:t>
            </w:r>
            <w:proofErr w:type="spellEnd"/>
          </w:p>
        </w:tc>
        <w:tc>
          <w:tcPr>
            <w:tcW w:w="8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EB4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22F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sao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paulo</w:t>
            </w:r>
            <w:proofErr w:type="spellEnd"/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04FF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VLOOKUP: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costumers.customer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_city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id_cliente</w:t>
            </w:r>
            <w:proofErr w:type="spellEnd"/>
          </w:p>
        </w:tc>
        <w:tc>
          <w:tcPr>
            <w:tcW w:w="1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650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 da cidade do endereço de entrega.</w:t>
            </w:r>
          </w:p>
        </w:tc>
        <w:tc>
          <w:tcPr>
            <w:tcW w:w="1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C44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Em minúsculas. Pode conter variações de grafia. Não utilizado diretamente nos KPIs, mas útil para análises de granularidade maior que UF.</w:t>
            </w:r>
          </w:p>
        </w:tc>
      </w:tr>
      <w:tr w:rsidR="000613FB" w:rsidRPr="000613FB" w14:paraId="0F7AB30D" w14:textId="77777777" w:rsidTr="00B57D3E">
        <w:trPr>
          <w:trHeight w:val="2376"/>
        </w:trPr>
        <w:tc>
          <w:tcPr>
            <w:tcW w:w="18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8CD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uf_cliente</w:t>
            </w:r>
            <w:proofErr w:type="spellEnd"/>
          </w:p>
        </w:tc>
        <w:tc>
          <w:tcPr>
            <w:tcW w:w="8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355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(Sigla UF)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78D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SP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635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VLOOKUP: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base_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costumers.customer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_state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id_cliente</w:t>
            </w:r>
            <w:proofErr w:type="spellEnd"/>
          </w:p>
        </w:tc>
        <w:tc>
          <w:tcPr>
            <w:tcW w:w="1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FAA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Sigla do estado do cliente.</w:t>
            </w:r>
          </w:p>
        </w:tc>
        <w:tc>
          <w:tcPr>
            <w:tcW w:w="1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FB6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Chave para análises regionais: TD 2 (pedidos por estado), TD 4 (tempo médio por estado), TD 5 (frete por estado), TD 9 (frete médio por estado). Sempre preenchido.</w:t>
            </w:r>
          </w:p>
        </w:tc>
      </w:tr>
    </w:tbl>
    <w:p w14:paraId="7133A208" w14:textId="77777777" w:rsidR="00C13868" w:rsidRPr="000613FB" w:rsidRDefault="00000000">
      <w:pPr>
        <w:spacing w:before="12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Grupo 5 — Valores Financeiros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035"/>
        <w:gridCol w:w="955"/>
        <w:gridCol w:w="3099"/>
        <w:gridCol w:w="1268"/>
        <w:gridCol w:w="1421"/>
      </w:tblGrid>
      <w:tr w:rsidR="000613FB" w:rsidRPr="000613FB" w14:paraId="726C7CB1" w14:textId="77777777">
        <w:trPr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027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8F4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A74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4A3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205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62BB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757A497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8D8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valor_frete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792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643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8.72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9CA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aux_itens_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agregados.Soma</w:t>
            </w:r>
            <w:proofErr w:type="spellEnd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freight_value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9AF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de todos os fretes dos itens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C9D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KPI frete médio = MÉDIA desta coluna (R$22,90). KPI frete total = SOMA desta coluna (R$2.251.909).</w:t>
            </w:r>
          </w:p>
        </w:tc>
      </w:tr>
      <w:tr w:rsidR="000613FB" w:rsidRPr="000613FB" w14:paraId="677BAE94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7C6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valor_produtos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053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E71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29.99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4ED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aux_itens_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agregados.Soma</w:t>
            </w:r>
            <w:proofErr w:type="spellEnd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7C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de todos os preços dos produtos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DDE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KPI valor total dos produtos = R$13.591.643. Componente principal do GMV.</w:t>
            </w:r>
          </w:p>
        </w:tc>
      </w:tr>
      <w:tr w:rsidR="000613FB" w:rsidRPr="000613FB" w14:paraId="4FD7D54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49A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valor_total_pedido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002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F2F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38.71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F84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valor_produtos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69A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de produtos e frete. Representa o valor de face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E57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KPI ticket médio = MÉDIA desta coluna (R$159,83). Componente do GMV total (R$15,8M). Pode diferir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valor_pagamento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7E608D7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D0B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credit_card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D05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09E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18.12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AA6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agregados.credit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_card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EFF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pago com cartão de crédito neste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63B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Zero quando não utilizado. Usado na análise de forma de pagamento (TD 10).</w:t>
            </w:r>
          </w:p>
        </w:tc>
      </w:tr>
      <w:tr w:rsidR="000613FB" w:rsidRPr="000613FB" w14:paraId="714646DA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FA1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boleto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D34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B72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897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agregados.boleto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97D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pago com boleto bancário.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CA8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Zero quando não utilizado.</w:t>
            </w:r>
          </w:p>
        </w:tc>
      </w:tr>
      <w:tr w:rsidR="000613FB" w:rsidRPr="000613FB" w14:paraId="4AD45D0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00A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voucher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9A7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2BE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20.59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719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agregados.voucher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C57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coberto por voucher/crédito.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D88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Justifica diferença entre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valor_pagamento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Indica programa de fidelização.</w:t>
            </w:r>
          </w:p>
        </w:tc>
      </w:tr>
      <w:tr w:rsidR="000613FB" w:rsidRPr="000613FB" w14:paraId="777D567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E48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debit_card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189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DF4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586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agregados.debit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_card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24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pago com cartão de débito.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6B5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Zero quando não utilizado.</w:t>
            </w:r>
          </w:p>
        </w:tc>
      </w:tr>
      <w:tr w:rsidR="000613FB" w:rsidRPr="000613FB" w14:paraId="24B29D84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3B7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valor_pagamento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560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Decimal (R$)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838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38.71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0AF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agregados.valor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_pagamento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64A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Total efetivamente transacionado (soma de todos os meios de pagamento).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BE0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KPI Receita de Pagamentos = SOMA desta coluna (R$16.008.872). Pode ser maior que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: crédito extra).</w:t>
            </w:r>
          </w:p>
        </w:tc>
      </w:tr>
      <w:tr w:rsidR="000613FB" w:rsidRPr="000613FB" w14:paraId="52DC7D0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8B8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parcelas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5559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08E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64E2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aux_payments_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agregados.parcelas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047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Número máximo de parcelas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7B2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Média = 2,93 parcelas. Mediana = 2. Máximo = 24. Usado em estatística descritiva.</w:t>
            </w:r>
          </w:p>
        </w:tc>
      </w:tr>
      <w:tr w:rsidR="000613FB" w:rsidRPr="000613FB" w14:paraId="070AECD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6B0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forma_pagamento_principal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E48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(Categórico)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DC8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D33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aux_forma_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pagamento.forma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_pagamento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64E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Forma de pagamento predominante do pedido.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EB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Usada no TD 10. Valores: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(75,8%), boleto (19,9%), voucher (2,8%),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debit_card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(1,5%),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not_defined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(&lt;0,01%).</w:t>
            </w:r>
          </w:p>
        </w:tc>
      </w:tr>
    </w:tbl>
    <w:p w14:paraId="492C7C46" w14:textId="77777777" w:rsidR="00C13868" w:rsidRPr="000613FB" w:rsidRDefault="00000000">
      <w:pPr>
        <w:spacing w:before="120" w:after="6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lastRenderedPageBreak/>
        <w:t>Grupo 6 — Indicadores Binários (Flags)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851"/>
        <w:gridCol w:w="1040"/>
        <w:gridCol w:w="2646"/>
        <w:gridCol w:w="1756"/>
        <w:gridCol w:w="2078"/>
      </w:tblGrid>
      <w:tr w:rsidR="000613FB" w:rsidRPr="000613FB" w14:paraId="506C7A13" w14:textId="77777777" w:rsidTr="00B57D3E">
        <w:trPr>
          <w:tblHeader/>
        </w:trPr>
        <w:tc>
          <w:tcPr>
            <w:tcW w:w="1693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5B8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851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0D0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04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D45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264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CF11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56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760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078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9C8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5C433DAA" w14:textId="77777777" w:rsidTr="00B57D3E"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09F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pedido_entregue</w:t>
            </w:r>
            <w:proofErr w:type="spellEnd"/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011C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(0 ou 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4CB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DAA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&lt;&gt;"";1;0)</w:t>
            </w:r>
          </w:p>
        </w:tc>
        <w:tc>
          <w:tcPr>
            <w:tcW w:w="17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DC8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 se o pedido foi entregue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preenchida), 0 caso contrário.</w:t>
            </w:r>
          </w:p>
        </w:tc>
        <w:tc>
          <w:tcPr>
            <w:tcW w:w="2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340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desta coluna = 96.470 pedidos entregues. Taxa entrega = SOMA/TOTAL = 97,0%.</w:t>
            </w:r>
          </w:p>
        </w:tc>
      </w:tr>
      <w:tr w:rsidR="000613FB" w:rsidRPr="000613FB" w14:paraId="14F577DC" w14:textId="77777777" w:rsidTr="00B57D3E"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962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pedido_no_prazo</w:t>
            </w:r>
            <w:proofErr w:type="spellEnd"/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FF2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(0 ou 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62B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07BB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="No prazo";1;0)</w:t>
            </w:r>
          </w:p>
        </w:tc>
        <w:tc>
          <w:tcPr>
            <w:tcW w:w="17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776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1 se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"No prazo", 0 caso contrário.</w:t>
            </w:r>
          </w:p>
        </w:tc>
        <w:tc>
          <w:tcPr>
            <w:tcW w:w="2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C9C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= 89.936. Taxa SLA = SOMA/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93,2%.</w:t>
            </w:r>
          </w:p>
        </w:tc>
      </w:tr>
      <w:tr w:rsidR="000613FB" w:rsidRPr="000613FB" w14:paraId="4ED303B3" w14:textId="77777777" w:rsidTr="00B57D3E"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F3B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pedido_atrasado</w:t>
            </w:r>
            <w:proofErr w:type="spellEnd"/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51B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(0 ou 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618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2FB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="Atrasado";1;0)</w:t>
            </w:r>
          </w:p>
        </w:tc>
        <w:tc>
          <w:tcPr>
            <w:tcW w:w="17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31A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1 se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"Atrasado", 0 caso contrário.</w:t>
            </w:r>
          </w:p>
        </w:tc>
        <w:tc>
          <w:tcPr>
            <w:tcW w:w="2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AEC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= 6.534. Taxa de atraso = SOMA/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6,77%.</w:t>
            </w:r>
          </w:p>
        </w:tc>
      </w:tr>
      <w:tr w:rsidR="000613FB" w:rsidRPr="000613FB" w14:paraId="4379957D" w14:textId="77777777" w:rsidTr="00B57D3E">
        <w:tc>
          <w:tcPr>
            <w:tcW w:w="1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CA17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pedido_inconsistente</w:t>
            </w:r>
            <w:proofErr w:type="spellEnd"/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829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Inteiro (0 ou 1)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11A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7FC3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Calculado: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status_sla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="Inconsistente";1;0)</w:t>
            </w:r>
          </w:p>
        </w:tc>
        <w:tc>
          <w:tcPr>
            <w:tcW w:w="17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5C9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 se o pedido possui inconsistência de datas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: entrega antes da compra).</w:t>
            </w:r>
          </w:p>
        </w:tc>
        <w:tc>
          <w:tcPr>
            <w:tcW w:w="2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02E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SOMA = 8. Muito baixo, não impacta KPIs principais. Manter monitorado.</w:t>
            </w:r>
          </w:p>
        </w:tc>
      </w:tr>
    </w:tbl>
    <w:p w14:paraId="2A68A504" w14:textId="77777777" w:rsidR="00C13868" w:rsidRPr="000613FB" w:rsidRDefault="00C13868">
      <w:pPr>
        <w:spacing w:after="80"/>
        <w:rPr>
          <w:color w:val="000000" w:themeColor="text1"/>
        </w:rPr>
      </w:pPr>
    </w:p>
    <w:p w14:paraId="0B8F64AC" w14:textId="77777777" w:rsidR="00C13868" w:rsidRPr="000613FB" w:rsidRDefault="00000000">
      <w:pPr>
        <w:rPr>
          <w:color w:val="000000" w:themeColor="text1"/>
        </w:rPr>
      </w:pPr>
      <w:r w:rsidRPr="000613FB">
        <w:rPr>
          <w:color w:val="000000" w:themeColor="text1"/>
        </w:rPr>
        <w:br w:type="page"/>
      </w:r>
    </w:p>
    <w:p w14:paraId="1715C246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lastRenderedPageBreak/>
        <w:t>1.7 Documentação das Tabelas — Camada 4: Tabelas Analíticas (Output)</w:t>
      </w:r>
    </w:p>
    <w:p w14:paraId="38CABC37" w14:textId="4343BB27" w:rsidR="00C13868" w:rsidRPr="000613FB" w:rsidRDefault="00B57D3E">
      <w:pPr>
        <w:spacing w:after="2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  </w:t>
      </w:r>
      <w:r w:rsidRPr="000613FB">
        <w:rPr>
          <w:color w:val="000000" w:themeColor="text1"/>
          <w:sz w:val="18"/>
          <w:szCs w:val="18"/>
        </w:rPr>
        <w:t xml:space="preserve">As tabelas analíticas representam a camada de saída do projeto. São construídas a partir da </w:t>
      </w:r>
      <w:proofErr w:type="spellStart"/>
      <w:r w:rsidRPr="000613FB">
        <w:rPr>
          <w:color w:val="000000" w:themeColor="text1"/>
          <w:sz w:val="18"/>
          <w:szCs w:val="18"/>
        </w:rPr>
        <w:t>base_tratada</w:t>
      </w:r>
      <w:proofErr w:type="spellEnd"/>
      <w:r w:rsidRPr="000613FB">
        <w:rPr>
          <w:color w:val="000000" w:themeColor="text1"/>
          <w:sz w:val="18"/>
          <w:szCs w:val="18"/>
        </w:rPr>
        <w:t xml:space="preserve"> e sintetizam os resultados para consumo executivo e operacional. Incluem os KPIs calculados, a estatística descritiva das principais variáveis, as tabelas dinâmicas de resumo e o dashboard.</w:t>
      </w:r>
    </w:p>
    <w:p w14:paraId="54A35A14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>Tabela 12 de 15 — 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1666"/>
        <w:gridCol w:w="138"/>
        <w:gridCol w:w="963"/>
        <w:gridCol w:w="1193"/>
        <w:gridCol w:w="1291"/>
        <w:gridCol w:w="1614"/>
        <w:gridCol w:w="2480"/>
        <w:gridCol w:w="8"/>
      </w:tblGrid>
      <w:tr w:rsidR="000613FB" w:rsidRPr="000613FB" w14:paraId="7EBC30F8" w14:textId="77777777">
        <w:trPr>
          <w:gridAfter w:val="1"/>
          <w:wAfter w:w="8" w:type="dxa"/>
        </w:trPr>
        <w:tc>
          <w:tcPr>
            <w:tcW w:w="93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91C7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T12 — </w:t>
            </w:r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indicadores</w:t>
            </w:r>
          </w:p>
        </w:tc>
      </w:tr>
      <w:tr w:rsidR="000613FB" w:rsidRPr="000613FB" w14:paraId="1CC15C53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845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ED5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Centraliza todos os KPIs operacionais e financeiros calculados a partir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Cada linha é um indicador com nome, valor calculado e interpretação de negócio. Serve como fonte direta para o dashboard.</w:t>
            </w:r>
          </w:p>
        </w:tc>
      </w:tr>
      <w:tr w:rsidR="000613FB" w:rsidRPr="000613FB" w14:paraId="551CB884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A77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FC0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analítica — Indicadores (KPIs)</w:t>
            </w:r>
          </w:p>
        </w:tc>
      </w:tr>
      <w:tr w:rsidR="000613FB" w:rsidRPr="000613FB" w14:paraId="26E3454E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723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DF7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0613FB" w:rsidRPr="000613FB" w14:paraId="2152648A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901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722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Indicador (nome do KPI)</w:t>
            </w:r>
          </w:p>
        </w:tc>
      </w:tr>
      <w:tr w:rsidR="000613FB" w:rsidRPr="000613FB" w14:paraId="48DE9BFE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CD3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6A9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0C4EE887" w14:textId="77777777">
        <w:trPr>
          <w:gridBefore w:val="1"/>
          <w:wBefore w:w="8" w:type="dxa"/>
          <w:tblHeader/>
        </w:trPr>
        <w:tc>
          <w:tcPr>
            <w:tcW w:w="17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3764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9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C22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4A2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  <w:tc>
          <w:tcPr>
            <w:tcW w:w="1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CC81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Origem</w:t>
            </w:r>
          </w:p>
        </w:tc>
        <w:tc>
          <w:tcPr>
            <w:tcW w:w="17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40E4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  <w:tc>
          <w:tcPr>
            <w:tcW w:w="27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1E0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Observações</w:t>
            </w:r>
          </w:p>
        </w:tc>
      </w:tr>
      <w:tr w:rsidR="000613FB" w:rsidRPr="000613FB" w14:paraId="30856C78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46B4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Indicador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420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E4AF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Total de pedidos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DFFE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Definição do analista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0BF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Nome descritivo do KPI.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8D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Rótulo do indicador.</w:t>
            </w:r>
          </w:p>
        </w:tc>
      </w:tr>
      <w:tr w:rsidR="000613FB" w:rsidRPr="000613FB" w14:paraId="214DCDD0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02C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Resultado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3A5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Numérico ou Percentual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D7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99.441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E306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Fórmula sobre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4E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calculado do KPI. Veja regras detalhadas na tabela abaixo.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631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Atualizado automaticamente se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for alterada.</w:t>
            </w:r>
          </w:p>
        </w:tc>
      </w:tr>
      <w:tr w:rsidR="000613FB" w:rsidRPr="000613FB" w14:paraId="774AC23F" w14:textId="77777777">
        <w:trPr>
          <w:gridBefore w:val="1"/>
          <w:wBefore w:w="8" w:type="dxa"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7795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Interpretação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72D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Livre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32B1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Quantidade total de pedidos existentes na base analisada.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A928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Definição do analista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633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Texto explicativo do que o indicador mede e como interpretar.</w:t>
            </w:r>
          </w:p>
        </w:tc>
        <w:tc>
          <w:tcPr>
            <w:tcW w:w="27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D5D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Campo narrativo. Não calculado.</w:t>
            </w:r>
          </w:p>
        </w:tc>
      </w:tr>
    </w:tbl>
    <w:p w14:paraId="0A0AEB3E" w14:textId="77777777" w:rsidR="00C13868" w:rsidRPr="000613FB" w:rsidRDefault="00000000">
      <w:pPr>
        <w:spacing w:before="120" w:after="80"/>
        <w:rPr>
          <w:color w:val="000000" w:themeColor="text1"/>
        </w:rPr>
      </w:pPr>
      <w:r w:rsidRPr="000613FB">
        <w:rPr>
          <w:b/>
          <w:bCs/>
          <w:color w:val="000000" w:themeColor="text1"/>
          <w:sz w:val="19"/>
          <w:szCs w:val="19"/>
        </w:rPr>
        <w:t>Detalhamento dos KPIs e suas Regras de Cálculo: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0613FB" w:rsidRPr="000613FB" w14:paraId="5EC27C7D" w14:textId="77777777">
        <w:tc>
          <w:tcPr>
            <w:tcW w:w="24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62D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KPI</w:t>
            </w:r>
          </w:p>
        </w:tc>
        <w:tc>
          <w:tcPr>
            <w:tcW w:w="14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D095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Resultado</w:t>
            </w:r>
          </w:p>
        </w:tc>
        <w:tc>
          <w:tcPr>
            <w:tcW w:w="556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D55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Regra de Cálculo</w:t>
            </w:r>
          </w:p>
        </w:tc>
      </w:tr>
      <w:tr w:rsidR="000613FB" w:rsidRPr="000613FB" w14:paraId="7BAD55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BA5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Total de pedidos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DA9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99.441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F97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CONTAGEM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id_pedido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(todas as linhas)</w:t>
            </w:r>
          </w:p>
        </w:tc>
      </w:tr>
      <w:tr w:rsidR="000613FB" w:rsidRPr="000613FB" w14:paraId="159644A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889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entregues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CB1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96.470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FAF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pedido_entregue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1)</w:t>
            </w:r>
          </w:p>
        </w:tc>
      </w:tr>
      <w:tr w:rsidR="000613FB" w:rsidRPr="000613FB" w14:paraId="6AB68B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845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no prazo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52E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89.936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2CF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pedido_no_prazo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1)</w:t>
            </w:r>
          </w:p>
        </w:tc>
      </w:tr>
      <w:tr w:rsidR="000613FB" w:rsidRPr="000613FB" w14:paraId="673890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CEF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atrasados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80E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6.534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D76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pedido_atrasado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1)</w:t>
            </w:r>
          </w:p>
        </w:tc>
      </w:tr>
      <w:tr w:rsidR="000613FB" w:rsidRPr="000613FB" w14:paraId="67CAC9A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A31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não entregues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D5E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2.963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31F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Total de pedidos - Pedidos entregues (96.470 - 2.963 = 99.433 ≈ total -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7167700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5F0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Pedidos inconsistentes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EC2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A49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SOMASE(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pedido_inconsistente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1)</w:t>
            </w:r>
          </w:p>
        </w:tc>
      </w:tr>
      <w:tr w:rsidR="000613FB" w:rsidRPr="000613FB" w14:paraId="22A4CA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8C7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Taxa de entrega no prazo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906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93,23%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402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pedidos_no_prazo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89.936 / 96.470</w:t>
            </w:r>
          </w:p>
        </w:tc>
      </w:tr>
      <w:tr w:rsidR="000613FB" w:rsidRPr="000613FB" w14:paraId="1BFB067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85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Percentual não entregue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51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2,98%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6B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pedidos_nao_entregues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total_pedidos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2.963 / 99.441</w:t>
            </w:r>
          </w:p>
        </w:tc>
      </w:tr>
      <w:tr w:rsidR="000613FB" w:rsidRPr="000613FB" w14:paraId="2AD73C7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BD8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Taxa de atraso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C9C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6,77%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AA6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pedidos_atrasados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pedidos_entregues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= 6.534 / 96.470</w:t>
            </w:r>
          </w:p>
        </w:tc>
      </w:tr>
      <w:tr w:rsidR="000613FB" w:rsidRPr="000613FB" w14:paraId="65DD9B7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85E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Tempo médio de entrega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DA5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12,50 dias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0DC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para pedidos entregues</w:t>
            </w:r>
          </w:p>
        </w:tc>
      </w:tr>
      <w:tr w:rsidR="000613FB" w:rsidRPr="000613FB" w14:paraId="7E1DB31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570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Maior prazo de entrega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F6C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210 dias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B39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MÁXIMO(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327AB6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CC3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Menor prazo de entrega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C61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 dia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8E4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MÍNIMO(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&gt; 0)</w:t>
            </w:r>
          </w:p>
        </w:tc>
      </w:tr>
      <w:tr w:rsidR="000613FB" w:rsidRPr="000613FB" w14:paraId="5ACE845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659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Ticket médio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4A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R$ 159,83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27C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para pedidos entregues</w:t>
            </w:r>
          </w:p>
        </w:tc>
      </w:tr>
      <w:tr w:rsidR="000613FB" w:rsidRPr="000613FB" w14:paraId="15C8AC9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DA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Frete médio por pedido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E3C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R$ 22,90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541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para pedidos com frete &gt; 0</w:t>
            </w:r>
          </w:p>
        </w:tc>
      </w:tr>
      <w:tr w:rsidR="000613FB" w:rsidRPr="000613FB" w14:paraId="26D11D6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572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Frete 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FA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R$ 2.251.909,54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076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74AD3EB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3B6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total dos produtos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A3F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R$ 13.591.643,70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B6C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valor_produtos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1222E06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02C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GMV (Preço + Frete)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F99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R$ 15.843.553,24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F98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= Valor produtos + Frete</w:t>
            </w:r>
          </w:p>
        </w:tc>
      </w:tr>
      <w:tr w:rsidR="000613FB" w:rsidRPr="000613FB" w14:paraId="07E2D18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594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Receita de Pagamentos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04A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R$ 16.008.872,12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D25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valor_pagamento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— inclui vouchers e créditos</w:t>
            </w:r>
          </w:p>
        </w:tc>
      </w:tr>
      <w:tr w:rsidR="000613FB" w:rsidRPr="000613FB" w14:paraId="5B76B0D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64D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Avaliação média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41F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4,09 / 5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4AE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review_score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) a partir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base_reviews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(JOIN com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via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736C33A6" w14:textId="77777777" w:rsidR="00C13868" w:rsidRPr="000613FB" w:rsidRDefault="00C13868">
      <w:pPr>
        <w:spacing w:after="80"/>
        <w:rPr>
          <w:color w:val="000000" w:themeColor="text1"/>
        </w:rPr>
      </w:pPr>
    </w:p>
    <w:p w14:paraId="190662F0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13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estatística_descritiva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6"/>
        <w:gridCol w:w="200"/>
        <w:gridCol w:w="711"/>
        <w:gridCol w:w="1051"/>
        <w:gridCol w:w="811"/>
        <w:gridCol w:w="921"/>
        <w:gridCol w:w="1030"/>
        <w:gridCol w:w="1021"/>
        <w:gridCol w:w="1211"/>
        <w:gridCol w:w="219"/>
        <w:gridCol w:w="762"/>
      </w:tblGrid>
      <w:tr w:rsidR="000613FB" w:rsidRPr="000613FB" w14:paraId="3383505B" w14:textId="77777777">
        <w:trPr>
          <w:gridAfter w:val="1"/>
          <w:wAfter w:w="708" w:type="dxa"/>
        </w:trPr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5FF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T13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estatística_descritiva</w:t>
            </w:r>
            <w:proofErr w:type="spellEnd"/>
          </w:p>
        </w:tc>
      </w:tr>
      <w:tr w:rsidR="000613FB" w:rsidRPr="000613FB" w14:paraId="658CFDCD" w14:textId="77777777">
        <w:trPr>
          <w:gridAfter w:val="1"/>
          <w:wAfter w:w="703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888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6CB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Consolida a análise estatística descritiva das principais variáveis numéricas do projeto. Cada coluna representa uma variável e cada linha uma medida estatística.</w:t>
            </w:r>
          </w:p>
        </w:tc>
      </w:tr>
      <w:tr w:rsidR="000613FB" w:rsidRPr="000613FB" w14:paraId="02DC8F68" w14:textId="77777777">
        <w:trPr>
          <w:gridAfter w:val="1"/>
          <w:wAfter w:w="703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806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F4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analítica — Estatística Descritiva</w:t>
            </w:r>
          </w:p>
        </w:tc>
      </w:tr>
      <w:tr w:rsidR="000613FB" w:rsidRPr="000613FB" w14:paraId="719C5B1C" w14:textId="77777777">
        <w:trPr>
          <w:gridAfter w:val="1"/>
          <w:wAfter w:w="703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31B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33E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</w:t>
            </w:r>
          </w:p>
        </w:tc>
      </w:tr>
      <w:tr w:rsidR="000613FB" w:rsidRPr="000613FB" w14:paraId="1268D450" w14:textId="77777777">
        <w:trPr>
          <w:gridAfter w:val="1"/>
          <w:wAfter w:w="703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44A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4BE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Métrica (linha)</w:t>
            </w:r>
          </w:p>
        </w:tc>
      </w:tr>
      <w:tr w:rsidR="000613FB" w:rsidRPr="000613FB" w14:paraId="0BEF5223" w14:textId="77777777">
        <w:trPr>
          <w:gridAfter w:val="1"/>
          <w:wAfter w:w="703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B54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28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59711FAE" w14:textId="77777777">
        <w:tc>
          <w:tcPr>
            <w:tcW w:w="16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B45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Métrica</w:t>
            </w:r>
          </w:p>
        </w:tc>
        <w:tc>
          <w:tcPr>
            <w:tcW w:w="108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A30D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Prazo Entrega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0DE8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Prazo Estimado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2B2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Atraso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BDDA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Frete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0965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Valor Produtos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402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Valor Total Pedido</w:t>
            </w:r>
          </w:p>
        </w:tc>
        <w:tc>
          <w:tcPr>
            <w:tcW w:w="108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1267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Valor Pagamento</w:t>
            </w:r>
          </w:p>
        </w:tc>
        <w:tc>
          <w:tcPr>
            <w:tcW w:w="9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F6A0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Parcelas</w:t>
            </w:r>
          </w:p>
        </w:tc>
      </w:tr>
      <w:tr w:rsidR="000613FB" w:rsidRPr="000613FB" w14:paraId="6081B8D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41F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Quantidade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357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96.475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BBF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99.441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345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6.535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D57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98.328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73A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98.666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AE8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98.666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71F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99.437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E82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99.438</w:t>
            </w:r>
          </w:p>
        </w:tc>
      </w:tr>
      <w:tr w:rsidR="000613FB" w:rsidRPr="000613FB" w14:paraId="1FBF391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472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Média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99B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12,5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760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24,4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594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-11,9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0E1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R$22,90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02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R$137,75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EFC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R$159,83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DE6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R$159,86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26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2,93</w:t>
            </w:r>
          </w:p>
        </w:tc>
      </w:tr>
      <w:tr w:rsidR="000613FB" w:rsidRPr="000613FB" w14:paraId="01CC441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445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Mediana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38F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10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05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24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074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-12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312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R$17,09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F47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R$85,00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508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R$104,56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EF9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R$105,29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FFB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0613FB" w:rsidRPr="000613FB" w14:paraId="0A87803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C3D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Mínimo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31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56C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0CC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-147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AA2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R$5,70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7A6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R$0,85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512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R$9,59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4AA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R$9,59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7C3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613FB" w:rsidRPr="000613FB" w14:paraId="2611028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418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Máximo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B9F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210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48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156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591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+188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961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R$1.795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A63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R$13.440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C9D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R$13.664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483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R$13.664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586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24</w:t>
            </w:r>
          </w:p>
        </w:tc>
      </w:tr>
      <w:tr w:rsidR="000613FB" w:rsidRPr="000613FB" w14:paraId="016E7CF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5F0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Amplitude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0CF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209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AC1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154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5BE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335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98F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R$1.789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ECB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R$13.439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941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R$13.654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73B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R$13.654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741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23</w:t>
            </w:r>
          </w:p>
        </w:tc>
      </w:tr>
      <w:tr w:rsidR="000613FB" w:rsidRPr="000613FB" w14:paraId="27C7417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A9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Desvio Padrão</w:t>
            </w:r>
          </w:p>
        </w:tc>
        <w:tc>
          <w:tcPr>
            <w:tcW w:w="10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F8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9,56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CA8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8,83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465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10,18 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07A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R$21,66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19A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R$210,17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7F6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R$220,06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19C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R$221,95</w:t>
            </w:r>
          </w:p>
        </w:tc>
        <w:tc>
          <w:tcPr>
            <w:tcW w:w="9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462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2,72</w:t>
            </w:r>
          </w:p>
        </w:tc>
      </w:tr>
    </w:tbl>
    <w:p w14:paraId="22277E93" w14:textId="77777777" w:rsidR="00C13868" w:rsidRPr="000613FB" w:rsidRDefault="00000000">
      <w:pPr>
        <w:spacing w:before="80" w:after="120"/>
        <w:rPr>
          <w:color w:val="000000" w:themeColor="text1"/>
        </w:rPr>
      </w:pPr>
      <w:r w:rsidRPr="000613FB">
        <w:rPr>
          <w:i/>
          <w:iCs/>
          <w:color w:val="000000" w:themeColor="text1"/>
          <w:sz w:val="17"/>
          <w:szCs w:val="17"/>
        </w:rPr>
        <w:t xml:space="preserve">Interpretação: A mediana do prazo de entrega (10 dias) é menor que a média (12,5 dias), indicando que pedidos com prazos muito longos puxam a média para cima. Para o atraso, a mediana negativa (-12 dias) confirma que a maioria dos pedidos chega antes do prazo, com os atrasos positivos sendo eventos mais </w:t>
      </w:r>
      <w:proofErr w:type="gramStart"/>
      <w:r w:rsidRPr="000613FB">
        <w:rPr>
          <w:i/>
          <w:iCs/>
          <w:color w:val="000000" w:themeColor="text1"/>
          <w:sz w:val="17"/>
          <w:szCs w:val="17"/>
        </w:rPr>
        <w:t>raros</w:t>
      </w:r>
      <w:proofErr w:type="gramEnd"/>
      <w:r w:rsidRPr="000613FB">
        <w:rPr>
          <w:i/>
          <w:iCs/>
          <w:color w:val="000000" w:themeColor="text1"/>
          <w:sz w:val="17"/>
          <w:szCs w:val="17"/>
        </w:rPr>
        <w:t xml:space="preserve"> mas de alta severidade.</w:t>
      </w:r>
    </w:p>
    <w:p w14:paraId="602F890B" w14:textId="77777777" w:rsidR="00C13868" w:rsidRPr="000613FB" w:rsidRDefault="00C13868">
      <w:pPr>
        <w:spacing w:after="80"/>
        <w:rPr>
          <w:color w:val="000000" w:themeColor="text1"/>
        </w:rPr>
      </w:pPr>
    </w:p>
    <w:p w14:paraId="1AA95B51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 xml:space="preserve">Tabela 14 de 15 — </w:t>
      </w:r>
      <w:proofErr w:type="spellStart"/>
      <w:r w:rsidRPr="000613FB">
        <w:rPr>
          <w:b/>
          <w:bCs/>
          <w:color w:val="000000" w:themeColor="text1"/>
          <w:sz w:val="22"/>
          <w:szCs w:val="22"/>
        </w:rPr>
        <w:t>tabelas_dinâmicas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800"/>
        <w:gridCol w:w="1000"/>
        <w:gridCol w:w="1109"/>
        <w:gridCol w:w="2791"/>
        <w:gridCol w:w="3644"/>
        <w:gridCol w:w="8"/>
      </w:tblGrid>
      <w:tr w:rsidR="000613FB" w:rsidRPr="000613FB" w14:paraId="00BBAE1A" w14:textId="77777777">
        <w:trPr>
          <w:gridAfter w:val="1"/>
          <w:wAfter w:w="8" w:type="dxa"/>
        </w:trPr>
        <w:tc>
          <w:tcPr>
            <w:tcW w:w="93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F09D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T14 — </w:t>
            </w:r>
            <w:proofErr w:type="spellStart"/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tabelas_dinâmicas</w:t>
            </w:r>
            <w:proofErr w:type="spellEnd"/>
          </w:p>
        </w:tc>
      </w:tr>
      <w:tr w:rsidR="000613FB" w:rsidRPr="000613FB" w14:paraId="402EB469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C0A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DDF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Aba que consolida 10 tabelas dinâmicas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pivot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tables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) construídas a partir da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Cada tabela dinâmica responde a uma pergunta analítica específica.</w:t>
            </w:r>
          </w:p>
        </w:tc>
      </w:tr>
      <w:tr w:rsidR="000613FB" w:rsidRPr="000613FB" w14:paraId="2AD91C4A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EBE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A28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analítica — Tabelas Dinâmicas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Pivot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Tables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0613FB" w:rsidRPr="000613FB" w14:paraId="71F650E3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176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A00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Variável por TD</w:t>
            </w:r>
          </w:p>
        </w:tc>
      </w:tr>
      <w:tr w:rsidR="000613FB" w:rsidRPr="000613FB" w14:paraId="2BA5B9CA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14D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759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10060880" w14:textId="77777777">
        <w:trPr>
          <w:gridBefore w:val="1"/>
          <w:wBefore w:w="5" w:type="dxa"/>
        </w:trPr>
        <w:tc>
          <w:tcPr>
            <w:tcW w:w="1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453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FA3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14AE9477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C029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Nº</w:t>
            </w:r>
          </w:p>
        </w:tc>
        <w:tc>
          <w:tcPr>
            <w:tcW w:w="22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BE6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Nome da TD</w:t>
            </w:r>
          </w:p>
        </w:tc>
        <w:tc>
          <w:tcPr>
            <w:tcW w:w="26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847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Dimensões</w:t>
            </w:r>
          </w:p>
        </w:tc>
        <w:tc>
          <w:tcPr>
            <w:tcW w:w="376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72E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Métricas / Resultado</w:t>
            </w:r>
          </w:p>
        </w:tc>
      </w:tr>
      <w:tr w:rsidR="000613FB" w:rsidRPr="000613FB" w14:paraId="68B1C177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4C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1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8D6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por Mês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67F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ano_mes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232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Contagem de pedidos por período. Evidencia sazonalidade e crescimento (2016–2018).</w:t>
            </w:r>
          </w:p>
        </w:tc>
      </w:tr>
      <w:tr w:rsidR="000613FB" w:rsidRPr="000613FB" w14:paraId="48574F2D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E49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2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ACE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por Estado (UF)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CB8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uf_cliente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B6C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Contagem de pedidos por estado. SP=41.746 (42%), RJ=12.852 (12,9%), MG=11.635 (11,7%).</w:t>
            </w:r>
          </w:p>
        </w:tc>
      </w:tr>
      <w:tr w:rsidR="000613FB" w:rsidRPr="000613FB" w14:paraId="3CAC2D03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403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3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94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Status de SLA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A18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status_sla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75F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Distribuição por status: No prazo (89.936), Atrasado (6.534),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Não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entregue (2.963), Inconsistente (8).</w:t>
            </w:r>
          </w:p>
        </w:tc>
      </w:tr>
      <w:tr w:rsidR="000613FB" w:rsidRPr="000613FB" w14:paraId="678DEDB4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81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4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C96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Tempo Médio de Entrega/UF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899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uf_cliente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7F2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prazo_entrega_dias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por estado. SP=8,7 dias (melhor). RR=29,3 dias (pior).</w:t>
            </w:r>
          </w:p>
        </w:tc>
      </w:tr>
      <w:tr w:rsidR="000613FB" w:rsidRPr="000613FB" w14:paraId="613FD3AC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EEA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5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60F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Frete Total por Estado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D2B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uf_cliente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F73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por estado. SP=R$718.723. Valores proporcionais ao volume de pedidos.</w:t>
            </w:r>
          </w:p>
        </w:tc>
      </w:tr>
      <w:tr w:rsidR="000613FB" w:rsidRPr="00852893" w14:paraId="1D6B44B3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58A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TD 6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0EF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Status Original do Pedido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60C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status_pedido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D711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Distribuição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por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order_status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delivered(</w:t>
            </w:r>
            <w:proofErr w:type="gramEnd"/>
            <w:r w:rsidRPr="000613FB">
              <w:rPr>
                <w:color w:val="000000" w:themeColor="text1"/>
                <w:sz w:val="18"/>
                <w:szCs w:val="18"/>
                <w:lang w:val="en-US"/>
              </w:rPr>
              <w:t>96.478), shipped(1.107), canceled(625), unavailable(609), others.</w:t>
            </w:r>
          </w:p>
        </w:tc>
      </w:tr>
      <w:tr w:rsidR="000613FB" w:rsidRPr="000613FB" w14:paraId="1AE7D434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503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7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DE8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Faixa de Atraso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E99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faixa_atraso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113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Distribuição de atrasos: No prazo (89.936), Atraso 1-3d (1.870), 4-7d (1.802), 8-15d (1.637), &gt;15d (1.225),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Não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entregue (2.963).</w:t>
            </w:r>
          </w:p>
        </w:tc>
      </w:tr>
      <w:tr w:rsidR="000613FB" w:rsidRPr="000613FB" w14:paraId="6149F2E8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A05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8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EE1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Valor Total por Mês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C2F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nome_mes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889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SOMA(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) por mês. Janeiro=R$1,24M.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Novembro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=R$1,18M (influência de Black Friday).</w:t>
            </w:r>
          </w:p>
        </w:tc>
      </w:tr>
      <w:tr w:rsidR="000613FB" w:rsidRPr="000613FB" w14:paraId="0B14DEAE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A27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9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B16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Frete Médio por Estado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E9E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uf_cliente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235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por estado. SP=R$17,22 (mais baixo). RR=R$48,59, PB=R$48,62 (mais altos — 182% acima de SP).</w:t>
            </w:r>
          </w:p>
        </w:tc>
      </w:tr>
      <w:tr w:rsidR="000613FB" w:rsidRPr="000613FB" w14:paraId="303E74BF" w14:textId="77777777">
        <w:trPr>
          <w:gridBefore w:val="1"/>
          <w:wBefore w:w="8" w:type="dxa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5D2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TD 10</w:t>
            </w:r>
          </w:p>
        </w:tc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686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Forma de Pagamento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33B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Linhas: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forma_pagamento_principal</w:t>
            </w:r>
            <w:proofErr w:type="spellEnd"/>
          </w:p>
        </w:tc>
        <w:tc>
          <w:tcPr>
            <w:tcW w:w="37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013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Contagem e Valor total por forma de pagamento.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credit_card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=75.387 pedidos (R$12,5M = 78,6% do volume).</w:t>
            </w:r>
          </w:p>
        </w:tc>
      </w:tr>
    </w:tbl>
    <w:p w14:paraId="67118E17" w14:textId="77777777" w:rsidR="00C13868" w:rsidRPr="000613FB" w:rsidRDefault="00C13868">
      <w:pPr>
        <w:spacing w:after="80"/>
        <w:rPr>
          <w:color w:val="000000" w:themeColor="text1"/>
        </w:rPr>
      </w:pPr>
    </w:p>
    <w:p w14:paraId="2784E5DE" w14:textId="77777777" w:rsidR="00C13868" w:rsidRPr="000613FB" w:rsidRDefault="00000000">
      <w:pPr>
        <w:spacing w:before="240" w:after="100"/>
        <w:rPr>
          <w:color w:val="000000" w:themeColor="text1"/>
        </w:rPr>
      </w:pPr>
      <w:r w:rsidRPr="000613FB">
        <w:rPr>
          <w:b/>
          <w:bCs/>
          <w:color w:val="000000" w:themeColor="text1"/>
          <w:sz w:val="22"/>
          <w:szCs w:val="22"/>
        </w:rPr>
        <w:t>Tabela 15 de 15 —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800"/>
        <w:gridCol w:w="999"/>
        <w:gridCol w:w="6545"/>
        <w:gridCol w:w="8"/>
      </w:tblGrid>
      <w:tr w:rsidR="000613FB" w:rsidRPr="000613FB" w14:paraId="50F154C6" w14:textId="77777777">
        <w:trPr>
          <w:gridAfter w:val="1"/>
          <w:wAfter w:w="8" w:type="dxa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4380" w14:textId="77777777" w:rsidR="00C13868" w:rsidRPr="000613FB" w:rsidRDefault="00000000" w:rsidP="00B57D3E">
            <w:pPr>
              <w:spacing w:before="60" w:after="60"/>
              <w:jc w:val="center"/>
              <w:rPr>
                <w:color w:val="000000" w:themeColor="text1"/>
              </w:rPr>
            </w:pPr>
            <w:r w:rsidRPr="00B57D3E">
              <w:rPr>
                <w:b/>
                <w:bCs/>
                <w:color w:val="FFFFFF" w:themeColor="background1"/>
                <w:sz w:val="22"/>
                <w:szCs w:val="22"/>
              </w:rPr>
              <w:t xml:space="preserve">T15 — </w:t>
            </w:r>
            <w:r w:rsidRPr="00B57D3E">
              <w:rPr>
                <w:rFonts w:ascii="Courier New" w:eastAsia="Courier New" w:hAnsi="Courier New" w:cs="Courier New"/>
                <w:b/>
                <w:bCs/>
                <w:color w:val="FFFFFF" w:themeColor="background1"/>
                <w:sz w:val="22"/>
                <w:szCs w:val="22"/>
              </w:rPr>
              <w:t>dashboard</w:t>
            </w:r>
          </w:p>
        </w:tc>
      </w:tr>
      <w:tr w:rsidR="000613FB" w:rsidRPr="000613FB" w14:paraId="550CE3B5" w14:textId="77777777">
        <w:trPr>
          <w:gridBefore w:val="1"/>
          <w:wBefore w:w="5" w:type="dxa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108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509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Painel gerencial interativo construído sobre as tabelas dinâmicas e 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base_tratada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Apresenta os principais KPIs, gráficos de distribuição e permite filtragem por período, estado, SLA e forma de pagamento.</w:t>
            </w:r>
          </w:p>
        </w:tc>
      </w:tr>
      <w:tr w:rsidR="000613FB" w:rsidRPr="000613FB" w14:paraId="42A131F7" w14:textId="77777777">
        <w:trPr>
          <w:gridBefore w:val="1"/>
          <w:wBefore w:w="5" w:type="dxa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86B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75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42B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Camada de visualização — Dashboard Gerencial</w:t>
            </w:r>
          </w:p>
        </w:tc>
      </w:tr>
      <w:tr w:rsidR="000613FB" w:rsidRPr="000613FB" w14:paraId="3D82EB20" w14:textId="77777777">
        <w:trPr>
          <w:gridBefore w:val="1"/>
          <w:wBefore w:w="5" w:type="dxa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9A6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Qtd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. Campos</w:t>
            </w:r>
          </w:p>
        </w:tc>
        <w:tc>
          <w:tcPr>
            <w:tcW w:w="75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90A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N/A (visual)</w:t>
            </w:r>
          </w:p>
        </w:tc>
      </w:tr>
      <w:tr w:rsidR="000613FB" w:rsidRPr="000613FB" w14:paraId="2CBEA261" w14:textId="77777777">
        <w:trPr>
          <w:gridBefore w:val="1"/>
          <w:wBefore w:w="5" w:type="dxa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F4A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 Primária</w:t>
            </w:r>
          </w:p>
        </w:tc>
        <w:tc>
          <w:tcPr>
            <w:tcW w:w="75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963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5B8755EA" w14:textId="77777777">
        <w:trPr>
          <w:gridBefore w:val="1"/>
          <w:wBefore w:w="5" w:type="dxa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F2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Chave(s) Estrangeira(s)</w:t>
            </w:r>
          </w:p>
        </w:tc>
        <w:tc>
          <w:tcPr>
            <w:tcW w:w="75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51F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0613FB" w:rsidRPr="000613FB" w14:paraId="500293FF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C746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Componente</w:t>
            </w:r>
          </w:p>
        </w:tc>
        <w:tc>
          <w:tcPr>
            <w:tcW w:w="6560" w:type="dxa"/>
            <w:gridSpan w:val="2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BD64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Descrição</w:t>
            </w:r>
          </w:p>
        </w:tc>
      </w:tr>
      <w:tr w:rsidR="000613FB" w:rsidRPr="000613FB" w14:paraId="42E367CF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825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KPIs Principais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223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Cards com total de pedidos, taxa de entrega, SLA, taxa de atraso, ticket médio, frete médio, GMV e avaliação média.</w:t>
            </w:r>
          </w:p>
        </w:tc>
      </w:tr>
      <w:tr w:rsidR="000613FB" w:rsidRPr="000613FB" w14:paraId="5DD0E22A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4E8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Gráfico de Volume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AB8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Evolução mensal do número de pedidos (TD 1). Permite identificar sazonalidade e crescimento.</w:t>
            </w:r>
          </w:p>
        </w:tc>
      </w:tr>
      <w:tr w:rsidR="000613FB" w:rsidRPr="000613FB" w14:paraId="266D86A7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49F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Gráfico de SLA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410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Distribuição de status SLA (No prazo, Atrasado,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Não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entregue). Fonte: TD 3.</w:t>
            </w:r>
          </w:p>
        </w:tc>
      </w:tr>
      <w:tr w:rsidR="000613FB" w:rsidRPr="000613FB" w14:paraId="5A43A095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C7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Mapa Regional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DD9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Distribuição de pedidos por estado (TD 2) e tempo médio de entrega (TD 4).</w:t>
            </w:r>
          </w:p>
        </w:tc>
      </w:tr>
      <w:tr w:rsidR="000613FB" w:rsidRPr="000613FB" w14:paraId="60DFB3E8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581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Distribuição de Frete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034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Comparação de frete médio por UF (TD 9). Evidencia disparidade regional.</w:t>
            </w:r>
          </w:p>
        </w:tc>
      </w:tr>
      <w:tr w:rsidR="000613FB" w:rsidRPr="000613FB" w14:paraId="1D13DC2D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ACB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Pagamentos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BAD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Distribuição por forma de pagamento (TD 10): volume e valor por canal.</w:t>
            </w:r>
          </w:p>
        </w:tc>
      </w:tr>
      <w:tr w:rsidR="000613FB" w:rsidRPr="000613FB" w14:paraId="07584588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5D2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lastRenderedPageBreak/>
              <w:t>Atrasos por Faixa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5A7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Gráfico de faixas de atraso (TD 7). Segmentação por severidade.</w:t>
            </w:r>
          </w:p>
        </w:tc>
      </w:tr>
      <w:tr w:rsidR="000613FB" w:rsidRPr="000613FB" w14:paraId="60756B2F" w14:textId="77777777">
        <w:trPr>
          <w:gridBefore w:val="1"/>
          <w:wBefore w:w="8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16E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Filtros Interativos</w:t>
            </w:r>
          </w:p>
        </w:tc>
        <w:tc>
          <w:tcPr>
            <w:tcW w:w="6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3AA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Segmentadores: período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ano_mes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), estado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uf_cliente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), status SLA, forma de pagamento. Permitem análise dinâmica.</w:t>
            </w:r>
          </w:p>
        </w:tc>
      </w:tr>
    </w:tbl>
    <w:p w14:paraId="139DE077" w14:textId="77777777" w:rsidR="00C13868" w:rsidRPr="000613FB" w:rsidRDefault="00C13868">
      <w:pPr>
        <w:spacing w:after="80"/>
        <w:rPr>
          <w:color w:val="000000" w:themeColor="text1"/>
        </w:rPr>
      </w:pPr>
    </w:p>
    <w:p w14:paraId="2AB8E868" w14:textId="77777777" w:rsidR="00C13868" w:rsidRPr="000613FB" w:rsidRDefault="00000000">
      <w:pPr>
        <w:rPr>
          <w:color w:val="000000" w:themeColor="text1"/>
        </w:rPr>
      </w:pPr>
      <w:r w:rsidRPr="000613FB">
        <w:rPr>
          <w:color w:val="000000" w:themeColor="text1"/>
        </w:rPr>
        <w:br w:type="page"/>
      </w:r>
    </w:p>
    <w:p w14:paraId="12B8B9F2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lastRenderedPageBreak/>
        <w:t>1.8 Consolidado de Chaves Primárias e Estrangeiras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2383"/>
        <w:gridCol w:w="2383"/>
        <w:gridCol w:w="1982"/>
      </w:tblGrid>
      <w:tr w:rsidR="000613FB" w:rsidRPr="000613FB" w14:paraId="4AAAD14E" w14:textId="77777777">
        <w:tc>
          <w:tcPr>
            <w:tcW w:w="28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3C6C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Tabela</w:t>
            </w:r>
          </w:p>
        </w:tc>
        <w:tc>
          <w:tcPr>
            <w:tcW w:w="2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EE53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Chave Primária (PK)</w:t>
            </w:r>
          </w:p>
        </w:tc>
        <w:tc>
          <w:tcPr>
            <w:tcW w:w="22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BFFE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Chaves Estrangeiras (FK)</w:t>
            </w:r>
          </w:p>
        </w:tc>
        <w:tc>
          <w:tcPr>
            <w:tcW w:w="216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44F2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Notas</w:t>
            </w:r>
          </w:p>
        </w:tc>
      </w:tr>
      <w:tr w:rsidR="000613FB" w:rsidRPr="000613FB" w14:paraId="4F524F3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6B9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3F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3B2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280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customer_unique_id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rastreio de recompra.</w:t>
            </w:r>
          </w:p>
        </w:tc>
      </w:tr>
      <w:tr w:rsidR="000613FB" w:rsidRPr="000613FB" w14:paraId="38316FF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D32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E3B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240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8D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Tabela central do modelo.</w:t>
            </w:r>
          </w:p>
        </w:tc>
      </w:tr>
      <w:tr w:rsidR="000613FB" w:rsidRPr="000613FB" w14:paraId="51EEFA7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FF5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base_items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97AD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+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order_item_id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B757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base_orders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product_id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base_products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9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Chave composta.</w:t>
            </w:r>
          </w:p>
        </w:tc>
      </w:tr>
      <w:tr w:rsidR="000613FB" w:rsidRPr="000613FB" w14:paraId="2C99A65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6EC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base_products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00C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40B0" w14:textId="77777777" w:rsidR="00C13868" w:rsidRPr="000613FB" w:rsidRDefault="00000000">
            <w:pPr>
              <w:spacing w:before="60" w:after="60"/>
              <w:rPr>
                <w:color w:val="000000" w:themeColor="text1"/>
                <w:lang w:val="en-US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product_category_name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  <w:lang w:val="en-US"/>
              </w:rPr>
              <w:t>base_categories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5F7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0613FB" w:rsidRPr="000613FB" w14:paraId="2795D9A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F10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bases_payments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597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+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payment_sequential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FED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31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Chave composta.</w:t>
            </w:r>
          </w:p>
        </w:tc>
      </w:tr>
      <w:tr w:rsidR="000613FB" w:rsidRPr="000613FB" w14:paraId="54BC3E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64E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base_categories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3F2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product_category_name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5BFD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C1D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Tabela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de-para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2065FA1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4A5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base_reviews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8B8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review_id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7C0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FFE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0613FB" w:rsidRPr="000613FB" w14:paraId="718FFDF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258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aux_forma_pagamento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E92A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B56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AD74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Derivada.</w:t>
            </w:r>
          </w:p>
        </w:tc>
      </w:tr>
      <w:tr w:rsidR="000613FB" w:rsidRPr="000613FB" w14:paraId="7D6BC94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3A8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aux_payments_agregados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589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6E2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903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Derivada.</w:t>
            </w:r>
          </w:p>
        </w:tc>
      </w:tr>
      <w:tr w:rsidR="000613FB" w:rsidRPr="000613FB" w14:paraId="2FC39FE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6C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aux_itens_agregados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3E9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CA5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base_orders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7C1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Derivada.</w:t>
            </w:r>
          </w:p>
        </w:tc>
      </w:tr>
      <w:tr w:rsidR="000613FB" w:rsidRPr="000613FB" w14:paraId="30CA448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2C1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base_tratada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8F8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id_pedido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(=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D6C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id_cliente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→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base_costumers</w:t>
            </w:r>
            <w:proofErr w:type="spellEnd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e todas as auxiliares via </w:t>
            </w:r>
            <w:proofErr w:type="spellStart"/>
            <w:r w:rsidRPr="000613F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id_pedido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496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One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Big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5AB43959" w14:textId="77777777" w:rsidR="00C13868" w:rsidRPr="000613FB" w:rsidRDefault="00C13868">
      <w:pPr>
        <w:spacing w:after="80"/>
        <w:rPr>
          <w:color w:val="000000" w:themeColor="text1"/>
        </w:rPr>
      </w:pPr>
    </w:p>
    <w:p w14:paraId="4F08F5A8" w14:textId="77777777" w:rsidR="00C13868" w:rsidRPr="000613FB" w:rsidRDefault="00000000">
      <w:pPr>
        <w:pStyle w:val="Ttulo2"/>
        <w:rPr>
          <w:color w:val="000000" w:themeColor="text1"/>
        </w:rPr>
      </w:pPr>
      <w:r w:rsidRPr="000613FB">
        <w:rPr>
          <w:color w:val="000000" w:themeColor="text1"/>
        </w:rPr>
        <w:t>1.9 Glossário de Termos e Siglas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613FB" w:rsidRPr="000613FB" w14:paraId="1D3D0212" w14:textId="77777777">
        <w:tc>
          <w:tcPr>
            <w:tcW w:w="200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FE35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Termo / Sigla</w:t>
            </w:r>
          </w:p>
        </w:tc>
        <w:tc>
          <w:tcPr>
            <w:tcW w:w="7360" w:type="dxa"/>
            <w:tcBorders>
              <w:top w:val="single" w:sz="6" w:space="0" w:color="2E5BA8"/>
              <w:left w:val="single" w:sz="6" w:space="0" w:color="2E5BA8"/>
              <w:bottom w:val="single" w:sz="6" w:space="0" w:color="2E5BA8"/>
              <w:right w:val="single" w:sz="6" w:space="0" w:color="2E5BA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F85F" w14:textId="77777777" w:rsidR="00C13868" w:rsidRPr="00B57D3E" w:rsidRDefault="00000000" w:rsidP="00B57D3E">
            <w:pPr>
              <w:spacing w:before="60" w:after="60"/>
              <w:jc w:val="center"/>
              <w:rPr>
                <w:color w:val="FFFFFF" w:themeColor="background1"/>
              </w:rPr>
            </w:pPr>
            <w:r w:rsidRPr="00B57D3E">
              <w:rPr>
                <w:b/>
                <w:bCs/>
                <w:color w:val="FFFFFF" w:themeColor="background1"/>
                <w:sz w:val="18"/>
                <w:szCs w:val="18"/>
              </w:rPr>
              <w:t>Definição</w:t>
            </w:r>
          </w:p>
        </w:tc>
      </w:tr>
      <w:tr w:rsidR="000613FB" w:rsidRPr="000613FB" w14:paraId="03964B8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30CC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SLA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EE2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Service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Level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Agreement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Acordo de Nível de Serviço. No contexto deste projeto, refere-se ao cumprimento do prazo de entrega prometido ao cliente.</w:t>
            </w:r>
          </w:p>
        </w:tc>
      </w:tr>
      <w:tr w:rsidR="000613FB" w:rsidRPr="000613FB" w14:paraId="645013C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2919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GMV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809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Gross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Merchandise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Value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Valor total de mercadorias transacionadas. Calculado como soma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valor_produtos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valor_frete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0613FB" w:rsidRPr="000613FB" w14:paraId="4B7459A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8B3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Ticket Médio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588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Valor médio por pedido. Calculado como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MÉDIA(</w:t>
            </w:r>
            <w:proofErr w:type="spellStart"/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>valor_total_pedido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 sobre pedidos entregues.</w:t>
            </w:r>
          </w:p>
        </w:tc>
      </w:tr>
      <w:tr w:rsidR="000613FB" w:rsidRPr="000613FB" w14:paraId="26BFA70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411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CSAT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19D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Satisfaction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Score — Pontuação de satisfação do cliente. Aproximado aqui pela avaliação média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review_score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).</w:t>
            </w:r>
          </w:p>
        </w:tc>
      </w:tr>
      <w:tr w:rsidR="000613FB" w:rsidRPr="000613FB" w14:paraId="643F78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6692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CAC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B20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Customer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Acquisition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Cost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— Custo de aquisição de cliente. Mencionado no contexto estratégico das recomendações.</w:t>
            </w:r>
          </w:p>
        </w:tc>
      </w:tr>
      <w:tr w:rsidR="000613FB" w:rsidRPr="000613FB" w14:paraId="01633D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39E1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 xml:space="preserve"> MD5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622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Identificador único gerado por função de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criptográfica (32 caracteres hexadecimais). Todos os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IDs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neste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dataset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são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hashes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MD5.</w:t>
            </w:r>
          </w:p>
        </w:tc>
      </w:tr>
      <w:tr w:rsidR="000613FB" w:rsidRPr="000613FB" w14:paraId="421A6CF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52B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Serial Excel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F0F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Formato interno do Excel para datas: número inteiro representando dias desde 01/01/1900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: 43010 = 09/10/2017). A parte decimal representa a hora.</w:t>
            </w:r>
          </w:p>
        </w:tc>
      </w:tr>
      <w:tr w:rsidR="000613FB" w:rsidRPr="000613FB" w14:paraId="14F6505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CD40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Power Query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D19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Ferramenta de ETL integrada ao Microsoft Excel usada para importar, transformar e combinar dados das bases brutas.</w:t>
            </w:r>
          </w:p>
        </w:tc>
      </w:tr>
      <w:tr w:rsidR="000613FB" w:rsidRPr="000613FB" w14:paraId="78FAFCB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11C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Tabela Dinâmica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339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Pivot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: recurso do Excel para sumarização e agrupamento de dados por categorias, com cálculo automático de métricas.</w:t>
            </w:r>
          </w:p>
        </w:tc>
      </w:tr>
      <w:tr w:rsidR="000613FB" w:rsidRPr="000613FB" w14:paraId="6AB9DB5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6A1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Atraso_dias</w:t>
            </w:r>
            <w:proofErr w:type="spellEnd"/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F95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Campo calculado =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data_entrega_estimada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. Negativo = adiantamento. Positivo = atraso efetivo.</w:t>
            </w:r>
          </w:p>
        </w:tc>
      </w:tr>
      <w:tr w:rsidR="000613FB" w:rsidRPr="000613FB" w14:paraId="78A258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9D27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Não entregue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C75F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com status diferente de "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delivered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" ou sem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data_entrega_cliente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registrada (2.963 casos = 2,98% do total).</w:t>
            </w:r>
          </w:p>
        </w:tc>
      </w:tr>
      <w:tr w:rsidR="000613FB" w:rsidRPr="000613FB" w14:paraId="69A458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1B6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Inconsistente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243E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>Pedidos com anomalia de datas (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ex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: entrega anterior à compra). Apenas 8 casos na base.</w:t>
            </w:r>
          </w:p>
        </w:tc>
      </w:tr>
      <w:tr w:rsidR="000613FB" w:rsidRPr="000613FB" w14:paraId="1DBE459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813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One</w:t>
            </w:r>
            <w:proofErr w:type="spellEnd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 xml:space="preserve"> Big </w:t>
            </w:r>
            <w:proofErr w:type="spellStart"/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Table</w:t>
            </w:r>
            <w:proofErr w:type="spellEnd"/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6555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Padrão analítico em que todos os dados são consolidados em uma única tabela </w:t>
            </w: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desnormalizada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 xml:space="preserve"> para facilitar análise.</w:t>
            </w:r>
          </w:p>
        </w:tc>
      </w:tr>
      <w:tr w:rsidR="000613FB" w:rsidRPr="000613FB" w14:paraId="733B9C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B323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RFM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1F68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0613FB">
              <w:rPr>
                <w:color w:val="000000" w:themeColor="text1"/>
                <w:sz w:val="18"/>
                <w:szCs w:val="18"/>
              </w:rPr>
              <w:t>Recência</w:t>
            </w:r>
            <w:proofErr w:type="spellEnd"/>
            <w:r w:rsidRPr="000613FB">
              <w:rPr>
                <w:color w:val="000000" w:themeColor="text1"/>
                <w:sz w:val="18"/>
                <w:szCs w:val="18"/>
              </w:rPr>
              <w:t>, Frequência e Monetário — framework de segmentação de clientes mencionado como melhoria futura.</w:t>
            </w:r>
          </w:p>
        </w:tc>
      </w:tr>
      <w:tr w:rsidR="000613FB" w:rsidRPr="000613FB" w14:paraId="1A0364C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5596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b/>
                <w:bCs/>
                <w:color w:val="000000" w:themeColor="text1"/>
                <w:sz w:val="18"/>
                <w:szCs w:val="18"/>
              </w:rPr>
              <w:t>Faixa de Atraso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290B" w14:textId="77777777" w:rsidR="00C13868" w:rsidRPr="000613FB" w:rsidRDefault="00000000">
            <w:pPr>
              <w:spacing w:before="60" w:after="60"/>
              <w:rPr>
                <w:color w:val="000000" w:themeColor="text1"/>
              </w:rPr>
            </w:pPr>
            <w:r w:rsidRPr="000613FB">
              <w:rPr>
                <w:color w:val="000000" w:themeColor="text1"/>
                <w:sz w:val="18"/>
                <w:szCs w:val="18"/>
              </w:rPr>
              <w:t xml:space="preserve">Classificação categórica do atraso: No prazo, 1-3 dias, 4-7 dias, 8-15 dias, acima de 15 dias, </w:t>
            </w:r>
            <w:proofErr w:type="gramStart"/>
            <w:r w:rsidRPr="000613FB">
              <w:rPr>
                <w:color w:val="000000" w:themeColor="text1"/>
                <w:sz w:val="18"/>
                <w:szCs w:val="18"/>
              </w:rPr>
              <w:t>Não</w:t>
            </w:r>
            <w:proofErr w:type="gramEnd"/>
            <w:r w:rsidRPr="000613FB">
              <w:rPr>
                <w:color w:val="000000" w:themeColor="text1"/>
                <w:sz w:val="18"/>
                <w:szCs w:val="18"/>
              </w:rPr>
              <w:t xml:space="preserve"> entregue.</w:t>
            </w:r>
          </w:p>
        </w:tc>
      </w:tr>
    </w:tbl>
    <w:p w14:paraId="0F3D578C" w14:textId="77777777" w:rsidR="00C13868" w:rsidRPr="000613FB" w:rsidRDefault="00C13868">
      <w:pPr>
        <w:spacing w:after="80"/>
        <w:rPr>
          <w:color w:val="000000" w:themeColor="text1"/>
        </w:rPr>
      </w:pPr>
    </w:p>
    <w:sectPr w:rsidR="00C13868" w:rsidRPr="000613F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75F88" w14:textId="77777777" w:rsidR="00421FA7" w:rsidRDefault="00421FA7">
      <w:r>
        <w:separator/>
      </w:r>
    </w:p>
  </w:endnote>
  <w:endnote w:type="continuationSeparator" w:id="0">
    <w:p w14:paraId="3B6AEB46" w14:textId="77777777" w:rsidR="00421FA7" w:rsidRDefault="00421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ECDF0" w14:textId="77777777" w:rsidR="00C13868" w:rsidRPr="000613FB" w:rsidRDefault="00000000">
    <w:pPr>
      <w:pBdr>
        <w:top w:val="single" w:sz="4" w:space="2" w:color="2E5BA8"/>
      </w:pBdr>
      <w:rPr>
        <w:lang w:val="en-US"/>
      </w:rPr>
    </w:pPr>
    <w:r>
      <w:rPr>
        <w:color w:val="AAAAAA"/>
        <w:sz w:val="14"/>
        <w:szCs w:val="14"/>
      </w:rPr>
      <w:t xml:space="preserve">Documento para uso interno e portfólio analítico. </w:t>
    </w:r>
    <w:r w:rsidRPr="000613FB">
      <w:rPr>
        <w:color w:val="AAAAAA"/>
        <w:sz w:val="14"/>
        <w:szCs w:val="14"/>
        <w:lang w:val="en-US"/>
      </w:rPr>
      <w:t>Dados: Brazilian E-Commerce Public Dataset by Olist (Kaggle).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BADC7" w14:textId="77777777" w:rsidR="00421FA7" w:rsidRDefault="00421FA7">
      <w:r>
        <w:separator/>
      </w:r>
    </w:p>
  </w:footnote>
  <w:footnote w:type="continuationSeparator" w:id="0">
    <w:p w14:paraId="23347D4C" w14:textId="77777777" w:rsidR="00421FA7" w:rsidRDefault="00421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2ABF" w14:textId="77777777" w:rsidR="00C13868" w:rsidRDefault="00000000">
    <w:pPr>
      <w:pBdr>
        <w:bottom w:val="single" w:sz="4" w:space="2" w:color="2E5BA8"/>
      </w:pBdr>
      <w:tabs>
        <w:tab w:val="right" w:pos="9026"/>
      </w:tabs>
    </w:pPr>
    <w:r>
      <w:rPr>
        <w:color w:val="555555"/>
        <w:sz w:val="16"/>
        <w:szCs w:val="16"/>
      </w:rPr>
      <w:t xml:space="preserve">DICIONÁRIO DE </w:t>
    </w:r>
    <w:proofErr w:type="gramStart"/>
    <w:r>
      <w:rPr>
        <w:color w:val="555555"/>
        <w:sz w:val="16"/>
        <w:szCs w:val="16"/>
      </w:rPr>
      <w:t>DADOS  |</w:t>
    </w:r>
    <w:proofErr w:type="gramEnd"/>
    <w:r>
      <w:rPr>
        <w:color w:val="555555"/>
        <w:sz w:val="16"/>
        <w:szCs w:val="16"/>
      </w:rPr>
      <w:t xml:space="preserve">  Projeto Análise E-Commerce Olist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613F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42809"/>
    <w:multiLevelType w:val="hybridMultilevel"/>
    <w:tmpl w:val="350C866A"/>
    <w:lvl w:ilvl="0" w:tplc="19EA7F52">
      <w:start w:val="1"/>
      <w:numFmt w:val="bullet"/>
      <w:lvlText w:val="●"/>
      <w:lvlJc w:val="left"/>
      <w:pPr>
        <w:ind w:left="720" w:hanging="360"/>
      </w:pPr>
    </w:lvl>
    <w:lvl w:ilvl="1" w:tplc="D556FA3A">
      <w:start w:val="1"/>
      <w:numFmt w:val="bullet"/>
      <w:lvlText w:val="○"/>
      <w:lvlJc w:val="left"/>
      <w:pPr>
        <w:ind w:left="1440" w:hanging="360"/>
      </w:pPr>
    </w:lvl>
    <w:lvl w:ilvl="2" w:tplc="47CE0CF6">
      <w:start w:val="1"/>
      <w:numFmt w:val="bullet"/>
      <w:lvlText w:val="■"/>
      <w:lvlJc w:val="left"/>
      <w:pPr>
        <w:ind w:left="2160" w:hanging="360"/>
      </w:pPr>
    </w:lvl>
    <w:lvl w:ilvl="3" w:tplc="A766728C">
      <w:start w:val="1"/>
      <w:numFmt w:val="bullet"/>
      <w:lvlText w:val="●"/>
      <w:lvlJc w:val="left"/>
      <w:pPr>
        <w:ind w:left="2880" w:hanging="360"/>
      </w:pPr>
    </w:lvl>
    <w:lvl w:ilvl="4" w:tplc="D1567E8E">
      <w:start w:val="1"/>
      <w:numFmt w:val="bullet"/>
      <w:lvlText w:val="○"/>
      <w:lvlJc w:val="left"/>
      <w:pPr>
        <w:ind w:left="3600" w:hanging="360"/>
      </w:pPr>
    </w:lvl>
    <w:lvl w:ilvl="5" w:tplc="855EFCC8">
      <w:start w:val="1"/>
      <w:numFmt w:val="bullet"/>
      <w:lvlText w:val="■"/>
      <w:lvlJc w:val="left"/>
      <w:pPr>
        <w:ind w:left="4320" w:hanging="360"/>
      </w:pPr>
    </w:lvl>
    <w:lvl w:ilvl="6" w:tplc="390ABB62">
      <w:start w:val="1"/>
      <w:numFmt w:val="bullet"/>
      <w:lvlText w:val="●"/>
      <w:lvlJc w:val="left"/>
      <w:pPr>
        <w:ind w:left="5040" w:hanging="360"/>
      </w:pPr>
    </w:lvl>
    <w:lvl w:ilvl="7" w:tplc="2FA2BF56">
      <w:start w:val="1"/>
      <w:numFmt w:val="bullet"/>
      <w:lvlText w:val="●"/>
      <w:lvlJc w:val="left"/>
      <w:pPr>
        <w:ind w:left="5760" w:hanging="360"/>
      </w:pPr>
    </w:lvl>
    <w:lvl w:ilvl="8" w:tplc="BAAAA588">
      <w:start w:val="1"/>
      <w:numFmt w:val="bullet"/>
      <w:lvlText w:val="●"/>
      <w:lvlJc w:val="left"/>
      <w:pPr>
        <w:ind w:left="6480" w:hanging="360"/>
      </w:pPr>
    </w:lvl>
  </w:abstractNum>
  <w:num w:numId="1" w16cid:durableId="101943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68"/>
    <w:rsid w:val="000613FB"/>
    <w:rsid w:val="00421FA7"/>
    <w:rsid w:val="00791155"/>
    <w:rsid w:val="007E57FF"/>
    <w:rsid w:val="00852893"/>
    <w:rsid w:val="00986188"/>
    <w:rsid w:val="00B57D3E"/>
    <w:rsid w:val="00C1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E818"/>
  <w15:docId w15:val="{56A31C91-5E94-4D39-98D0-7F9BBBD6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5B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613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13FB"/>
  </w:style>
  <w:style w:type="paragraph" w:styleId="Rodap">
    <w:name w:val="footer"/>
    <w:basedOn w:val="Normal"/>
    <w:link w:val="RodapChar"/>
    <w:uiPriority w:val="99"/>
    <w:unhideWhenUsed/>
    <w:rsid w:val="000613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1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6249</Words>
  <Characters>33745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Karol Antunes Karol Antunes</cp:lastModifiedBy>
  <cp:revision>3</cp:revision>
  <dcterms:created xsi:type="dcterms:W3CDTF">2026-05-04T17:05:00Z</dcterms:created>
  <dcterms:modified xsi:type="dcterms:W3CDTF">2026-05-05T11:57:00Z</dcterms:modified>
</cp:coreProperties>
</file>