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Porównanie typów danych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72"/>
                <w:szCs w:val="7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72"/>
                <w:szCs w:val="72"/>
                <w:rtl w:val="0"/>
              </w:rPr>
              <w:t xml:space="preserve"> ⇣  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Elementy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unikalne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Kolejność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Zmiana konkretnego elementu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Nowe elementy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KROTKI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SŁOWNIKI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ZBIORY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ZBIORY BONUS W POSTACI   </w:t>
      </w:r>
      <w:r w:rsidDel="00000000" w:rsidR="00000000" w:rsidRPr="00000000">
        <w:rPr>
          <w:b w:val="1"/>
          <w:rtl w:val="0"/>
        </w:rPr>
        <w:t xml:space="preserve">    |   -  ^ &amp;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Zbiór - </w:t>
      </w:r>
      <w:r w:rsidDel="00000000" w:rsidR="00000000" w:rsidRPr="00000000">
        <w:rPr>
          <w:rtl w:val="0"/>
        </w:rPr>
        <w:t xml:space="preserve">pojemnik do przechowywania danych, tworzymy go za pomocą {  } zbiory nie mają kluczy, tylko wartości. W zbiorach elementy muszą być unikalne tzn. że nie mogą się powtarzać. Dane pobierane z bazy danych w zbiorach zmieniają kolejność. Nie jesteśmy w stanie zmienić konkretnego elementu, natomiast do zbioru można dodać element.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Przykładowy zbiór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A = {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-4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Aby dodać element do zbioru: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add - (z ang.dodać)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A.add(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  print(A)</w:t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Aby przetworzyć listę A = [1, 4, 20, -4, 20]</w:t>
      </w:r>
    </w:p>
    <w:p w:rsidR="00000000" w:rsidDel="00000000" w:rsidP="00000000" w:rsidRDefault="00000000" w:rsidRPr="00000000" w14:paraId="00000032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 zbiór o unikalnych wartościach i usunąć duplikaty używamy funkcji set</w:t>
      </w:r>
    </w:p>
    <w:p w:rsidR="00000000" w:rsidDel="00000000" w:rsidP="00000000" w:rsidRDefault="00000000" w:rsidRPr="00000000" w14:paraId="00000033">
      <w:pPr>
        <w:pageBreakBefore w:val="0"/>
        <w:rPr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434f54"/>
          <w:highlight w:val="white"/>
        </w:rPr>
      </w:pPr>
      <w:r w:rsidDel="00000000" w:rsidR="00000000" w:rsidRPr="00000000">
        <w:rPr>
          <w:color w:val="434f5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color w:val="434f54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print(set(A))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Wykonywanie dodatkowych operacji na zbiorach:</w:t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A = {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-4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 B = {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a7b52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rPr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color w:val="434f54"/>
          <w:highlight w:val="white"/>
          <w:u w:val="none"/>
        </w:rPr>
      </w:pPr>
      <w:r w:rsidDel="00000000" w:rsidR="00000000" w:rsidRPr="00000000">
        <w:rPr>
          <w:color w:val="434f54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sprawdzanie wspólnych elementów w zbiorach (koniunkcja)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color w:val="434f5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     print(A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ind w:left="720" w:firstLine="0"/>
        <w:rPr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jakie są wszystkie elementy w obu zbiorach (suma)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     print(A|B)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zbiór elementów, które były w A, ale nie ma ich w B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     print(A-B)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ind w:left="720" w:firstLine="0"/>
        <w:rPr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alternatywa wykluczająca tzn. wyklucza wspólne wartości</w:t>
      </w:r>
    </w:p>
    <w:p w:rsidR="00000000" w:rsidDel="00000000" w:rsidP="00000000" w:rsidRDefault="00000000" w:rsidRPr="00000000" w14:paraId="00000052">
      <w:pPr>
        <w:pageBreakBefore w:val="0"/>
        <w:rPr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434f54"/>
          <w:highlight w:val="white"/>
        </w:rPr>
      </w:pPr>
      <w:r w:rsidDel="00000000" w:rsidR="00000000" w:rsidRPr="00000000">
        <w:rPr>
          <w:color w:val="434f54"/>
          <w:highlight w:val="whit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    print(A^B)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discard - usunięcie elementu ze zbioru np. aby usunąć ze zbioru A element o wartości: 20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color w:val="434f5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    A.discard(20)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        print(A)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ind w:left="720" w:firstLine="0"/>
        <w:rPr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color w:val="434f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