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D8218" w14:textId="77777777" w:rsidR="00CE361C" w:rsidRPr="00CE361C" w:rsidRDefault="00CE361C" w:rsidP="00CE361C"/>
    <w:p w14:paraId="357DA73B" w14:textId="77777777" w:rsidR="004E0D8C" w:rsidRPr="00120B98" w:rsidRDefault="004E0D8C" w:rsidP="004E0D8C">
      <w:pPr>
        <w:shd w:val="clear" w:color="auto" w:fill="98E9C5"/>
        <w:jc w:val="center"/>
        <w:rPr>
          <w:rFonts w:ascii="Shadows Into Light Two" w:hAnsi="Shadows Into Light Two"/>
          <w:bCs/>
          <w:color w:val="FFFFFF" w:themeColor="background1"/>
          <w:spacing w:val="-160"/>
          <w:sz w:val="180"/>
          <w:szCs w:val="180"/>
          <w14:shadow w14:blurRad="6350" w14:dist="12700" w14:dir="2700000" w14:sx="100000" w14:sy="100000" w14:kx="0" w14:ky="0" w14:algn="tl">
            <w14:srgbClr w14:val="000000">
              <w14:alpha w14:val="75000"/>
            </w14:srgbClr>
          </w14:shadow>
        </w:rPr>
      </w:pPr>
      <w:r w:rsidRPr="00120B98">
        <w:rPr>
          <w:rFonts w:ascii="Shadows Into Light Two" w:hAnsi="Shadows Into Light Two"/>
          <w:b/>
          <w:bCs/>
          <w:color w:val="FFFFFF" w:themeColor="background1"/>
          <w:spacing w:val="-160"/>
          <w:sz w:val="180"/>
          <w:szCs w:val="180"/>
          <w14:shadow w14:blurRad="6350" w14:dist="12700" w14:dir="2700000" w14:sx="100000" w14:sy="100000" w14:kx="0" w14:ky="0" w14:algn="tl">
            <w14:srgbClr w14:val="000000">
              <w14:alpha w14:val="75000"/>
            </w14:srgbClr>
          </w14:shadow>
        </w:rPr>
        <w:t>KB</w:t>
      </w:r>
    </w:p>
    <w:p w14:paraId="308565A4" w14:textId="77777777" w:rsidR="00226CCF" w:rsidRDefault="00226CCF"/>
    <w:p w14:paraId="08990AF1" w14:textId="77777777" w:rsidR="004E0D8C" w:rsidRPr="004E0D8C" w:rsidRDefault="004E0D8C" w:rsidP="00E23751">
      <w:pPr>
        <w:ind w:left="90"/>
        <w:rPr>
          <w:rFonts w:ascii="Helvetica" w:hAnsi="Helvetica"/>
          <w:b/>
          <w:szCs w:val="20"/>
        </w:rPr>
      </w:pPr>
      <w:r w:rsidRPr="004E0D8C">
        <w:rPr>
          <w:rFonts w:ascii="Helvetica" w:hAnsi="Helvetica"/>
          <w:b/>
          <w:szCs w:val="20"/>
        </w:rPr>
        <w:t>Karol Brennan</w:t>
      </w:r>
    </w:p>
    <w:p w14:paraId="7245622A" w14:textId="71908D5E" w:rsidR="004E0D8C" w:rsidRPr="004E0D8C" w:rsidRDefault="004E0D8C" w:rsidP="00E23751">
      <w:pPr>
        <w:ind w:left="90"/>
        <w:rPr>
          <w:rFonts w:ascii="Helvetica" w:hAnsi="Helvetica"/>
          <w:sz w:val="20"/>
          <w:szCs w:val="20"/>
        </w:rPr>
      </w:pPr>
      <w:r w:rsidRPr="004E0D8C">
        <w:rPr>
          <w:rFonts w:ascii="Helvetica" w:hAnsi="Helvetica"/>
          <w:sz w:val="20"/>
          <w:szCs w:val="20"/>
        </w:rPr>
        <w:t>1</w:t>
      </w:r>
      <w:r w:rsidR="007C74C2">
        <w:rPr>
          <w:rFonts w:ascii="Helvetica" w:hAnsi="Helvetica"/>
          <w:sz w:val="20"/>
          <w:szCs w:val="20"/>
        </w:rPr>
        <w:t>6655 W Salentine Dr.</w:t>
      </w:r>
    </w:p>
    <w:p w14:paraId="6AD3E250" w14:textId="77777777" w:rsidR="004E0D8C" w:rsidRDefault="004E0D8C" w:rsidP="00E23751">
      <w:pPr>
        <w:ind w:left="90"/>
        <w:rPr>
          <w:rFonts w:ascii="Helvetica" w:hAnsi="Helvetica"/>
          <w:sz w:val="20"/>
          <w:szCs w:val="20"/>
        </w:rPr>
      </w:pPr>
      <w:r w:rsidRPr="004E0D8C">
        <w:rPr>
          <w:rFonts w:ascii="Helvetica" w:hAnsi="Helvetica"/>
          <w:sz w:val="20"/>
          <w:szCs w:val="20"/>
        </w:rPr>
        <w:t>New Berlin, WI 53151</w:t>
      </w:r>
    </w:p>
    <w:p w14:paraId="5D9DF70B" w14:textId="77777777" w:rsidR="004E0D8C" w:rsidRPr="004E0D8C" w:rsidRDefault="004E0D8C" w:rsidP="00E23751">
      <w:pPr>
        <w:ind w:left="90"/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"/>
        <w:gridCol w:w="2713"/>
      </w:tblGrid>
      <w:tr w:rsidR="004E0D8C" w14:paraId="6D9482A0" w14:textId="77777777" w:rsidTr="00CE361C">
        <w:tc>
          <w:tcPr>
            <w:tcW w:w="795" w:type="dxa"/>
            <w:vAlign w:val="center"/>
          </w:tcPr>
          <w:p w14:paraId="101B5510" w14:textId="53FBDB84" w:rsidR="004E0D8C" w:rsidRPr="00CE361C" w:rsidRDefault="00CE361C" w:rsidP="00E23751">
            <w:pPr>
              <w:ind w:left="90"/>
              <w:jc w:val="center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noProof/>
                <w:color w:val="262626" w:themeColor="text1" w:themeTint="D9"/>
              </w:rPr>
              <w:drawing>
                <wp:inline distT="0" distB="0" distL="0" distR="0" wp14:anchorId="4DED6697" wp14:editId="25758FAE">
                  <wp:extent cx="318135" cy="318135"/>
                  <wp:effectExtent l="0" t="0" r="0" b="12065"/>
                  <wp:docPr id="4" name="Picture 4" descr="../../../../Library/WebServer/Documents/karolbrennan/fonts/fi-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Library/WebServer/Documents/karolbrennan/fonts/fi-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813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  <w:vAlign w:val="center"/>
          </w:tcPr>
          <w:p w14:paraId="039B0827" w14:textId="77777777" w:rsidR="004E0D8C" w:rsidRDefault="004E0D8C" w:rsidP="00E23751">
            <w:pPr>
              <w:ind w:left="90"/>
              <w:rPr>
                <w:rFonts w:ascii="Helvetica" w:hAnsi="Helvetica"/>
                <w:color w:val="262626" w:themeColor="text1" w:themeTint="D9"/>
              </w:rPr>
            </w:pPr>
            <w:r w:rsidRPr="00CA5D58">
              <w:rPr>
                <w:rFonts w:ascii="Helvetica" w:hAnsi="Helvetica"/>
                <w:color w:val="262626" w:themeColor="text1" w:themeTint="D9"/>
                <w:sz w:val="20"/>
              </w:rPr>
              <w:t>(262) 290-6942</w:t>
            </w:r>
          </w:p>
        </w:tc>
      </w:tr>
      <w:tr w:rsidR="004E0D8C" w14:paraId="150FCE32" w14:textId="77777777" w:rsidTr="00CE361C">
        <w:tc>
          <w:tcPr>
            <w:tcW w:w="795" w:type="dxa"/>
            <w:vAlign w:val="center"/>
          </w:tcPr>
          <w:p w14:paraId="756438BF" w14:textId="39C13B44" w:rsidR="004E0D8C" w:rsidRDefault="00CE361C" w:rsidP="00E23751">
            <w:pPr>
              <w:ind w:left="90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noProof/>
                <w:color w:val="262626" w:themeColor="text1" w:themeTint="D9"/>
              </w:rPr>
              <w:drawing>
                <wp:inline distT="0" distB="0" distL="0" distR="0" wp14:anchorId="1F566757" wp14:editId="3712AE5C">
                  <wp:extent cx="330835" cy="330835"/>
                  <wp:effectExtent l="0" t="0" r="0" b="0"/>
                  <wp:docPr id="3" name="Picture 3" descr="../../../../Library/WebServer/Documents/karolbrennan/fonts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Library/WebServer/Documents/karolbrennan/fonts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083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  <w:vAlign w:val="center"/>
          </w:tcPr>
          <w:p w14:paraId="20E1E4B6" w14:textId="77777777" w:rsidR="004E0D8C" w:rsidRDefault="004E0D8C" w:rsidP="00E23751">
            <w:pPr>
              <w:ind w:left="90"/>
              <w:rPr>
                <w:rFonts w:ascii="Helvetica" w:hAnsi="Helvetica"/>
                <w:color w:val="262626" w:themeColor="text1" w:themeTint="D9"/>
              </w:rPr>
            </w:pPr>
            <w:r w:rsidRPr="00506AF2">
              <w:rPr>
                <w:rFonts w:ascii="Helvetica" w:hAnsi="Helvetica"/>
                <w:sz w:val="20"/>
              </w:rPr>
              <w:t>karolbrennan@icloud.com</w:t>
            </w:r>
          </w:p>
        </w:tc>
      </w:tr>
      <w:tr w:rsidR="004E0D8C" w14:paraId="46C58131" w14:textId="77777777" w:rsidTr="00CE361C">
        <w:tc>
          <w:tcPr>
            <w:tcW w:w="795" w:type="dxa"/>
            <w:vAlign w:val="center"/>
          </w:tcPr>
          <w:p w14:paraId="1A6610DC" w14:textId="262E00F9" w:rsidR="004E0D8C" w:rsidRDefault="00CE361C" w:rsidP="00E23751">
            <w:pPr>
              <w:ind w:left="90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noProof/>
                <w:color w:val="262626" w:themeColor="text1" w:themeTint="D9"/>
              </w:rPr>
              <w:drawing>
                <wp:inline distT="0" distB="0" distL="0" distR="0" wp14:anchorId="6EF35C33" wp14:editId="56126936">
                  <wp:extent cx="330835" cy="330835"/>
                  <wp:effectExtent l="0" t="0" r="0" b="0"/>
                  <wp:docPr id="1" name="Picture 1" descr="../../../../Library/WebServer/Documents/karolbrennan/fonts/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Library/WebServer/Documents/karolbrennan/font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083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  <w:vAlign w:val="center"/>
          </w:tcPr>
          <w:p w14:paraId="58A18057" w14:textId="77777777" w:rsidR="004E0D8C" w:rsidRDefault="004E0D8C" w:rsidP="00E23751">
            <w:pPr>
              <w:ind w:left="90"/>
              <w:rPr>
                <w:rFonts w:ascii="Helvetica" w:hAnsi="Helvetica"/>
                <w:color w:val="262626" w:themeColor="text1" w:themeTint="D9"/>
              </w:rPr>
            </w:pPr>
            <w:r w:rsidRPr="00CA5D58">
              <w:rPr>
                <w:rFonts w:ascii="Helvetica" w:hAnsi="Helvetica"/>
                <w:color w:val="262626" w:themeColor="text1" w:themeTint="D9"/>
                <w:sz w:val="20"/>
              </w:rPr>
              <w:t>karolbrennan.com</w:t>
            </w:r>
          </w:p>
        </w:tc>
      </w:tr>
    </w:tbl>
    <w:p w14:paraId="107B01FA" w14:textId="77777777" w:rsidR="004E0D8C" w:rsidRDefault="004E0D8C">
      <w:pPr>
        <w:rPr>
          <w:rFonts w:ascii="Helvetica" w:hAnsi="Helvetica"/>
          <w:sz w:val="20"/>
          <w:szCs w:val="20"/>
        </w:rPr>
      </w:pPr>
    </w:p>
    <w:p w14:paraId="5A079D53" w14:textId="51588E1F" w:rsidR="004E0D8C" w:rsidRPr="00CE361C" w:rsidRDefault="007E20DA" w:rsidP="00E23751">
      <w:pPr>
        <w:shd w:val="clear" w:color="auto" w:fill="98E9C5"/>
        <w:spacing w:before="120" w:after="120" w:line="520" w:lineRule="exact"/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</w:pPr>
      <w:r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="00E23751"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>EDUCATION</w:t>
      </w:r>
    </w:p>
    <w:p w14:paraId="0E2297C4" w14:textId="77777777" w:rsidR="0089391F" w:rsidRDefault="0089391F" w:rsidP="00120B98">
      <w:pPr>
        <w:rPr>
          <w:rFonts w:ascii="Helvetica" w:hAnsi="Helvetica"/>
          <w:sz w:val="20"/>
          <w:szCs w:val="20"/>
        </w:rPr>
      </w:pPr>
    </w:p>
    <w:p w14:paraId="60250069" w14:textId="77777777" w:rsidR="0089391F" w:rsidRPr="0089391F" w:rsidRDefault="0089391F" w:rsidP="00E23751">
      <w:pPr>
        <w:ind w:left="90"/>
        <w:rPr>
          <w:rFonts w:ascii="Helvetica" w:hAnsi="Helvetica"/>
          <w:b/>
          <w:sz w:val="20"/>
          <w:szCs w:val="20"/>
        </w:rPr>
      </w:pPr>
      <w:r w:rsidRPr="0089391F">
        <w:rPr>
          <w:rFonts w:ascii="Helvetica" w:hAnsi="Helvetica"/>
          <w:b/>
          <w:sz w:val="20"/>
          <w:szCs w:val="20"/>
        </w:rPr>
        <w:t>Waukesha County Technical College</w:t>
      </w:r>
    </w:p>
    <w:p w14:paraId="068D9D8E" w14:textId="3645EF89" w:rsidR="0089391F" w:rsidRDefault="00120B98" w:rsidP="00E23751">
      <w:pPr>
        <w:ind w:left="9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Graduating in</w:t>
      </w:r>
      <w:r w:rsidR="0089391F">
        <w:rPr>
          <w:rFonts w:ascii="Helvetica" w:hAnsi="Helvetica"/>
          <w:sz w:val="20"/>
          <w:szCs w:val="20"/>
        </w:rPr>
        <w:t xml:space="preserve"> May 201</w:t>
      </w:r>
      <w:r>
        <w:rPr>
          <w:rFonts w:ascii="Helvetica" w:hAnsi="Helvetica"/>
          <w:sz w:val="20"/>
          <w:szCs w:val="20"/>
        </w:rPr>
        <w:t>6</w:t>
      </w:r>
    </w:p>
    <w:p w14:paraId="05A7EB49" w14:textId="75FE24C5" w:rsidR="0089391F" w:rsidRPr="0089391F" w:rsidRDefault="00120B98" w:rsidP="00E23751">
      <w:pPr>
        <w:ind w:left="9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>A.A.S. Web &amp; Digital Media Design</w:t>
      </w:r>
    </w:p>
    <w:p w14:paraId="01E20929" w14:textId="77777777" w:rsidR="0089391F" w:rsidRDefault="0089391F" w:rsidP="00E23751">
      <w:pPr>
        <w:ind w:left="90"/>
        <w:rPr>
          <w:rFonts w:ascii="Helvetica" w:hAnsi="Helvetica"/>
          <w:sz w:val="20"/>
          <w:szCs w:val="20"/>
        </w:rPr>
      </w:pPr>
    </w:p>
    <w:p w14:paraId="578622B0" w14:textId="69A7BD26" w:rsidR="0089391F" w:rsidRPr="0089391F" w:rsidRDefault="0089391F" w:rsidP="00E23751">
      <w:pPr>
        <w:ind w:left="90"/>
        <w:rPr>
          <w:rFonts w:ascii="Helvetica" w:hAnsi="Helvetica"/>
          <w:b/>
          <w:sz w:val="20"/>
          <w:szCs w:val="20"/>
        </w:rPr>
      </w:pPr>
      <w:r w:rsidRPr="0089391F">
        <w:rPr>
          <w:rFonts w:ascii="Helvetica" w:hAnsi="Helvetica"/>
          <w:b/>
          <w:sz w:val="20"/>
          <w:szCs w:val="20"/>
        </w:rPr>
        <w:t>Milwaukee Area Technical College</w:t>
      </w:r>
    </w:p>
    <w:p w14:paraId="4FEDAE01" w14:textId="008F664E" w:rsidR="0089391F" w:rsidRDefault="0089391F" w:rsidP="00E23751">
      <w:pPr>
        <w:ind w:left="9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High School Diploma</w:t>
      </w:r>
    </w:p>
    <w:p w14:paraId="55B79094" w14:textId="77777777" w:rsidR="004E0D8C" w:rsidRDefault="004E0D8C">
      <w:pPr>
        <w:rPr>
          <w:rFonts w:ascii="Helvetica" w:hAnsi="Helvetica"/>
          <w:sz w:val="20"/>
          <w:szCs w:val="20"/>
        </w:rPr>
      </w:pPr>
    </w:p>
    <w:p w14:paraId="7E3268E9" w14:textId="4D5109A3" w:rsidR="004E0D8C" w:rsidRPr="00CE361C" w:rsidRDefault="004E0D8C" w:rsidP="00E23751">
      <w:pPr>
        <w:shd w:val="clear" w:color="auto" w:fill="98E9C5"/>
        <w:spacing w:before="120" w:after="120" w:line="520" w:lineRule="exact"/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</w:pPr>
      <w:r w:rsidRPr="00A87139">
        <w:rPr>
          <w:rFonts w:ascii="FjallaOne" w:hAnsi="Fjalla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="00E23751" w:rsidRPr="00A87139">
        <w:rPr>
          <w:rFonts w:ascii="FjallaOne" w:hAnsi="Fjalla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>Current Projects</w:t>
      </w:r>
    </w:p>
    <w:p w14:paraId="6EEFA91B" w14:textId="77777777" w:rsidR="004E0D8C" w:rsidRDefault="004E0D8C">
      <w:pPr>
        <w:rPr>
          <w:rFonts w:ascii="Helvetica" w:hAnsi="Helvetica"/>
          <w:sz w:val="20"/>
          <w:szCs w:val="20"/>
        </w:rPr>
      </w:pPr>
    </w:p>
    <w:p w14:paraId="143A486A" w14:textId="239E8663" w:rsidR="004E0D8C" w:rsidRDefault="00154FB7" w:rsidP="00F530D0">
      <w:pPr>
        <w:ind w:left="9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http://retrogaming.zone</w:t>
      </w:r>
    </w:p>
    <w:p w14:paraId="54E143B3" w14:textId="60EF11CD" w:rsidR="008F27C3" w:rsidRDefault="008F27C3" w:rsidP="00F530D0">
      <w:pPr>
        <w:ind w:left="9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http://github.com/codemasterkarol</w:t>
      </w:r>
    </w:p>
    <w:p w14:paraId="1AF8D151" w14:textId="77777777" w:rsidR="004E0D8C" w:rsidRDefault="004E0D8C">
      <w:pPr>
        <w:rPr>
          <w:rFonts w:ascii="Helvetica" w:hAnsi="Helvetica"/>
          <w:sz w:val="20"/>
          <w:szCs w:val="20"/>
        </w:rPr>
      </w:pPr>
    </w:p>
    <w:p w14:paraId="5682DCDA" w14:textId="38EB8BE8" w:rsidR="004E0D8C" w:rsidRPr="00CE361C" w:rsidRDefault="004E0D8C" w:rsidP="00E23751">
      <w:pPr>
        <w:shd w:val="clear" w:color="auto" w:fill="98E9C5"/>
        <w:spacing w:before="120" w:after="120" w:line="520" w:lineRule="exact"/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</w:pPr>
      <w:r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="00E23751"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>Program Experience</w:t>
      </w:r>
    </w:p>
    <w:p w14:paraId="755F7B85" w14:textId="77777777" w:rsidR="004E0D8C" w:rsidRDefault="004E0D8C">
      <w:pPr>
        <w:rPr>
          <w:rFonts w:ascii="Helvetica" w:hAnsi="Helvetica"/>
          <w:sz w:val="20"/>
          <w:szCs w:val="20"/>
        </w:rPr>
      </w:pPr>
    </w:p>
    <w:p w14:paraId="18A32D52" w14:textId="470E7210" w:rsidR="008F27C3" w:rsidRDefault="008F27C3" w:rsidP="00E23751">
      <w:pPr>
        <w:pStyle w:val="ListParagraph"/>
        <w:numPr>
          <w:ilvl w:val="0"/>
          <w:numId w:val="4"/>
        </w:numPr>
        <w:ind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MAMP stack environment</w:t>
      </w:r>
    </w:p>
    <w:p w14:paraId="4570DAC8" w14:textId="734A04A6" w:rsidR="004E0D8C" w:rsidRPr="00A26D82" w:rsidRDefault="004E0D8C" w:rsidP="008F27C3">
      <w:pPr>
        <w:pStyle w:val="ListParagraph"/>
        <w:numPr>
          <w:ilvl w:val="0"/>
          <w:numId w:val="4"/>
        </w:numPr>
        <w:ind w:hanging="270"/>
        <w:rPr>
          <w:rFonts w:ascii="Helvetica" w:hAnsi="Helvetica"/>
          <w:sz w:val="20"/>
          <w:szCs w:val="20"/>
        </w:rPr>
      </w:pPr>
      <w:r w:rsidRPr="00A26D82">
        <w:rPr>
          <w:rFonts w:ascii="Helvetica" w:hAnsi="Helvetica"/>
          <w:sz w:val="20"/>
          <w:szCs w:val="20"/>
        </w:rPr>
        <w:t>PHP Storm, Sublime Text</w:t>
      </w:r>
    </w:p>
    <w:p w14:paraId="158614FB" w14:textId="2B91B5D2" w:rsidR="00CA7FB2" w:rsidRDefault="004E0D8C" w:rsidP="00E23751">
      <w:pPr>
        <w:pStyle w:val="ListParagraph"/>
        <w:numPr>
          <w:ilvl w:val="0"/>
          <w:numId w:val="4"/>
        </w:numPr>
        <w:ind w:hanging="270"/>
        <w:rPr>
          <w:rFonts w:ascii="Helvetica" w:hAnsi="Helvetica"/>
          <w:sz w:val="20"/>
          <w:szCs w:val="20"/>
        </w:rPr>
      </w:pPr>
      <w:r w:rsidRPr="00A26D82">
        <w:rPr>
          <w:rFonts w:ascii="Helvetica" w:hAnsi="Helvetica"/>
          <w:sz w:val="20"/>
          <w:szCs w:val="20"/>
        </w:rPr>
        <w:t>Virtual Box</w:t>
      </w:r>
      <w:r w:rsidR="0089391F">
        <w:rPr>
          <w:rFonts w:ascii="Helvetica" w:hAnsi="Helvetica"/>
          <w:sz w:val="20"/>
          <w:szCs w:val="20"/>
        </w:rPr>
        <w:t xml:space="preserve"> and VMWare</w:t>
      </w:r>
    </w:p>
    <w:p w14:paraId="0FF9068B" w14:textId="132277D7" w:rsidR="0089391F" w:rsidRDefault="0089391F" w:rsidP="008F27C3">
      <w:pPr>
        <w:pStyle w:val="ListParagraph"/>
        <w:numPr>
          <w:ilvl w:val="0"/>
          <w:numId w:val="4"/>
        </w:numPr>
        <w:ind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MySQL Workbench</w:t>
      </w:r>
      <w:r w:rsidR="008F27C3">
        <w:rPr>
          <w:rFonts w:ascii="Helvetica" w:hAnsi="Helvetica"/>
          <w:sz w:val="20"/>
          <w:szCs w:val="20"/>
        </w:rPr>
        <w:t xml:space="preserve">, </w:t>
      </w:r>
      <w:proofErr w:type="spellStart"/>
      <w:r w:rsidR="008F27C3">
        <w:rPr>
          <w:rFonts w:ascii="Helvetica" w:hAnsi="Helvetica"/>
          <w:sz w:val="20"/>
          <w:szCs w:val="20"/>
        </w:rPr>
        <w:t>PHPMyAdmin</w:t>
      </w:r>
      <w:proofErr w:type="spellEnd"/>
    </w:p>
    <w:p w14:paraId="2C5C27C8" w14:textId="493C771D" w:rsidR="008F27C3" w:rsidRDefault="008F27C3" w:rsidP="008F27C3">
      <w:pPr>
        <w:pStyle w:val="ListParagraph"/>
        <w:numPr>
          <w:ilvl w:val="0"/>
          <w:numId w:val="4"/>
        </w:numPr>
        <w:ind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SVN, learning GIT</w:t>
      </w:r>
      <w:r w:rsidRPr="008F27C3">
        <w:rPr>
          <w:rFonts w:ascii="Helvetica" w:hAnsi="Helvetica"/>
          <w:sz w:val="20"/>
          <w:szCs w:val="20"/>
        </w:rPr>
        <w:t xml:space="preserve"> </w:t>
      </w:r>
    </w:p>
    <w:p w14:paraId="23F379E9" w14:textId="5F9933D3" w:rsidR="008F27C3" w:rsidRPr="008F27C3" w:rsidRDefault="008F27C3" w:rsidP="008F27C3">
      <w:pPr>
        <w:pStyle w:val="ListParagraph"/>
        <w:numPr>
          <w:ilvl w:val="0"/>
          <w:numId w:val="4"/>
        </w:numPr>
        <w:ind w:hanging="270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Tunnelblick</w:t>
      </w:r>
      <w:proofErr w:type="spellEnd"/>
    </w:p>
    <w:p w14:paraId="1BEEF22F" w14:textId="46BED65D" w:rsidR="00CE361C" w:rsidRDefault="008F27C3" w:rsidP="00CE361C">
      <w:pPr>
        <w:pStyle w:val="ListParagraph"/>
        <w:numPr>
          <w:ilvl w:val="0"/>
          <w:numId w:val="4"/>
        </w:numPr>
        <w:ind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Adobe Creative Cloud</w:t>
      </w:r>
    </w:p>
    <w:p w14:paraId="53DFB15B" w14:textId="133A583C" w:rsidR="00CA7FB2" w:rsidRPr="00CE361C" w:rsidRDefault="00CE361C" w:rsidP="00CE361C">
      <w:pPr>
        <w:ind w:left="90"/>
        <w:rPr>
          <w:rFonts w:ascii="Helvetica" w:hAnsi="Helvetica"/>
          <w:sz w:val="13"/>
          <w:szCs w:val="20"/>
        </w:rPr>
      </w:pPr>
      <w:r w:rsidRPr="00CE361C">
        <w:rPr>
          <w:rFonts w:ascii="Helvetica" w:hAnsi="Helvetica"/>
          <w:sz w:val="20"/>
          <w:szCs w:val="20"/>
        </w:rPr>
        <w:br w:type="column"/>
      </w:r>
    </w:p>
    <w:p w14:paraId="47A3D789" w14:textId="5CB7C5B3" w:rsidR="00CA7FB2" w:rsidRPr="00CE361C" w:rsidRDefault="00303CB0" w:rsidP="00E23751">
      <w:pPr>
        <w:shd w:val="clear" w:color="auto" w:fill="98E9C5"/>
        <w:spacing w:before="120" w:after="120" w:line="520" w:lineRule="exact"/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</w:pPr>
      <w:r w:rsidRPr="00A87139">
        <w:rPr>
          <w:rFonts w:ascii="FjallaOne" w:hAnsi="Fjalla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="00E23751" w:rsidRPr="00A87139">
        <w:rPr>
          <w:rFonts w:ascii="FjallaOne" w:hAnsi="Fjalla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="00CA7FB2"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>Professional Experience</w:t>
      </w:r>
    </w:p>
    <w:p w14:paraId="739076B0" w14:textId="77777777" w:rsidR="004E0D8C" w:rsidRPr="004E0D8C" w:rsidRDefault="004E0D8C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6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308"/>
      </w:tblGrid>
      <w:tr w:rsidR="00154FB7" w14:paraId="7963AA7F" w14:textId="77777777" w:rsidTr="00154FB7">
        <w:trPr>
          <w:trHeight w:val="195"/>
        </w:trPr>
        <w:tc>
          <w:tcPr>
            <w:tcW w:w="3308" w:type="dxa"/>
          </w:tcPr>
          <w:p w14:paraId="08262890" w14:textId="77777777" w:rsidR="00154FB7" w:rsidRPr="00CA7FB2" w:rsidRDefault="00154FB7" w:rsidP="00E23751">
            <w:pPr>
              <w:ind w:left="180"/>
              <w:rPr>
                <w:rFonts w:ascii="Helvetica" w:hAnsi="Helvetica"/>
                <w:b/>
              </w:rPr>
            </w:pPr>
            <w:r w:rsidRPr="00CA7FB2">
              <w:rPr>
                <w:rFonts w:ascii="Helvetica" w:hAnsi="Helvetica"/>
                <w:b/>
              </w:rPr>
              <w:t>Web Designer</w:t>
            </w:r>
          </w:p>
        </w:tc>
        <w:tc>
          <w:tcPr>
            <w:tcW w:w="3308" w:type="dxa"/>
          </w:tcPr>
          <w:p w14:paraId="3AEEE212" w14:textId="77777777" w:rsidR="00154FB7" w:rsidRPr="00CA7FB2" w:rsidRDefault="00CA7FB2" w:rsidP="00E23751">
            <w:pPr>
              <w:ind w:left="180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Aug</w:t>
            </w:r>
            <w:r w:rsidR="00154FB7" w:rsidRPr="00CA7FB2">
              <w:rPr>
                <w:rFonts w:ascii="Helvetica" w:hAnsi="Helvetica"/>
              </w:rPr>
              <w:t xml:space="preserve"> 2013 – Current</w:t>
            </w:r>
          </w:p>
        </w:tc>
      </w:tr>
      <w:tr w:rsidR="00154FB7" w14:paraId="72765E97" w14:textId="77777777" w:rsidTr="00154FB7">
        <w:trPr>
          <w:trHeight w:val="389"/>
        </w:trPr>
        <w:tc>
          <w:tcPr>
            <w:tcW w:w="3308" w:type="dxa"/>
          </w:tcPr>
          <w:p w14:paraId="7F90C1CB" w14:textId="77777777" w:rsidR="00154FB7" w:rsidRPr="00CA7FB2" w:rsidRDefault="00154FB7" w:rsidP="00E23751">
            <w:pPr>
              <w:ind w:left="180"/>
              <w:rPr>
                <w:rFonts w:ascii="Helvetica" w:hAnsi="Helvetica"/>
              </w:rPr>
            </w:pPr>
            <w:r w:rsidRPr="00CA7FB2">
              <w:rPr>
                <w:rFonts w:ascii="Helvetica" w:hAnsi="Helvetica"/>
              </w:rPr>
              <w:t>Liturgical Publications</w:t>
            </w:r>
          </w:p>
        </w:tc>
        <w:tc>
          <w:tcPr>
            <w:tcW w:w="3308" w:type="dxa"/>
          </w:tcPr>
          <w:p w14:paraId="6F678C18" w14:textId="77777777" w:rsidR="00154FB7" w:rsidRPr="00CA7FB2" w:rsidRDefault="00154FB7" w:rsidP="00E23751">
            <w:pPr>
              <w:ind w:left="180"/>
              <w:jc w:val="right"/>
              <w:rPr>
                <w:rFonts w:ascii="Helvetica" w:hAnsi="Helvetica"/>
              </w:rPr>
            </w:pPr>
            <w:r w:rsidRPr="00CA7FB2">
              <w:rPr>
                <w:rFonts w:ascii="Helvetica" w:hAnsi="Helvetica"/>
              </w:rPr>
              <w:t>New Berlin, WI</w:t>
            </w:r>
          </w:p>
        </w:tc>
      </w:tr>
    </w:tbl>
    <w:p w14:paraId="4217BA05" w14:textId="77777777" w:rsidR="00154FB7" w:rsidRPr="00D71022" w:rsidRDefault="00154FB7" w:rsidP="00E23751">
      <w:pPr>
        <w:ind w:left="180"/>
        <w:rPr>
          <w:rFonts w:ascii="Helvetica" w:hAnsi="Helvetica"/>
          <w:i/>
          <w:sz w:val="22"/>
          <w:szCs w:val="20"/>
        </w:rPr>
      </w:pPr>
      <w:r w:rsidRPr="00D71022">
        <w:rPr>
          <w:rFonts w:ascii="Helvetica" w:hAnsi="Helvetica"/>
          <w:i/>
          <w:sz w:val="22"/>
          <w:szCs w:val="20"/>
        </w:rPr>
        <w:t xml:space="preserve">Worked on a team of two designers </w:t>
      </w:r>
      <w:r w:rsidR="00CA7FB2" w:rsidRPr="00D71022">
        <w:rPr>
          <w:rFonts w:ascii="Helvetica" w:hAnsi="Helvetica"/>
          <w:i/>
          <w:sz w:val="22"/>
          <w:szCs w:val="20"/>
        </w:rPr>
        <w:t>and four developers to develop and maintain a full suite of web applications.</w:t>
      </w:r>
    </w:p>
    <w:p w14:paraId="234832B3" w14:textId="77777777" w:rsidR="00CA7FB2" w:rsidRDefault="00CA7FB2" w:rsidP="00E23751">
      <w:pPr>
        <w:ind w:left="180"/>
        <w:rPr>
          <w:rFonts w:ascii="Helvetica" w:hAnsi="Helvetica"/>
          <w:sz w:val="20"/>
          <w:szCs w:val="20"/>
        </w:rPr>
      </w:pPr>
    </w:p>
    <w:p w14:paraId="23CDD18C" w14:textId="77777777" w:rsidR="00CA7FB2" w:rsidRDefault="00CA7FB2" w:rsidP="00E23751">
      <w:pPr>
        <w:ind w:left="180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Key Accomplishments</w:t>
      </w:r>
    </w:p>
    <w:p w14:paraId="55352606" w14:textId="77777777" w:rsidR="0089391F" w:rsidRPr="00CA7FB2" w:rsidRDefault="0089391F" w:rsidP="00E23751">
      <w:pPr>
        <w:ind w:left="180"/>
        <w:rPr>
          <w:rFonts w:ascii="Helvetica" w:hAnsi="Helvetica"/>
          <w:b/>
          <w:sz w:val="20"/>
          <w:szCs w:val="20"/>
        </w:rPr>
      </w:pPr>
    </w:p>
    <w:p w14:paraId="29ECBD81" w14:textId="0BEF6A70" w:rsidR="00CA7FB2" w:rsidRPr="00CA7FB2" w:rsidRDefault="00CE361C" w:rsidP="00E23751">
      <w:pPr>
        <w:pStyle w:val="ListParagraph"/>
        <w:numPr>
          <w:ilvl w:val="0"/>
          <w:numId w:val="5"/>
        </w:numPr>
        <w:ind w:left="450" w:hanging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Converted parishesonline</w:t>
      </w:r>
      <w:bookmarkStart w:id="0" w:name="_GoBack"/>
      <w:bookmarkEnd w:id="0"/>
      <w:r w:rsidR="00CA7FB2" w:rsidRPr="00CA7FB2">
        <w:rPr>
          <w:rFonts w:ascii="Helvetica" w:hAnsi="Helvetica"/>
          <w:sz w:val="20"/>
          <w:szCs w:val="20"/>
        </w:rPr>
        <w:t>.com from Bootstrap to Foundation</w:t>
      </w:r>
    </w:p>
    <w:p w14:paraId="7A2EC8F0" w14:textId="77777777" w:rsidR="00CA7FB2" w:rsidRPr="00CA7FB2" w:rsidRDefault="00CA7FB2" w:rsidP="00E23751">
      <w:pPr>
        <w:pStyle w:val="ListParagraph"/>
        <w:ind w:left="450"/>
        <w:rPr>
          <w:rFonts w:ascii="Helvetica" w:hAnsi="Helvetica"/>
          <w:i/>
          <w:sz w:val="20"/>
          <w:szCs w:val="20"/>
        </w:rPr>
      </w:pPr>
      <w:r w:rsidRPr="00CA7FB2">
        <w:rPr>
          <w:rFonts w:ascii="Helvetica" w:hAnsi="Helvetica"/>
          <w:i/>
          <w:sz w:val="20"/>
          <w:szCs w:val="20"/>
        </w:rPr>
        <w:t>(Church / local business directory with ~600k unique views / month)</w:t>
      </w:r>
    </w:p>
    <w:p w14:paraId="6FDF9F89" w14:textId="7A61DCDA" w:rsidR="00CA7FB2" w:rsidRPr="00CA7FB2" w:rsidRDefault="00CA7FB2" w:rsidP="00E23751">
      <w:pPr>
        <w:pStyle w:val="ListParagraph"/>
        <w:numPr>
          <w:ilvl w:val="0"/>
          <w:numId w:val="5"/>
        </w:numPr>
        <w:ind w:left="450" w:hanging="270"/>
        <w:rPr>
          <w:rFonts w:ascii="Helvetica" w:hAnsi="Helvetica"/>
          <w:sz w:val="20"/>
          <w:szCs w:val="20"/>
        </w:rPr>
      </w:pPr>
      <w:r w:rsidRPr="00CA7FB2">
        <w:rPr>
          <w:rFonts w:ascii="Helvetica" w:hAnsi="Helvetica"/>
          <w:sz w:val="20"/>
          <w:szCs w:val="20"/>
        </w:rPr>
        <w:t>Designed several themes and UIs for weconnect.com</w:t>
      </w:r>
      <w:r w:rsidR="007C74C2">
        <w:rPr>
          <w:rFonts w:ascii="Helvetica" w:hAnsi="Helvetica"/>
          <w:sz w:val="20"/>
          <w:szCs w:val="20"/>
        </w:rPr>
        <w:t>, also refactored all themes (~10) to utilize foundation and be responsive</w:t>
      </w:r>
    </w:p>
    <w:p w14:paraId="70F850D0" w14:textId="333CB2EA" w:rsidR="00CA7FB2" w:rsidRDefault="00CA7FB2" w:rsidP="00A87139">
      <w:pPr>
        <w:pStyle w:val="ListParagraph"/>
        <w:ind w:left="450"/>
        <w:rPr>
          <w:rFonts w:ascii="Helvetica" w:hAnsi="Helvetica"/>
          <w:i/>
          <w:sz w:val="20"/>
          <w:szCs w:val="20"/>
        </w:rPr>
      </w:pPr>
      <w:r w:rsidRPr="00CA7FB2">
        <w:rPr>
          <w:rFonts w:ascii="Helvetica" w:hAnsi="Helvetica"/>
          <w:i/>
          <w:sz w:val="20"/>
          <w:szCs w:val="20"/>
        </w:rPr>
        <w:t>(Content management system geared towards church and non-profit clients with ~500k unique views / month)</w:t>
      </w:r>
    </w:p>
    <w:p w14:paraId="01413A1F" w14:textId="77777777" w:rsidR="00CA7FB2" w:rsidRPr="00CA7FB2" w:rsidRDefault="00CA7FB2" w:rsidP="00E23751">
      <w:pPr>
        <w:ind w:left="180"/>
        <w:rPr>
          <w:rFonts w:ascii="Helvetica" w:hAnsi="Helvetica"/>
          <w:sz w:val="20"/>
          <w:szCs w:val="20"/>
        </w:rPr>
      </w:pPr>
    </w:p>
    <w:p w14:paraId="3E5F62CC" w14:textId="77777777" w:rsidR="00154FB7" w:rsidRDefault="00154FB7" w:rsidP="00E23751">
      <w:pPr>
        <w:ind w:left="180"/>
        <w:rPr>
          <w:rFonts w:ascii="Helvetica" w:hAnsi="Helvetica"/>
          <w:sz w:val="20"/>
          <w:szCs w:val="20"/>
        </w:rPr>
      </w:pPr>
    </w:p>
    <w:tbl>
      <w:tblPr>
        <w:tblStyle w:val="TableGrid"/>
        <w:tblW w:w="6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308"/>
      </w:tblGrid>
      <w:tr w:rsidR="00154FB7" w14:paraId="13539004" w14:textId="77777777" w:rsidTr="00154FB7">
        <w:trPr>
          <w:trHeight w:val="195"/>
        </w:trPr>
        <w:tc>
          <w:tcPr>
            <w:tcW w:w="3308" w:type="dxa"/>
          </w:tcPr>
          <w:p w14:paraId="6C5DF40A" w14:textId="77777777" w:rsidR="00154FB7" w:rsidRPr="00CA7FB2" w:rsidRDefault="00154FB7" w:rsidP="00E23751">
            <w:pPr>
              <w:ind w:left="180"/>
              <w:rPr>
                <w:rFonts w:ascii="Helvetica" w:hAnsi="Helvetica"/>
                <w:b/>
              </w:rPr>
            </w:pPr>
            <w:r w:rsidRPr="00CA7FB2">
              <w:rPr>
                <w:rFonts w:ascii="Helvetica" w:hAnsi="Helvetica"/>
                <w:b/>
              </w:rPr>
              <w:t>Web Designer</w:t>
            </w:r>
          </w:p>
        </w:tc>
        <w:tc>
          <w:tcPr>
            <w:tcW w:w="3308" w:type="dxa"/>
          </w:tcPr>
          <w:p w14:paraId="6B681752" w14:textId="77777777" w:rsidR="00154FB7" w:rsidRPr="00CA7FB2" w:rsidRDefault="00CA7FB2" w:rsidP="00E23751">
            <w:pPr>
              <w:ind w:left="180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Sept</w:t>
            </w:r>
            <w:r w:rsidR="00154FB7" w:rsidRPr="00CA7FB2">
              <w:rPr>
                <w:rFonts w:ascii="Helvetica" w:hAnsi="Helvetica"/>
              </w:rPr>
              <w:t xml:space="preserve"> 2012 – </w:t>
            </w:r>
            <w:r>
              <w:rPr>
                <w:rFonts w:ascii="Helvetica" w:hAnsi="Helvetica"/>
              </w:rPr>
              <w:t>Aug</w:t>
            </w:r>
            <w:r w:rsidR="00154FB7" w:rsidRPr="00CA7FB2">
              <w:rPr>
                <w:rFonts w:ascii="Helvetica" w:hAnsi="Helvetica"/>
              </w:rPr>
              <w:t xml:space="preserve"> 2013</w:t>
            </w:r>
          </w:p>
        </w:tc>
      </w:tr>
      <w:tr w:rsidR="00154FB7" w14:paraId="47DE95AD" w14:textId="77777777" w:rsidTr="00154FB7">
        <w:trPr>
          <w:trHeight w:val="389"/>
        </w:trPr>
        <w:tc>
          <w:tcPr>
            <w:tcW w:w="3308" w:type="dxa"/>
          </w:tcPr>
          <w:p w14:paraId="07C89A3C" w14:textId="77777777" w:rsidR="00154FB7" w:rsidRPr="00CA7FB2" w:rsidRDefault="00154FB7" w:rsidP="00E23751">
            <w:pPr>
              <w:ind w:left="180"/>
              <w:rPr>
                <w:rFonts w:ascii="Helvetica" w:hAnsi="Helvetica"/>
              </w:rPr>
            </w:pPr>
            <w:r w:rsidRPr="00CA7FB2">
              <w:rPr>
                <w:rFonts w:ascii="Helvetica" w:hAnsi="Helvetica"/>
              </w:rPr>
              <w:t>PowerSports Network</w:t>
            </w:r>
          </w:p>
        </w:tc>
        <w:tc>
          <w:tcPr>
            <w:tcW w:w="3308" w:type="dxa"/>
          </w:tcPr>
          <w:p w14:paraId="35D1ACCA" w14:textId="77777777" w:rsidR="00154FB7" w:rsidRPr="00CA7FB2" w:rsidRDefault="00154FB7" w:rsidP="00E23751">
            <w:pPr>
              <w:ind w:left="180"/>
              <w:jc w:val="right"/>
              <w:rPr>
                <w:rFonts w:ascii="Helvetica" w:hAnsi="Helvetica"/>
              </w:rPr>
            </w:pPr>
            <w:r w:rsidRPr="00CA7FB2">
              <w:rPr>
                <w:rFonts w:ascii="Helvetica" w:hAnsi="Helvetica"/>
              </w:rPr>
              <w:t>Sussex, WI</w:t>
            </w:r>
          </w:p>
        </w:tc>
      </w:tr>
    </w:tbl>
    <w:p w14:paraId="4120F4F3" w14:textId="77777777" w:rsidR="00154FB7" w:rsidRPr="00D71022" w:rsidRDefault="00CA7FB2" w:rsidP="00E23751">
      <w:pPr>
        <w:ind w:left="180"/>
        <w:rPr>
          <w:rFonts w:ascii="Helvetica" w:hAnsi="Helvetica"/>
          <w:i/>
          <w:sz w:val="22"/>
          <w:szCs w:val="20"/>
        </w:rPr>
      </w:pPr>
      <w:r w:rsidRPr="00D71022">
        <w:rPr>
          <w:rFonts w:ascii="Helvetica" w:hAnsi="Helvetica"/>
          <w:i/>
          <w:sz w:val="22"/>
          <w:szCs w:val="20"/>
        </w:rPr>
        <w:t>Designed and maintained websites for dealerships across the country that carry PowerSport, Marine and Commercial vehicles and equipment.</w:t>
      </w:r>
    </w:p>
    <w:p w14:paraId="2861E5B8" w14:textId="77777777" w:rsidR="00CA7FB2" w:rsidRDefault="00CA7FB2" w:rsidP="00E23751">
      <w:pPr>
        <w:ind w:left="180"/>
        <w:rPr>
          <w:rFonts w:ascii="Helvetica" w:hAnsi="Helvetica"/>
          <w:sz w:val="20"/>
          <w:szCs w:val="20"/>
        </w:rPr>
      </w:pPr>
    </w:p>
    <w:p w14:paraId="4EB69CB5" w14:textId="77777777" w:rsidR="00CA7FB2" w:rsidRDefault="00CA7FB2" w:rsidP="00E23751">
      <w:pPr>
        <w:ind w:left="180"/>
        <w:rPr>
          <w:rFonts w:ascii="Helvetica" w:hAnsi="Helvetica"/>
          <w:b/>
          <w:sz w:val="20"/>
          <w:szCs w:val="20"/>
        </w:rPr>
      </w:pPr>
      <w:r w:rsidRPr="00CA7FB2">
        <w:rPr>
          <w:rFonts w:ascii="Helvetica" w:hAnsi="Helvetica"/>
          <w:b/>
          <w:sz w:val="20"/>
          <w:szCs w:val="20"/>
        </w:rPr>
        <w:t>Key Accomplishments</w:t>
      </w:r>
    </w:p>
    <w:p w14:paraId="3134E4AA" w14:textId="77777777" w:rsidR="0089391F" w:rsidRPr="00CA7FB2" w:rsidRDefault="0089391F" w:rsidP="00E23751">
      <w:pPr>
        <w:ind w:left="180" w:firstLine="180"/>
        <w:rPr>
          <w:rFonts w:ascii="Helvetica" w:hAnsi="Helvetica"/>
          <w:b/>
          <w:sz w:val="20"/>
          <w:szCs w:val="20"/>
        </w:rPr>
      </w:pPr>
    </w:p>
    <w:p w14:paraId="4EA6B5ED" w14:textId="13660F4E" w:rsidR="00CA7FB2" w:rsidRPr="00CA7FB2" w:rsidRDefault="00CA7FB2" w:rsidP="00E23751">
      <w:pPr>
        <w:pStyle w:val="ListParagraph"/>
        <w:numPr>
          <w:ilvl w:val="0"/>
          <w:numId w:val="6"/>
        </w:numPr>
        <w:ind w:left="450" w:hanging="270"/>
        <w:rPr>
          <w:rFonts w:ascii="Helvetica" w:hAnsi="Helvetica"/>
          <w:sz w:val="20"/>
          <w:szCs w:val="20"/>
        </w:rPr>
      </w:pPr>
      <w:r w:rsidRPr="00CA7FB2">
        <w:rPr>
          <w:rFonts w:ascii="Helvetica" w:hAnsi="Helvetica"/>
          <w:sz w:val="20"/>
          <w:szCs w:val="20"/>
        </w:rPr>
        <w:t>Designed</w:t>
      </w:r>
      <w:r w:rsidR="008F27C3">
        <w:rPr>
          <w:rFonts w:ascii="Helvetica" w:hAnsi="Helvetica"/>
          <w:sz w:val="20"/>
          <w:szCs w:val="20"/>
        </w:rPr>
        <w:t xml:space="preserve"> layouts</w:t>
      </w:r>
      <w:r w:rsidRPr="00CA7FB2">
        <w:rPr>
          <w:rFonts w:ascii="Helvetica" w:hAnsi="Helvetica"/>
          <w:sz w:val="20"/>
          <w:szCs w:val="20"/>
        </w:rPr>
        <w:t xml:space="preserve">, executed changes and maintained over 80 </w:t>
      </w:r>
      <w:r w:rsidR="00E23751">
        <w:rPr>
          <w:rFonts w:ascii="Helvetica" w:hAnsi="Helvetica"/>
          <w:sz w:val="20"/>
          <w:szCs w:val="20"/>
        </w:rPr>
        <w:t>sites</w:t>
      </w:r>
    </w:p>
    <w:p w14:paraId="6C9E2DB2" w14:textId="77777777" w:rsidR="00CA7FB2" w:rsidRPr="00CA7FB2" w:rsidRDefault="00CA7FB2" w:rsidP="00E23751">
      <w:pPr>
        <w:pStyle w:val="ListParagraph"/>
        <w:numPr>
          <w:ilvl w:val="0"/>
          <w:numId w:val="6"/>
        </w:numPr>
        <w:ind w:left="450" w:hanging="270"/>
        <w:rPr>
          <w:rFonts w:ascii="Helvetica" w:hAnsi="Helvetica"/>
          <w:sz w:val="20"/>
          <w:szCs w:val="20"/>
        </w:rPr>
      </w:pPr>
      <w:r w:rsidRPr="00CA7FB2">
        <w:rPr>
          <w:rFonts w:ascii="Helvetica" w:hAnsi="Helvetica"/>
          <w:sz w:val="20"/>
          <w:szCs w:val="20"/>
        </w:rPr>
        <w:t>Integrated new web standards into a legacy application</w:t>
      </w:r>
    </w:p>
    <w:p w14:paraId="0B4BF563" w14:textId="77777777" w:rsidR="00CA7FB2" w:rsidRDefault="00CA7FB2" w:rsidP="00E23751">
      <w:pPr>
        <w:pStyle w:val="ListParagraph"/>
        <w:numPr>
          <w:ilvl w:val="0"/>
          <w:numId w:val="6"/>
        </w:numPr>
        <w:ind w:left="450" w:hanging="270"/>
        <w:rPr>
          <w:rFonts w:ascii="Helvetica" w:hAnsi="Helvetica"/>
          <w:sz w:val="20"/>
          <w:szCs w:val="20"/>
        </w:rPr>
      </w:pPr>
      <w:r w:rsidRPr="00CA7FB2">
        <w:rPr>
          <w:rFonts w:ascii="Helvetica" w:hAnsi="Helvetica"/>
          <w:sz w:val="20"/>
          <w:szCs w:val="20"/>
        </w:rPr>
        <w:t xml:space="preserve">Mentored colleagues in the latest standards for HTML and CSS </w:t>
      </w:r>
    </w:p>
    <w:p w14:paraId="46FBEE1A" w14:textId="77777777" w:rsidR="00154FB7" w:rsidRDefault="00154FB7">
      <w:pPr>
        <w:rPr>
          <w:rFonts w:ascii="Helvetica" w:hAnsi="Helvetica"/>
          <w:sz w:val="20"/>
          <w:szCs w:val="20"/>
        </w:rPr>
      </w:pPr>
    </w:p>
    <w:p w14:paraId="00198388" w14:textId="112847D6" w:rsidR="000D1769" w:rsidRPr="00CE361C" w:rsidRDefault="00154FB7" w:rsidP="00E23751">
      <w:pPr>
        <w:shd w:val="clear" w:color="auto" w:fill="98E9C5"/>
        <w:spacing w:before="120" w:after="120" w:line="520" w:lineRule="exact"/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</w:pPr>
      <w:r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="00E23751"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 xml:space="preserve"> </w:t>
      </w:r>
      <w:r w:rsidRPr="00CE361C">
        <w:rPr>
          <w:rFonts w:ascii="Fjalla One" w:hAnsi="Fjalla One"/>
          <w:caps/>
          <w:color w:val="FFFFFF" w:themeColor="background1"/>
          <w:spacing w:val="12"/>
          <w:sz w:val="36"/>
          <w:szCs w:val="36"/>
          <w14:shadow w14:blurRad="15875" w14:dist="12700" w14:dir="3420000" w14:sx="100000" w14:sy="100000" w14:kx="0" w14:ky="0" w14:algn="tl">
            <w14:srgbClr w14:val="000000">
              <w14:alpha w14:val="75000"/>
            </w14:srgbClr>
          </w14:shadow>
        </w:rPr>
        <w:t>Professional Skills</w:t>
      </w:r>
    </w:p>
    <w:p w14:paraId="499A9007" w14:textId="4500AB63" w:rsidR="000324E6" w:rsidRPr="008F27C3" w:rsidRDefault="00D71022" w:rsidP="008F27C3">
      <w:pPr>
        <w:rPr>
          <w:rFonts w:ascii="Helvetica" w:hAnsi="Helvetica"/>
          <w:sz w:val="20"/>
          <w:szCs w:val="20"/>
        </w:rPr>
      </w:pPr>
      <w:r w:rsidRPr="009F5881">
        <w:rPr>
          <w:noProof/>
        </w:rPr>
        <w:drawing>
          <wp:inline distT="0" distB="0" distL="0" distR="0" wp14:anchorId="7A7C2927" wp14:editId="113CBF24">
            <wp:extent cx="4038600" cy="3048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324E6" w:rsidRPr="008F27C3" w:rsidSect="004E0D8C">
      <w:pgSz w:w="12240" w:h="15840"/>
      <w:pgMar w:top="720" w:right="720" w:bottom="720" w:left="720" w:header="720" w:footer="720" w:gutter="0"/>
      <w:cols w:num="2" w:sep="1" w:space="720" w:equalWidth="0">
        <w:col w:w="3600" w:space="720"/>
        <w:col w:w="6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hadows Into Light Two">
    <w:panose1 w:val="02000506000000020004"/>
    <w:charset w:val="00"/>
    <w:family w:val="auto"/>
    <w:pitch w:val="variable"/>
    <w:sig w:usb0="A00000AF" w:usb1="5000004A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FjallaOne">
    <w:altName w:val="Helvetica Neue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2FD1"/>
    <w:multiLevelType w:val="hybridMultilevel"/>
    <w:tmpl w:val="4CB8BDC2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20F76A0C"/>
    <w:multiLevelType w:val="hybridMultilevel"/>
    <w:tmpl w:val="2884BA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CE26D7"/>
    <w:multiLevelType w:val="hybridMultilevel"/>
    <w:tmpl w:val="88DE2D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550B8E"/>
    <w:multiLevelType w:val="hybridMultilevel"/>
    <w:tmpl w:val="0E0C1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AA009D"/>
    <w:multiLevelType w:val="hybridMultilevel"/>
    <w:tmpl w:val="466027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FE077B"/>
    <w:multiLevelType w:val="hybridMultilevel"/>
    <w:tmpl w:val="71E85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7102F3"/>
    <w:multiLevelType w:val="hybridMultilevel"/>
    <w:tmpl w:val="C464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8C"/>
    <w:rsid w:val="000324E6"/>
    <w:rsid w:val="00070D1D"/>
    <w:rsid w:val="000D1769"/>
    <w:rsid w:val="00120B98"/>
    <w:rsid w:val="00154FB7"/>
    <w:rsid w:val="00226CCF"/>
    <w:rsid w:val="00253C58"/>
    <w:rsid w:val="00303CB0"/>
    <w:rsid w:val="004E0D8C"/>
    <w:rsid w:val="007C74C2"/>
    <w:rsid w:val="007D53FB"/>
    <w:rsid w:val="007E20DA"/>
    <w:rsid w:val="0089391F"/>
    <w:rsid w:val="008F27C3"/>
    <w:rsid w:val="009F5881"/>
    <w:rsid w:val="00A26D82"/>
    <w:rsid w:val="00A87139"/>
    <w:rsid w:val="00BC2279"/>
    <w:rsid w:val="00C11A7C"/>
    <w:rsid w:val="00CA7FB2"/>
    <w:rsid w:val="00CE361C"/>
    <w:rsid w:val="00D71022"/>
    <w:rsid w:val="00D955B8"/>
    <w:rsid w:val="00E23751"/>
    <w:rsid w:val="00F530D0"/>
    <w:rsid w:val="00FA72E7"/>
    <w:rsid w:val="00F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9FE6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0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7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76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0D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autoTitleDeleted val="0"/>
    <c:plotArea>
      <c:layout>
        <c:manualLayout>
          <c:layoutTarget val="inner"/>
          <c:xMode val="edge"/>
          <c:yMode val="edge"/>
          <c:x val="0.453796612687565"/>
          <c:y val="0.0814663951120163"/>
          <c:w val="0.492290645273114"/>
          <c:h val="0.838737190250116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pattFill prst="pct10">
              <a:fgClr>
                <a:srgbClr val="9CF1CE"/>
              </a:fgClr>
              <a:bgClr>
                <a:srgbClr val="98E9C5"/>
              </a:bgClr>
            </a:pattFill>
            <a:ln w="76200" cmpd="sng">
              <a:noFill/>
            </a:ln>
            <a:effectLst/>
          </c:spPr>
          <c:invertIfNegative val="0"/>
          <c:dPt>
            <c:idx val="9"/>
            <c:invertIfNegative val="0"/>
            <c:bubble3D val="0"/>
          </c:dPt>
          <c:cat>
            <c:strRef>
              <c:f>Sheet1!$A$2:$A$11</c:f>
              <c:strCache>
                <c:ptCount val="10"/>
                <c:pt idx="0">
                  <c:v>MySQL</c:v>
                </c:pt>
                <c:pt idx="1">
                  <c:v>JavaScript/jQuery</c:v>
                </c:pt>
                <c:pt idx="2">
                  <c:v>PHP/OOPHP</c:v>
                </c:pt>
                <c:pt idx="3">
                  <c:v>Wordpress</c:v>
                </c:pt>
                <c:pt idx="4">
                  <c:v>Photoshop</c:v>
                </c:pt>
                <c:pt idx="5">
                  <c:v>llustrator</c:v>
                </c:pt>
                <c:pt idx="6">
                  <c:v>Responsive Design</c:v>
                </c:pt>
                <c:pt idx="7">
                  <c:v>Foundation/Bootstrap</c:v>
                </c:pt>
                <c:pt idx="8">
                  <c:v>HTML</c:v>
                </c:pt>
                <c:pt idx="9">
                  <c:v>CSS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6.0</c:v>
                </c:pt>
                <c:pt idx="5">
                  <c:v>6.0</c:v>
                </c:pt>
                <c:pt idx="6">
                  <c:v>7.0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rgbClr val="E4F8E8"/>
            </a:solidFill>
            <a:ln>
              <a:solidFill>
                <a:schemeClr val="accent5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MySQL</c:v>
                </c:pt>
                <c:pt idx="1">
                  <c:v>JavaScript/jQuery</c:v>
                </c:pt>
                <c:pt idx="2">
                  <c:v>PHP/OOPHP</c:v>
                </c:pt>
                <c:pt idx="3">
                  <c:v>Wordpress</c:v>
                </c:pt>
                <c:pt idx="4">
                  <c:v>Photoshop</c:v>
                </c:pt>
                <c:pt idx="5">
                  <c:v>llustrator</c:v>
                </c:pt>
                <c:pt idx="6">
                  <c:v>Responsive Design</c:v>
                </c:pt>
                <c:pt idx="7">
                  <c:v>Foundation/Bootstrap</c:v>
                </c:pt>
                <c:pt idx="8">
                  <c:v>HTML</c:v>
                </c:pt>
                <c:pt idx="9">
                  <c:v>CSS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7.0</c:v>
                </c:pt>
                <c:pt idx="1">
                  <c:v>6.0</c:v>
                </c:pt>
                <c:pt idx="2">
                  <c:v>5.0</c:v>
                </c:pt>
                <c:pt idx="3">
                  <c:v>4.0</c:v>
                </c:pt>
                <c:pt idx="4">
                  <c:v>4.0</c:v>
                </c:pt>
                <c:pt idx="5">
                  <c:v>4.0</c:v>
                </c:pt>
                <c:pt idx="6">
                  <c:v>3.0</c:v>
                </c:pt>
                <c:pt idx="7">
                  <c:v>3.0</c:v>
                </c:pt>
                <c:pt idx="8">
                  <c:v>2.0</c:v>
                </c:pt>
                <c:pt idx="9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88290560"/>
        <c:axId val="-2086274464"/>
      </c:barChart>
      <c:catAx>
        <c:axId val="-208829056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noFill/>
          <a:ln w="12700" cap="flat" cmpd="sng" algn="ctr">
            <a:solidFill>
              <a:srgbClr val="98E9C5"/>
            </a:solidFill>
            <a:prstDash val="solid"/>
          </a:ln>
          <a:effectLst/>
        </c:spPr>
        <c:txPr>
          <a:bodyPr/>
          <a:lstStyle/>
          <a:p>
            <a:pPr>
              <a:defRPr sz="1200" b="0" i="0" baseline="0">
                <a:solidFill>
                  <a:schemeClr val="tx1"/>
                </a:solidFill>
                <a:latin typeface="Helvetica"/>
                <a:ea typeface="+mn-ea"/>
                <a:cs typeface="Helvetica"/>
              </a:defRPr>
            </a:pPr>
            <a:endParaRPr lang="en-US"/>
          </a:p>
        </c:txPr>
        <c:crossAx val="-2086274464"/>
        <c:crosses val="autoZero"/>
        <c:auto val="1"/>
        <c:lblAlgn val="ctr"/>
        <c:lblOffset val="100"/>
        <c:noMultiLvlLbl val="0"/>
      </c:catAx>
      <c:valAx>
        <c:axId val="-2086274464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-2088290560"/>
        <c:crosses val="autoZero"/>
        <c:crossBetween val="between"/>
      </c:valAx>
      <c:spPr>
        <a:ln w="28575" cmpd="sng"/>
      </c:spPr>
    </c:plotArea>
    <c:plotVisOnly val="1"/>
    <c:dispBlanksAs val="gap"/>
    <c:showDLblsOverMax val="0"/>
  </c:chart>
  <c:spPr>
    <a:ln>
      <a:noFill/>
    </a:ln>
    <a:effectLst/>
  </c:spPr>
  <c:txPr>
    <a:bodyPr/>
    <a:lstStyle/>
    <a:p>
      <a:pPr>
        <a:defRPr b="0" i="0">
          <a:ln>
            <a:noFill/>
          </a:ln>
          <a:solidFill>
            <a:schemeClr val="tx1">
              <a:lumMod val="75000"/>
              <a:lumOff val="25000"/>
            </a:schemeClr>
          </a:solidFill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395B1-FA27-4746-A378-6B51784F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Brennan</dc:creator>
  <cp:keywords/>
  <dc:description/>
  <cp:lastModifiedBy>Karol Brennan</cp:lastModifiedBy>
  <cp:revision>2</cp:revision>
  <cp:lastPrinted>2015-02-12T00:46:00Z</cp:lastPrinted>
  <dcterms:created xsi:type="dcterms:W3CDTF">2015-09-22T23:30:00Z</dcterms:created>
  <dcterms:modified xsi:type="dcterms:W3CDTF">2015-09-22T23:30:00Z</dcterms:modified>
</cp:coreProperties>
</file>