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263" w:rsidRDefault="00924F6F">
      <w:r>
        <w:t>Plan pracy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uzasadnie wyboru pracy 1str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cel pracy 1str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przeprój literatury 1str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narzedzia (Android NDK i sdk) 2str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słownik pojęć ok 1,5str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architektura androida 1str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dlaczego android 0,5str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resouces 2-3str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activities 1str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manifest 1str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permisions 1str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android libs 1str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backgraund 2st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i</w:t>
      </w:r>
      <w:r w:rsidR="00A24501">
        <w:t>ntests and broadcast receivers 20-25</w:t>
      </w:r>
      <w:bookmarkStart w:id="0" w:name="_GoBack"/>
      <w:bookmarkEnd w:id="0"/>
      <w:r>
        <w:t xml:space="preserve">str 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o aplikacji 5-10str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spis treści 1 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  <w:r>
        <w:t>bibliografia spis rysunków ect 3str</w:t>
      </w:r>
    </w:p>
    <w:p w:rsidR="00924F6F" w:rsidRDefault="00924F6F" w:rsidP="00924F6F">
      <w:pPr>
        <w:pStyle w:val="ListParagraph"/>
        <w:numPr>
          <w:ilvl w:val="0"/>
          <w:numId w:val="1"/>
        </w:numPr>
      </w:pPr>
    </w:p>
    <w:sectPr w:rsidR="00924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E6F9A"/>
    <w:multiLevelType w:val="hybridMultilevel"/>
    <w:tmpl w:val="9348A088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6F"/>
    <w:rsid w:val="00924F6F"/>
    <w:rsid w:val="00A24501"/>
    <w:rsid w:val="00ED3263"/>
    <w:rsid w:val="00F1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2</cp:revision>
  <dcterms:created xsi:type="dcterms:W3CDTF">2014-06-19T10:07:00Z</dcterms:created>
  <dcterms:modified xsi:type="dcterms:W3CDTF">2014-06-19T10:23:00Z</dcterms:modified>
</cp:coreProperties>
</file>