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1C" w:rsidRPr="00F81C1C" w:rsidRDefault="00F81C1C" w:rsidP="00F81C1C">
      <w:pPr>
        <w:pStyle w:val="spisbibioriafie"/>
        <w:rPr>
          <w:rStyle w:val="Strong"/>
        </w:rPr>
      </w:pPr>
      <w:bookmarkStart w:id="0" w:name="_Toc355550140"/>
      <w:r w:rsidRPr="00F81C1C">
        <w:rPr>
          <w:rStyle w:val="Strong"/>
        </w:rPr>
        <w:t>Spis treści</w:t>
      </w:r>
    </w:p>
    <w:p w:rsidR="000520AF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C100C">
        <w:fldChar w:fldCharType="begin"/>
      </w:r>
      <w:r w:rsidRPr="005C100C">
        <w:instrText xml:space="preserve"> TOC \o "1-3" \h \z \u </w:instrText>
      </w:r>
      <w:r w:rsidRPr="005C100C">
        <w:fldChar w:fldCharType="separate"/>
      </w:r>
      <w:hyperlink w:anchor="_Toc393190675" w:history="1">
        <w:r w:rsidR="000520AF" w:rsidRPr="00EE7D46">
          <w:rPr>
            <w:rStyle w:val="Hyperlink"/>
            <w:noProof/>
          </w:rPr>
          <w:t>1.</w:t>
        </w:r>
        <w:r w:rsidR="000520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520AF" w:rsidRPr="00EE7D46">
          <w:rPr>
            <w:rStyle w:val="Hyperlink"/>
            <w:noProof/>
          </w:rPr>
          <w:t>Wstęp</w:t>
        </w:r>
        <w:r w:rsidR="000520AF">
          <w:rPr>
            <w:noProof/>
            <w:webHidden/>
          </w:rPr>
          <w:tab/>
        </w:r>
        <w:r w:rsidR="000520AF">
          <w:rPr>
            <w:noProof/>
            <w:webHidden/>
          </w:rPr>
          <w:fldChar w:fldCharType="begin"/>
        </w:r>
        <w:r w:rsidR="000520AF">
          <w:rPr>
            <w:noProof/>
            <w:webHidden/>
          </w:rPr>
          <w:instrText xml:space="preserve"> PAGEREF _Toc393190675 \h </w:instrText>
        </w:r>
        <w:r w:rsidR="000520AF">
          <w:rPr>
            <w:noProof/>
            <w:webHidden/>
          </w:rPr>
        </w:r>
        <w:r w:rsidR="000520AF">
          <w:rPr>
            <w:noProof/>
            <w:webHidden/>
          </w:rPr>
          <w:fldChar w:fldCharType="separate"/>
        </w:r>
        <w:r w:rsidR="000520AF">
          <w:rPr>
            <w:noProof/>
            <w:webHidden/>
          </w:rPr>
          <w:t>1</w:t>
        </w:r>
        <w:r w:rsidR="000520AF"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76" w:history="1">
        <w:r w:rsidRPr="00EE7D4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77" w:history="1">
        <w:r w:rsidRPr="00EE7D4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78" w:history="1">
        <w:r w:rsidRPr="00EE7D4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79" w:history="1">
        <w:r w:rsidRPr="00EE7D46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3190680" w:history="1">
        <w:r w:rsidRPr="00EE7D4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3" w:history="1">
        <w:r w:rsidRPr="00EE7D4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4" w:history="1">
        <w:r w:rsidRPr="00EE7D4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5" w:history="1">
        <w:r w:rsidRPr="00EE7D4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6" w:history="1">
        <w:r w:rsidRPr="00EE7D46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7" w:history="1">
        <w:r w:rsidRPr="00EE7D46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8" w:history="1">
        <w:r w:rsidRPr="00EE7D46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89" w:history="1">
        <w:r w:rsidRPr="00EE7D46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3190690" w:history="1">
        <w:r w:rsidRPr="00EE7D4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Intencje oraz BroadcastRecivery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520AF" w:rsidRDefault="000520AF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3190691" w:history="1">
        <w:r w:rsidRPr="00EE7D4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E7D46">
          <w:rPr>
            <w:rStyle w:val="Hyperlink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_Toc393190691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096E" w:rsidRPr="005C100C" w:rsidRDefault="00D0096E" w:rsidP="00F00F55">
      <w:r w:rsidRPr="005C100C">
        <w:fldChar w:fldCharType="end"/>
      </w:r>
    </w:p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6D377C" w:rsidRPr="005C100C" w:rsidRDefault="006D377C" w:rsidP="00F00F55">
      <w:pPr>
        <w:pStyle w:val="Heading1"/>
      </w:pPr>
      <w:bookmarkStart w:id="1" w:name="_Toc393190675"/>
      <w:r w:rsidRPr="005C100C">
        <w:lastRenderedPageBreak/>
        <w:t>Wstęp</w:t>
      </w:r>
      <w:bookmarkEnd w:id="0"/>
      <w:bookmarkEnd w:id="1"/>
    </w:p>
    <w:p w:rsidR="006D377C" w:rsidRPr="005C100C" w:rsidRDefault="006D377C" w:rsidP="00394410">
      <w:pPr>
        <w:pStyle w:val="Heading2"/>
      </w:pPr>
      <w:bookmarkStart w:id="2" w:name="_Toc355550141"/>
      <w:bookmarkStart w:id="3" w:name="_Toc393190676"/>
      <w:r w:rsidRPr="005C100C">
        <w:t>Problematyka i zakres pracy</w:t>
      </w:r>
      <w:bookmarkEnd w:id="2"/>
      <w:bookmarkEnd w:id="3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FootnoteReference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5C100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394410">
      <w:pPr>
        <w:pStyle w:val="Heading2"/>
      </w:pPr>
      <w:bookmarkStart w:id="4" w:name="_Toc393190677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4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394410">
      <w:pPr>
        <w:pStyle w:val="Heading2"/>
      </w:pPr>
      <w:bookmarkStart w:id="5" w:name="_Toc393190678"/>
      <w:r w:rsidRPr="005C100C">
        <w:t>Przegląd</w:t>
      </w:r>
      <w:r w:rsidR="002344ED" w:rsidRPr="005C100C">
        <w:t xml:space="preserve"> literatury</w:t>
      </w:r>
      <w:bookmarkEnd w:id="5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FootnoteReference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FootnoteReference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394410">
      <w:pPr>
        <w:pStyle w:val="Heading2"/>
      </w:pPr>
      <w:bookmarkStart w:id="6" w:name="_Toc393190679"/>
      <w:r w:rsidRPr="005C100C">
        <w:t>Układ pracy</w:t>
      </w:r>
      <w:bookmarkEnd w:id="6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8F5DAD" w:rsidRPr="005C100C" w:rsidRDefault="008F5DAD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F00F55" w:rsidRPr="005C100C" w:rsidRDefault="00662660" w:rsidP="00F00F55">
      <w:pPr>
        <w:pStyle w:val="Heading1"/>
      </w:pPr>
      <w:bookmarkStart w:id="7" w:name="_Toc393190680"/>
      <w:r w:rsidRPr="005C100C">
        <w:lastRenderedPageBreak/>
        <w:t>Podstawowe informacje o Androidzie</w:t>
      </w:r>
      <w:bookmarkEnd w:id="7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Start w:id="13" w:name="_Toc393031684"/>
      <w:bookmarkStart w:id="14" w:name="_Toc393185920"/>
      <w:bookmarkStart w:id="15" w:name="_Toc393188624"/>
      <w:bookmarkStart w:id="16" w:name="_Toc393188641"/>
      <w:bookmarkStart w:id="17" w:name="_Toc393188673"/>
      <w:bookmarkStart w:id="18" w:name="_Toc393188690"/>
      <w:bookmarkStart w:id="19" w:name="_Toc393188744"/>
      <w:bookmarkStart w:id="20" w:name="_Toc39319068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21" w:name="_Toc391994346"/>
      <w:bookmarkStart w:id="22" w:name="_Toc391994362"/>
      <w:bookmarkStart w:id="23" w:name="_Toc392069140"/>
      <w:bookmarkStart w:id="24" w:name="_Toc392249517"/>
      <w:bookmarkStart w:id="25" w:name="_Toc392501343"/>
      <w:bookmarkStart w:id="26" w:name="_Toc393031685"/>
      <w:bookmarkStart w:id="27" w:name="_Toc393185921"/>
      <w:bookmarkStart w:id="28" w:name="_Toc393188625"/>
      <w:bookmarkStart w:id="29" w:name="_Toc393188642"/>
      <w:bookmarkStart w:id="30" w:name="_Toc393188674"/>
      <w:bookmarkStart w:id="31" w:name="_Toc393188691"/>
      <w:bookmarkStart w:id="32" w:name="_Toc393188745"/>
      <w:bookmarkStart w:id="33" w:name="_Toc39319068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00F55" w:rsidRPr="005C100C" w:rsidRDefault="009764B9" w:rsidP="00394410">
      <w:pPr>
        <w:pStyle w:val="Heading2"/>
      </w:pPr>
      <w:bookmarkStart w:id="34" w:name="_Toc393190683"/>
      <w:r w:rsidRPr="005C100C">
        <w:t>Historia Androida</w:t>
      </w:r>
      <w:bookmarkEnd w:id="34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394410">
      <w:pPr>
        <w:pStyle w:val="Heading2"/>
      </w:pPr>
      <w:bookmarkStart w:id="35" w:name="_Toc393190684"/>
      <w:r w:rsidRPr="005C100C">
        <w:t>Android Studio</w:t>
      </w:r>
      <w:bookmarkEnd w:id="35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FootnoteReference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FootnoteReference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586DF073" wp14:editId="0CAE44DF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Caption"/>
        <w:rPr>
          <w:lang w:eastAsia="en-US"/>
        </w:rPr>
      </w:pPr>
      <w:bookmarkStart w:id="36" w:name="_Toc392249683"/>
      <w:r w:rsidRPr="005C100C">
        <w:t xml:space="preserve">Rysunek </w:t>
      </w:r>
      <w:fldSimple w:instr=" SEQ Rysunek \* ARABIC ">
        <w:r w:rsidRPr="005C100C">
          <w:rPr>
            <w:noProof/>
          </w:rPr>
          <w:t>1</w:t>
        </w:r>
      </w:fldSimple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36"/>
      <w:r w:rsidR="008D254B" w:rsidRPr="005C100C">
        <w:t>Android Studio</w:t>
      </w:r>
    </w:p>
    <w:p w:rsidR="007D19DF" w:rsidRPr="005C100C" w:rsidRDefault="007D19DF" w:rsidP="00394410">
      <w:pPr>
        <w:pStyle w:val="Heading2"/>
      </w:pPr>
      <w:bookmarkStart w:id="37" w:name="_Toc393190685"/>
      <w:r w:rsidRPr="005C100C">
        <w:t>Android Manifest</w:t>
      </w:r>
      <w:bookmarkEnd w:id="37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Caption"/>
      </w:pPr>
      <w:bookmarkStart w:id="38" w:name="_Toc391993720"/>
      <w:bookmarkStart w:id="39" w:name="_Toc392249616"/>
      <w:r w:rsidRPr="005C100C">
        <w:t xml:space="preserve">Tabela </w:t>
      </w:r>
      <w:fldSimple w:instr=" SEQ Tabela \* ARABIC ">
        <w:r w:rsidR="00CB6B99" w:rsidRPr="005C100C">
          <w:rPr>
            <w:noProof/>
          </w:rPr>
          <w:t>1</w:t>
        </w:r>
      </w:fldSimple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utf-8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highlight w:val="yellow"/>
              </w:rPr>
              <w:t>?&gt;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color w:val="0000FF"/>
                <w:highlight w:val="white"/>
              </w:rPr>
              <w:t>&lt;manifest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622EF6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package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android:versionCode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5 </w:t>
            </w:r>
            <w:r w:rsidRPr="00622EF6">
              <w:rPr>
                <w:color w:val="000000"/>
                <w:highlight w:val="white"/>
              </w:rPr>
              <w:t xml:space="preserve">           </w:t>
            </w:r>
            <w:r w:rsidRPr="00622EF6">
              <w:rPr>
                <w:highlight w:val="white"/>
              </w:rPr>
              <w:t>android:versionName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&lt;uses-sdk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android:minSdkVersion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16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&lt;application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8 </w:t>
            </w:r>
            <w:r w:rsidR="00A673A5" w:rsidRPr="00622EF6">
              <w:rPr>
                <w:color w:val="000000"/>
                <w:highlight w:val="white"/>
              </w:rPr>
              <w:t xml:space="preserve"> </w:t>
            </w:r>
            <w:r w:rsidR="00A673A5" w:rsidRPr="00622EF6">
              <w:rPr>
                <w:b/>
                <w:color w:val="000000"/>
                <w:highlight w:val="white"/>
              </w:rPr>
              <w:t xml:space="preserve">               </w:t>
            </w:r>
            <w:r w:rsidRPr="00622EF6">
              <w:rPr>
                <w:color w:val="000000"/>
                <w:highlight w:val="white"/>
              </w:rPr>
              <w:t xml:space="preserve">  </w:t>
            </w:r>
            <w:r w:rsidRPr="00622EF6">
              <w:rPr>
                <w:highlight w:val="white"/>
              </w:rPr>
              <w:t>android:theme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&lt;category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t xml:space="preserve"> </w:t>
            </w:r>
            <w:r w:rsidR="00B66FD8">
              <w:rPr>
                <w:color w:val="000000"/>
                <w:highlight w:val="white"/>
              </w:rPr>
              <w:br/>
            </w:r>
            <w:r w:rsidR="00B66FD8">
              <w:rPr>
                <w:b/>
                <w:color w:val="8000FF"/>
                <w:highlight w:val="white"/>
              </w:rPr>
              <w:t xml:space="preserve">  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&lt;/activity&gt;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17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@string/newTaskButtonText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lastRenderedPageBreak/>
              <w:t>19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@string/taskListButtonText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21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Task 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&lt;service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.service.StartUpService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23</w:t>
            </w:r>
            <w:r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Autotask 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&lt;receiver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27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</w:t>
            </w:r>
            <w:r w:rsidR="007F1C70">
              <w:rPr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b/>
                <w:highlight w:val="white"/>
              </w:rPr>
              <w:t xml:space="preserve"> </w:t>
            </w:r>
            <w:r w:rsidR="007F1C70">
              <w:rPr>
                <w:b/>
                <w:color w:val="8000FF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29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&lt;/receiver&gt;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&lt;/application&gt;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40" w:name="_Toc391993815"/>
          </w:p>
          <w:p w:rsidR="00630501" w:rsidRPr="005C100C" w:rsidRDefault="0088394C" w:rsidP="0088394C">
            <w:pPr>
              <w:pStyle w:val="Caption"/>
            </w:pPr>
            <w:r w:rsidRPr="005C100C">
              <w:t xml:space="preserve">Listing </w:t>
            </w:r>
            <w:fldSimple w:instr=" SEQ Listing \* ARABIC ">
              <w:r w:rsidR="00C36081">
                <w:rPr>
                  <w:noProof/>
                </w:rPr>
                <w:t>1</w:t>
              </w:r>
            </w:fldSimple>
            <w:r w:rsidRPr="005C100C">
              <w:t xml:space="preserve"> Przykładowy plik AndrodManifest.xml</w:t>
            </w:r>
            <w:bookmarkEnd w:id="40"/>
          </w:p>
        </w:tc>
      </w:tr>
    </w:tbl>
    <w:p w:rsidR="006029A3" w:rsidRPr="005C100C" w:rsidRDefault="00746B96" w:rsidP="00394410">
      <w:pPr>
        <w:pStyle w:val="Heading2"/>
      </w:pPr>
      <w:bookmarkStart w:id="41" w:name="_Toc393190686"/>
      <w:r w:rsidRPr="005C100C">
        <w:lastRenderedPageBreak/>
        <w:t>Aktywności</w:t>
      </w:r>
      <w:bookmarkEnd w:id="41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p w:rsidR="00B66FD8" w:rsidRPr="005C100C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622EF6" w:rsidRDefault="0088394C" w:rsidP="0088394C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lastRenderedPageBreak/>
              <w:t xml:space="preserve">1 </w:t>
            </w:r>
            <w:r w:rsidRPr="00622EF6">
              <w:rPr>
                <w:highlight w:val="white"/>
              </w:rPr>
              <w:tab/>
              <w:t xml:space="preserve">Intent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Caption"/>
        <w:rPr>
          <w:lang w:eastAsia="en-US"/>
        </w:rPr>
      </w:pPr>
      <w:r w:rsidRPr="005C100C">
        <w:t xml:space="preserve">Listing </w:t>
      </w:r>
      <w:fldSimple w:instr=" SEQ Listing \* ARABIC ">
        <w:r w:rsidR="00C36081">
          <w:rPr>
            <w:noProof/>
          </w:rPr>
          <w:t>2</w:t>
        </w:r>
      </w:fldSimple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drawing>
          <wp:inline distT="0" distB="0" distL="0" distR="0" wp14:anchorId="1494D15E" wp14:editId="2C30B906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Caption"/>
      </w:pPr>
      <w:bookmarkStart w:id="42" w:name="_Toc392249684"/>
      <w:r w:rsidRPr="005C100C">
        <w:t xml:space="preserve">Rysunek </w:t>
      </w:r>
      <w:fldSimple w:instr=" SEQ Rysunek \* ARABIC ">
        <w:r w:rsidR="008508C0" w:rsidRPr="005C100C">
          <w:rPr>
            <w:noProof/>
          </w:rPr>
          <w:t>2</w:t>
        </w:r>
      </w:fldSimple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42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lastRenderedPageBreak/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FootnoteReference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394410">
      <w:pPr>
        <w:pStyle w:val="Heading2"/>
      </w:pPr>
      <w:bookmarkStart w:id="43" w:name="_Toc393190687"/>
      <w:r w:rsidRPr="005C100C">
        <w:t>Uprawnienia</w:t>
      </w:r>
      <w:bookmarkEnd w:id="43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Caption"/>
      </w:pPr>
      <w:bookmarkStart w:id="44" w:name="_Toc392249617"/>
      <w:r w:rsidRPr="005C100C">
        <w:t xml:space="preserve">Tabela </w:t>
      </w:r>
      <w:fldSimple w:instr=" SEQ Tabela \* ARABIC ">
        <w:r w:rsidRPr="005C100C">
          <w:rPr>
            <w:noProof/>
          </w:rPr>
          <w:t>2</w:t>
        </w:r>
      </w:fldSimple>
      <w:r w:rsidRPr="005C100C">
        <w:t xml:space="preserve"> Przykładowe uprawnienie, które udostępnia Android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622EF6">
              <w:rPr>
                <w:lang w:val="en-US"/>
              </w:rPr>
              <w:t>android.permission</w:t>
            </w:r>
            <w:proofErr w:type="spellEnd"/>
            <w:r w:rsidRPr="00622EF6">
              <w:rPr>
                <w:lang w:val="en-US"/>
              </w:rPr>
              <w:t>.</w:t>
            </w:r>
          </w:p>
          <w:p w:rsidR="00CB6B99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622EF6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</w:t>
      </w:r>
      <w:r w:rsidR="00F1440A" w:rsidRPr="005C100C">
        <w:lastRenderedPageBreak/>
        <w:t>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394410">
      <w:pPr>
        <w:pStyle w:val="Heading2"/>
      </w:pPr>
      <w:bookmarkStart w:id="45" w:name="_Toc393190688"/>
      <w:r w:rsidRPr="005C100C">
        <w:t>Zasoby aplikacji</w:t>
      </w:r>
      <w:bookmarkEnd w:id="45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FootnoteReference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81C1C" w:rsidRP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1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"1.0"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"utf-8"</w:t>
            </w:r>
            <w:r w:rsidRPr="00622EF6">
              <w:rPr>
                <w:highlight w:val="yellow"/>
              </w:rPr>
              <w:t>?&gt;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2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color w:val="0000FF"/>
                <w:highlight w:val="white"/>
              </w:rPr>
              <w:t>&lt;LinearLayout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br/>
              <w:t xml:space="preserve"> </w:t>
            </w:r>
            <w:r w:rsidR="007F1C70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android:orientation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"vertical"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5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6</w:t>
            </w:r>
            <w:r w:rsidRPr="00B66FD8">
              <w:rPr>
                <w:b/>
                <w:i/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8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"@+id/newTaskbutton"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android:layout_weight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"0.5"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lastRenderedPageBreak/>
              <w:t>12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"@+id/taskListButton"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highlight w:val="white"/>
                <w:lang w:val="pl-PL"/>
              </w:rPr>
              <w:t>18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Caption"/>
        <w:rPr>
          <w:lang w:eastAsia="en-US"/>
        </w:rPr>
      </w:pPr>
      <w:r w:rsidRPr="005C100C">
        <w:lastRenderedPageBreak/>
        <w:t xml:space="preserve">Listing </w:t>
      </w:r>
      <w:fldSimple w:instr=" SEQ Listing \* ARABIC ">
        <w:r w:rsidR="00C36081">
          <w:rPr>
            <w:noProof/>
          </w:rPr>
          <w:t>3</w:t>
        </w:r>
      </w:fldSimple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p w:rsid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  </w:t>
            </w:r>
            <w:r w:rsidRPr="00B66FD8">
              <w:rPr>
                <w:shd w:val="clear" w:color="auto" w:fill="FFFF00"/>
              </w:rPr>
              <w:t>&lt;?</w:t>
            </w:r>
            <w:r w:rsidRPr="00B66FD8">
              <w:rPr>
                <w:color w:val="0000FF"/>
              </w:rPr>
              <w:t>xml</w:t>
            </w:r>
            <w:r w:rsidRPr="00B66FD8">
              <w:rPr>
                <w:color w:val="000000"/>
              </w:rPr>
              <w:t xml:space="preserve"> </w:t>
            </w:r>
            <w:r w:rsidRPr="00B66FD8">
              <w:t>version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"1.0"</w:t>
            </w:r>
            <w:r w:rsidRPr="00B66FD8">
              <w:rPr>
                <w:color w:val="000000"/>
              </w:rPr>
              <w:t xml:space="preserve"> </w:t>
            </w:r>
            <w:r w:rsidRPr="00B66FD8">
              <w:t>encoding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"utf-8"</w:t>
            </w:r>
            <w:r w:rsidRPr="00B66FD8">
              <w:rPr>
                <w:shd w:val="clear" w:color="auto" w:fill="FFFF00"/>
              </w:rPr>
              <w:t>?&gt;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  </w:t>
            </w:r>
            <w:r w:rsidRPr="00B66FD8">
              <w:rPr>
                <w:color w:val="0000FF"/>
              </w:rPr>
              <w:t>&lt;resources&gt;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3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"app_name"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4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New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5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"taskListButtonText"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List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6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"newTaskNameEditText"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name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7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"actions"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Actions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8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"triggers"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Triggers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9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"addNew"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new...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"add_action"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"finish"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Finish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"saveTaskTitleAlert"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Save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"doYouWantSave"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Do you want to save this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task?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"yes"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Yes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"no"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No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"cancel"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Cancel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18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"autotask"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19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"off"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Off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"confirm"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Confirm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"bluetoothTriggerConfigTitle"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Bluetooth trigger </w:t>
            </w:r>
            <w:r w:rsidRPr="00B66FD8">
              <w:rPr>
                <w:color w:val="000000"/>
              </w:rPr>
              <w:br/>
              <w:t xml:space="preserve">                     configuration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Bluetooth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"ifString"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If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"toastDialogTitle"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Toast Text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Confuguration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lastRenderedPageBreak/>
              <w:t xml:space="preserve">26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"display"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Display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"toastActionName"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Toast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lang w:val="pl-PL"/>
              </w:rPr>
              <w:t xml:space="preserve">28 </w:t>
            </w:r>
            <w:r w:rsidRPr="00B66FD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Caption"/>
      </w:pPr>
      <w:r w:rsidRPr="005C100C">
        <w:t xml:space="preserve">Listing </w:t>
      </w:r>
      <w:fldSimple w:instr=" SEQ Listing \* ARABIC ">
        <w:r w:rsidR="00C36081">
          <w:rPr>
            <w:noProof/>
          </w:rPr>
          <w:t>4</w:t>
        </w:r>
      </w:fldSimple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394410">
      <w:pPr>
        <w:pStyle w:val="Heading2"/>
      </w:pPr>
      <w:bookmarkStart w:id="46" w:name="_Toc393190689"/>
      <w:r w:rsidRPr="005C100C">
        <w:t>Ser</w:t>
      </w:r>
      <w:r w:rsidR="00A142C1" w:rsidRPr="005C100C">
        <w:t>wisy</w:t>
      </w:r>
      <w:bookmarkEnd w:id="46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Default="00622EF6" w:rsidP="002A2BD6">
      <w:pPr>
        <w:pStyle w:val="Tekstpracy"/>
        <w:rPr>
          <w:lang w:eastAsia="en-US"/>
        </w:rPr>
      </w:pPr>
      <w:r>
        <w:rPr>
          <w:lang w:eastAsia="en-US"/>
        </w:rPr>
        <w:t xml:space="preserve">Aby utworzyć własny serwis programista musi rozszerzyć klase </w:t>
      </w:r>
      <w:r>
        <w:rPr>
          <w:b/>
          <w:lang w:eastAsia="en-US"/>
        </w:rPr>
        <w:t>Service</w:t>
      </w:r>
      <w:r>
        <w:rPr>
          <w:lang w:eastAsia="en-US"/>
        </w:rPr>
        <w:t xml:space="preserve">. </w:t>
      </w:r>
      <w:r w:rsidR="002A2BD6">
        <w:rPr>
          <w:lang w:eastAsia="en-US"/>
        </w:rPr>
        <w:br/>
        <w:t xml:space="preserve">W celu odpowiedzenia na komende uruchomieniaa kompomentu trzeba nadpisać jedną w dwóch metod </w:t>
      </w:r>
      <w:r w:rsidR="002A2BD6" w:rsidRPr="002A2BD6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 lub </w:t>
      </w:r>
      <w:r w:rsidR="002A2BD6" w:rsidRPr="002A2BD6">
        <w:rPr>
          <w:rFonts w:ascii="Consolas" w:hAnsi="Consolas" w:cs="Consolas"/>
          <w:lang w:eastAsia="en-US"/>
        </w:rPr>
        <w:t>onStart</w:t>
      </w:r>
      <w:r w:rsidR="00B66FD8">
        <w:rPr>
          <w:lang w:eastAsia="en-US"/>
        </w:rPr>
        <w:t xml:space="preserve">. Z powodu, że ta druga funkcja została </w:t>
      </w:r>
      <w:r w:rsidR="002A2BD6">
        <w:rPr>
          <w:lang w:eastAsia="en-US"/>
        </w:rPr>
        <w:t>oznaczona jako przestarzała w chwil</w:t>
      </w:r>
      <w:r w:rsidR="00B66FD8">
        <w:rPr>
          <w:lang w:eastAsia="en-US"/>
        </w:rPr>
        <w:t xml:space="preserve">i wydania Androida w wersji 2.0, Google zaleca używanie </w:t>
      </w:r>
      <w:r w:rsidR="00B66FD8" w:rsidRPr="00B66FD8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Tr="007F1C70">
        <w:tc>
          <w:tcPr>
            <w:tcW w:w="8076" w:type="dxa"/>
          </w:tcPr>
          <w:p w:rsidR="007F1C70" w:rsidRPr="007F1C70" w:rsidRDefault="007F1C70" w:rsidP="007F1C70">
            <w:pPr>
              <w:pStyle w:val="listing"/>
            </w:pPr>
            <w:r w:rsidRPr="007F1C70">
              <w:t xml:space="preserve">1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class</w:t>
            </w:r>
            <w:r w:rsidRPr="007F1C70">
              <w:t xml:space="preserve"> StartUpService </w:t>
            </w:r>
            <w:r w:rsidRPr="007F1C70">
              <w:rPr>
                <w:rFonts w:eastAsia="Times New Roman"/>
                <w:b/>
                <w:color w:val="0000FF"/>
              </w:rPr>
              <w:t>extends</w:t>
            </w:r>
            <w:r w:rsidRPr="007F1C70">
              <w:t xml:space="preserve"> Service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List</w:t>
            </w:r>
            <w:r w:rsidRPr="007F1C70">
              <w:rPr>
                <w:b/>
                <w:color w:val="000080"/>
              </w:rPr>
              <w:t>&lt;</w:t>
            </w:r>
            <w:r w:rsidRPr="007F1C70">
              <w:t>String</w:t>
            </w:r>
            <w:r w:rsidRPr="007F1C70">
              <w:rPr>
                <w:b/>
                <w:color w:val="000080"/>
              </w:rPr>
              <w:t>&gt;</w:t>
            </w:r>
            <w:r w:rsidRPr="007F1C70">
              <w:t xml:space="preserve"> TASK_PROPERTIES_NAME_LIST </w:t>
            </w:r>
            <w:r>
              <w:br/>
              <w:t xml:space="preserve"> 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LinkedList</w:t>
            </w:r>
            <w:r w:rsidRPr="007F1C70">
              <w:rPr>
                <w:b/>
                <w:color w:val="000080"/>
              </w:rPr>
              <w:t>&lt;&gt;();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lastRenderedPageBreak/>
              <w:t xml:space="preserve">3     </w:t>
            </w:r>
            <w:r w:rsidRPr="007F1C70">
              <w:rPr>
                <w:color w:val="8000FF"/>
              </w:rPr>
              <w:t>private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FileFilter FILE_FILTER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FileFilter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     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5    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accept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 pathname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6             String name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pathname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getName</w:t>
            </w:r>
            <w:r w:rsidRPr="007F1C70">
              <w:rPr>
                <w:b/>
                <w:color w:val="000080"/>
              </w:rPr>
              <w:t>().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7     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endsWith</w:t>
            </w:r>
            <w:r w:rsidRPr="007F1C70">
              <w:rPr>
                <w:b/>
                <w:color w:val="000080"/>
              </w:rPr>
              <w:t>(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8                   ConstanceFieldHolder</w:t>
            </w:r>
            <w:r w:rsidRPr="007F1C70">
              <w:rPr>
                <w:b/>
                <w:color w:val="000080"/>
              </w:rPr>
              <w:t>.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br/>
            </w:r>
            <w:r w:rsidRPr="007F1C70">
              <w:rPr>
                <w:b/>
              </w:rPr>
              <w:t xml:space="preserve">  </w:t>
            </w:r>
            <w:r w:rsidRPr="007F1C70">
              <w:t>PROPERTIES_FILE_EXTENTION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9                   </w:t>
            </w:r>
            <w:r w:rsidRPr="007F1C70">
              <w:rPr>
                <w:b/>
                <w:color w:val="000080"/>
              </w:rPr>
              <w:t>&amp;&amp;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!</w:t>
            </w:r>
            <w:r w:rsidRPr="007F1C70">
              <w:t>TASK_PROPERTIES_NAME_LIST</w:t>
            </w:r>
            <w:r w:rsidRPr="007F1C70">
              <w:rPr>
                <w:b/>
                <w:color w:val="000080"/>
              </w:rPr>
              <w:t>.</w:t>
            </w:r>
            <w:r w:rsidRPr="007F1C70">
              <w:t>contains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10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11    </w:t>
            </w:r>
            <w:r w:rsidRPr="007F1C70">
              <w:rPr>
                <w:b/>
                <w:color w:val="000080"/>
              </w:rPr>
              <w:t>};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12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TaskHolderMap TASK_HOLDER_MAP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13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14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15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void</w:t>
            </w:r>
            <w:r w:rsidRPr="007F1C70">
              <w:t xml:space="preserve"> onCreate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16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onCreate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17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18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19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20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</w:t>
            </w:r>
            <w:r>
              <w:br/>
            </w:r>
            <w:r w:rsidRPr="007F1C70">
              <w:t xml:space="preserve">  startId</w:t>
            </w:r>
            <w:r w:rsidRPr="007F1C70">
              <w:rPr>
                <w:b/>
                <w:color w:val="000080"/>
              </w:rPr>
              <w:t>){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21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startId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22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TASK_HOLDER_MAP </w:t>
            </w:r>
            <w:r w:rsidRPr="007F1C70">
              <w:rPr>
                <w:b/>
                <w:color w:val="000080"/>
              </w:rPr>
              <w:t>==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23            TASK_HOLDER_MAP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TaskHolderMap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24            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IntentFilter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TaskHolderMap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TASK_HOLDER_MAP_ACTION</w:t>
            </w:r>
            <w:r w:rsidRPr="007F1C70">
              <w:rPr>
                <w:b/>
                <w:color w:val="000080"/>
              </w:rPr>
              <w:t>));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25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26        File autoTaskFolder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getFilesDir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27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exists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28            File</w:t>
            </w:r>
            <w:r w:rsidRPr="007F1C70">
              <w:rPr>
                <w:b/>
                <w:color w:val="000080"/>
              </w:rPr>
              <w:t>[]</w:t>
            </w:r>
            <w:r w:rsidRPr="007F1C70">
              <w:t xml:space="preserve"> fileArray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>
              <w:br/>
            </w:r>
            <w:r w:rsidRPr="007F1C70">
              <w:t xml:space="preserve">  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listFiles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FILE_FILTER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29            </w:t>
            </w:r>
            <w:r w:rsidRPr="007F1C70">
              <w:rPr>
                <w:rFonts w:eastAsia="Times New Roman"/>
                <w:b/>
                <w:color w:val="0000FF"/>
              </w:rPr>
              <w:t>for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File file </w:t>
            </w:r>
            <w:r w:rsidRPr="007F1C70">
              <w:rPr>
                <w:b/>
                <w:color w:val="000080"/>
              </w:rPr>
              <w:t>:</w:t>
            </w:r>
            <w:r w:rsidRPr="007F1C70">
              <w:t xml:space="preserve"> fileArray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  <w:rPr>
                <w:color w:val="008000"/>
              </w:rPr>
            </w:pPr>
            <w:r w:rsidRPr="007F1C70">
              <w:t xml:space="preserve">30                </w:t>
            </w:r>
            <w:r w:rsidRPr="007F1C70">
              <w:rPr>
                <w:color w:val="008000"/>
              </w:rPr>
              <w:t>// ...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31    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32        </w:t>
            </w:r>
            <w:r w:rsidRPr="007F1C70">
              <w:rPr>
                <w:b/>
                <w:color w:val="000080"/>
              </w:rPr>
              <w:t>}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else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(!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mkdirs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33            Log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ConstanceFieldHolder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AUTOTASK_TAG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8080"/>
              </w:rPr>
              <w:t xml:space="preserve">"Can't </w:t>
            </w:r>
            <w:r>
              <w:rPr>
                <w:color w:val="808080"/>
              </w:rPr>
              <w:br/>
            </w:r>
            <w:r w:rsidRPr="007F1C70">
              <w:t xml:space="preserve">  </w:t>
            </w:r>
            <w:r w:rsidRPr="007F1C70">
              <w:rPr>
                <w:color w:val="808080"/>
              </w:rPr>
              <w:t>create a AutoTask folder"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34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35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Service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START_STICKY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36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37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38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IBinder onBind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39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40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41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42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43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44        TASK_HOLDER_MAP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destroyAll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45        unregisterReceiver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46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47    </w:t>
            </w:r>
            <w:r w:rsidRPr="007F1C70">
              <w:rPr>
                <w:b/>
                <w:color w:val="000080"/>
              </w:rPr>
              <w:t>}</w:t>
            </w:r>
          </w:p>
          <w:p w:rsidR="00996D65" w:rsidRDefault="007F1C70" w:rsidP="007F1C70">
            <w:pPr>
              <w:pStyle w:val="listing"/>
              <w:rPr>
                <w:lang w:eastAsia="pl-PL"/>
              </w:rPr>
            </w:pPr>
            <w:r w:rsidRPr="007F1C70">
              <w:t>48</w:t>
            </w:r>
            <w:r w:rsidRPr="007F1C70">
              <w:rPr>
                <w:b/>
                <w:color w:val="000080"/>
              </w:rPr>
              <w:t>}</w:t>
            </w:r>
          </w:p>
        </w:tc>
      </w:tr>
    </w:tbl>
    <w:p w:rsidR="007F1C70" w:rsidRDefault="007F1C70" w:rsidP="007F1C70">
      <w:pPr>
        <w:pStyle w:val="Caption"/>
      </w:pPr>
      <w:r>
        <w:lastRenderedPageBreak/>
        <w:t xml:space="preserve">Listing </w:t>
      </w:r>
      <w:fldSimple w:instr=" SEQ Listing \* ARABIC ">
        <w:r w:rsidR="00C36081">
          <w:rPr>
            <w:noProof/>
          </w:rPr>
          <w:t>5</w:t>
        </w:r>
      </w:fldSimple>
      <w:r>
        <w:t xml:space="preserve"> Fragment StartUpService.java</w:t>
      </w:r>
    </w:p>
    <w:p w:rsidR="00581826" w:rsidRPr="00581826" w:rsidRDefault="00581826" w:rsidP="00581826">
      <w:pPr>
        <w:pStyle w:val="Tekstpracy"/>
      </w:pPr>
    </w:p>
    <w:p w:rsidR="007F1C70" w:rsidRDefault="00581826" w:rsidP="007F1C70">
      <w:pPr>
        <w:pStyle w:val="Tekstpracy"/>
      </w:pPr>
      <w:r>
        <w:lastRenderedPageBreak/>
        <w:t xml:space="preserve">Na powyższym listingu widzimy fragment serwisu, będącego częścio praktycznej części pracy dyplomowej. Ta implementacja klasy </w:t>
      </w:r>
      <w:r>
        <w:rPr>
          <w:b/>
        </w:rPr>
        <w:t>service</w:t>
      </w:r>
      <w:r>
        <w:t xml:space="preserve"> zajmuje się odczywaniem folderu localnego aplikacji w poszukiwaniu plików </w:t>
      </w:r>
      <w:r w:rsidRPr="00581826">
        <w:rPr>
          <w:rFonts w:ascii="Consolas" w:hAnsi="Consolas" w:cs="Consolas"/>
        </w:rPr>
        <w:t>.properties</w:t>
      </w:r>
      <w:r>
        <w:t xml:space="preserve">, które zawierają specyfikacje zdań wykonywanych przez nią (więcej na ten temat zawiera rozdział 4 pracy). </w:t>
      </w:r>
    </w:p>
    <w:p w:rsidR="00592077" w:rsidRDefault="00592077" w:rsidP="007F1C70">
      <w:pPr>
        <w:pStyle w:val="Tekstpracy"/>
      </w:pPr>
      <w:r>
        <w:t>Na koniec trzeba wdspomnieć, że tak jaka w przypadku aktywności</w:t>
      </w:r>
      <w:r w:rsidR="00C36081">
        <w:t>, wszystkie używanie serwysy musią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394410" w:rsidTr="00C36081">
        <w:tc>
          <w:tcPr>
            <w:tcW w:w="8076" w:type="dxa"/>
          </w:tcPr>
          <w:p w:rsidR="00C36081" w:rsidRPr="00C36081" w:rsidRDefault="00C36081" w:rsidP="00C36081">
            <w:pPr>
              <w:pStyle w:val="listing"/>
              <w:keepNext/>
            </w:pPr>
            <w:r w:rsidRPr="00C36081">
              <w:t xml:space="preserve">1 </w:t>
            </w:r>
            <w:r w:rsidRPr="00C36081">
              <w:rPr>
                <w:color w:val="0000FF"/>
              </w:rPr>
              <w:t>&lt;service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android:name</w:t>
            </w:r>
            <w:r w:rsidRPr="00C36081">
              <w:rPr>
                <w:color w:val="000000"/>
              </w:rPr>
              <w:t>=</w:t>
            </w:r>
            <w:r w:rsidRPr="00C36081">
              <w:t>".service.StartUpService"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android:label</w:t>
            </w:r>
            <w:r w:rsidRPr="00C36081">
              <w:rPr>
                <w:color w:val="000000"/>
              </w:rPr>
              <w:t>=</w:t>
            </w:r>
            <w:r>
              <w:rPr>
                <w:color w:val="000000"/>
              </w:rPr>
              <w:br/>
              <w:t xml:space="preserve"> </w:t>
            </w:r>
            <w:r w:rsidRPr="00C36081">
              <w:t>"Autotask Service"</w:t>
            </w:r>
            <w:r w:rsidRPr="00C36081">
              <w:rPr>
                <w:color w:val="0000FF"/>
              </w:rPr>
              <w:t>/&gt;</w:t>
            </w:r>
          </w:p>
        </w:tc>
      </w:tr>
    </w:tbl>
    <w:p w:rsidR="00C36081" w:rsidRPr="00C36081" w:rsidRDefault="00C36081" w:rsidP="00C36081">
      <w:pPr>
        <w:pStyle w:val="Caption"/>
        <w:rPr>
          <w:lang w:val="en-US"/>
        </w:rPr>
      </w:pPr>
      <w:r w:rsidRPr="00C36081">
        <w:rPr>
          <w:lang w:val="en-US"/>
        </w:rPr>
        <w:t xml:space="preserve">Listing </w:t>
      </w:r>
      <w:r>
        <w:fldChar w:fldCharType="begin"/>
      </w:r>
      <w:r w:rsidRPr="00C36081">
        <w:rPr>
          <w:lang w:val="en-US"/>
        </w:rPr>
        <w:instrText xml:space="preserve"> SEQ Listing \* ARABIC </w:instrText>
      </w:r>
      <w:r>
        <w:fldChar w:fldCharType="separate"/>
      </w:r>
      <w:r w:rsidRPr="00C36081">
        <w:rPr>
          <w:noProof/>
          <w:lang w:val="en-US"/>
        </w:rPr>
        <w:t>6</w:t>
      </w:r>
      <w:r>
        <w:fldChar w:fldCharType="end"/>
      </w:r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Definicja</w:t>
      </w:r>
      <w:proofErr w:type="spellEnd"/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StartUpService</w:t>
      </w:r>
      <w:proofErr w:type="spellEnd"/>
      <w:r w:rsidRPr="00C36081">
        <w:rPr>
          <w:lang w:val="en-US"/>
        </w:rPr>
        <w:t xml:space="preserve"> w AndroidManifest.xml</w:t>
      </w: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Heading1"/>
      </w:pPr>
      <w:bookmarkStart w:id="47" w:name="_Toc393190690"/>
      <w:r w:rsidRPr="00C36081">
        <w:lastRenderedPageBreak/>
        <w:t>Int</w:t>
      </w:r>
      <w:r w:rsidR="00394410">
        <w:t>encje</w:t>
      </w:r>
      <w:r w:rsidRPr="00C36081">
        <w:t xml:space="preserve"> oraz BroadcastRecivery</w:t>
      </w:r>
      <w:bookmarkEnd w:id="47"/>
    </w:p>
    <w:p w:rsidR="00394410" w:rsidRDefault="00394410" w:rsidP="00394410">
      <w:pPr>
        <w:pStyle w:val="Heading2"/>
      </w:pPr>
      <w:bookmarkStart w:id="48" w:name="_Toc393190691"/>
      <w:r>
        <w:t>Intencje</w:t>
      </w:r>
      <w:bookmarkEnd w:id="48"/>
    </w:p>
    <w:p w:rsidR="00D247A4" w:rsidRDefault="00930E40" w:rsidP="00394410">
      <w:pPr>
        <w:pStyle w:val="Tekstpracy"/>
        <w:rPr>
          <w:lang w:eastAsia="en-US"/>
        </w:rPr>
      </w:pPr>
      <w:r>
        <w:rPr>
          <w:lang w:eastAsia="en-US"/>
        </w:rPr>
        <w:t>Inte</w:t>
      </w:r>
      <w:r w:rsidR="00745819">
        <w:rPr>
          <w:lang w:eastAsia="en-US"/>
        </w:rPr>
        <w:t>n</w:t>
      </w:r>
      <w:r>
        <w:rPr>
          <w:lang w:eastAsia="en-US"/>
        </w:rPr>
        <w:t xml:space="preserve">cje </w:t>
      </w:r>
      <w:r w:rsidR="003329F3">
        <w:rPr>
          <w:lang w:eastAsia="en-US"/>
        </w:rPr>
        <w:t>w Androidzie służą</w:t>
      </w:r>
      <w:r>
        <w:rPr>
          <w:lang w:eastAsia="en-US"/>
        </w:rPr>
        <w:t xml:space="preserve"> jako mechanizm komunikacjiny miedzy aplikacjami jak i </w:t>
      </w:r>
      <w:r w:rsidR="003329F3">
        <w:rPr>
          <w:lang w:eastAsia="en-US"/>
        </w:rPr>
        <w:t>ich kompomentami.</w:t>
      </w:r>
      <w:r w:rsidR="005326DE">
        <w:rPr>
          <w:lang w:eastAsia="en-US"/>
        </w:rPr>
        <w:t xml:space="preserve"> Stosuje się je </w:t>
      </w:r>
      <w:r w:rsidR="00D247A4">
        <w:rPr>
          <w:lang w:eastAsia="en-US"/>
        </w:rPr>
        <w:t>do:</w:t>
      </w:r>
    </w:p>
    <w:p w:rsidR="00394410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Urucha</w:t>
      </w:r>
      <w:r w:rsidR="003B1D3F">
        <w:rPr>
          <w:lang w:eastAsia="en-US"/>
        </w:rPr>
        <w:t>miania aktywności oraz serwisów.</w:t>
      </w:r>
    </w:p>
    <w:p w:rsidR="00D247A4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Nadawania informacji o zdarzeniach, które się pojawoiły na urządzenie</w:t>
      </w:r>
    </w:p>
    <w:p w:rsidR="00D247A4" w:rsidRPr="00394410" w:rsidRDefault="00D247A4" w:rsidP="00D247A4">
      <w:pPr>
        <w:pStyle w:val="Tekstpracy"/>
        <w:rPr>
          <w:lang w:eastAsia="en-US"/>
        </w:rPr>
      </w:pPr>
      <w:bookmarkStart w:id="49" w:name="_GoBack"/>
      <w:bookmarkEnd w:id="49"/>
    </w:p>
    <w:sectPr w:rsidR="00D247A4" w:rsidRPr="00394410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E7" w:rsidRDefault="000065E7" w:rsidP="006D377C">
      <w:r>
        <w:separator/>
      </w:r>
    </w:p>
  </w:endnote>
  <w:endnote w:type="continuationSeparator" w:id="0">
    <w:p w:rsidR="000065E7" w:rsidRDefault="000065E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0AF" w:rsidRDefault="000520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D3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520AF" w:rsidRDefault="000520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AF" w:rsidRDefault="000520AF">
    <w:pPr>
      <w:pStyle w:val="Footer"/>
      <w:jc w:val="center"/>
    </w:pPr>
  </w:p>
  <w:p w:rsidR="000520AF" w:rsidRPr="006D377C" w:rsidRDefault="000520AF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E7" w:rsidRDefault="000065E7" w:rsidP="006D377C">
      <w:r>
        <w:separator/>
      </w:r>
    </w:p>
  </w:footnote>
  <w:footnote w:type="continuationSeparator" w:id="0">
    <w:p w:rsidR="000065E7" w:rsidRDefault="000065E7" w:rsidP="006D377C">
      <w:r>
        <w:continuationSeparator/>
      </w:r>
    </w:p>
  </w:footnote>
  <w:footnote w:id="1">
    <w:p w:rsidR="000520AF" w:rsidRDefault="00052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0520AF" w:rsidRDefault="00052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0520AF" w:rsidRPr="001C49AE" w:rsidRDefault="000520AF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0520AF" w:rsidRPr="007732A0" w:rsidRDefault="000520AF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0520AF" w:rsidRPr="007732A0" w:rsidRDefault="000520AF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0520AF" w:rsidRPr="00D42B2A" w:rsidRDefault="000520AF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0520AF" w:rsidRPr="0086601A" w:rsidRDefault="00052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1"/>
  </w:num>
  <w:num w:numId="5">
    <w:abstractNumId w:val="13"/>
  </w:num>
  <w:num w:numId="6">
    <w:abstractNumId w:val="0"/>
  </w:num>
  <w:num w:numId="7">
    <w:abstractNumId w:val="1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12"/>
  </w:num>
  <w:num w:numId="13">
    <w:abstractNumId w:val="9"/>
  </w:num>
  <w:num w:numId="14">
    <w:abstractNumId w:val="6"/>
  </w:num>
  <w:num w:numId="15">
    <w:abstractNumId w:val="7"/>
  </w:num>
  <w:num w:numId="16">
    <w:abstractNumId w:val="14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244E2"/>
    <w:rsid w:val="00033A87"/>
    <w:rsid w:val="00041AE0"/>
    <w:rsid w:val="000520AF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344ED"/>
    <w:rsid w:val="0024553F"/>
    <w:rsid w:val="002518CC"/>
    <w:rsid w:val="00253C5D"/>
    <w:rsid w:val="002A17E7"/>
    <w:rsid w:val="002A2A60"/>
    <w:rsid w:val="002A2BD6"/>
    <w:rsid w:val="002B22A3"/>
    <w:rsid w:val="002D0955"/>
    <w:rsid w:val="00300FDA"/>
    <w:rsid w:val="003070FA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C100C"/>
    <w:rsid w:val="005D73A7"/>
    <w:rsid w:val="005F636E"/>
    <w:rsid w:val="006029A3"/>
    <w:rsid w:val="00622EF6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F1C70"/>
    <w:rsid w:val="00825DFE"/>
    <w:rsid w:val="00827D7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0E40"/>
    <w:rsid w:val="00933C60"/>
    <w:rsid w:val="0093684C"/>
    <w:rsid w:val="0094060C"/>
    <w:rsid w:val="009576F5"/>
    <w:rsid w:val="009642C9"/>
    <w:rsid w:val="009764B9"/>
    <w:rsid w:val="00981CA6"/>
    <w:rsid w:val="00996D65"/>
    <w:rsid w:val="009A136B"/>
    <w:rsid w:val="009B5C40"/>
    <w:rsid w:val="009D7FB7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5330"/>
    <w:rsid w:val="00AC2939"/>
    <w:rsid w:val="00AD61D2"/>
    <w:rsid w:val="00B33B24"/>
    <w:rsid w:val="00B66FD8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254E"/>
    <w:rsid w:val="00D42B2A"/>
    <w:rsid w:val="00D8494E"/>
    <w:rsid w:val="00D93965"/>
    <w:rsid w:val="00DC19FB"/>
    <w:rsid w:val="00DD1D56"/>
    <w:rsid w:val="00E14CFE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1C1C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394410"/>
    <w:pPr>
      <w:keepNext/>
      <w:keepLines/>
      <w:numPr>
        <w:ilvl w:val="1"/>
        <w:numId w:val="1"/>
      </w:numPr>
      <w:spacing w:before="200" w:line="276" w:lineRule="auto"/>
      <w:ind w:left="1418" w:hanging="1134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41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394410"/>
    <w:pPr>
      <w:keepNext/>
      <w:keepLines/>
      <w:numPr>
        <w:ilvl w:val="1"/>
        <w:numId w:val="1"/>
      </w:numPr>
      <w:spacing w:before="200" w:line="276" w:lineRule="auto"/>
      <w:ind w:left="1418" w:hanging="1134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41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4BFA6BFE-4B9C-45D8-B9C0-C731CECF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19</Pages>
  <Words>3827</Words>
  <Characters>22965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84</cp:revision>
  <dcterms:created xsi:type="dcterms:W3CDTF">2014-06-11T17:49:00Z</dcterms:created>
  <dcterms:modified xsi:type="dcterms:W3CDTF">2014-07-15T13:12:00Z</dcterms:modified>
</cp:coreProperties>
</file>