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1A9" w:rsidRPr="006E3A5F" w:rsidRDefault="003F7393" w:rsidP="003F7393">
      <w:pPr>
        <w:jc w:val="center"/>
        <w:rPr>
          <w:rFonts w:ascii="Verdana" w:hAnsi="Verdana"/>
          <w:b/>
          <w:bCs/>
          <w:sz w:val="28"/>
          <w:szCs w:val="28"/>
        </w:rPr>
      </w:pPr>
      <w:bookmarkStart w:id="0" w:name="_GoBack"/>
      <w:bookmarkEnd w:id="0"/>
      <w:r w:rsidRPr="006E3A5F">
        <w:rPr>
          <w:rFonts w:ascii="Verdana" w:hAnsi="Verdana"/>
          <w:b/>
          <w:bCs/>
          <w:sz w:val="28"/>
          <w:szCs w:val="28"/>
        </w:rPr>
        <w:t>Raport 1</w:t>
      </w:r>
      <w:r w:rsidR="005971F9">
        <w:rPr>
          <w:rFonts w:ascii="Verdana" w:hAnsi="Verdana"/>
          <w:b/>
          <w:bCs/>
          <w:sz w:val="28"/>
          <w:szCs w:val="28"/>
        </w:rPr>
        <w:t>2</w:t>
      </w:r>
      <w:r w:rsidRPr="006E3A5F">
        <w:rPr>
          <w:rFonts w:ascii="Verdana" w:hAnsi="Verdana"/>
          <w:b/>
          <w:bCs/>
          <w:sz w:val="28"/>
          <w:szCs w:val="28"/>
        </w:rPr>
        <w:t>.06.2019</w:t>
      </w:r>
    </w:p>
    <w:p w:rsidR="003F7393" w:rsidRDefault="005971F9" w:rsidP="005971F9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Planowanie ruchu oraz prezentacja końcowa</w:t>
      </w:r>
    </w:p>
    <w:p w:rsidR="005971F9" w:rsidRDefault="005971F9" w:rsidP="005971F9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Grupa 11</w:t>
      </w:r>
    </w:p>
    <w:p w:rsidR="005971F9" w:rsidRPr="005971F9" w:rsidRDefault="005971F9" w:rsidP="005971F9">
      <w:pPr>
        <w:rPr>
          <w:rFonts w:ascii="Verdana" w:hAnsi="Verdana"/>
          <w:sz w:val="24"/>
          <w:szCs w:val="24"/>
        </w:rPr>
      </w:pPr>
    </w:p>
    <w:p w:rsidR="006E3A5F" w:rsidRDefault="005971F9" w:rsidP="003F7393">
      <w:pPr>
        <w:rPr>
          <w:rFonts w:ascii="Verdana" w:hAnsi="Verdana"/>
          <w:b/>
          <w:bCs/>
        </w:rPr>
      </w:pPr>
      <w:r w:rsidRPr="005971F9">
        <w:rPr>
          <w:rFonts w:ascii="Verdana" w:hAnsi="Verdana"/>
          <w:b/>
          <w:bCs/>
        </w:rPr>
        <w:t>Planowanie ruchu – algorytm DFS</w:t>
      </w:r>
      <w:r w:rsidR="00256158">
        <w:rPr>
          <w:rFonts w:ascii="Verdana" w:hAnsi="Verdana"/>
          <w:b/>
          <w:bCs/>
        </w:rPr>
        <w:t xml:space="preserve"> (w strategii niepoinformowanej).</w:t>
      </w:r>
    </w:p>
    <w:p w:rsidR="00296974" w:rsidRPr="00296974" w:rsidRDefault="00296974" w:rsidP="003F7393">
      <w:pPr>
        <w:rPr>
          <w:rFonts w:ascii="Verdana" w:hAnsi="Verdana"/>
          <w:u w:val="single"/>
        </w:rPr>
      </w:pPr>
      <w:r w:rsidRPr="00296974">
        <w:rPr>
          <w:rFonts w:ascii="Verdana" w:hAnsi="Verdana"/>
          <w:u w:val="single"/>
        </w:rPr>
        <w:t>Algorytm został zaimplementowany przy użyciu rekurencji.</w:t>
      </w:r>
    </w:p>
    <w:p w:rsidR="004C0AB4" w:rsidRDefault="004C0AB4" w:rsidP="002A353D">
      <w:pPr>
        <w:spacing w:after="240"/>
        <w:rPr>
          <w:rFonts w:ascii="Verdana" w:hAnsi="Verdana"/>
          <w:lang w:val="en-US"/>
        </w:rPr>
      </w:pPr>
      <w:proofErr w:type="spellStart"/>
      <w:r w:rsidRPr="00296974">
        <w:rPr>
          <w:rFonts w:ascii="Verdana" w:hAnsi="Verdana"/>
          <w:b/>
          <w:bCs/>
          <w:lang w:val="en-US"/>
        </w:rPr>
        <w:t>dfs_</w:t>
      </w:r>
      <w:proofErr w:type="gramStart"/>
      <w:r w:rsidRPr="00296974">
        <w:rPr>
          <w:rFonts w:ascii="Verdana" w:hAnsi="Verdana"/>
          <w:b/>
          <w:bCs/>
          <w:lang w:val="en-US"/>
        </w:rPr>
        <w:t>move</w:t>
      </w:r>
      <w:proofErr w:type="spellEnd"/>
      <w:r w:rsidRPr="004C0AB4">
        <w:rPr>
          <w:rFonts w:ascii="Verdana" w:hAnsi="Verdana"/>
          <w:lang w:val="en-US"/>
        </w:rPr>
        <w:t>(</w:t>
      </w:r>
      <w:proofErr w:type="gramEnd"/>
      <w:r w:rsidRPr="004C0AB4">
        <w:rPr>
          <w:rFonts w:ascii="Verdana" w:hAnsi="Verdana"/>
          <w:lang w:val="en-US"/>
        </w:rPr>
        <w:t xml:space="preserve">grid, position, </w:t>
      </w:r>
      <w:proofErr w:type="spellStart"/>
      <w:r w:rsidRPr="004C0AB4">
        <w:rPr>
          <w:rFonts w:ascii="Verdana" w:hAnsi="Verdana"/>
          <w:lang w:val="en-US"/>
        </w:rPr>
        <w:t>visited_houses</w:t>
      </w:r>
      <w:proofErr w:type="spellEnd"/>
      <w:r w:rsidRPr="004C0AB4">
        <w:rPr>
          <w:rFonts w:ascii="Verdana" w:hAnsi="Verdana"/>
          <w:lang w:val="en-US"/>
        </w:rPr>
        <w:t>, counter, solution, count, temp)</w:t>
      </w:r>
    </w:p>
    <w:p w:rsidR="004C0AB4" w:rsidRPr="002A353D" w:rsidRDefault="005A5F8C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proofErr w:type="spellStart"/>
      <w:r w:rsidRPr="002A353D">
        <w:rPr>
          <w:rFonts w:ascii="Verdana" w:hAnsi="Verdana"/>
        </w:rPr>
        <w:t>g</w:t>
      </w:r>
      <w:r w:rsidR="002A353D">
        <w:rPr>
          <w:rFonts w:ascii="Verdana" w:hAnsi="Verdana"/>
        </w:rPr>
        <w:t>ri</w:t>
      </w:r>
      <w:r w:rsidRPr="002A353D">
        <w:rPr>
          <w:rFonts w:ascii="Verdana" w:hAnsi="Verdana"/>
        </w:rPr>
        <w:t>d</w:t>
      </w:r>
      <w:proofErr w:type="spellEnd"/>
      <w:r w:rsidRPr="002A353D">
        <w:rPr>
          <w:rFonts w:ascii="Verdana" w:hAnsi="Verdana"/>
        </w:rPr>
        <w:t xml:space="preserve"> – przekazuje </w:t>
      </w:r>
      <w:proofErr w:type="gramStart"/>
      <w:r w:rsidRPr="002A353D">
        <w:rPr>
          <w:rFonts w:ascii="Verdana" w:hAnsi="Verdana"/>
        </w:rPr>
        <w:t>siatkę</w:t>
      </w:r>
      <w:proofErr w:type="gramEnd"/>
      <w:r w:rsidRPr="002A353D">
        <w:rPr>
          <w:rFonts w:ascii="Verdana" w:hAnsi="Verdana"/>
        </w:rPr>
        <w:t xml:space="preserve"> aby śmieciarka była w stanie sprawdzić 4 pola wokół siebie</w:t>
      </w:r>
    </w:p>
    <w:p w:rsidR="005A5F8C" w:rsidRPr="002A353D" w:rsidRDefault="005A5F8C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proofErr w:type="spellStart"/>
      <w:r w:rsidRPr="002A353D">
        <w:rPr>
          <w:rFonts w:ascii="Verdana" w:hAnsi="Verdana"/>
        </w:rPr>
        <w:t>position</w:t>
      </w:r>
      <w:proofErr w:type="spellEnd"/>
      <w:r w:rsidRPr="002A353D">
        <w:rPr>
          <w:rFonts w:ascii="Verdana" w:hAnsi="Verdana"/>
        </w:rPr>
        <w:t xml:space="preserve"> – aktualna pozycja śmieciarki</w:t>
      </w:r>
    </w:p>
    <w:p w:rsidR="005A5F8C" w:rsidRPr="002A353D" w:rsidRDefault="005A5F8C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proofErr w:type="spellStart"/>
      <w:r w:rsidRPr="002A353D">
        <w:rPr>
          <w:rFonts w:ascii="Verdana" w:hAnsi="Verdana"/>
        </w:rPr>
        <w:t>visited_houses</w:t>
      </w:r>
      <w:proofErr w:type="spellEnd"/>
      <w:r w:rsidRPr="002A353D">
        <w:rPr>
          <w:rFonts w:ascii="Verdana" w:hAnsi="Verdana"/>
        </w:rPr>
        <w:t xml:space="preserve"> – lista odwiedzonych domów</w:t>
      </w:r>
    </w:p>
    <w:p w:rsidR="005A5F8C" w:rsidRPr="002A353D" w:rsidRDefault="005A5F8C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proofErr w:type="spellStart"/>
      <w:r w:rsidRPr="002A353D">
        <w:rPr>
          <w:rFonts w:ascii="Verdana" w:hAnsi="Verdana"/>
        </w:rPr>
        <w:t>counter</w:t>
      </w:r>
      <w:proofErr w:type="spellEnd"/>
      <w:r w:rsidRPr="002A353D">
        <w:rPr>
          <w:rFonts w:ascii="Verdana" w:hAnsi="Verdana"/>
        </w:rPr>
        <w:t xml:space="preserve"> – aktualna ilość ruchów śmieciarki (max 130)</w:t>
      </w:r>
    </w:p>
    <w:p w:rsidR="005A5F8C" w:rsidRPr="002A353D" w:rsidRDefault="005A5F8C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proofErr w:type="spellStart"/>
      <w:r w:rsidRPr="002A353D">
        <w:rPr>
          <w:rFonts w:ascii="Verdana" w:hAnsi="Verdana"/>
        </w:rPr>
        <w:t>solution</w:t>
      </w:r>
      <w:proofErr w:type="spellEnd"/>
      <w:r w:rsidRPr="002A353D">
        <w:rPr>
          <w:rFonts w:ascii="Verdana" w:hAnsi="Verdana"/>
        </w:rPr>
        <w:t xml:space="preserve"> – lista ruchów</w:t>
      </w:r>
    </w:p>
    <w:p w:rsidR="005A5F8C" w:rsidRPr="002A353D" w:rsidRDefault="005A5F8C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proofErr w:type="spellStart"/>
      <w:r w:rsidRPr="002A353D">
        <w:rPr>
          <w:rFonts w:ascii="Verdana" w:hAnsi="Verdana"/>
        </w:rPr>
        <w:t>count</w:t>
      </w:r>
      <w:proofErr w:type="spellEnd"/>
      <w:r w:rsidRPr="002A353D">
        <w:rPr>
          <w:rFonts w:ascii="Verdana" w:hAnsi="Verdana"/>
        </w:rPr>
        <w:t xml:space="preserve"> – liczba domów na mapie</w:t>
      </w:r>
    </w:p>
    <w:p w:rsidR="005A5F8C" w:rsidRPr="002A353D" w:rsidRDefault="005A5F8C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r w:rsidRPr="002A353D">
        <w:rPr>
          <w:rFonts w:ascii="Verdana" w:hAnsi="Verdana"/>
        </w:rPr>
        <w:t>temp – poprzedni ruch</w:t>
      </w:r>
    </w:p>
    <w:p w:rsidR="00256158" w:rsidRDefault="005A5F8C" w:rsidP="00296974">
      <w:p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metoda </w:t>
      </w:r>
      <w:r w:rsidR="00296974">
        <w:rPr>
          <w:rFonts w:ascii="Verdana" w:hAnsi="Verdana"/>
        </w:rPr>
        <w:t>„</w:t>
      </w:r>
      <w:proofErr w:type="spellStart"/>
      <w:r>
        <w:rPr>
          <w:rFonts w:ascii="Verdana" w:hAnsi="Verdana"/>
        </w:rPr>
        <w:t>dfs_move</w:t>
      </w:r>
      <w:proofErr w:type="spellEnd"/>
      <w:r w:rsidR="00296974">
        <w:rPr>
          <w:rFonts w:ascii="Verdana" w:hAnsi="Verdana"/>
        </w:rPr>
        <w:t>”</w:t>
      </w:r>
      <w:r>
        <w:rPr>
          <w:rFonts w:ascii="Verdana" w:hAnsi="Verdana"/>
        </w:rPr>
        <w:t xml:space="preserve"> na początku sprawdza czy nie osiągnęła już maksymalnej długości, jeśli tak kończy działanie danej rekurencji.</w:t>
      </w:r>
      <w:r w:rsidR="00256158">
        <w:rPr>
          <w:rFonts w:ascii="Verdana" w:hAnsi="Verdana"/>
        </w:rPr>
        <w:t xml:space="preserve"> Działanie kończy się również, gdy śmieciarka znalazła już wszystkie domy, wtedy lista „</w:t>
      </w:r>
      <w:proofErr w:type="spellStart"/>
      <w:r w:rsidR="00256158">
        <w:rPr>
          <w:rFonts w:ascii="Verdana" w:hAnsi="Verdana"/>
        </w:rPr>
        <w:t>solution</w:t>
      </w:r>
      <w:proofErr w:type="spellEnd"/>
      <w:r w:rsidR="00256158">
        <w:rPr>
          <w:rFonts w:ascii="Verdana" w:hAnsi="Verdana"/>
        </w:rPr>
        <w:t>” jest dopisywana do listy list „</w:t>
      </w:r>
      <w:proofErr w:type="spellStart"/>
      <w:r w:rsidR="00256158">
        <w:rPr>
          <w:rFonts w:ascii="Verdana" w:hAnsi="Verdana"/>
        </w:rPr>
        <w:t>solutions</w:t>
      </w:r>
      <w:proofErr w:type="spellEnd"/>
      <w:r w:rsidR="00256158">
        <w:rPr>
          <w:rFonts w:ascii="Verdana" w:hAnsi="Verdana"/>
        </w:rPr>
        <w:t>”.</w:t>
      </w:r>
      <w:r>
        <w:rPr>
          <w:rFonts w:ascii="Verdana" w:hAnsi="Verdana"/>
        </w:rPr>
        <w:t xml:space="preserve"> Następnie </w:t>
      </w:r>
      <w:r w:rsidR="00256158">
        <w:rPr>
          <w:rFonts w:ascii="Verdana" w:hAnsi="Verdana"/>
        </w:rPr>
        <w:t>w przypadku, gdy</w:t>
      </w:r>
      <w:r>
        <w:rPr>
          <w:rFonts w:ascii="Verdana" w:hAnsi="Verdana"/>
        </w:rPr>
        <w:t xml:space="preserve"> nie </w:t>
      </w:r>
      <w:r w:rsidR="00256158">
        <w:rPr>
          <w:rFonts w:ascii="Verdana" w:hAnsi="Verdana"/>
        </w:rPr>
        <w:t xml:space="preserve">zakończyła działania </w:t>
      </w:r>
      <w:r>
        <w:rPr>
          <w:rFonts w:ascii="Verdana" w:hAnsi="Verdana"/>
        </w:rPr>
        <w:t>dopisuje poprzedni ruch „temp” do „</w:t>
      </w:r>
      <w:proofErr w:type="spellStart"/>
      <w:r>
        <w:rPr>
          <w:rFonts w:ascii="Verdana" w:hAnsi="Verdana"/>
        </w:rPr>
        <w:t>solution</w:t>
      </w:r>
      <w:proofErr w:type="spellEnd"/>
      <w:r>
        <w:rPr>
          <w:rFonts w:ascii="Verdana" w:hAnsi="Verdana"/>
        </w:rPr>
        <w:t>”. W tym momencie następuje sprawdzenie czy</w:t>
      </w:r>
      <w:r w:rsidR="00256158">
        <w:rPr>
          <w:rFonts w:ascii="Verdana" w:hAnsi="Verdana"/>
        </w:rPr>
        <w:t xml:space="preserve"> wokół śmieciarki nie znajduje się jakiś nieodwiedzony dom, jeśli tak śmieciarka zabiera śmieci, dekrementuje zmienną „</w:t>
      </w:r>
      <w:proofErr w:type="spellStart"/>
      <w:r w:rsidR="00256158">
        <w:rPr>
          <w:rFonts w:ascii="Verdana" w:hAnsi="Verdana"/>
        </w:rPr>
        <w:t>count</w:t>
      </w:r>
      <w:proofErr w:type="spellEnd"/>
      <w:r w:rsidR="00256158">
        <w:rPr>
          <w:rFonts w:ascii="Verdana" w:hAnsi="Verdana"/>
        </w:rPr>
        <w:t>”, dodaje dom do „</w:t>
      </w:r>
      <w:proofErr w:type="spellStart"/>
      <w:r w:rsidR="00256158">
        <w:rPr>
          <w:rFonts w:ascii="Verdana" w:hAnsi="Verdana"/>
        </w:rPr>
        <w:t>visited_houses</w:t>
      </w:r>
      <w:proofErr w:type="spellEnd"/>
      <w:r w:rsidR="00256158">
        <w:rPr>
          <w:rFonts w:ascii="Verdana" w:hAnsi="Verdana"/>
        </w:rPr>
        <w:t>” oraz wywołuje „</w:t>
      </w:r>
      <w:proofErr w:type="spellStart"/>
      <w:r w:rsidR="00256158">
        <w:rPr>
          <w:rFonts w:ascii="Verdana" w:hAnsi="Verdana"/>
        </w:rPr>
        <w:t>dfs_move</w:t>
      </w:r>
      <w:proofErr w:type="spellEnd"/>
      <w:r w:rsidR="00256158">
        <w:rPr>
          <w:rFonts w:ascii="Verdana" w:hAnsi="Verdana"/>
        </w:rPr>
        <w:t>”. Po sprawdzeniu domów śmieciarka szuka dróg pomijając ostatnio wykonany ruch. Po znalezieniu takiej drogi zmienna „temp” przyjmuje jaki ruch należy wykonać oraz wywołany zostaje „</w:t>
      </w:r>
      <w:proofErr w:type="spellStart"/>
      <w:r w:rsidR="00256158">
        <w:rPr>
          <w:rFonts w:ascii="Verdana" w:hAnsi="Verdana"/>
        </w:rPr>
        <w:t>dfs_move</w:t>
      </w:r>
      <w:proofErr w:type="spellEnd"/>
      <w:r w:rsidR="00256158">
        <w:rPr>
          <w:rFonts w:ascii="Verdana" w:hAnsi="Verdana"/>
        </w:rPr>
        <w:t>” ze zmienioną pozycją odpowiadającą wykonanemu ruchowi.</w:t>
      </w:r>
    </w:p>
    <w:p w:rsidR="00893761" w:rsidRDefault="00893761" w:rsidP="00893761">
      <w:pPr>
        <w:rPr>
          <w:rFonts w:ascii="Verdana" w:hAnsi="Verdana"/>
        </w:rPr>
      </w:pPr>
      <w:r>
        <w:rPr>
          <w:rFonts w:ascii="Verdana" w:hAnsi="Verdana"/>
        </w:rPr>
        <w:t>Po wywołaniu metody „</w:t>
      </w:r>
      <w:proofErr w:type="spellStart"/>
      <w:r>
        <w:rPr>
          <w:rFonts w:ascii="Verdana" w:hAnsi="Verdana"/>
        </w:rPr>
        <w:t>dfs_move</w:t>
      </w:r>
      <w:proofErr w:type="spellEnd"/>
      <w:r>
        <w:rPr>
          <w:rFonts w:ascii="Verdana" w:hAnsi="Verdana"/>
        </w:rPr>
        <w:t>” zostaje wybrana najkrótsza lista z listy list „</w:t>
      </w:r>
      <w:proofErr w:type="spellStart"/>
      <w:r>
        <w:rPr>
          <w:rFonts w:ascii="Verdana" w:hAnsi="Verdana"/>
        </w:rPr>
        <w:t>solutions</w:t>
      </w:r>
      <w:proofErr w:type="spellEnd"/>
      <w:r>
        <w:rPr>
          <w:rFonts w:ascii="Verdana" w:hAnsi="Verdana"/>
        </w:rPr>
        <w:t>”, czyli najoptymalniejsze przejście jakie znalazł algorytm DFS.</w:t>
      </w:r>
    </w:p>
    <w:p w:rsidR="00256158" w:rsidRDefault="00256158" w:rsidP="004C0AB4">
      <w:pPr>
        <w:rPr>
          <w:rFonts w:ascii="Verdana" w:hAnsi="Verdana"/>
        </w:rPr>
      </w:pPr>
    </w:p>
    <w:p w:rsidR="00256158" w:rsidRDefault="00256158" w:rsidP="00256158">
      <w:pPr>
        <w:rPr>
          <w:rFonts w:ascii="Verdana" w:hAnsi="Verdana"/>
          <w:b/>
          <w:bCs/>
        </w:rPr>
      </w:pPr>
      <w:r w:rsidRPr="005971F9">
        <w:rPr>
          <w:rFonts w:ascii="Verdana" w:hAnsi="Verdana"/>
          <w:b/>
          <w:bCs/>
        </w:rPr>
        <w:t>Planowanie ruchu – algorytm</w:t>
      </w:r>
      <w:r>
        <w:rPr>
          <w:rFonts w:ascii="Verdana" w:hAnsi="Verdana"/>
          <w:b/>
          <w:bCs/>
        </w:rPr>
        <w:t xml:space="preserve"> BFS (w strategii niepoinformowanej).</w:t>
      </w:r>
    </w:p>
    <w:p w:rsidR="00296974" w:rsidRPr="00296974" w:rsidRDefault="00296974" w:rsidP="00256158">
      <w:pPr>
        <w:rPr>
          <w:rFonts w:ascii="Verdana" w:hAnsi="Verdana"/>
          <w:u w:val="single"/>
        </w:rPr>
      </w:pPr>
      <w:r w:rsidRPr="00296974">
        <w:rPr>
          <w:rFonts w:ascii="Verdana" w:hAnsi="Verdana"/>
          <w:u w:val="single"/>
        </w:rPr>
        <w:t>Algorytm został zaimplementow</w:t>
      </w:r>
      <w:r w:rsidR="002A353D">
        <w:rPr>
          <w:rFonts w:ascii="Verdana" w:hAnsi="Verdana"/>
          <w:u w:val="single"/>
        </w:rPr>
        <w:t>an</w:t>
      </w:r>
      <w:r w:rsidRPr="00296974">
        <w:rPr>
          <w:rFonts w:ascii="Verdana" w:hAnsi="Verdana"/>
          <w:u w:val="single"/>
        </w:rPr>
        <w:t>y przy p</w:t>
      </w:r>
      <w:r>
        <w:rPr>
          <w:rFonts w:ascii="Verdana" w:hAnsi="Verdana"/>
          <w:u w:val="single"/>
        </w:rPr>
        <w:t>omocy iteracji.</w:t>
      </w:r>
    </w:p>
    <w:p w:rsidR="00296974" w:rsidRDefault="00296974" w:rsidP="00256158">
      <w:pPr>
        <w:rPr>
          <w:rFonts w:ascii="Verdana" w:hAnsi="Verdana"/>
          <w:lang w:val="en-US"/>
        </w:rPr>
      </w:pPr>
      <w:proofErr w:type="spellStart"/>
      <w:r w:rsidRPr="00296974">
        <w:rPr>
          <w:rFonts w:ascii="Verdana" w:hAnsi="Verdana"/>
          <w:b/>
          <w:bCs/>
          <w:lang w:val="en-US"/>
        </w:rPr>
        <w:t>bfs_</w:t>
      </w:r>
      <w:proofErr w:type="gramStart"/>
      <w:r w:rsidRPr="00296974">
        <w:rPr>
          <w:rFonts w:ascii="Verdana" w:hAnsi="Verdana"/>
          <w:b/>
          <w:bCs/>
          <w:lang w:val="en-US"/>
        </w:rPr>
        <w:t>move</w:t>
      </w:r>
      <w:proofErr w:type="spellEnd"/>
      <w:r w:rsidRPr="00296974">
        <w:rPr>
          <w:rFonts w:ascii="Verdana" w:hAnsi="Verdana"/>
          <w:lang w:val="en-US"/>
        </w:rPr>
        <w:t>(</w:t>
      </w:r>
      <w:proofErr w:type="gramEnd"/>
      <w:r w:rsidRPr="00296974">
        <w:rPr>
          <w:rFonts w:ascii="Verdana" w:hAnsi="Verdana"/>
          <w:lang w:val="en-US"/>
        </w:rPr>
        <w:t>grid, position, c</w:t>
      </w:r>
      <w:r>
        <w:rPr>
          <w:rFonts w:ascii="Verdana" w:hAnsi="Verdana"/>
          <w:lang w:val="en-US"/>
        </w:rPr>
        <w:t>ount)</w:t>
      </w:r>
    </w:p>
    <w:p w:rsidR="002A353D" w:rsidRPr="002A353D" w:rsidRDefault="002A353D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proofErr w:type="spellStart"/>
      <w:r w:rsidRPr="002A353D">
        <w:rPr>
          <w:rFonts w:ascii="Verdana" w:hAnsi="Verdana"/>
        </w:rPr>
        <w:t>g</w:t>
      </w:r>
      <w:r>
        <w:rPr>
          <w:rFonts w:ascii="Verdana" w:hAnsi="Verdana"/>
        </w:rPr>
        <w:t>ri</w:t>
      </w:r>
      <w:r w:rsidRPr="002A353D">
        <w:rPr>
          <w:rFonts w:ascii="Verdana" w:hAnsi="Verdana"/>
        </w:rPr>
        <w:t>d</w:t>
      </w:r>
      <w:proofErr w:type="spellEnd"/>
      <w:r w:rsidRPr="002A353D">
        <w:rPr>
          <w:rFonts w:ascii="Verdana" w:hAnsi="Verdana"/>
        </w:rPr>
        <w:t xml:space="preserve"> – przekazuje </w:t>
      </w:r>
      <w:proofErr w:type="gramStart"/>
      <w:r w:rsidRPr="002A353D">
        <w:rPr>
          <w:rFonts w:ascii="Verdana" w:hAnsi="Verdana"/>
        </w:rPr>
        <w:t>siatkę</w:t>
      </w:r>
      <w:proofErr w:type="gramEnd"/>
      <w:r w:rsidRPr="002A353D">
        <w:rPr>
          <w:rFonts w:ascii="Verdana" w:hAnsi="Verdana"/>
        </w:rPr>
        <w:t xml:space="preserve"> aby śmieciarka była w stanie sprawdzić 4 pola wokół siebie</w:t>
      </w:r>
    </w:p>
    <w:p w:rsidR="002A353D" w:rsidRPr="002A353D" w:rsidRDefault="002A353D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proofErr w:type="spellStart"/>
      <w:r w:rsidRPr="002A353D">
        <w:rPr>
          <w:rFonts w:ascii="Verdana" w:hAnsi="Verdana"/>
        </w:rPr>
        <w:t>position</w:t>
      </w:r>
      <w:proofErr w:type="spellEnd"/>
      <w:r w:rsidRPr="002A353D">
        <w:rPr>
          <w:rFonts w:ascii="Verdana" w:hAnsi="Verdana"/>
        </w:rPr>
        <w:t xml:space="preserve"> – aktualna pozycja śmieciarki</w:t>
      </w:r>
    </w:p>
    <w:p w:rsidR="002A353D" w:rsidRDefault="002A353D" w:rsidP="002A353D">
      <w:pPr>
        <w:pStyle w:val="Akapitzlist"/>
        <w:numPr>
          <w:ilvl w:val="0"/>
          <w:numId w:val="2"/>
        </w:numPr>
        <w:spacing w:after="240"/>
        <w:rPr>
          <w:rFonts w:ascii="Verdana" w:hAnsi="Verdana"/>
        </w:rPr>
      </w:pPr>
      <w:proofErr w:type="spellStart"/>
      <w:r w:rsidRPr="002A353D">
        <w:rPr>
          <w:rFonts w:ascii="Verdana" w:hAnsi="Verdana"/>
        </w:rPr>
        <w:t>count</w:t>
      </w:r>
      <w:proofErr w:type="spellEnd"/>
      <w:r w:rsidRPr="002A353D">
        <w:rPr>
          <w:rFonts w:ascii="Verdana" w:hAnsi="Verdana"/>
        </w:rPr>
        <w:t xml:space="preserve"> – liczba domów na mapie</w:t>
      </w:r>
    </w:p>
    <w:p w:rsidR="002A353D" w:rsidRDefault="002A353D" w:rsidP="002A353D">
      <w:pPr>
        <w:spacing w:after="240"/>
        <w:rPr>
          <w:rFonts w:ascii="Verdana" w:hAnsi="Verdana"/>
        </w:rPr>
      </w:pPr>
      <w:r>
        <w:rPr>
          <w:rFonts w:ascii="Verdana" w:hAnsi="Verdana"/>
        </w:rPr>
        <w:t>Metoda „</w:t>
      </w:r>
      <w:proofErr w:type="spellStart"/>
      <w:r>
        <w:rPr>
          <w:rFonts w:ascii="Verdana" w:hAnsi="Verdana"/>
        </w:rPr>
        <w:t>bfs_move</w:t>
      </w:r>
      <w:proofErr w:type="spellEnd"/>
      <w:r>
        <w:rPr>
          <w:rFonts w:ascii="Verdana" w:hAnsi="Verdana"/>
        </w:rPr>
        <w:t xml:space="preserve">” działa w pętli for, która odpowiada za ilość obecnie rozpatrywanych „zagłębień”. Na początku </w:t>
      </w:r>
      <w:proofErr w:type="gramStart"/>
      <w:r>
        <w:rPr>
          <w:rFonts w:ascii="Verdana" w:hAnsi="Verdana"/>
        </w:rPr>
        <w:t>sprawdza,</w:t>
      </w:r>
      <w:proofErr w:type="gramEnd"/>
      <w:r>
        <w:rPr>
          <w:rFonts w:ascii="Verdana" w:hAnsi="Verdana"/>
        </w:rPr>
        <w:t xml:space="preserve"> czy znajdują się wokół niej </w:t>
      </w:r>
      <w:r>
        <w:rPr>
          <w:rFonts w:ascii="Verdana" w:hAnsi="Verdana"/>
        </w:rPr>
        <w:lastRenderedPageBreak/>
        <w:t>nieodwiedzone domy, jeśli tak to je odwiedza, zabiera śmieci, dekrementuje zmienną „</w:t>
      </w:r>
      <w:proofErr w:type="spellStart"/>
      <w:r>
        <w:rPr>
          <w:rFonts w:ascii="Verdana" w:hAnsi="Verdana"/>
        </w:rPr>
        <w:t>count</w:t>
      </w:r>
      <w:proofErr w:type="spellEnd"/>
      <w:r>
        <w:rPr>
          <w:rFonts w:ascii="Verdana" w:hAnsi="Verdana"/>
        </w:rPr>
        <w:t>” i dodaje dom do „</w:t>
      </w:r>
      <w:proofErr w:type="spellStart"/>
      <w:r>
        <w:rPr>
          <w:rFonts w:ascii="Verdana" w:hAnsi="Verdana"/>
        </w:rPr>
        <w:t>visited_houses</w:t>
      </w:r>
      <w:proofErr w:type="spellEnd"/>
      <w:r>
        <w:rPr>
          <w:rFonts w:ascii="Verdana" w:hAnsi="Verdana"/>
        </w:rPr>
        <w:t>”. W przypadku, gdy zostały odwiedzone wszystkie domy metoda zwraca „</w:t>
      </w:r>
      <w:proofErr w:type="spellStart"/>
      <w:r>
        <w:rPr>
          <w:rFonts w:ascii="Verdana" w:hAnsi="Verdana"/>
        </w:rPr>
        <w:t>solution</w:t>
      </w:r>
      <w:proofErr w:type="spellEnd"/>
      <w:r>
        <w:rPr>
          <w:rFonts w:ascii="Verdana" w:hAnsi="Verdana"/>
        </w:rPr>
        <w:t xml:space="preserve">” – listę kroków i kończy działanie. Jeśli program nie zakończył działania to </w:t>
      </w:r>
      <w:proofErr w:type="gramStart"/>
      <w:r w:rsidR="00893761">
        <w:rPr>
          <w:rFonts w:ascii="Verdana" w:hAnsi="Verdana"/>
        </w:rPr>
        <w:t>sprawdza</w:t>
      </w:r>
      <w:proofErr w:type="gramEnd"/>
      <w:r w:rsidR="00893761">
        <w:rPr>
          <w:rFonts w:ascii="Verdana" w:hAnsi="Verdana"/>
        </w:rPr>
        <w:t xml:space="preserve"> ile ma dostępnych dróg wokół siebie (nie będących poprzednim ruchem). Przy więcej niż jednej opcji metoda rozpoczyna szukanie większej ilości „zagłębień”. Do każdego z nich dodaje odpowiednie ruchy oraz zmienia pozycję.</w:t>
      </w:r>
    </w:p>
    <w:p w:rsidR="00893761" w:rsidRDefault="00893761" w:rsidP="002A353D">
      <w:pPr>
        <w:spacing w:after="240"/>
        <w:rPr>
          <w:rFonts w:ascii="Verdana" w:hAnsi="Verdana"/>
        </w:rPr>
      </w:pPr>
    </w:p>
    <w:p w:rsidR="00893761" w:rsidRPr="00893761" w:rsidRDefault="00893761" w:rsidP="00893761">
      <w:pPr>
        <w:rPr>
          <w:rFonts w:ascii="Verdana" w:hAnsi="Verdana"/>
          <w:b/>
          <w:bCs/>
        </w:rPr>
      </w:pPr>
      <w:r>
        <w:rPr>
          <w:rFonts w:ascii="Verdana" w:hAnsi="Verdana"/>
        </w:rPr>
        <w:t>Ważną metodą dla strategii niepoinformowanej jest „</w:t>
      </w:r>
      <w:proofErr w:type="spellStart"/>
      <w:r>
        <w:rPr>
          <w:rFonts w:ascii="Verdana" w:hAnsi="Verdana"/>
        </w:rPr>
        <w:t>find_houses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grid</w:t>
      </w:r>
      <w:proofErr w:type="spellEnd"/>
      <w:r>
        <w:rPr>
          <w:rFonts w:ascii="Verdana" w:hAnsi="Verdana"/>
        </w:rPr>
        <w:t>)”</w:t>
      </w:r>
      <w:r>
        <w:rPr>
          <w:rFonts w:ascii="Verdana" w:hAnsi="Verdana"/>
          <w:b/>
          <w:bCs/>
        </w:rPr>
        <w:t xml:space="preserve">. </w:t>
      </w:r>
      <w:r>
        <w:rPr>
          <w:rFonts w:ascii="Verdana" w:hAnsi="Verdana"/>
        </w:rPr>
        <w:t>Służy ona do zwrócenia ilości domów na wybranej mapie.</w:t>
      </w:r>
    </w:p>
    <w:p w:rsidR="002A353D" w:rsidRPr="002A353D" w:rsidRDefault="002A353D" w:rsidP="002A353D">
      <w:pPr>
        <w:rPr>
          <w:rFonts w:ascii="Verdana" w:hAnsi="Verdana"/>
        </w:rPr>
      </w:pPr>
    </w:p>
    <w:p w:rsidR="00256158" w:rsidRDefault="00256158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4C0AB4">
      <w:pPr>
        <w:rPr>
          <w:rFonts w:ascii="Verdana" w:hAnsi="Verdana"/>
        </w:rPr>
      </w:pPr>
    </w:p>
    <w:p w:rsidR="00657B2F" w:rsidRDefault="00657B2F" w:rsidP="00657B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Machina Learning</w:t>
      </w:r>
    </w:p>
    <w:p w:rsidR="00657B2F" w:rsidRDefault="00657B2F" w:rsidP="00657B2F">
      <w:pPr>
        <w:rPr>
          <w:sz w:val="24"/>
          <w:szCs w:val="24"/>
        </w:rPr>
      </w:pPr>
      <w:r>
        <w:rPr>
          <w:sz w:val="24"/>
          <w:szCs w:val="24"/>
        </w:rPr>
        <w:t>Jest to dziedzina zajmująca się problematyka SI. Polega na stworzeniu automatycznego systemu, który sam będzie się doskonalił na podstawie zgromadzonych danych. Algorytmy oparte o ten sposób rozwiazywania problemów, wymagają od programisty podania zestawu danych, na podstawie których algorytm jak i cały program ma wyciągnąć wnioski i „nauczyć się” jak zachowywać się w takiej sytuacji. ML sprawuje się idealnie w sytuacji, kiedy nie możemy określić jasno reguł, które będą dobrze działały i problem jest za duży do rozwiązania go ręcznie. Jednakże w celu dobrego działania ML niezbędny jest odpowiedni zestaw pod względem ilości jak i ilości danych.</w:t>
      </w:r>
    </w:p>
    <w:p w:rsidR="00657B2F" w:rsidRDefault="00657B2F" w:rsidP="00657B2F">
      <w:pPr>
        <w:rPr>
          <w:sz w:val="24"/>
          <w:szCs w:val="24"/>
        </w:rPr>
      </w:pPr>
    </w:p>
    <w:p w:rsidR="00657B2F" w:rsidRDefault="00657B2F" w:rsidP="00657B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Drzewa decyzyjne</w:t>
      </w:r>
    </w:p>
    <w:p w:rsidR="00657B2F" w:rsidRDefault="00657B2F" w:rsidP="00657B2F">
      <w:pPr>
        <w:rPr>
          <w:sz w:val="24"/>
          <w:szCs w:val="24"/>
        </w:rPr>
      </w:pPr>
      <w:r>
        <w:rPr>
          <w:sz w:val="24"/>
          <w:szCs w:val="24"/>
        </w:rPr>
        <w:t xml:space="preserve">Drzewo decyzyjne w ogólności to struktura drzewiasta stworzona przez algorytm która jest utworzona na podstawie danych treningowych. Na jej podstawie śmieciarka wybiera najlepsze zachowanie w danej chwili w jakiej się znajduje. </w:t>
      </w:r>
    </w:p>
    <w:p w:rsidR="00657B2F" w:rsidRDefault="00657B2F" w:rsidP="00657B2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get_data_tree_from_</w:t>
      </w:r>
      <w:proofErr w:type="gramStart"/>
      <w:r>
        <w:rPr>
          <w:b/>
          <w:bCs/>
          <w:sz w:val="28"/>
          <w:szCs w:val="28"/>
          <w:lang w:val="en-US"/>
        </w:rPr>
        <w:t>file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657B2F" w:rsidRDefault="00657B2F" w:rsidP="00657B2F">
      <w:pPr>
        <w:rPr>
          <w:sz w:val="24"/>
          <w:szCs w:val="24"/>
        </w:rPr>
      </w:pPr>
      <w:r>
        <w:rPr>
          <w:sz w:val="24"/>
          <w:szCs w:val="24"/>
        </w:rPr>
        <w:t xml:space="preserve">Metoda odpowiada za pobranie wszystkich plików z pliku </w:t>
      </w:r>
      <w:r>
        <w:rPr>
          <w:b/>
          <w:bCs/>
          <w:sz w:val="24"/>
          <w:szCs w:val="24"/>
        </w:rPr>
        <w:t>dataset.txt</w:t>
      </w:r>
      <w:r>
        <w:rPr>
          <w:sz w:val="24"/>
          <w:szCs w:val="24"/>
        </w:rPr>
        <w:t xml:space="preserve">, zwraca ona nam wszystkie dane podzielona na dwa zbiory </w:t>
      </w:r>
      <w:proofErr w:type="spellStart"/>
      <w:r>
        <w:rPr>
          <w:b/>
          <w:bCs/>
          <w:sz w:val="24"/>
          <w:szCs w:val="24"/>
        </w:rPr>
        <w:t>choices_train</w:t>
      </w:r>
      <w:proofErr w:type="spellEnd"/>
      <w:r>
        <w:rPr>
          <w:sz w:val="24"/>
          <w:szCs w:val="24"/>
        </w:rPr>
        <w:t xml:space="preserve"> który zawiera dane treningowe oraz </w:t>
      </w:r>
      <w:proofErr w:type="spellStart"/>
      <w:r>
        <w:rPr>
          <w:b/>
          <w:bCs/>
          <w:sz w:val="24"/>
          <w:szCs w:val="24"/>
        </w:rPr>
        <w:t>choices_</w:t>
      </w:r>
      <w:proofErr w:type="gramStart"/>
      <w:r>
        <w:rPr>
          <w:b/>
          <w:bCs/>
          <w:sz w:val="24"/>
          <w:szCs w:val="24"/>
        </w:rPr>
        <w:t>test</w:t>
      </w:r>
      <w:proofErr w:type="spellEnd"/>
      <w:proofErr w:type="gramEnd"/>
      <w:r>
        <w:rPr>
          <w:sz w:val="24"/>
          <w:szCs w:val="24"/>
        </w:rPr>
        <w:t xml:space="preserve"> który zawiera dane testowe. </w:t>
      </w:r>
    </w:p>
    <w:p w:rsidR="00657B2F" w:rsidRDefault="00657B2F" w:rsidP="00657B2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train_decision_</w:t>
      </w:r>
      <w:proofErr w:type="gramStart"/>
      <w:r>
        <w:rPr>
          <w:b/>
          <w:bCs/>
          <w:sz w:val="28"/>
          <w:szCs w:val="28"/>
          <w:lang w:val="en-US"/>
        </w:rPr>
        <w:t>tree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b/>
          <w:bCs/>
          <w:sz w:val="28"/>
          <w:szCs w:val="28"/>
          <w:lang w:val="en-US"/>
        </w:rPr>
        <w:t>choices_train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possibilities_train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657B2F" w:rsidRDefault="00657B2F" w:rsidP="00657B2F">
      <w:pPr>
        <w:rPr>
          <w:sz w:val="24"/>
          <w:szCs w:val="24"/>
        </w:rPr>
      </w:pPr>
      <w:r w:rsidRPr="00657B2F">
        <w:rPr>
          <w:sz w:val="24"/>
          <w:szCs w:val="24"/>
        </w:rPr>
        <w:t xml:space="preserve">Metoda odpowiada za </w:t>
      </w:r>
      <w:r>
        <w:rPr>
          <w:sz w:val="24"/>
          <w:szCs w:val="24"/>
        </w:rPr>
        <w:t>nauczenie</w:t>
      </w:r>
      <w:r w:rsidRPr="00657B2F">
        <w:rPr>
          <w:sz w:val="24"/>
          <w:szCs w:val="24"/>
        </w:rPr>
        <w:t xml:space="preserve"> naszego </w:t>
      </w:r>
      <w:proofErr w:type="gramStart"/>
      <w:r>
        <w:rPr>
          <w:sz w:val="24"/>
          <w:szCs w:val="24"/>
        </w:rPr>
        <w:t>drzewa,</w:t>
      </w:r>
      <w:proofErr w:type="gramEnd"/>
      <w:r>
        <w:rPr>
          <w:sz w:val="24"/>
          <w:szCs w:val="24"/>
        </w:rPr>
        <w:t xml:space="preserve"> jako parametr przyjmuje zestaw danych treningowych, w wyniku ta metoda zwraca obiekt </w:t>
      </w:r>
      <w:proofErr w:type="spellStart"/>
      <w:r>
        <w:rPr>
          <w:sz w:val="24"/>
          <w:szCs w:val="24"/>
        </w:rPr>
        <w:t>DecisionTreeClassifier</w:t>
      </w:r>
      <w:proofErr w:type="spellEnd"/>
      <w:r>
        <w:rPr>
          <w:sz w:val="24"/>
          <w:szCs w:val="24"/>
        </w:rPr>
        <w:t>.</w:t>
      </w:r>
    </w:p>
    <w:p w:rsidR="00657B2F" w:rsidRPr="00657B2F" w:rsidRDefault="00657B2F" w:rsidP="00657B2F">
      <w:pPr>
        <w:rPr>
          <w:b/>
          <w:bCs/>
          <w:sz w:val="28"/>
          <w:szCs w:val="28"/>
          <w:lang w:val="en-US"/>
        </w:rPr>
      </w:pPr>
      <w:proofErr w:type="spellStart"/>
      <w:r w:rsidRPr="00657B2F">
        <w:rPr>
          <w:b/>
          <w:bCs/>
          <w:sz w:val="28"/>
          <w:szCs w:val="28"/>
          <w:lang w:val="en-US"/>
        </w:rPr>
        <w:t>get_tree_</w:t>
      </w:r>
      <w:proofErr w:type="gramStart"/>
      <w:r w:rsidRPr="00657B2F">
        <w:rPr>
          <w:b/>
          <w:bCs/>
          <w:sz w:val="28"/>
          <w:szCs w:val="28"/>
          <w:lang w:val="en-US"/>
        </w:rPr>
        <w:t>decision</w:t>
      </w:r>
      <w:proofErr w:type="spellEnd"/>
      <w:r w:rsidRPr="00657B2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57B2F">
        <w:rPr>
          <w:b/>
          <w:bCs/>
          <w:sz w:val="28"/>
          <w:szCs w:val="28"/>
          <w:lang w:val="en-US"/>
        </w:rPr>
        <w:t>clf</w:t>
      </w:r>
      <w:proofErr w:type="spellEnd"/>
      <w:r w:rsidRPr="00657B2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657B2F">
        <w:rPr>
          <w:b/>
          <w:bCs/>
          <w:sz w:val="28"/>
          <w:szCs w:val="28"/>
          <w:lang w:val="en-US"/>
        </w:rPr>
        <w:t>possibilites_test</w:t>
      </w:r>
      <w:proofErr w:type="spellEnd"/>
      <w:r w:rsidRPr="00657B2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657B2F">
        <w:rPr>
          <w:b/>
          <w:bCs/>
          <w:sz w:val="28"/>
          <w:szCs w:val="28"/>
          <w:lang w:val="en-US"/>
        </w:rPr>
        <w:t>choices_test</w:t>
      </w:r>
      <w:proofErr w:type="spellEnd"/>
      <w:r w:rsidRPr="00657B2F">
        <w:rPr>
          <w:b/>
          <w:bCs/>
          <w:sz w:val="28"/>
          <w:szCs w:val="28"/>
          <w:lang w:val="en-US"/>
        </w:rPr>
        <w:t>)</w:t>
      </w:r>
    </w:p>
    <w:p w:rsidR="00657B2F" w:rsidRDefault="00657B2F" w:rsidP="00657B2F">
      <w:pPr>
        <w:rPr>
          <w:sz w:val="24"/>
          <w:szCs w:val="24"/>
        </w:rPr>
      </w:pPr>
      <w:r>
        <w:rPr>
          <w:sz w:val="24"/>
          <w:szCs w:val="24"/>
        </w:rPr>
        <w:t xml:space="preserve">Metoda zwraca ruch jaki </w:t>
      </w:r>
      <w:proofErr w:type="spellStart"/>
      <w:r>
        <w:rPr>
          <w:sz w:val="24"/>
          <w:szCs w:val="24"/>
        </w:rPr>
        <w:t>podjeło</w:t>
      </w:r>
      <w:proofErr w:type="spellEnd"/>
      <w:r>
        <w:rPr>
          <w:sz w:val="24"/>
          <w:szCs w:val="24"/>
        </w:rPr>
        <w:t xml:space="preserve"> drzewo w obecnej sytuacji.</w:t>
      </w:r>
    </w:p>
    <w:p w:rsidR="00657B2F" w:rsidRDefault="000071FB" w:rsidP="00657B2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ai</w:t>
      </w:r>
      <w:r w:rsidR="00657B2F">
        <w:rPr>
          <w:b/>
          <w:bCs/>
          <w:sz w:val="28"/>
          <w:szCs w:val="28"/>
          <w:lang w:val="en-US"/>
        </w:rPr>
        <w:t>_</w:t>
      </w:r>
      <w:proofErr w:type="gramStart"/>
      <w:r w:rsidR="00657B2F">
        <w:rPr>
          <w:b/>
          <w:bCs/>
          <w:sz w:val="28"/>
          <w:szCs w:val="28"/>
          <w:lang w:val="en-US"/>
        </w:rPr>
        <w:t>move</w:t>
      </w:r>
      <w:proofErr w:type="spellEnd"/>
      <w:r w:rsidR="00657B2F">
        <w:rPr>
          <w:b/>
          <w:bCs/>
          <w:sz w:val="28"/>
          <w:szCs w:val="28"/>
          <w:lang w:val="en-US"/>
        </w:rPr>
        <w:t>(</w:t>
      </w:r>
      <w:proofErr w:type="gramEnd"/>
      <w:r w:rsidR="00657B2F">
        <w:rPr>
          <w:b/>
          <w:bCs/>
          <w:sz w:val="28"/>
          <w:szCs w:val="28"/>
          <w:lang w:val="en-US"/>
        </w:rPr>
        <w:t xml:space="preserve">grid, position, </w:t>
      </w:r>
      <w:proofErr w:type="spellStart"/>
      <w:r w:rsidR="00657B2F">
        <w:rPr>
          <w:b/>
          <w:bCs/>
          <w:sz w:val="28"/>
          <w:szCs w:val="28"/>
          <w:lang w:val="en-US"/>
        </w:rPr>
        <w:t>clf</w:t>
      </w:r>
      <w:proofErr w:type="spellEnd"/>
      <w:r w:rsidR="00657B2F">
        <w:rPr>
          <w:b/>
          <w:bCs/>
          <w:sz w:val="28"/>
          <w:szCs w:val="28"/>
          <w:lang w:val="en-US"/>
        </w:rPr>
        <w:t>)</w:t>
      </w:r>
    </w:p>
    <w:p w:rsidR="00657B2F" w:rsidRPr="00657B2F" w:rsidRDefault="00657B2F" w:rsidP="00657B2F">
      <w:pPr>
        <w:rPr>
          <w:sz w:val="24"/>
          <w:szCs w:val="24"/>
        </w:rPr>
      </w:pPr>
      <w:r w:rsidRPr="00657B2F">
        <w:rPr>
          <w:sz w:val="24"/>
          <w:szCs w:val="24"/>
        </w:rPr>
        <w:t>Metoda odpowiada za ruch śmieciarką na podstawie decyzji jak</w:t>
      </w:r>
      <w:r w:rsidR="000071FB">
        <w:rPr>
          <w:sz w:val="24"/>
          <w:szCs w:val="24"/>
        </w:rPr>
        <w:t>ą</w:t>
      </w:r>
      <w:r w:rsidRPr="00657B2F">
        <w:rPr>
          <w:sz w:val="24"/>
          <w:szCs w:val="24"/>
        </w:rPr>
        <w:t xml:space="preserve"> </w:t>
      </w:r>
      <w:r w:rsidR="003913BD" w:rsidRPr="00657B2F">
        <w:rPr>
          <w:sz w:val="24"/>
          <w:szCs w:val="24"/>
        </w:rPr>
        <w:t>zwróciła</w:t>
      </w:r>
      <w:r w:rsidRPr="00657B2F">
        <w:rPr>
          <w:sz w:val="24"/>
          <w:szCs w:val="24"/>
        </w:rPr>
        <w:t xml:space="preserve"> wybrana z metoda uczenia maszynowego (regresja lub drzewa decyzyjne).</w:t>
      </w:r>
    </w:p>
    <w:p w:rsidR="00CA0AAB" w:rsidRDefault="00CA0AAB" w:rsidP="000071FB">
      <w:pPr>
        <w:rPr>
          <w:rFonts w:cstheme="minorHAnsi"/>
          <w:b/>
          <w:bCs/>
          <w:sz w:val="28"/>
          <w:szCs w:val="28"/>
        </w:rPr>
      </w:pPr>
    </w:p>
    <w:p w:rsidR="00CA0AAB" w:rsidRDefault="00CA0AAB" w:rsidP="000071FB">
      <w:pPr>
        <w:rPr>
          <w:rFonts w:cstheme="minorHAnsi"/>
          <w:b/>
          <w:bCs/>
          <w:sz w:val="28"/>
          <w:szCs w:val="28"/>
        </w:rPr>
      </w:pPr>
    </w:p>
    <w:p w:rsidR="00CA0AAB" w:rsidRDefault="00CA0AAB" w:rsidP="000071FB">
      <w:pPr>
        <w:rPr>
          <w:rFonts w:cstheme="minorHAnsi"/>
          <w:b/>
          <w:bCs/>
          <w:sz w:val="28"/>
          <w:szCs w:val="28"/>
        </w:rPr>
      </w:pPr>
    </w:p>
    <w:p w:rsidR="00CA0AAB" w:rsidRDefault="00CA0AAB" w:rsidP="000071FB">
      <w:pPr>
        <w:rPr>
          <w:rFonts w:cstheme="minorHAnsi"/>
          <w:b/>
          <w:bCs/>
          <w:sz w:val="28"/>
          <w:szCs w:val="28"/>
        </w:rPr>
      </w:pPr>
    </w:p>
    <w:p w:rsidR="00CA0AAB" w:rsidRDefault="00CA0AAB" w:rsidP="000071FB">
      <w:pPr>
        <w:rPr>
          <w:rFonts w:cstheme="minorHAnsi"/>
          <w:b/>
          <w:bCs/>
          <w:sz w:val="28"/>
          <w:szCs w:val="28"/>
        </w:rPr>
      </w:pPr>
    </w:p>
    <w:p w:rsidR="00CA0AAB" w:rsidRDefault="00CA0AAB" w:rsidP="000071FB">
      <w:pPr>
        <w:rPr>
          <w:rFonts w:cstheme="minorHAnsi"/>
          <w:b/>
          <w:bCs/>
          <w:sz w:val="28"/>
          <w:szCs w:val="28"/>
        </w:rPr>
      </w:pPr>
    </w:p>
    <w:p w:rsidR="00657B2F" w:rsidRDefault="000071FB" w:rsidP="000071FB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lastRenderedPageBreak/>
        <w:t>create_</w:t>
      </w:r>
      <w:proofErr w:type="gramStart"/>
      <w:r>
        <w:rPr>
          <w:rFonts w:cstheme="minorHAnsi"/>
          <w:b/>
          <w:bCs/>
          <w:sz w:val="28"/>
          <w:szCs w:val="28"/>
        </w:rPr>
        <w:t>dataset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>
        <w:rPr>
          <w:rFonts w:cstheme="minorHAnsi"/>
          <w:b/>
          <w:bCs/>
          <w:sz w:val="28"/>
          <w:szCs w:val="28"/>
        </w:rPr>
        <w:t>grid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soultion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position</w:t>
      </w:r>
      <w:proofErr w:type="spellEnd"/>
      <w:r>
        <w:rPr>
          <w:rFonts w:cstheme="minorHAnsi"/>
          <w:b/>
          <w:bCs/>
          <w:sz w:val="28"/>
          <w:szCs w:val="28"/>
        </w:rPr>
        <w:t>)</w:t>
      </w:r>
    </w:p>
    <w:p w:rsidR="000071FB" w:rsidRDefault="000071FB" w:rsidP="000071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Metoda tworzy dataset który jest wykorzystywany przez drzewa decyzyjne i regresje logistyczną w postaci:</w:t>
      </w:r>
    </w:p>
    <w:p w:rsidR="000071FB" w:rsidRDefault="000071FB" w:rsidP="000071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Wartość oczekiwana, otoczenie śmieciarki w obszarze 5x5 (oddzielone przecinkami</w:t>
      </w:r>
      <w:r w:rsidR="00FB346E">
        <w:rPr>
          <w:rFonts w:cstheme="minorHAnsi"/>
          <w:sz w:val="24"/>
          <w:szCs w:val="24"/>
        </w:rPr>
        <w:t>)</w:t>
      </w:r>
    </w:p>
    <w:p w:rsidR="000071FB" w:rsidRPr="000071FB" w:rsidRDefault="000071FB" w:rsidP="000071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Przykład: </w:t>
      </w:r>
      <w:r w:rsidRPr="000071FB">
        <w:rPr>
          <w:rFonts w:cstheme="minorHAnsi"/>
          <w:sz w:val="24"/>
          <w:szCs w:val="24"/>
        </w:rPr>
        <w:t>7, 0, 0, 0, 0, 0, 0, 0, 0, 0, 0, 1, 1, 5, 1, 0, 0, 0, 0, 0, 0, 0, 0, 0, 0</w:t>
      </w:r>
    </w:p>
    <w:p w:rsidR="00CA0AAB" w:rsidRPr="00CA0AAB" w:rsidRDefault="00CA0AAB" w:rsidP="000071FB">
      <w:pPr>
        <w:rPr>
          <w:rFonts w:cstheme="minorHAnsi"/>
          <w:b/>
          <w:bCs/>
          <w:sz w:val="24"/>
          <w:szCs w:val="24"/>
        </w:rPr>
      </w:pPr>
      <w:r w:rsidRPr="00CA0AAB">
        <w:rPr>
          <w:rFonts w:cstheme="minorHAnsi"/>
          <w:b/>
          <w:bCs/>
          <w:sz w:val="24"/>
          <w:szCs w:val="24"/>
        </w:rPr>
        <w:t>Legenda:</w:t>
      </w:r>
    </w:p>
    <w:p w:rsidR="000071FB" w:rsidRPr="000071FB" w:rsidRDefault="005617C4" w:rsidP="000071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– trawa</w:t>
      </w:r>
      <w:r>
        <w:rPr>
          <w:rFonts w:cstheme="minorHAnsi"/>
          <w:sz w:val="24"/>
          <w:szCs w:val="24"/>
        </w:rPr>
        <w:br/>
      </w:r>
      <w:r w:rsidR="000071FB">
        <w:rPr>
          <w:rFonts w:cstheme="minorHAnsi"/>
          <w:sz w:val="24"/>
          <w:szCs w:val="24"/>
        </w:rPr>
        <w:t>1 – droga</w:t>
      </w:r>
      <w:r w:rsidR="00CA0AAB">
        <w:rPr>
          <w:rFonts w:cstheme="minorHAnsi"/>
          <w:sz w:val="24"/>
          <w:szCs w:val="24"/>
        </w:rPr>
        <w:br/>
      </w:r>
      <w:r w:rsidR="000071FB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</w:t>
      </w:r>
      <w:r w:rsidR="000071FB">
        <w:rPr>
          <w:rFonts w:cstheme="minorHAnsi"/>
          <w:sz w:val="24"/>
          <w:szCs w:val="24"/>
        </w:rPr>
        <w:t>- do</w:t>
      </w:r>
      <w:r w:rsidR="00CA0AAB">
        <w:rPr>
          <w:rFonts w:cstheme="minorHAnsi"/>
          <w:sz w:val="24"/>
          <w:szCs w:val="24"/>
        </w:rPr>
        <w:t>m</w:t>
      </w:r>
      <w:r w:rsidR="00CA0AAB">
        <w:rPr>
          <w:rFonts w:cstheme="minorHAnsi"/>
          <w:sz w:val="24"/>
          <w:szCs w:val="24"/>
        </w:rPr>
        <w:br/>
      </w:r>
      <w:r w:rsidR="000071FB">
        <w:rPr>
          <w:rFonts w:cstheme="minorHAnsi"/>
          <w:sz w:val="24"/>
          <w:szCs w:val="24"/>
        </w:rPr>
        <w:t xml:space="preserve">3 </w:t>
      </w:r>
      <w:r w:rsidR="00CA0AAB">
        <w:rPr>
          <w:rFonts w:cstheme="minorHAnsi"/>
          <w:sz w:val="24"/>
          <w:szCs w:val="24"/>
        </w:rPr>
        <w:t>–</w:t>
      </w:r>
      <w:r w:rsidR="000071FB">
        <w:rPr>
          <w:rFonts w:cstheme="minorHAnsi"/>
          <w:sz w:val="24"/>
          <w:szCs w:val="24"/>
        </w:rPr>
        <w:t xml:space="preserve"> </w:t>
      </w:r>
      <w:r w:rsidR="00CA0AAB">
        <w:rPr>
          <w:rFonts w:cstheme="minorHAnsi"/>
          <w:sz w:val="24"/>
          <w:szCs w:val="24"/>
        </w:rPr>
        <w:t>wysypisko śmieci</w:t>
      </w:r>
      <w:r w:rsidR="00CA0AAB">
        <w:rPr>
          <w:rFonts w:cstheme="minorHAnsi"/>
          <w:sz w:val="24"/>
          <w:szCs w:val="24"/>
        </w:rPr>
        <w:br/>
        <w:t>4 – odwiedzony dom</w:t>
      </w:r>
      <w:r w:rsidR="000071FB">
        <w:rPr>
          <w:rFonts w:cstheme="minorHAnsi"/>
          <w:sz w:val="24"/>
          <w:szCs w:val="24"/>
        </w:rPr>
        <w:br/>
        <w:t>5 – odwiedzona droga</w:t>
      </w:r>
    </w:p>
    <w:p w:rsidR="003913BD" w:rsidRPr="003913BD" w:rsidRDefault="003913BD" w:rsidP="00CA0AAB">
      <w:pPr>
        <w:rPr>
          <w:rFonts w:cstheme="minorHAnsi"/>
          <w:b/>
          <w:bCs/>
          <w:sz w:val="36"/>
          <w:szCs w:val="36"/>
        </w:rPr>
      </w:pPr>
    </w:p>
    <w:p w:rsidR="003913BD" w:rsidRDefault="003913BD" w:rsidP="003913BD">
      <w:pPr>
        <w:jc w:val="center"/>
        <w:rPr>
          <w:rFonts w:cstheme="minorHAnsi"/>
          <w:b/>
          <w:bCs/>
          <w:sz w:val="36"/>
          <w:szCs w:val="36"/>
        </w:rPr>
      </w:pPr>
      <w:r w:rsidRPr="003913BD">
        <w:rPr>
          <w:rFonts w:cstheme="minorHAnsi"/>
          <w:b/>
          <w:bCs/>
          <w:sz w:val="36"/>
          <w:szCs w:val="36"/>
        </w:rPr>
        <w:t>Regresja logistyczna</w:t>
      </w:r>
    </w:p>
    <w:p w:rsidR="003913BD" w:rsidRPr="003913BD" w:rsidRDefault="003913BD" w:rsidP="003913BD">
      <w:pPr>
        <w:rPr>
          <w:rFonts w:cstheme="minorHAnsi"/>
          <w:b/>
          <w:bCs/>
          <w:sz w:val="40"/>
          <w:szCs w:val="40"/>
        </w:rPr>
      </w:pPr>
      <w:r w:rsidRPr="003913BD">
        <w:rPr>
          <w:rFonts w:cstheme="minorHAnsi"/>
          <w:color w:val="333333"/>
          <w:sz w:val="24"/>
          <w:szCs w:val="24"/>
          <w:shd w:val="clear" w:color="auto" w:fill="FFFFFF"/>
        </w:rPr>
        <w:t>Model regresji logistycznej jest szczególnym przypadkiem uogólnionego modelu liniowego. Znajduje zastosowanie, gdy zmienna zależna jest dychotomiczna, to znaczy przyjmuje tylko dwie wartości takie jak na przykład sukces lub porażka, </w:t>
      </w:r>
    </w:p>
    <w:p w:rsidR="003913BD" w:rsidRDefault="003913BD" w:rsidP="003913BD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train_l</w:t>
      </w:r>
      <w:r w:rsidR="00FB346E">
        <w:rPr>
          <w:rFonts w:cstheme="minorHAnsi"/>
          <w:b/>
          <w:bCs/>
          <w:sz w:val="28"/>
          <w:szCs w:val="28"/>
        </w:rPr>
        <w:t>ogistic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</w:rPr>
        <w:t>regression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>
        <w:rPr>
          <w:rFonts w:cstheme="minorHAnsi"/>
          <w:b/>
          <w:bCs/>
          <w:sz w:val="28"/>
          <w:szCs w:val="28"/>
        </w:rPr>
        <w:t>X_train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Y_train</w:t>
      </w:r>
      <w:proofErr w:type="spellEnd"/>
      <w:r>
        <w:rPr>
          <w:rFonts w:cstheme="minorHAnsi"/>
          <w:b/>
          <w:bCs/>
          <w:sz w:val="28"/>
          <w:szCs w:val="28"/>
        </w:rPr>
        <w:t>)</w:t>
      </w:r>
    </w:p>
    <w:p w:rsidR="003913BD" w:rsidRDefault="003913BD" w:rsidP="003913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Jako parametry do metody zostają podane dane treningowe dla współrzędnej X i Y, w wyniku działania metody zostaje zwrócony obiekt Liniowej Regresji.</w:t>
      </w:r>
    </w:p>
    <w:p w:rsidR="003913BD" w:rsidRPr="003913BD" w:rsidRDefault="003913BD" w:rsidP="003913BD">
      <w:pPr>
        <w:rPr>
          <w:rFonts w:cstheme="minorHAnsi"/>
          <w:b/>
          <w:bCs/>
          <w:sz w:val="28"/>
          <w:szCs w:val="28"/>
        </w:rPr>
      </w:pPr>
      <w:proofErr w:type="spellStart"/>
      <w:r w:rsidRPr="003913BD">
        <w:rPr>
          <w:rFonts w:cstheme="minorHAnsi"/>
          <w:b/>
          <w:bCs/>
          <w:sz w:val="28"/>
          <w:szCs w:val="28"/>
        </w:rPr>
        <w:t>get_linear_regresion_</w:t>
      </w:r>
      <w:proofErr w:type="gramStart"/>
      <w:r w:rsidRPr="003913BD">
        <w:rPr>
          <w:rFonts w:cstheme="minorHAnsi"/>
          <w:b/>
          <w:bCs/>
          <w:sz w:val="28"/>
          <w:szCs w:val="28"/>
        </w:rPr>
        <w:t>decision</w:t>
      </w:r>
      <w:proofErr w:type="spellEnd"/>
      <w:r w:rsidRPr="003913BD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3913BD">
        <w:rPr>
          <w:rFonts w:cstheme="minorHAnsi"/>
          <w:b/>
          <w:bCs/>
          <w:sz w:val="28"/>
          <w:szCs w:val="28"/>
        </w:rPr>
        <w:t>regr</w:t>
      </w:r>
      <w:proofErr w:type="spellEnd"/>
      <w:r w:rsidRPr="003913BD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3913BD">
        <w:rPr>
          <w:rFonts w:cstheme="minorHAnsi"/>
          <w:b/>
          <w:bCs/>
          <w:sz w:val="28"/>
          <w:szCs w:val="28"/>
        </w:rPr>
        <w:t>possible_choices</w:t>
      </w:r>
      <w:proofErr w:type="spellEnd"/>
      <w:r w:rsidRPr="003913BD">
        <w:rPr>
          <w:rFonts w:cstheme="minorHAnsi"/>
          <w:b/>
          <w:bCs/>
          <w:sz w:val="28"/>
          <w:szCs w:val="28"/>
        </w:rPr>
        <w:t>)</w:t>
      </w:r>
    </w:p>
    <w:p w:rsidR="003913BD" w:rsidRDefault="003913BD" w:rsidP="003913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Metoda jako parametry przyjmuje obiekt, który został utworzony przez wyżej wymienioną metodę, który odpowiada za regresje liniowa i zestaw możliwych decyzji. W wyniku działania metody zostaje zwrócony ruch, który został uznany za najoptymalniejszy.</w:t>
      </w:r>
    </w:p>
    <w:p w:rsidR="003913BD" w:rsidRDefault="003913BD" w:rsidP="003913BD">
      <w:pPr>
        <w:rPr>
          <w:rFonts w:cstheme="minorHAnsi"/>
          <w:sz w:val="24"/>
          <w:szCs w:val="24"/>
        </w:rPr>
      </w:pPr>
    </w:p>
    <w:p w:rsidR="009B229B" w:rsidRDefault="009B229B" w:rsidP="009B229B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Vowpal</w:t>
      </w:r>
      <w:proofErr w:type="spellEnd"/>
      <w:r w:rsidRPr="003913B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Wabbit</w:t>
      </w:r>
      <w:proofErr w:type="spellEnd"/>
    </w:p>
    <w:p w:rsidR="000071FB" w:rsidRDefault="000071FB" w:rsidP="000071FB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create_rabbit_</w:t>
      </w:r>
      <w:proofErr w:type="gramStart"/>
      <w:r>
        <w:rPr>
          <w:rFonts w:cstheme="minorHAnsi"/>
          <w:b/>
          <w:bCs/>
          <w:sz w:val="28"/>
          <w:szCs w:val="28"/>
        </w:rPr>
        <w:t>model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</w:p>
    <w:p w:rsidR="000071FB" w:rsidRDefault="000071FB" w:rsidP="000071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Metoda tworząca model jednorazowo, za każdym razem, gdy dataset uległ zmianie.</w:t>
      </w:r>
    </w:p>
    <w:p w:rsidR="000071FB" w:rsidRDefault="000071FB" w:rsidP="000071FB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move_</w:t>
      </w:r>
      <w:proofErr w:type="gramStart"/>
      <w:r>
        <w:rPr>
          <w:rFonts w:cstheme="minorHAnsi"/>
          <w:b/>
          <w:bCs/>
          <w:sz w:val="28"/>
          <w:szCs w:val="28"/>
        </w:rPr>
        <w:t>rabbit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>
        <w:rPr>
          <w:rFonts w:cstheme="minorHAnsi"/>
          <w:b/>
          <w:bCs/>
          <w:sz w:val="28"/>
          <w:szCs w:val="28"/>
        </w:rPr>
        <w:t>grid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position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count</w:t>
      </w:r>
      <w:proofErr w:type="spellEnd"/>
      <w:r>
        <w:rPr>
          <w:rFonts w:cstheme="minorHAnsi"/>
          <w:b/>
          <w:bCs/>
          <w:sz w:val="28"/>
          <w:szCs w:val="28"/>
        </w:rPr>
        <w:t>)</w:t>
      </w:r>
    </w:p>
    <w:p w:rsidR="000071FB" w:rsidRDefault="000071FB" w:rsidP="000071FB">
      <w:pPr>
        <w:rPr>
          <w:sz w:val="24"/>
          <w:szCs w:val="24"/>
        </w:rPr>
      </w:pPr>
      <w:r w:rsidRPr="00657B2F">
        <w:rPr>
          <w:sz w:val="24"/>
          <w:szCs w:val="24"/>
        </w:rPr>
        <w:t>Metoda odpowiada za ruch śmieciarką na podstawie decyzji jak</w:t>
      </w:r>
      <w:r>
        <w:rPr>
          <w:sz w:val="24"/>
          <w:szCs w:val="24"/>
        </w:rPr>
        <w:t xml:space="preserve">ą </w:t>
      </w:r>
      <w:proofErr w:type="spellStart"/>
      <w:r>
        <w:rPr>
          <w:sz w:val="24"/>
          <w:szCs w:val="24"/>
        </w:rPr>
        <w:t>Vowpal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Wabbit</w:t>
      </w:r>
      <w:proofErr w:type="spellEnd"/>
      <w:r>
        <w:rPr>
          <w:sz w:val="24"/>
          <w:szCs w:val="24"/>
        </w:rPr>
        <w:t xml:space="preserve"> uznał </w:t>
      </w:r>
      <w:proofErr w:type="gramStart"/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za</w:t>
      </w:r>
      <w:proofErr w:type="spellEnd"/>
      <w:proofErr w:type="gramEnd"/>
      <w:r>
        <w:rPr>
          <w:sz w:val="24"/>
          <w:szCs w:val="24"/>
        </w:rPr>
        <w:t xml:space="preserve"> najoptymalniejsza.</w:t>
      </w:r>
    </w:p>
    <w:p w:rsidR="00B77EE2" w:rsidRDefault="00B77EE2" w:rsidP="000071FB">
      <w:pPr>
        <w:rPr>
          <w:sz w:val="24"/>
          <w:szCs w:val="24"/>
        </w:rPr>
      </w:pPr>
    </w:p>
    <w:p w:rsidR="000071FB" w:rsidRDefault="000071FB" w:rsidP="000071FB">
      <w:pPr>
        <w:rPr>
          <w:rFonts w:cstheme="minorHAnsi"/>
          <w:b/>
          <w:bCs/>
          <w:sz w:val="28"/>
          <w:szCs w:val="28"/>
        </w:rPr>
      </w:pPr>
      <w:proofErr w:type="spellStart"/>
      <w:r w:rsidRPr="000071FB">
        <w:rPr>
          <w:rFonts w:cstheme="minorHAnsi"/>
          <w:b/>
          <w:bCs/>
          <w:sz w:val="28"/>
          <w:szCs w:val="28"/>
        </w:rPr>
        <w:lastRenderedPageBreak/>
        <w:t>Create_dataset_for_</w:t>
      </w:r>
      <w:proofErr w:type="gramStart"/>
      <w:r w:rsidRPr="000071FB">
        <w:rPr>
          <w:rFonts w:cstheme="minorHAnsi"/>
          <w:b/>
          <w:bCs/>
          <w:sz w:val="28"/>
          <w:szCs w:val="28"/>
        </w:rPr>
        <w:t>rabbit</w:t>
      </w:r>
      <w:proofErr w:type="spellEnd"/>
      <w:r w:rsidRPr="000071FB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>
        <w:rPr>
          <w:rFonts w:cstheme="minorHAnsi"/>
          <w:b/>
          <w:bCs/>
          <w:sz w:val="28"/>
          <w:szCs w:val="28"/>
        </w:rPr>
        <w:t>grid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solution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position</w:t>
      </w:r>
      <w:proofErr w:type="spellEnd"/>
      <w:r w:rsidRPr="000071FB">
        <w:rPr>
          <w:rFonts w:cstheme="minorHAnsi"/>
          <w:b/>
          <w:bCs/>
          <w:sz w:val="28"/>
          <w:szCs w:val="28"/>
        </w:rPr>
        <w:t>)</w:t>
      </w:r>
    </w:p>
    <w:p w:rsidR="000071FB" w:rsidRDefault="000071FB" w:rsidP="000071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Metoda tworząca dataset dla </w:t>
      </w:r>
      <w:proofErr w:type="spellStart"/>
      <w:r>
        <w:rPr>
          <w:rFonts w:cstheme="minorHAnsi"/>
          <w:sz w:val="24"/>
          <w:szCs w:val="24"/>
        </w:rPr>
        <w:t>Vowpal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Wabbita</w:t>
      </w:r>
      <w:proofErr w:type="spellEnd"/>
      <w:r>
        <w:rPr>
          <w:rFonts w:cstheme="minorHAnsi"/>
          <w:sz w:val="24"/>
          <w:szCs w:val="24"/>
        </w:rPr>
        <w:t xml:space="preserve"> w postaci:</w:t>
      </w:r>
    </w:p>
    <w:p w:rsidR="000071FB" w:rsidRDefault="000071FB" w:rsidP="000071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Wartość oczekiwana | opisane otoczenie na kwadracie 5 x 5 wokół śmieciarki</w:t>
      </w:r>
    </w:p>
    <w:p w:rsidR="000071FB" w:rsidRPr="000071FB" w:rsidRDefault="000071FB" w:rsidP="000071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Przykład: </w:t>
      </w:r>
      <w:r w:rsidRPr="000071FB">
        <w:rPr>
          <w:rFonts w:cstheme="minorHAnsi"/>
          <w:sz w:val="24"/>
          <w:szCs w:val="24"/>
        </w:rPr>
        <w:t>8 | 1x1:.0 1x2:.0 1x3:.0 1x4:.0 1x5:.0 2x1:.0 2x2:.0 2x3:.0 2x4:.0 2x5:.0 3x1:.0 3x2:.0 3x4:.0 3x5:.0 4x1:.0 4x2:.0 4x3:.20 4x4:.0 4x5:.0 5x1:.0 5x2:.0 5x3:.20 5x4:.0 5x5:.0</w:t>
      </w:r>
    </w:p>
    <w:p w:rsidR="003913BD" w:rsidRDefault="00CA0AAB" w:rsidP="00CA0AAB">
      <w:pPr>
        <w:rPr>
          <w:rFonts w:cstheme="minorHAnsi"/>
          <w:b/>
          <w:bCs/>
          <w:sz w:val="24"/>
          <w:szCs w:val="24"/>
        </w:rPr>
      </w:pPr>
      <w:r w:rsidRPr="00CA0AAB">
        <w:rPr>
          <w:rFonts w:cstheme="minorHAnsi"/>
          <w:b/>
          <w:bCs/>
          <w:sz w:val="24"/>
          <w:szCs w:val="24"/>
        </w:rPr>
        <w:t>Legenda:</w:t>
      </w:r>
    </w:p>
    <w:p w:rsidR="005617C4" w:rsidRPr="000071FB" w:rsidRDefault="00CA0AAB" w:rsidP="005617C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axb</w:t>
      </w:r>
      <w:proofErr w:type="spellEnd"/>
      <w:r>
        <w:rPr>
          <w:rFonts w:cstheme="minorHAnsi"/>
          <w:sz w:val="24"/>
          <w:szCs w:val="24"/>
        </w:rPr>
        <w:t xml:space="preserve"> – współrzędne pola (z kwadratu 5x5)</w:t>
      </w:r>
      <w:r w:rsidR="005617C4">
        <w:rPr>
          <w:rFonts w:cstheme="minorHAnsi"/>
          <w:sz w:val="24"/>
          <w:szCs w:val="24"/>
        </w:rPr>
        <w:br/>
        <w:t>0 - trawa</w:t>
      </w:r>
      <w:r w:rsidR="005617C4">
        <w:rPr>
          <w:rFonts w:cstheme="minorHAnsi"/>
          <w:sz w:val="24"/>
          <w:szCs w:val="24"/>
        </w:rPr>
        <w:br/>
        <w:t xml:space="preserve">20 – </w:t>
      </w:r>
      <w:proofErr w:type="gramStart"/>
      <w:r w:rsidR="005617C4">
        <w:rPr>
          <w:rFonts w:cstheme="minorHAnsi"/>
          <w:sz w:val="24"/>
          <w:szCs w:val="24"/>
        </w:rPr>
        <w:t>droga</w:t>
      </w:r>
      <w:proofErr w:type="gramEnd"/>
      <w:r w:rsidR="005617C4">
        <w:rPr>
          <w:rFonts w:cstheme="minorHAnsi"/>
          <w:sz w:val="24"/>
          <w:szCs w:val="24"/>
        </w:rPr>
        <w:t xml:space="preserve"> po której można iść</w:t>
      </w:r>
      <w:r w:rsidR="005617C4">
        <w:rPr>
          <w:rFonts w:cstheme="minorHAnsi"/>
          <w:sz w:val="24"/>
          <w:szCs w:val="24"/>
        </w:rPr>
        <w:br/>
        <w:t xml:space="preserve">35 - dom </w:t>
      </w:r>
      <w:r w:rsidR="005617C4">
        <w:rPr>
          <w:rFonts w:cstheme="minorHAnsi"/>
          <w:sz w:val="24"/>
          <w:szCs w:val="24"/>
        </w:rPr>
        <w:br/>
        <w:t>2 – droga odwiedzona</w:t>
      </w:r>
      <w:r w:rsidR="005617C4">
        <w:rPr>
          <w:rFonts w:cstheme="minorHAnsi"/>
          <w:sz w:val="24"/>
          <w:szCs w:val="24"/>
        </w:rPr>
        <w:br/>
        <w:t>4 – odwiedzony dom</w:t>
      </w:r>
      <w:r w:rsidR="005617C4">
        <w:rPr>
          <w:rFonts w:cstheme="minorHAnsi"/>
          <w:sz w:val="24"/>
          <w:szCs w:val="24"/>
        </w:rPr>
        <w:br/>
        <w:t>1 – wysypisko śmieci</w:t>
      </w:r>
    </w:p>
    <w:p w:rsidR="005617C4" w:rsidRPr="00CA0AAB" w:rsidRDefault="005617C4" w:rsidP="00CA0AAB">
      <w:pPr>
        <w:rPr>
          <w:rFonts w:cstheme="minorHAnsi"/>
          <w:sz w:val="24"/>
          <w:szCs w:val="24"/>
        </w:rPr>
      </w:pPr>
    </w:p>
    <w:sectPr w:rsidR="005617C4" w:rsidRPr="00CA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ED8"/>
    <w:multiLevelType w:val="hybridMultilevel"/>
    <w:tmpl w:val="C0FE5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3A54"/>
    <w:multiLevelType w:val="hybridMultilevel"/>
    <w:tmpl w:val="DA14E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03706"/>
    <w:multiLevelType w:val="hybridMultilevel"/>
    <w:tmpl w:val="63540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93"/>
    <w:rsid w:val="000071FB"/>
    <w:rsid w:val="00152EF3"/>
    <w:rsid w:val="001C75D5"/>
    <w:rsid w:val="002161A9"/>
    <w:rsid w:val="00256158"/>
    <w:rsid w:val="00296974"/>
    <w:rsid w:val="002A353D"/>
    <w:rsid w:val="002D4B84"/>
    <w:rsid w:val="003913BD"/>
    <w:rsid w:val="003F7393"/>
    <w:rsid w:val="004C0AB4"/>
    <w:rsid w:val="005617C4"/>
    <w:rsid w:val="005971F9"/>
    <w:rsid w:val="005A5F8C"/>
    <w:rsid w:val="00657B2F"/>
    <w:rsid w:val="006C5615"/>
    <w:rsid w:val="006E3A5F"/>
    <w:rsid w:val="00893761"/>
    <w:rsid w:val="008C3264"/>
    <w:rsid w:val="009B229B"/>
    <w:rsid w:val="00B77EE2"/>
    <w:rsid w:val="00CA0AAB"/>
    <w:rsid w:val="00DC2015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19F6E-AFB9-43FB-B54C-F43D58A2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3A5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59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AC118-D8B9-4745-82CD-F018CEA3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Lesiecki</dc:creator>
  <cp:keywords/>
  <dc:description/>
  <cp:lastModifiedBy>Mateusz Lesiecki</cp:lastModifiedBy>
  <cp:revision>2</cp:revision>
  <dcterms:created xsi:type="dcterms:W3CDTF">2019-06-12T19:54:00Z</dcterms:created>
  <dcterms:modified xsi:type="dcterms:W3CDTF">2019-06-12T19:54:00Z</dcterms:modified>
</cp:coreProperties>
</file>