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7" w:rsidRDefault="00537437" w:rsidP="00537437">
      <w:pPr>
        <w:rPr>
          <w:lang w:val="en-US"/>
        </w:rPr>
      </w:pPr>
    </w:p>
    <w:sdt>
      <w:sdtPr>
        <w:rPr>
          <w:rFonts w:asciiTheme="minorHAnsi" w:eastAsiaTheme="minorHAnsi" w:hAnsiTheme="minorHAnsi" w:cstheme="minorBidi"/>
          <w:b w:val="0"/>
          <w:bCs w:val="0"/>
          <w:color w:val="auto"/>
          <w:sz w:val="22"/>
          <w:szCs w:val="22"/>
        </w:rPr>
        <w:id w:val="22482865"/>
        <w:docPartObj>
          <w:docPartGallery w:val="Table of Contents"/>
          <w:docPartUnique/>
        </w:docPartObj>
      </w:sdtPr>
      <w:sdtContent>
        <w:p w:rsidR="00D35E24" w:rsidRDefault="00D35E24">
          <w:pPr>
            <w:pStyle w:val="Nagwekspisutreci"/>
          </w:pPr>
          <w:r>
            <w:t>Table of Contents</w:t>
          </w:r>
        </w:p>
        <w:p w:rsidR="00D35E24" w:rsidRPr="00D35E24" w:rsidRDefault="00D35E24" w:rsidP="00D35E24"/>
        <w:p w:rsidR="00680DC0" w:rsidRDefault="0097092A">
          <w:pPr>
            <w:pStyle w:val="Spistreci1"/>
            <w:tabs>
              <w:tab w:val="right" w:leader="dot" w:pos="9288"/>
            </w:tabs>
            <w:rPr>
              <w:rFonts w:eastAsiaTheme="minorEastAsia"/>
              <w:noProof/>
              <w:lang w:eastAsia="pl-PL"/>
            </w:rPr>
          </w:pPr>
          <w:r>
            <w:fldChar w:fldCharType="begin"/>
          </w:r>
          <w:r w:rsidR="00D35E24">
            <w:instrText xml:space="preserve"> TOC \o "1-3" \h \z \u </w:instrText>
          </w:r>
          <w:r>
            <w:fldChar w:fldCharType="separate"/>
          </w:r>
          <w:hyperlink w:anchor="_Toc47293633" w:history="1">
            <w:r w:rsidR="00680DC0" w:rsidRPr="00393D79">
              <w:rPr>
                <w:rStyle w:val="Hipercze"/>
                <w:noProof/>
                <w:lang w:val="en-US"/>
              </w:rPr>
              <w:t>4. Functionality</w:t>
            </w:r>
            <w:r w:rsidR="00680DC0">
              <w:rPr>
                <w:noProof/>
                <w:webHidden/>
              </w:rPr>
              <w:tab/>
            </w:r>
            <w:r w:rsidR="00680DC0">
              <w:rPr>
                <w:noProof/>
                <w:webHidden/>
              </w:rPr>
              <w:fldChar w:fldCharType="begin"/>
            </w:r>
            <w:r w:rsidR="00680DC0">
              <w:rPr>
                <w:noProof/>
                <w:webHidden/>
              </w:rPr>
              <w:instrText xml:space="preserve"> PAGEREF _Toc47293633 \h </w:instrText>
            </w:r>
            <w:r w:rsidR="00680DC0">
              <w:rPr>
                <w:noProof/>
                <w:webHidden/>
              </w:rPr>
            </w:r>
            <w:r w:rsidR="00680DC0">
              <w:rPr>
                <w:noProof/>
                <w:webHidden/>
              </w:rPr>
              <w:fldChar w:fldCharType="separate"/>
            </w:r>
            <w:r w:rsidR="00680DC0">
              <w:rPr>
                <w:noProof/>
                <w:webHidden/>
              </w:rPr>
              <w:t>1</w:t>
            </w:r>
            <w:r w:rsidR="00680DC0">
              <w:rPr>
                <w:noProof/>
                <w:webHidden/>
              </w:rPr>
              <w:fldChar w:fldCharType="end"/>
            </w:r>
          </w:hyperlink>
        </w:p>
        <w:p w:rsidR="00680DC0" w:rsidRDefault="00680DC0">
          <w:pPr>
            <w:pStyle w:val="Spistreci2"/>
            <w:tabs>
              <w:tab w:val="right" w:leader="dot" w:pos="9288"/>
            </w:tabs>
            <w:rPr>
              <w:rFonts w:eastAsiaTheme="minorEastAsia"/>
              <w:noProof/>
              <w:lang w:eastAsia="pl-PL"/>
            </w:rPr>
          </w:pPr>
          <w:hyperlink w:anchor="_Toc47293634" w:history="1">
            <w:r w:rsidRPr="00393D79">
              <w:rPr>
                <w:rStyle w:val="Hipercze"/>
                <w:noProof/>
                <w:lang w:val="en-US"/>
              </w:rPr>
              <w:t>4.1 MySQL</w:t>
            </w:r>
            <w:r>
              <w:rPr>
                <w:noProof/>
                <w:webHidden/>
              </w:rPr>
              <w:tab/>
            </w:r>
            <w:r>
              <w:rPr>
                <w:noProof/>
                <w:webHidden/>
              </w:rPr>
              <w:fldChar w:fldCharType="begin"/>
            </w:r>
            <w:r>
              <w:rPr>
                <w:noProof/>
                <w:webHidden/>
              </w:rPr>
              <w:instrText xml:space="preserve"> PAGEREF _Toc47293634 \h </w:instrText>
            </w:r>
            <w:r>
              <w:rPr>
                <w:noProof/>
                <w:webHidden/>
              </w:rPr>
            </w:r>
            <w:r>
              <w:rPr>
                <w:noProof/>
                <w:webHidden/>
              </w:rPr>
              <w:fldChar w:fldCharType="separate"/>
            </w:r>
            <w:r>
              <w:rPr>
                <w:noProof/>
                <w:webHidden/>
              </w:rPr>
              <w:t>1</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35" w:history="1">
            <w:r w:rsidRPr="00393D79">
              <w:rPr>
                <w:rStyle w:val="Hipercze"/>
                <w:noProof/>
                <w:lang w:val="en-US"/>
              </w:rPr>
              <w:t>4.1.1 Alan’s travel details</w:t>
            </w:r>
            <w:r>
              <w:rPr>
                <w:noProof/>
                <w:webHidden/>
              </w:rPr>
              <w:tab/>
            </w:r>
            <w:r>
              <w:rPr>
                <w:noProof/>
                <w:webHidden/>
              </w:rPr>
              <w:fldChar w:fldCharType="begin"/>
            </w:r>
            <w:r>
              <w:rPr>
                <w:noProof/>
                <w:webHidden/>
              </w:rPr>
              <w:instrText xml:space="preserve"> PAGEREF _Toc47293635 \h </w:instrText>
            </w:r>
            <w:r>
              <w:rPr>
                <w:noProof/>
                <w:webHidden/>
              </w:rPr>
            </w:r>
            <w:r>
              <w:rPr>
                <w:noProof/>
                <w:webHidden/>
              </w:rPr>
              <w:fldChar w:fldCharType="separate"/>
            </w:r>
            <w:r>
              <w:rPr>
                <w:noProof/>
                <w:webHidden/>
              </w:rPr>
              <w:t>7</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36" w:history="1">
            <w:r w:rsidRPr="00393D79">
              <w:rPr>
                <w:rStyle w:val="Hipercze"/>
                <w:noProof/>
                <w:lang w:val="en-US"/>
              </w:rPr>
              <w:t>4.1.2  European countries with lower than average life expectancy</w:t>
            </w:r>
            <w:r>
              <w:rPr>
                <w:noProof/>
                <w:webHidden/>
              </w:rPr>
              <w:tab/>
            </w:r>
            <w:r>
              <w:rPr>
                <w:noProof/>
                <w:webHidden/>
              </w:rPr>
              <w:fldChar w:fldCharType="begin"/>
            </w:r>
            <w:r>
              <w:rPr>
                <w:noProof/>
                <w:webHidden/>
              </w:rPr>
              <w:instrText xml:space="preserve"> PAGEREF _Toc47293636 \h </w:instrText>
            </w:r>
            <w:r>
              <w:rPr>
                <w:noProof/>
                <w:webHidden/>
              </w:rPr>
            </w:r>
            <w:r>
              <w:rPr>
                <w:noProof/>
                <w:webHidden/>
              </w:rPr>
              <w:fldChar w:fldCharType="separate"/>
            </w:r>
            <w:r>
              <w:rPr>
                <w:noProof/>
                <w:webHidden/>
              </w:rPr>
              <w:t>7</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37" w:history="1">
            <w:r w:rsidRPr="00393D79">
              <w:rPr>
                <w:rStyle w:val="Hipercze"/>
                <w:noProof/>
                <w:lang w:val="en-US"/>
              </w:rPr>
              <w:t>4.1.3 Peoples stage of life</w:t>
            </w:r>
            <w:r>
              <w:rPr>
                <w:noProof/>
                <w:webHidden/>
              </w:rPr>
              <w:tab/>
            </w:r>
            <w:r>
              <w:rPr>
                <w:noProof/>
                <w:webHidden/>
              </w:rPr>
              <w:fldChar w:fldCharType="begin"/>
            </w:r>
            <w:r>
              <w:rPr>
                <w:noProof/>
                <w:webHidden/>
              </w:rPr>
              <w:instrText xml:space="preserve"> PAGEREF _Toc47293637 \h </w:instrText>
            </w:r>
            <w:r>
              <w:rPr>
                <w:noProof/>
                <w:webHidden/>
              </w:rPr>
            </w:r>
            <w:r>
              <w:rPr>
                <w:noProof/>
                <w:webHidden/>
              </w:rPr>
              <w:fldChar w:fldCharType="separate"/>
            </w:r>
            <w:r>
              <w:rPr>
                <w:noProof/>
                <w:webHidden/>
              </w:rPr>
              <w:t>8</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38" w:history="1">
            <w:r w:rsidRPr="00393D79">
              <w:rPr>
                <w:rStyle w:val="Hipercze"/>
                <w:noProof/>
                <w:lang w:val="en-US"/>
              </w:rPr>
              <w:t>4.1.4 Capitals and Official Languages of North America</w:t>
            </w:r>
            <w:r>
              <w:rPr>
                <w:noProof/>
                <w:webHidden/>
              </w:rPr>
              <w:tab/>
            </w:r>
            <w:r>
              <w:rPr>
                <w:noProof/>
                <w:webHidden/>
              </w:rPr>
              <w:fldChar w:fldCharType="begin"/>
            </w:r>
            <w:r>
              <w:rPr>
                <w:noProof/>
                <w:webHidden/>
              </w:rPr>
              <w:instrText xml:space="preserve"> PAGEREF _Toc47293638 \h </w:instrText>
            </w:r>
            <w:r>
              <w:rPr>
                <w:noProof/>
                <w:webHidden/>
              </w:rPr>
            </w:r>
            <w:r>
              <w:rPr>
                <w:noProof/>
                <w:webHidden/>
              </w:rPr>
              <w:fldChar w:fldCharType="separate"/>
            </w:r>
            <w:r>
              <w:rPr>
                <w:noProof/>
                <w:webHidden/>
              </w:rPr>
              <w:t>8</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39" w:history="1">
            <w:r w:rsidRPr="00393D79">
              <w:rPr>
                <w:rStyle w:val="Hipercze"/>
                <w:rFonts w:eastAsia="Times New Roman"/>
                <w:noProof/>
                <w:lang w:val="en-US" w:eastAsia="pl-PL"/>
              </w:rPr>
              <w:t>4.1.5 Length of Stays</w:t>
            </w:r>
            <w:r>
              <w:rPr>
                <w:noProof/>
                <w:webHidden/>
              </w:rPr>
              <w:tab/>
            </w:r>
            <w:r>
              <w:rPr>
                <w:noProof/>
                <w:webHidden/>
              </w:rPr>
              <w:fldChar w:fldCharType="begin"/>
            </w:r>
            <w:r>
              <w:rPr>
                <w:noProof/>
                <w:webHidden/>
              </w:rPr>
              <w:instrText xml:space="preserve"> PAGEREF _Toc47293639 \h </w:instrText>
            </w:r>
            <w:r>
              <w:rPr>
                <w:noProof/>
                <w:webHidden/>
              </w:rPr>
            </w:r>
            <w:r>
              <w:rPr>
                <w:noProof/>
                <w:webHidden/>
              </w:rPr>
              <w:fldChar w:fldCharType="separate"/>
            </w:r>
            <w:r>
              <w:rPr>
                <w:noProof/>
                <w:webHidden/>
              </w:rPr>
              <w:t>11</w:t>
            </w:r>
            <w:r>
              <w:rPr>
                <w:noProof/>
                <w:webHidden/>
              </w:rPr>
              <w:fldChar w:fldCharType="end"/>
            </w:r>
          </w:hyperlink>
        </w:p>
        <w:p w:rsidR="00680DC0" w:rsidRDefault="00680DC0">
          <w:pPr>
            <w:pStyle w:val="Spistreci2"/>
            <w:tabs>
              <w:tab w:val="right" w:leader="dot" w:pos="9288"/>
            </w:tabs>
            <w:rPr>
              <w:rFonts w:eastAsiaTheme="minorEastAsia"/>
              <w:noProof/>
              <w:lang w:eastAsia="pl-PL"/>
            </w:rPr>
          </w:pPr>
          <w:hyperlink w:anchor="_Toc47293640" w:history="1">
            <w:r w:rsidRPr="00393D79">
              <w:rPr>
                <w:rStyle w:val="Hipercze"/>
                <w:noProof/>
                <w:lang w:val="en-US"/>
              </w:rPr>
              <w:t>4.2 MongoDB</w:t>
            </w:r>
            <w:r>
              <w:rPr>
                <w:noProof/>
                <w:webHidden/>
              </w:rPr>
              <w:tab/>
            </w:r>
            <w:r>
              <w:rPr>
                <w:noProof/>
                <w:webHidden/>
              </w:rPr>
              <w:fldChar w:fldCharType="begin"/>
            </w:r>
            <w:r>
              <w:rPr>
                <w:noProof/>
                <w:webHidden/>
              </w:rPr>
              <w:instrText xml:space="preserve"> PAGEREF _Toc47293640 \h </w:instrText>
            </w:r>
            <w:r>
              <w:rPr>
                <w:noProof/>
                <w:webHidden/>
              </w:rPr>
            </w:r>
            <w:r>
              <w:rPr>
                <w:noProof/>
                <w:webHidden/>
              </w:rPr>
              <w:fldChar w:fldCharType="separate"/>
            </w:r>
            <w:r>
              <w:rPr>
                <w:noProof/>
                <w:webHidden/>
              </w:rPr>
              <w:t>12</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41" w:history="1">
            <w:r w:rsidRPr="00393D79">
              <w:rPr>
                <w:rStyle w:val="Hipercze"/>
                <w:noProof/>
                <w:lang w:val="en-US"/>
              </w:rPr>
              <w:t xml:space="preserve">4.2.1 Average </w:t>
            </w:r>
            <w:r w:rsidRPr="00393D79">
              <w:rPr>
                <w:rStyle w:val="Hipercze"/>
                <w:noProof/>
                <w:lang w:val="en-GB"/>
              </w:rPr>
              <w:t>Age</w:t>
            </w:r>
            <w:r w:rsidRPr="00393D79">
              <w:rPr>
                <w:rStyle w:val="Hipercze"/>
                <w:noProof/>
                <w:lang w:val="en-US"/>
              </w:rPr>
              <w:t xml:space="preserve"> of Students</w:t>
            </w:r>
            <w:r>
              <w:rPr>
                <w:noProof/>
                <w:webHidden/>
              </w:rPr>
              <w:tab/>
            </w:r>
            <w:r>
              <w:rPr>
                <w:noProof/>
                <w:webHidden/>
              </w:rPr>
              <w:fldChar w:fldCharType="begin"/>
            </w:r>
            <w:r>
              <w:rPr>
                <w:noProof/>
                <w:webHidden/>
              </w:rPr>
              <w:instrText xml:space="preserve"> PAGEREF _Toc47293641 \h </w:instrText>
            </w:r>
            <w:r>
              <w:rPr>
                <w:noProof/>
                <w:webHidden/>
              </w:rPr>
            </w:r>
            <w:r>
              <w:rPr>
                <w:noProof/>
                <w:webHidden/>
              </w:rPr>
              <w:fldChar w:fldCharType="separate"/>
            </w:r>
            <w:r>
              <w:rPr>
                <w:noProof/>
                <w:webHidden/>
              </w:rPr>
              <w:t>13</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42" w:history="1">
            <w:r w:rsidRPr="00393D79">
              <w:rPr>
                <w:rStyle w:val="Hipercze"/>
                <w:noProof/>
                <w:lang w:val="en-US"/>
              </w:rPr>
              <w:t>4.2.2 Honours Level</w:t>
            </w:r>
            <w:r>
              <w:rPr>
                <w:noProof/>
                <w:webHidden/>
              </w:rPr>
              <w:tab/>
            </w:r>
            <w:r>
              <w:rPr>
                <w:noProof/>
                <w:webHidden/>
              </w:rPr>
              <w:fldChar w:fldCharType="begin"/>
            </w:r>
            <w:r>
              <w:rPr>
                <w:noProof/>
                <w:webHidden/>
              </w:rPr>
              <w:instrText xml:space="preserve"> PAGEREF _Toc47293642 \h </w:instrText>
            </w:r>
            <w:r>
              <w:rPr>
                <w:noProof/>
                <w:webHidden/>
              </w:rPr>
            </w:r>
            <w:r>
              <w:rPr>
                <w:noProof/>
                <w:webHidden/>
              </w:rPr>
              <w:fldChar w:fldCharType="separate"/>
            </w:r>
            <w:r>
              <w:rPr>
                <w:noProof/>
                <w:webHidden/>
              </w:rPr>
              <w:t>13</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43" w:history="1">
            <w:r w:rsidRPr="00393D79">
              <w:rPr>
                <w:rStyle w:val="Hipercze"/>
                <w:noProof/>
                <w:lang w:val="en-US"/>
              </w:rPr>
              <w:t>4.2.3 Qualified Students</w:t>
            </w:r>
            <w:r>
              <w:rPr>
                <w:noProof/>
                <w:webHidden/>
              </w:rPr>
              <w:tab/>
            </w:r>
            <w:r>
              <w:rPr>
                <w:noProof/>
                <w:webHidden/>
              </w:rPr>
              <w:fldChar w:fldCharType="begin"/>
            </w:r>
            <w:r>
              <w:rPr>
                <w:noProof/>
                <w:webHidden/>
              </w:rPr>
              <w:instrText xml:space="preserve"> PAGEREF _Toc47293643 \h </w:instrText>
            </w:r>
            <w:r>
              <w:rPr>
                <w:noProof/>
                <w:webHidden/>
              </w:rPr>
            </w:r>
            <w:r>
              <w:rPr>
                <w:noProof/>
                <w:webHidden/>
              </w:rPr>
              <w:fldChar w:fldCharType="separate"/>
            </w:r>
            <w:r>
              <w:rPr>
                <w:noProof/>
                <w:webHidden/>
              </w:rPr>
              <w:t>13</w:t>
            </w:r>
            <w:r>
              <w:rPr>
                <w:noProof/>
                <w:webHidden/>
              </w:rPr>
              <w:fldChar w:fldCharType="end"/>
            </w:r>
          </w:hyperlink>
        </w:p>
        <w:p w:rsidR="00680DC0" w:rsidRDefault="00680DC0">
          <w:pPr>
            <w:pStyle w:val="Spistreci3"/>
            <w:tabs>
              <w:tab w:val="right" w:leader="dot" w:pos="9288"/>
            </w:tabs>
            <w:rPr>
              <w:rFonts w:eastAsiaTheme="minorEastAsia"/>
              <w:noProof/>
              <w:lang w:eastAsia="pl-PL"/>
            </w:rPr>
          </w:pPr>
          <w:hyperlink w:anchor="_Toc47293644" w:history="1">
            <w:r w:rsidRPr="00393D79">
              <w:rPr>
                <w:rStyle w:val="Hipercze"/>
                <w:noProof/>
                <w:lang w:val="en-US"/>
              </w:rPr>
              <w:t>4.2.4 Student and their Qualifications</w:t>
            </w:r>
            <w:r>
              <w:rPr>
                <w:noProof/>
                <w:webHidden/>
              </w:rPr>
              <w:tab/>
            </w:r>
            <w:r>
              <w:rPr>
                <w:noProof/>
                <w:webHidden/>
              </w:rPr>
              <w:fldChar w:fldCharType="begin"/>
            </w:r>
            <w:r>
              <w:rPr>
                <w:noProof/>
                <w:webHidden/>
              </w:rPr>
              <w:instrText xml:space="preserve"> PAGEREF _Toc47293644 \h </w:instrText>
            </w:r>
            <w:r>
              <w:rPr>
                <w:noProof/>
                <w:webHidden/>
              </w:rPr>
            </w:r>
            <w:r>
              <w:rPr>
                <w:noProof/>
                <w:webHidden/>
              </w:rPr>
              <w:fldChar w:fldCharType="separate"/>
            </w:r>
            <w:r>
              <w:rPr>
                <w:noProof/>
                <w:webHidden/>
              </w:rPr>
              <w:t>13</w:t>
            </w:r>
            <w:r>
              <w:rPr>
                <w:noProof/>
                <w:webHidden/>
              </w:rPr>
              <w:fldChar w:fldCharType="end"/>
            </w:r>
          </w:hyperlink>
        </w:p>
        <w:p w:rsidR="00680DC0" w:rsidRDefault="00680DC0">
          <w:pPr>
            <w:pStyle w:val="Spistreci2"/>
            <w:tabs>
              <w:tab w:val="right" w:leader="dot" w:pos="9288"/>
            </w:tabs>
            <w:rPr>
              <w:rFonts w:eastAsiaTheme="minorEastAsia"/>
              <w:noProof/>
              <w:lang w:eastAsia="pl-PL"/>
            </w:rPr>
          </w:pPr>
          <w:hyperlink w:anchor="_Toc47293645" w:history="1">
            <w:r w:rsidRPr="00393D79">
              <w:rPr>
                <w:rStyle w:val="Hipercze"/>
                <w:noProof/>
                <w:lang w:val="en-US"/>
              </w:rPr>
              <w:t>4.3 Normalisation</w:t>
            </w:r>
            <w:r>
              <w:rPr>
                <w:noProof/>
                <w:webHidden/>
              </w:rPr>
              <w:tab/>
            </w:r>
            <w:r>
              <w:rPr>
                <w:noProof/>
                <w:webHidden/>
              </w:rPr>
              <w:fldChar w:fldCharType="begin"/>
            </w:r>
            <w:r>
              <w:rPr>
                <w:noProof/>
                <w:webHidden/>
              </w:rPr>
              <w:instrText xml:space="preserve"> PAGEREF _Toc47293645 \h </w:instrText>
            </w:r>
            <w:r>
              <w:rPr>
                <w:noProof/>
                <w:webHidden/>
              </w:rPr>
            </w:r>
            <w:r>
              <w:rPr>
                <w:noProof/>
                <w:webHidden/>
              </w:rPr>
              <w:fldChar w:fldCharType="separate"/>
            </w:r>
            <w:r>
              <w:rPr>
                <w:noProof/>
                <w:webHidden/>
              </w:rPr>
              <w:t>14</w:t>
            </w:r>
            <w:r>
              <w:rPr>
                <w:noProof/>
                <w:webHidden/>
              </w:rPr>
              <w:fldChar w:fldCharType="end"/>
            </w:r>
          </w:hyperlink>
        </w:p>
        <w:p w:rsidR="00680DC0" w:rsidRDefault="00680DC0">
          <w:pPr>
            <w:pStyle w:val="Spistreci1"/>
            <w:tabs>
              <w:tab w:val="right" w:leader="dot" w:pos="9288"/>
            </w:tabs>
            <w:rPr>
              <w:rFonts w:eastAsiaTheme="minorEastAsia"/>
              <w:noProof/>
              <w:lang w:eastAsia="pl-PL"/>
            </w:rPr>
          </w:pPr>
          <w:hyperlink w:anchor="_Toc47293646" w:history="1">
            <w:r w:rsidRPr="00393D79">
              <w:rPr>
                <w:rStyle w:val="Hipercze"/>
                <w:noProof/>
                <w:lang w:val="en-US"/>
              </w:rPr>
              <w:t>5.  References</w:t>
            </w:r>
            <w:r>
              <w:rPr>
                <w:noProof/>
                <w:webHidden/>
              </w:rPr>
              <w:tab/>
            </w:r>
            <w:r>
              <w:rPr>
                <w:noProof/>
                <w:webHidden/>
              </w:rPr>
              <w:fldChar w:fldCharType="begin"/>
            </w:r>
            <w:r>
              <w:rPr>
                <w:noProof/>
                <w:webHidden/>
              </w:rPr>
              <w:instrText xml:space="preserve"> PAGEREF _Toc47293646 \h </w:instrText>
            </w:r>
            <w:r>
              <w:rPr>
                <w:noProof/>
                <w:webHidden/>
              </w:rPr>
            </w:r>
            <w:r>
              <w:rPr>
                <w:noProof/>
                <w:webHidden/>
              </w:rPr>
              <w:fldChar w:fldCharType="separate"/>
            </w:r>
            <w:r>
              <w:rPr>
                <w:noProof/>
                <w:webHidden/>
              </w:rPr>
              <w:t>16</w:t>
            </w:r>
            <w:r>
              <w:rPr>
                <w:noProof/>
                <w:webHidden/>
              </w:rPr>
              <w:fldChar w:fldCharType="end"/>
            </w:r>
          </w:hyperlink>
        </w:p>
        <w:p w:rsidR="00D35E24" w:rsidRDefault="0097092A">
          <w:r>
            <w:fldChar w:fldCharType="end"/>
          </w:r>
        </w:p>
      </w:sdtContent>
    </w:sdt>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FB34BF" w:rsidRDefault="00537437" w:rsidP="00FB34BF">
      <w:pPr>
        <w:pStyle w:val="Nagwek1"/>
        <w:rPr>
          <w:lang w:val="en-US"/>
        </w:rPr>
      </w:pPr>
      <w:bookmarkStart w:id="0" w:name="_Toc47293633"/>
      <w:r>
        <w:rPr>
          <w:lang w:val="en-US"/>
        </w:rPr>
        <w:t xml:space="preserve">4. </w:t>
      </w:r>
      <w:r w:rsidR="00FB34BF">
        <w:rPr>
          <w:lang w:val="en-US"/>
        </w:rPr>
        <w:t>Functionality</w:t>
      </w:r>
      <w:bookmarkEnd w:id="0"/>
    </w:p>
    <w:p w:rsidR="00CF5322" w:rsidRPr="008267CA" w:rsidRDefault="009B49EE" w:rsidP="007D214D">
      <w:pPr>
        <w:pStyle w:val="Nagwek2"/>
        <w:spacing w:before="100" w:beforeAutospacing="1" w:after="100" w:afterAutospacing="1" w:line="360" w:lineRule="auto"/>
        <w:jc w:val="both"/>
        <w:rPr>
          <w:lang w:val="en-US"/>
        </w:rPr>
      </w:pPr>
      <w:bookmarkStart w:id="1" w:name="_Toc47293634"/>
      <w:r w:rsidRPr="008267CA">
        <w:rPr>
          <w:lang w:val="en-US"/>
        </w:rPr>
        <w:t>4.1 MySQL</w:t>
      </w:r>
      <w:bookmarkEnd w:id="1"/>
    </w:p>
    <w:p w:rsidR="00C124CC" w:rsidRPr="00AA5ECF" w:rsidRDefault="00092B0E" w:rsidP="00AA5ECF">
      <w:pPr>
        <w:rPr>
          <w:rFonts w:ascii="Verdana" w:hAnsi="Verdana"/>
          <w:lang w:val="en-US"/>
        </w:rPr>
      </w:pPr>
      <w:r w:rsidRPr="00AA5ECF">
        <w:rPr>
          <w:rFonts w:ascii="Verdana" w:hAnsi="Verdana"/>
          <w:lang w:val="en-US"/>
        </w:rPr>
        <w:t xml:space="preserve">Import the </w:t>
      </w:r>
      <w:r w:rsidR="00C124CC" w:rsidRPr="00AA5ECF">
        <w:rPr>
          <w:rFonts w:ascii="Verdana" w:hAnsi="Verdana"/>
          <w:b/>
          <w:lang w:val="en-US"/>
        </w:rPr>
        <w:t>world</w:t>
      </w:r>
      <w:r w:rsidRPr="00AA5ECF">
        <w:rPr>
          <w:rFonts w:ascii="Verdana" w:hAnsi="Verdana"/>
          <w:lang w:val="en-US"/>
        </w:rPr>
        <w:t xml:space="preserve"> database from </w:t>
      </w:r>
      <w:r w:rsidRPr="00AA5ECF">
        <w:rPr>
          <w:rFonts w:ascii="Verdana" w:hAnsi="Verdana"/>
          <w:b/>
          <w:lang w:val="en-US"/>
        </w:rPr>
        <w:t>world.sql</w:t>
      </w:r>
      <w:r w:rsidRPr="00AA5ECF">
        <w:rPr>
          <w:rFonts w:ascii="Verdana" w:hAnsi="Verdana"/>
          <w:lang w:val="en-US"/>
        </w:rPr>
        <w:t xml:space="preserve"> to MySQL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lastRenderedPageBreak/>
        <w:t>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to MySQL I am using 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MySQL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(cmder)</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Type commands in cmder prompt: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 xml:space="preserve">cd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 Server 8.0</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bin</w:t>
      </w:r>
    </w:p>
    <w:p w:rsidR="0079750B" w:rsidRDefault="00E01C0E" w:rsidP="007D214D">
      <w:pPr>
        <w:spacing w:line="360" w:lineRule="auto"/>
        <w:ind w:left="720"/>
        <w:jc w:val="both"/>
        <w:rPr>
          <w:lang w:val="en-US"/>
        </w:rPr>
      </w:pPr>
      <w:r>
        <w:rPr>
          <w:noProof/>
          <w:lang w:eastAsia="pl-PL"/>
        </w:rPr>
        <w:drawing>
          <wp:inline distT="0" distB="0" distL="0" distR="0">
            <wp:extent cx="4686300" cy="23907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86300" cy="239077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Then type commad as follows:</w:t>
      </w:r>
    </w:p>
    <w:p w:rsidR="000E08B3" w:rsidRPr="00201276" w:rsidRDefault="0097092A"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r w:rsidR="000E08B3" w:rsidRPr="00201276">
        <w:rPr>
          <w:rFonts w:ascii="Verdana" w:hAnsi="Verdana"/>
          <w:lang w:val="en-US"/>
        </w:rPr>
        <w:t xml:space="preserve">mysql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I can go back to MySQL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The same commands I can type in MySQL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lastRenderedPageBreak/>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xml:space="preserve"> table, which is called “CountryCode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r w:rsidRPr="00635EA6">
        <w:rPr>
          <w:rStyle w:val="HTML-kod"/>
          <w:rFonts w:ascii="Verdana" w:eastAsiaTheme="majorEastAsia" w:hAnsi="Verdana" w:cs="Consolas"/>
          <w:color w:val="24292E"/>
          <w:sz w:val="22"/>
          <w:szCs w:val="22"/>
          <w:lang w:val="en-US"/>
        </w:rPr>
        <w:t>CountryCode</w:t>
      </w:r>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r w:rsidRPr="00A875ED">
        <w:rPr>
          <w:rFonts w:ascii="Verdana" w:hAnsi="Verdana" w:cs="Segoe UI"/>
          <w:color w:val="24292E"/>
          <w:shd w:val="clear" w:color="auto" w:fill="FFFFFF"/>
          <w:lang w:val="en-US"/>
        </w:rPr>
        <w:t> table has a foreign key constraint where the “</w:t>
      </w:r>
      <w:r w:rsidRPr="00A875ED">
        <w:rPr>
          <w:rStyle w:val="HTML-kod"/>
          <w:rFonts w:ascii="Verdana" w:eastAsiaTheme="majorEastAsia" w:hAnsi="Verdana" w:cs="Consolas"/>
          <w:color w:val="24292E"/>
          <w:sz w:val="22"/>
          <w:szCs w:val="22"/>
          <w:lang w:val="en-US"/>
        </w:rPr>
        <w:t>CountryCode”</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r w:rsidRPr="005278F2">
        <w:rPr>
          <w:rFonts w:ascii="Verdana" w:hAnsi="Verdana" w:cs="Segoe UI"/>
          <w:color w:val="24292E"/>
          <w:shd w:val="clear" w:color="auto" w:fill="FFFFFF"/>
          <w:lang w:val="en-US"/>
        </w:rPr>
        <w:t> table is the” </w:t>
      </w:r>
      <w:r w:rsidRPr="005278F2">
        <w:rPr>
          <w:rStyle w:val="HTML-kod"/>
          <w:rFonts w:ascii="Verdana" w:eastAsiaTheme="majorEastAsia" w:hAnsi="Verdana" w:cs="Consolas"/>
          <w:color w:val="24292E"/>
          <w:sz w:val="22"/>
          <w:szCs w:val="22"/>
          <w:lang w:val="en-US"/>
        </w:rPr>
        <w:t>personID”</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r w:rsidRPr="005278F2">
        <w:rPr>
          <w:rStyle w:val="HTML-kod"/>
          <w:rFonts w:ascii="Verdana" w:eastAsiaTheme="majorEastAsia" w:hAnsi="Verdana" w:cs="Consolas"/>
          <w:color w:val="24292E"/>
          <w:sz w:val="22"/>
          <w:szCs w:val="22"/>
          <w:lang w:val="en-US"/>
        </w:rPr>
        <w:t>cityID</w:t>
      </w:r>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First “personID” field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“personID”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“cityID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r w:rsidRPr="001E4BCC">
        <w:rPr>
          <w:rFonts w:ascii="Verdana" w:hAnsi="Verdana"/>
          <w:lang w:val="en-US"/>
        </w:rPr>
        <w:t>personID</w:t>
      </w:r>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r w:rsidRPr="009C5E6C">
        <w:rPr>
          <w:rFonts w:ascii="Verdana" w:hAnsi="Verdana"/>
          <w:shd w:val="clear" w:color="auto" w:fill="D9D9D9" w:themeFill="background1" w:themeFillShade="D9"/>
          <w:lang w:val="en-US"/>
        </w:rPr>
        <w:t>hasvisitedcity</w:t>
      </w:r>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bookmarkStart w:id="2" w:name="_Toc47293635"/>
      <w:r>
        <w:rPr>
          <w:lang w:val="en-US"/>
        </w:rPr>
        <w:t>4.1.1 Alan’s travel details</w:t>
      </w:r>
      <w:bookmarkEnd w:id="2"/>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Give the MySQL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bookmarkStart w:id="3" w:name="_Toc47293636"/>
      <w:r>
        <w:rPr>
          <w:lang w:val="en-US"/>
        </w:rPr>
        <w:t xml:space="preserve">4.1.2  </w:t>
      </w:r>
      <w:r w:rsidRPr="00FC0041">
        <w:rPr>
          <w:lang w:val="en-US"/>
        </w:rPr>
        <w:t>European countries with lower than average life expectancy</w:t>
      </w:r>
      <w:bookmarkEnd w:id="3"/>
    </w:p>
    <w:p w:rsidR="00FC0041" w:rsidRPr="00F5726E" w:rsidRDefault="00FC0041" w:rsidP="007D214D">
      <w:pPr>
        <w:spacing w:line="360" w:lineRule="auto"/>
        <w:jc w:val="both"/>
        <w:rPr>
          <w:rFonts w:ascii="Verdana" w:hAnsi="Verdana"/>
          <w:lang w:val="en-US"/>
        </w:rPr>
      </w:pPr>
      <w:r w:rsidRPr="00F5726E">
        <w:rPr>
          <w:rFonts w:ascii="Verdana" w:hAnsi="Verdana"/>
          <w:lang w:val="en-US"/>
        </w:rPr>
        <w:t>Give the MySQL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bookmarkStart w:id="4" w:name="_Toc47293637"/>
      <w:r w:rsidRPr="00232A83">
        <w:rPr>
          <w:lang w:val="en-US"/>
        </w:rPr>
        <w:t>4.1.3 Peoples stage of life</w:t>
      </w:r>
      <w:bookmarkEnd w:id="4"/>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Give the SQL command to show the following in ascending personID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name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age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546"/>
        <w:gridCol w:w="4968"/>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bookmarkStart w:id="5" w:name="_Toc47293638"/>
      <w:r w:rsidRPr="00232A83">
        <w:rPr>
          <w:lang w:val="en-US"/>
        </w:rPr>
        <w:t>4.1.4 Capitals and Official Languages of North America</w:t>
      </w:r>
      <w:bookmarkEnd w:id="5"/>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lastRenderedPageBreak/>
        <w:t>The name of the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t>The official language(s)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r w:rsidRPr="002840DE">
        <w:rPr>
          <w:rFonts w:ascii="Verdana" w:eastAsia="Times New Roman" w:hAnsi="Verdana" w:cs="Consolas"/>
          <w:b/>
          <w:color w:val="24292E"/>
          <w:lang w:val="en-US" w:eastAsia="pl-PL"/>
        </w:rPr>
        <w:t>countrylanguage</w:t>
      </w:r>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 xml:space="preserve">language, </w:t>
      </w:r>
      <w:r w:rsidRPr="002840DE">
        <w:rPr>
          <w:rFonts w:ascii="Verdana" w:eastAsia="Times New Roman" w:hAnsi="Verdana" w:cs="Segoe UI"/>
          <w:color w:val="24292E"/>
          <w:lang w:val="en-US" w:eastAsia="pl-PL"/>
        </w:rPr>
        <w:t xml:space="preserve">cl.IsOfficial </w:t>
      </w:r>
      <w:r w:rsidR="000373A5" w:rsidRPr="002840DE">
        <w:rPr>
          <w:rFonts w:ascii="Verdana" w:eastAsia="Times New Roman" w:hAnsi="Verdana" w:cs="Segoe UI"/>
          <w:color w:val="24292E"/>
          <w:lang w:val="en-US" w:eastAsia="pl-PL"/>
        </w:rPr>
        <w:t xml:space="preserve"> and </w:t>
      </w:r>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 xml:space="preserve">Percentage fields are in </w:t>
      </w:r>
      <w:r w:rsidR="000373A5" w:rsidRPr="002840DE">
        <w:rPr>
          <w:rFonts w:ascii="Verdana" w:eastAsia="Times New Roman" w:hAnsi="Verdana" w:cs="Segoe UI"/>
          <w:color w:val="24292E"/>
          <w:lang w:val="en-US" w:eastAsia="pl-PL"/>
        </w:rPr>
        <w:t>the </w:t>
      </w:r>
      <w:r w:rsidR="000373A5" w:rsidRPr="002840DE">
        <w:rPr>
          <w:rFonts w:ascii="Verdana" w:eastAsia="Times New Roman" w:hAnsi="Verdana" w:cs="Consolas"/>
          <w:color w:val="24292E"/>
          <w:lang w:val="en-US" w:eastAsia="pl-PL"/>
        </w:rPr>
        <w:t>countryLanguage</w:t>
      </w:r>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CountryCode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r w:rsidRPr="001840DA">
        <w:rPr>
          <w:rFonts w:ascii="Verdana" w:eastAsia="Times New Roman" w:hAnsi="Verdana" w:cs="Consolas"/>
          <w:color w:val="24292E"/>
          <w:lang w:val="en-US" w:eastAsia="pl-PL"/>
        </w:rPr>
        <w:t>countrylanguage</w:t>
      </w:r>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r w:rsidRPr="001840DA">
        <w:rPr>
          <w:rFonts w:ascii="Verdana" w:eastAsia="Times New Roman" w:hAnsi="Verdana" w:cs="Consolas"/>
          <w:color w:val="24292E"/>
          <w:lang w:val="en-US" w:eastAsia="pl-PL"/>
        </w:rPr>
        <w:t>CountryCode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bookmarkStart w:id="6" w:name="_Toc47293639"/>
      <w:r>
        <w:rPr>
          <w:rFonts w:eastAsia="Times New Roman"/>
          <w:lang w:val="en-US" w:eastAsia="pl-PL"/>
        </w:rPr>
        <w:t>4.1.5 Length of Stays</w:t>
      </w:r>
      <w:bookmarkEnd w:id="6"/>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r w:rsidRPr="001840DA">
        <w:rPr>
          <w:rFonts w:ascii="Verdana" w:eastAsia="Times New Roman" w:hAnsi="Verdana" w:cs="Segoe UI"/>
          <w:color w:val="24292E"/>
          <w:lang w:eastAsia="pl-PL"/>
        </w:rPr>
        <w:t>The person’s name</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757"/>
        <w:gridCol w:w="4757"/>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results should be sorted alphabetically by personname,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bookmarkStart w:id="7" w:name="_Toc47293640"/>
      <w:r>
        <w:rPr>
          <w:lang w:val="en-US"/>
        </w:rPr>
        <w:t>4.2 MongoDB</w:t>
      </w:r>
      <w:bookmarkEnd w:id="7"/>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Import the file mongo.json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I opened cmder</w:t>
      </w:r>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Files\MongoDB\Server\4.2\bin\mongoimport.exe”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B70899" w:rsidRDefault="00013784" w:rsidP="008C4588">
      <w:pPr>
        <w:spacing w:after="0" w:line="360" w:lineRule="auto"/>
        <w:jc w:val="both"/>
        <w:rPr>
          <w:rFonts w:ascii="Verdana" w:hAnsi="Verdana"/>
          <w:lang w:val="en-US"/>
        </w:rPr>
      </w:pPr>
      <w:r w:rsidRPr="00B70899">
        <w:rPr>
          <w:rFonts w:ascii="Verdana" w:hAnsi="Verdana"/>
          <w:lang w:val="en-US"/>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Then I had to type a command (showed below) to run mongod.</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The next thing , I opened another command prompt (this time it was not cmder)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I typed show dbs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I typed db.docs.find()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Pr="00B70899" w:rsidRDefault="00144406" w:rsidP="00144406">
      <w:pPr>
        <w:pStyle w:val="Nagwek3"/>
        <w:spacing w:before="100" w:beforeAutospacing="1" w:after="100" w:afterAutospacing="1" w:line="360" w:lineRule="auto"/>
        <w:rPr>
          <w:lang w:val="en-US"/>
        </w:rPr>
      </w:pPr>
      <w:bookmarkStart w:id="8" w:name="_Toc47293641"/>
      <w:r w:rsidRPr="00B70899">
        <w:rPr>
          <w:lang w:val="en-US"/>
        </w:rPr>
        <w:t xml:space="preserve">4.2.1 Average </w:t>
      </w:r>
      <w:r w:rsidRPr="00144406">
        <w:rPr>
          <w:lang w:val="en-GB"/>
        </w:rPr>
        <w:t>Age</w:t>
      </w:r>
      <w:r w:rsidRPr="00B70899">
        <w:rPr>
          <w:lang w:val="en-US"/>
        </w:rPr>
        <w:t xml:space="preserve"> of Students</w:t>
      </w:r>
      <w:bookmarkEnd w:id="8"/>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the MongoDB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bookmarkStart w:id="9" w:name="_Toc47293642"/>
      <w:r>
        <w:rPr>
          <w:lang w:val="en-US"/>
        </w:rPr>
        <w:t>4.2.2 Honours Level</w:t>
      </w:r>
      <w:bookmarkEnd w:id="9"/>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MongoDB command to show the name of each course and Honours which has the value true if the course level is 8 or higher, otherwise false. </w:t>
      </w:r>
      <w:r w:rsidRPr="00C863E0">
        <w:rPr>
          <w:rFonts w:ascii="Verdana" w:hAnsi="Verdana" w:cs="Segoe UI"/>
          <w:color w:val="24292E"/>
          <w:shd w:val="clear" w:color="auto" w:fill="FFFFFF"/>
        </w:rPr>
        <w:t>The output should be sorted by name.</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bookmarkStart w:id="10" w:name="_Toc47293643"/>
      <w:r>
        <w:rPr>
          <w:lang w:val="en-US"/>
        </w:rPr>
        <w:t>4.2.3 Qualified Students</w:t>
      </w:r>
      <w:bookmarkEnd w:id="10"/>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Give the MongoDB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bookmarkStart w:id="11" w:name="_Toc47293644"/>
      <w:r>
        <w:rPr>
          <w:lang w:val="en-US"/>
        </w:rPr>
        <w:t>4.2.4 Student and their Qualifications</w:t>
      </w:r>
      <w:bookmarkEnd w:id="11"/>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Give the MongoDB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Default="00FC1B29" w:rsidP="00FC1B29">
      <w:pPr>
        <w:pStyle w:val="Nagwek2"/>
        <w:spacing w:before="100" w:beforeAutospacing="1" w:after="100" w:afterAutospacing="1" w:line="360" w:lineRule="auto"/>
        <w:rPr>
          <w:lang w:val="en-US"/>
        </w:rPr>
      </w:pPr>
      <w:bookmarkStart w:id="12" w:name="_Toc47293645"/>
      <w:r>
        <w:rPr>
          <w:lang w:val="en-US"/>
        </w:rPr>
        <w:lastRenderedPageBreak/>
        <w:t>4.3 Normalisation</w:t>
      </w:r>
      <w:bookmarkEnd w:id="12"/>
    </w:p>
    <w:p w:rsidR="00FC1B29" w:rsidRPr="00F304E8" w:rsidRDefault="00537437" w:rsidP="00F304E8">
      <w:pPr>
        <w:spacing w:after="0" w:line="360" w:lineRule="auto"/>
        <w:jc w:val="both"/>
        <w:rPr>
          <w:rFonts w:ascii="Verdana" w:hAnsi="Verdana"/>
          <w:color w:val="000000" w:themeColor="text1"/>
          <w:lang w:val="en-US"/>
        </w:rPr>
      </w:pPr>
      <w:r w:rsidRPr="00F304E8">
        <w:rPr>
          <w:rFonts w:ascii="Verdana" w:hAnsi="Verdana"/>
          <w:lang w:val="en-US"/>
        </w:rPr>
        <w:t xml:space="preserve">Normalisation is the process of organizing the columns (attributes) and tables (relations) of a </w:t>
      </w:r>
      <w:r w:rsidRPr="00F304E8">
        <w:rPr>
          <w:rFonts w:ascii="Verdana" w:hAnsi="Verdana"/>
          <w:color w:val="000000" w:themeColor="text1"/>
          <w:lang w:val="en-US"/>
        </w:rPr>
        <w:t>relational database to minimize data redundancy.</w:t>
      </w:r>
      <w:r w:rsidR="00B70899" w:rsidRPr="00F304E8">
        <w:rPr>
          <w:rFonts w:ascii="Verdana" w:hAnsi="Verdana"/>
          <w:color w:val="000000" w:themeColor="text1"/>
          <w:lang w:val="en-US"/>
        </w:rPr>
        <w:t xml:space="preserve"> </w:t>
      </w:r>
    </w:p>
    <w:p w:rsidR="00F304E8" w:rsidRPr="00F304E8" w:rsidRDefault="00F304E8" w:rsidP="00F304E8">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BE7E04" w:rsidRDefault="00BE7E04" w:rsidP="00F304E8">
      <w:pPr>
        <w:spacing w:after="0" w:line="360" w:lineRule="auto"/>
        <w:jc w:val="both"/>
        <w:rPr>
          <w:rFonts w:ascii="Verdana" w:hAnsi="Verdana"/>
          <w:lang w:val="en-US"/>
        </w:rPr>
      </w:pPr>
      <w:r w:rsidRPr="00F304E8">
        <w:rPr>
          <w:rFonts w:ascii="Verdana" w:hAnsi="Verdana"/>
          <w:color w:val="000000" w:themeColor="text1"/>
          <w:lang w:val="en-US"/>
        </w:rPr>
        <w:t>A primary key is a key in a relational database that is unique for each record. It is a unique identifier, such as a driver license number, telephone number or employee ID.</w:t>
      </w:r>
      <w:r w:rsidR="00E47F11" w:rsidRPr="00F304E8">
        <w:rPr>
          <w:rFonts w:ascii="Verdana" w:hAnsi="Verdana"/>
          <w:color w:val="000000" w:themeColor="text1"/>
          <w:lang w:val="en-US"/>
        </w:rPr>
        <w:t xml:space="preserve"> It cannot</w:t>
      </w:r>
      <w:r w:rsidR="00E47F11">
        <w:rPr>
          <w:rFonts w:ascii="Verdana" w:hAnsi="Verdana"/>
          <w:lang w:val="en-US"/>
        </w:rPr>
        <w:t xml:space="preserve"> contain null values.</w:t>
      </w:r>
      <w:r>
        <w:rPr>
          <w:rFonts w:ascii="Verdana" w:hAnsi="Verdana"/>
          <w:lang w:val="en-US"/>
        </w:rPr>
        <w:t xml:space="preserve"> A relational database must always have one and only one primary key. Primary keys typically appear as columns in relational database tables.</w:t>
      </w:r>
    </w:p>
    <w:p w:rsidR="00AA23CB" w:rsidRDefault="0062193D" w:rsidP="002D4E25">
      <w:pPr>
        <w:spacing w:after="100" w:afterAutospacing="1" w:line="360" w:lineRule="auto"/>
        <w:jc w:val="both"/>
        <w:rPr>
          <w:rFonts w:ascii="Verdana" w:hAnsi="Verdana"/>
          <w:lang w:val="en-US"/>
        </w:rPr>
      </w:pPr>
      <w:r>
        <w:rPr>
          <w:rFonts w:ascii="Verdana" w:hAnsi="Verdana"/>
          <w:lang w:val="en-US"/>
        </w:rPr>
        <w:t>A foreign key is</w:t>
      </w:r>
      <w:r w:rsidR="00B82100">
        <w:rPr>
          <w:rFonts w:ascii="Verdana" w:hAnsi="Verdana"/>
          <w:lang w:val="en-US"/>
        </w:rPr>
        <w:t xml:space="preserve"> a field or collection of fields in one table that uniquely identifies a row of another table. It is a column or group of columns in relational database table that provides a link between data in two tables.</w:t>
      </w:r>
      <w:r w:rsidR="002A363A">
        <w:rPr>
          <w:rFonts w:ascii="Verdana" w:hAnsi="Verdana"/>
          <w:lang w:val="en-US"/>
        </w:rPr>
        <w:t xml:space="preserve"> If there is more than one table, they are linked by foreign keys.</w:t>
      </w:r>
      <w:r w:rsidR="008D2306">
        <w:rPr>
          <w:rFonts w:ascii="Verdana" w:hAnsi="Verdana"/>
          <w:lang w:val="en-US"/>
        </w:rPr>
        <w:t xml:space="preserve"> The foreign key constraint is used to prevent actions that would destroy links between tables and prevent invalid data from being inserted into the foreign key column, because it has to be one of the values contained in the table it points to</w:t>
      </w:r>
      <w:r w:rsidR="00593263">
        <w:rPr>
          <w:rFonts w:ascii="Verdana" w:hAnsi="Verdana"/>
          <w:lang w:val="en-US"/>
        </w:rPr>
        <w:t>[2</w:t>
      </w:r>
      <w:r w:rsidR="00F30A7F">
        <w:rPr>
          <w:rFonts w:ascii="Verdana" w:hAnsi="Verdana"/>
          <w:lang w:val="en-US"/>
        </w:rPr>
        <w:t>][3</w:t>
      </w:r>
      <w:r w:rsidR="00593263">
        <w:rPr>
          <w:rFonts w:ascii="Verdana" w:hAnsi="Verdana"/>
          <w:lang w:val="en-US"/>
        </w:rPr>
        <w:t>]</w:t>
      </w:r>
      <w:r w:rsidR="008D2306">
        <w:rPr>
          <w:rFonts w:ascii="Verdana" w:hAnsi="Verdana"/>
          <w:lang w:val="en-US"/>
        </w:rPr>
        <w:t>.</w:t>
      </w:r>
    </w:p>
    <w:tbl>
      <w:tblPr>
        <w:tblStyle w:val="Tabela-Siatka"/>
        <w:tblW w:w="0" w:type="auto"/>
        <w:tblLook w:val="04A0"/>
      </w:tblPr>
      <w:tblGrid>
        <w:gridCol w:w="1695"/>
        <w:gridCol w:w="1935"/>
        <w:gridCol w:w="1033"/>
        <w:gridCol w:w="1393"/>
        <w:gridCol w:w="1663"/>
        <w:gridCol w:w="1523"/>
      </w:tblGrid>
      <w:tr w:rsidR="00AA23CB" w:rsidTr="005F01C0">
        <w:tc>
          <w:tcPr>
            <w:tcW w:w="169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EmployeeID</w:t>
            </w:r>
            <w:r w:rsidR="00AA23CB" w:rsidRPr="00B43126">
              <w:rPr>
                <w:rFonts w:ascii="Verdana" w:hAnsi="Verdana"/>
                <w:sz w:val="14"/>
                <w:szCs w:val="14"/>
                <w:lang w:val="en-US"/>
              </w:rPr>
              <w:t>*</w:t>
            </w:r>
          </w:p>
        </w:tc>
        <w:tc>
          <w:tcPr>
            <w:tcW w:w="193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EmployeeName</w:t>
            </w:r>
          </w:p>
        </w:tc>
        <w:tc>
          <w:tcPr>
            <w:tcW w:w="103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DeptName</w:t>
            </w:r>
          </w:p>
        </w:tc>
        <w:tc>
          <w:tcPr>
            <w:tcW w:w="166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DeptLocation</w:t>
            </w:r>
          </w:p>
        </w:tc>
        <w:tc>
          <w:tcPr>
            <w:tcW w:w="152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DeptBudget</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100</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Sean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C7407F"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101</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Mary</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36,000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102</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John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104</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Albert</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105</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Conor</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52,000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106</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Meave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107</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Tom</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108</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Alice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44,500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HR</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Limerick</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250,000</w:t>
            </w:r>
          </w:p>
        </w:tc>
      </w:tr>
    </w:tbl>
    <w:p w:rsidR="005F01C0" w:rsidRPr="00E14B4B" w:rsidRDefault="00551046" w:rsidP="0011186D">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5F01C0"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3D584E" w:rsidTr="003D584E">
        <w:tc>
          <w:tcPr>
            <w:tcW w:w="118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EmployeeID*</w:t>
            </w:r>
          </w:p>
        </w:tc>
        <w:tc>
          <w:tcPr>
            <w:tcW w:w="1347"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EmployeeName</w:t>
            </w:r>
          </w:p>
        </w:tc>
        <w:tc>
          <w:tcPr>
            <w:tcW w:w="156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EmployeeSurname</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BirthDate</w:t>
            </w:r>
          </w:p>
        </w:tc>
        <w:tc>
          <w:tcPr>
            <w:tcW w:w="760"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HireDate</w:t>
            </w:r>
          </w:p>
        </w:tc>
        <w:tc>
          <w:tcPr>
            <w:tcW w:w="1206"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PhoneNumber</w:t>
            </w:r>
          </w:p>
        </w:tc>
        <w:tc>
          <w:tcPr>
            <w:tcW w:w="507"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r>
              <w:rPr>
                <w:rFonts w:ascii="Verdana" w:hAnsi="Verdana"/>
                <w:sz w:val="14"/>
                <w:szCs w:val="14"/>
                <w:lang w:val="en-US"/>
              </w:rPr>
              <w:t>DeptNo</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lastRenderedPageBreak/>
              <w:t>102</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104</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105</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Conor</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Arkins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Meave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300</w:t>
            </w:r>
          </w:p>
        </w:tc>
      </w:tr>
    </w:tbl>
    <w:p w:rsidR="00FA47BC" w:rsidRPr="009B0CDB" w:rsidRDefault="00FA47BC" w:rsidP="0024473B">
      <w:pPr>
        <w:spacing w:before="100" w:beforeAutospacing="1" w:after="0" w:line="360" w:lineRule="auto"/>
        <w:jc w:val="both"/>
        <w:rPr>
          <w:rFonts w:ascii="Verdana" w:hAnsi="Verdana"/>
          <w:lang w:val="en-US"/>
        </w:rPr>
      </w:pPr>
      <w:r>
        <w:rPr>
          <w:rFonts w:ascii="Verdana" w:hAnsi="Verdana"/>
          <w:lang w:val="en-US"/>
        </w:rPr>
        <w:t xml:space="preserve">Primary Key </w:t>
      </w:r>
      <w:r w:rsidR="009B0CDB">
        <w:rPr>
          <w:rFonts w:ascii="Verdana" w:hAnsi="Verdana"/>
          <w:lang w:val="en-US"/>
        </w:rPr>
        <w:t>–</w:t>
      </w:r>
      <w:r>
        <w:rPr>
          <w:rFonts w:ascii="Verdana" w:hAnsi="Verdana"/>
          <w:lang w:val="en-US"/>
        </w:rPr>
        <w:t xml:space="preserve"> EmpolyeeID</w:t>
      </w:r>
      <w:r w:rsidR="009B0CDB">
        <w:rPr>
          <w:rFonts w:ascii="Verdana" w:hAnsi="Verdana"/>
          <w:lang w:val="en-US"/>
        </w:rPr>
        <w:t xml:space="preserve">. Each </w:t>
      </w:r>
      <w:r w:rsidR="009B0CDB" w:rsidRPr="009B0CDB">
        <w:rPr>
          <w:rFonts w:ascii="Verdana" w:eastAsia="Times New Roman" w:hAnsi="Verdana" w:cstheme="minorHAnsi"/>
          <w:bCs/>
          <w:spacing w:val="-5"/>
          <w:lang w:val="en-US" w:eastAsia="en-IE"/>
        </w:rPr>
        <w:t xml:space="preserve">record needs to be unique and it is true in </w:t>
      </w:r>
      <w:r w:rsidR="009B0CDB" w:rsidRPr="009B0CDB">
        <w:rPr>
          <w:rFonts w:ascii="Verdana" w:hAnsi="Verdana"/>
          <w:lang w:val="en-US"/>
        </w:rPr>
        <w:t>this database</w:t>
      </w:r>
      <w:r w:rsidR="009B0CDB">
        <w:rPr>
          <w:rFonts w:ascii="Verdana" w:hAnsi="Verdana"/>
          <w:lang w:val="en-US"/>
        </w:rPr>
        <w:t>.</w:t>
      </w:r>
      <w:r w:rsidR="000B644F">
        <w:rPr>
          <w:rFonts w:ascii="Verdana" w:hAnsi="Verdana"/>
          <w:lang w:val="en-US"/>
        </w:rPr>
        <w:t xml:space="preserve"> This field should not be null and changed.</w:t>
      </w:r>
    </w:p>
    <w:p w:rsidR="0024473B" w:rsidRPr="002A7D4F" w:rsidRDefault="008D2306" w:rsidP="00537437">
      <w:pPr>
        <w:spacing w:after="0" w:line="360" w:lineRule="auto"/>
        <w:jc w:val="both"/>
        <w:rPr>
          <w:rFonts w:ascii="Verdana" w:hAnsi="Verdana"/>
          <w:lang w:val="en-US"/>
        </w:rPr>
      </w:pPr>
      <w:r>
        <w:rPr>
          <w:rFonts w:ascii="Verdana" w:hAnsi="Verdana"/>
          <w:lang w:val="en-US"/>
        </w:rPr>
        <w:t xml:space="preserve">The “DeptNo” column in the Employee table is a FOREIGN KEY in the </w:t>
      </w:r>
      <w:r w:rsidRPr="002A7D4F">
        <w:rPr>
          <w:rFonts w:ascii="Verdana" w:hAnsi="Verdana"/>
          <w:lang w:val="en-US"/>
        </w:rPr>
        <w:t>Employee table.</w:t>
      </w:r>
      <w:r w:rsidR="0024473B" w:rsidRPr="002A7D4F">
        <w:rPr>
          <w:rFonts w:ascii="Verdana" w:hAnsi="Verdana"/>
          <w:lang w:val="en-US"/>
        </w:rPr>
        <w:t xml:space="preserve"> </w:t>
      </w:r>
    </w:p>
    <w:p w:rsidR="005F01C0" w:rsidRPr="005C4630" w:rsidRDefault="0024473B" w:rsidP="005C4630">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“DeptNo”</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2A363A" w:rsidRPr="00367743" w:rsidRDefault="00551046" w:rsidP="00367743">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2A363A" w:rsidRPr="00E14B4B">
        <w:rPr>
          <w:rFonts w:ascii="Verdana" w:hAnsi="Verdana"/>
          <w:b/>
          <w:sz w:val="28"/>
          <w:szCs w:val="28"/>
          <w:lang w:val="en-US"/>
        </w:rPr>
        <w:t>Department</w:t>
      </w:r>
      <w:r w:rsidR="003D584E" w:rsidRPr="00E14B4B">
        <w:rPr>
          <w:rFonts w:ascii="Verdana" w:hAnsi="Verdana"/>
          <w:b/>
          <w:sz w:val="28"/>
          <w:szCs w:val="28"/>
          <w:lang w:val="en-US"/>
        </w:rPr>
        <w:t xml:space="preserve"> table</w:t>
      </w:r>
      <w:r w:rsidR="002A363A">
        <w:rPr>
          <w:rFonts w:ascii="Verdana" w:hAnsi="Verdana"/>
          <w:lang w:val="en-US"/>
        </w:rPr>
        <w:t xml:space="preserve"> </w:t>
      </w:r>
    </w:p>
    <w:tbl>
      <w:tblPr>
        <w:tblStyle w:val="Tabela-Siatka"/>
        <w:tblW w:w="0" w:type="auto"/>
        <w:tblLook w:val="04A0"/>
      </w:tblPr>
      <w:tblGrid>
        <w:gridCol w:w="1809"/>
        <w:gridCol w:w="1560"/>
        <w:gridCol w:w="1842"/>
        <w:gridCol w:w="1843"/>
      </w:tblGrid>
      <w:tr w:rsidR="003D584E" w:rsidTr="003D584E">
        <w:tc>
          <w:tcPr>
            <w:tcW w:w="1809" w:type="dxa"/>
            <w:shd w:val="clear" w:color="auto" w:fill="D9D9D9" w:themeFill="background1" w:themeFillShade="D9"/>
          </w:tcPr>
          <w:p w:rsidR="003D584E" w:rsidRDefault="003D584E" w:rsidP="005213D8">
            <w:pPr>
              <w:rPr>
                <w:lang w:val="en-US"/>
              </w:rPr>
            </w:pPr>
            <w:r>
              <w:rPr>
                <w:lang w:val="en-US"/>
              </w:rPr>
              <w:t>DeptName</w:t>
            </w:r>
          </w:p>
        </w:tc>
        <w:tc>
          <w:tcPr>
            <w:tcW w:w="1560" w:type="dxa"/>
            <w:shd w:val="clear" w:color="auto" w:fill="D9D9D9" w:themeFill="background1" w:themeFillShade="D9"/>
          </w:tcPr>
          <w:p w:rsidR="003D584E" w:rsidRDefault="003D584E" w:rsidP="005213D8">
            <w:pPr>
              <w:rPr>
                <w:lang w:val="en-US"/>
              </w:rPr>
            </w:pPr>
            <w:r>
              <w:rPr>
                <w:lang w:val="en-US"/>
              </w:rPr>
              <w:t>DeptNo</w:t>
            </w:r>
            <w:r w:rsidR="002A363A">
              <w:rPr>
                <w:lang w:val="en-US"/>
              </w:rPr>
              <w:t>*</w:t>
            </w:r>
          </w:p>
        </w:tc>
        <w:tc>
          <w:tcPr>
            <w:tcW w:w="1842" w:type="dxa"/>
            <w:shd w:val="clear" w:color="auto" w:fill="D9D9D9" w:themeFill="background1" w:themeFillShade="D9"/>
          </w:tcPr>
          <w:p w:rsidR="003D584E" w:rsidRDefault="003D584E" w:rsidP="005213D8">
            <w:pPr>
              <w:rPr>
                <w:lang w:val="en-US"/>
              </w:rPr>
            </w:pPr>
            <w:r>
              <w:rPr>
                <w:lang w:val="en-US"/>
              </w:rPr>
              <w:t>DeptLocation</w:t>
            </w:r>
          </w:p>
        </w:tc>
        <w:tc>
          <w:tcPr>
            <w:tcW w:w="1843" w:type="dxa"/>
            <w:shd w:val="clear" w:color="auto" w:fill="D9D9D9" w:themeFill="background1" w:themeFillShade="D9"/>
          </w:tcPr>
          <w:p w:rsidR="003D584E" w:rsidRDefault="003D584E" w:rsidP="005213D8">
            <w:pPr>
              <w:rPr>
                <w:lang w:val="en-US"/>
              </w:rPr>
            </w:pPr>
            <w:r>
              <w:rPr>
                <w:lang w:val="en-US"/>
              </w:rPr>
              <w:t>DeptBudget</w:t>
            </w:r>
          </w:p>
        </w:tc>
      </w:tr>
      <w:tr w:rsidR="003D584E" w:rsidTr="003D584E">
        <w:tc>
          <w:tcPr>
            <w:tcW w:w="1809" w:type="dxa"/>
          </w:tcPr>
          <w:p w:rsidR="003D584E" w:rsidRDefault="003D584E" w:rsidP="005213D8">
            <w:pPr>
              <w:rPr>
                <w:lang w:val="en-US"/>
              </w:rPr>
            </w:pPr>
            <w:r>
              <w:rPr>
                <w:lang w:val="en-US"/>
              </w:rPr>
              <w:t>Sales</w:t>
            </w:r>
          </w:p>
        </w:tc>
        <w:tc>
          <w:tcPr>
            <w:tcW w:w="1560" w:type="dxa"/>
          </w:tcPr>
          <w:p w:rsidR="003D584E" w:rsidRDefault="003D584E" w:rsidP="005213D8">
            <w:pPr>
              <w:rPr>
                <w:lang w:val="en-US"/>
              </w:rPr>
            </w:pPr>
            <w:r>
              <w:rPr>
                <w:lang w:val="en-US"/>
              </w:rPr>
              <w:t>1</w:t>
            </w:r>
            <w:r w:rsidR="009012CA">
              <w:rPr>
                <w:lang w:val="en-US"/>
              </w:rPr>
              <w:t>00</w:t>
            </w:r>
          </w:p>
        </w:tc>
        <w:tc>
          <w:tcPr>
            <w:tcW w:w="1842" w:type="dxa"/>
          </w:tcPr>
          <w:p w:rsidR="003D584E" w:rsidRDefault="003D584E" w:rsidP="005213D8">
            <w:pPr>
              <w:rPr>
                <w:lang w:val="en-US"/>
              </w:rPr>
            </w:pPr>
            <w:r>
              <w:rPr>
                <w:lang w:val="en-US"/>
              </w:rPr>
              <w:t>Dublin</w:t>
            </w:r>
          </w:p>
        </w:tc>
        <w:tc>
          <w:tcPr>
            <w:tcW w:w="1843" w:type="dxa"/>
          </w:tcPr>
          <w:p w:rsidR="003D584E" w:rsidRDefault="003D584E" w:rsidP="005213D8">
            <w:pPr>
              <w:rPr>
                <w:lang w:val="en-US"/>
              </w:rPr>
            </w:pPr>
            <w:r>
              <w:rPr>
                <w:lang w:val="en-US"/>
              </w:rPr>
              <w:t>750,000</w:t>
            </w:r>
          </w:p>
        </w:tc>
      </w:tr>
      <w:tr w:rsidR="00317385" w:rsidTr="003D584E">
        <w:tc>
          <w:tcPr>
            <w:tcW w:w="1809" w:type="dxa"/>
          </w:tcPr>
          <w:p w:rsidR="00317385" w:rsidRDefault="00317385" w:rsidP="005213D8">
            <w:pPr>
              <w:rPr>
                <w:lang w:val="en-US"/>
              </w:rPr>
            </w:pPr>
            <w:r>
              <w:rPr>
                <w:lang w:val="en-US"/>
              </w:rPr>
              <w:t>R&amp;D</w:t>
            </w:r>
          </w:p>
        </w:tc>
        <w:tc>
          <w:tcPr>
            <w:tcW w:w="1560" w:type="dxa"/>
          </w:tcPr>
          <w:p w:rsidR="00317385" w:rsidRDefault="009012CA" w:rsidP="005213D8">
            <w:pPr>
              <w:rPr>
                <w:lang w:val="en-US"/>
              </w:rPr>
            </w:pPr>
            <w:r>
              <w:rPr>
                <w:lang w:val="en-US"/>
              </w:rPr>
              <w:t>200</w:t>
            </w:r>
          </w:p>
        </w:tc>
        <w:tc>
          <w:tcPr>
            <w:tcW w:w="1842" w:type="dxa"/>
          </w:tcPr>
          <w:p w:rsidR="00317385" w:rsidRDefault="00EE4CDD" w:rsidP="005213D8">
            <w:pPr>
              <w:rPr>
                <w:lang w:val="en-US"/>
              </w:rPr>
            </w:pPr>
            <w:r>
              <w:rPr>
                <w:lang w:val="en-US"/>
              </w:rPr>
              <w:t>Galway</w:t>
            </w:r>
          </w:p>
        </w:tc>
        <w:tc>
          <w:tcPr>
            <w:tcW w:w="1843" w:type="dxa"/>
          </w:tcPr>
          <w:p w:rsidR="00317385" w:rsidRDefault="00EE4CDD" w:rsidP="005213D8">
            <w:pPr>
              <w:rPr>
                <w:lang w:val="en-US"/>
              </w:rPr>
            </w:pPr>
            <w:r>
              <w:rPr>
                <w:lang w:val="en-US"/>
              </w:rPr>
              <w:t>1,500,000</w:t>
            </w:r>
          </w:p>
        </w:tc>
      </w:tr>
      <w:tr w:rsidR="00B26689" w:rsidTr="003D584E">
        <w:tc>
          <w:tcPr>
            <w:tcW w:w="1809" w:type="dxa"/>
          </w:tcPr>
          <w:p w:rsidR="00B26689" w:rsidRDefault="00B26689" w:rsidP="005213D8">
            <w:pPr>
              <w:rPr>
                <w:lang w:val="en-US"/>
              </w:rPr>
            </w:pPr>
            <w:r>
              <w:rPr>
                <w:lang w:val="en-US"/>
              </w:rPr>
              <w:t>HR</w:t>
            </w:r>
          </w:p>
        </w:tc>
        <w:tc>
          <w:tcPr>
            <w:tcW w:w="1560" w:type="dxa"/>
          </w:tcPr>
          <w:p w:rsidR="00B26689" w:rsidRDefault="009012CA" w:rsidP="005213D8">
            <w:pPr>
              <w:rPr>
                <w:lang w:val="en-US"/>
              </w:rPr>
            </w:pPr>
            <w:r>
              <w:rPr>
                <w:lang w:val="en-US"/>
              </w:rPr>
              <w:t>300</w:t>
            </w:r>
          </w:p>
        </w:tc>
        <w:tc>
          <w:tcPr>
            <w:tcW w:w="1842" w:type="dxa"/>
          </w:tcPr>
          <w:p w:rsidR="00B26689" w:rsidRDefault="00B26689" w:rsidP="005213D8">
            <w:pPr>
              <w:rPr>
                <w:lang w:val="en-US"/>
              </w:rPr>
            </w:pPr>
            <w:r>
              <w:rPr>
                <w:lang w:val="en-US"/>
              </w:rPr>
              <w:t>Limerick</w:t>
            </w:r>
          </w:p>
        </w:tc>
        <w:tc>
          <w:tcPr>
            <w:tcW w:w="1843" w:type="dxa"/>
          </w:tcPr>
          <w:p w:rsidR="00B26689" w:rsidRDefault="00B26689" w:rsidP="005213D8">
            <w:pPr>
              <w:rPr>
                <w:lang w:val="en-US"/>
              </w:rPr>
            </w:pPr>
            <w:r>
              <w:rPr>
                <w:lang w:val="en-US"/>
              </w:rPr>
              <w:t>250,000</w:t>
            </w:r>
          </w:p>
        </w:tc>
      </w:tr>
    </w:tbl>
    <w:p w:rsidR="0035515A" w:rsidRDefault="0035515A" w:rsidP="005213D8">
      <w:pPr>
        <w:rPr>
          <w:rFonts w:ascii="Verdana" w:hAnsi="Verdana"/>
          <w:lang w:val="en-US"/>
        </w:rPr>
      </w:pPr>
    </w:p>
    <w:p w:rsidR="00367743" w:rsidRDefault="00367743" w:rsidP="00367743">
      <w:pPr>
        <w:spacing w:after="0" w:line="360" w:lineRule="auto"/>
        <w:jc w:val="both"/>
        <w:rPr>
          <w:rFonts w:ascii="Verdana" w:hAnsi="Verdana"/>
          <w:lang w:val="en-US"/>
        </w:rPr>
      </w:pPr>
      <w:r>
        <w:rPr>
          <w:rFonts w:ascii="Verdana" w:hAnsi="Verdana"/>
          <w:lang w:val="en-US"/>
        </w:rPr>
        <w:t xml:space="preserve">The “DeptNo” column in the Depatrment table is the PRIMARY KEY in the Department table. </w:t>
      </w:r>
    </w:p>
    <w:p w:rsidR="00962487" w:rsidRDefault="00962487" w:rsidP="00367743">
      <w:pPr>
        <w:spacing w:after="0" w:line="360" w:lineRule="auto"/>
        <w:jc w:val="both"/>
        <w:rPr>
          <w:rFonts w:ascii="Verdana" w:hAnsi="Verdana"/>
          <w:lang w:val="en-US"/>
        </w:rPr>
      </w:pPr>
      <w:r>
        <w:rPr>
          <w:rFonts w:ascii="Verdana" w:hAnsi="Verdana"/>
          <w:lang w:val="en-US"/>
        </w:rPr>
        <w:t>The Department table could be linked to Employee table to see what emplo</w:t>
      </w:r>
      <w:r w:rsidR="002D56A3">
        <w:rPr>
          <w:rFonts w:ascii="Verdana" w:hAnsi="Verdana"/>
          <w:lang w:val="en-US"/>
        </w:rPr>
        <w:t xml:space="preserve">yees belong to what departments and Employees to Department to see what is the name, location and budget of </w:t>
      </w:r>
      <w:r w:rsidR="001353F6">
        <w:rPr>
          <w:rFonts w:ascii="Verdana" w:hAnsi="Verdana"/>
          <w:lang w:val="en-US"/>
        </w:rPr>
        <w:t xml:space="preserve">the </w:t>
      </w:r>
      <w:r w:rsidR="002D56A3">
        <w:rPr>
          <w:rFonts w:ascii="Verdana" w:hAnsi="Verdana"/>
          <w:lang w:val="en-US"/>
        </w:rPr>
        <w:t>certain department.</w:t>
      </w:r>
    </w:p>
    <w:p w:rsidR="0035515A" w:rsidRPr="00E14B4B" w:rsidRDefault="00551046" w:rsidP="00367743">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0035515A"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35515A" w:rsidTr="0035515A">
        <w:tc>
          <w:tcPr>
            <w:tcW w:w="2359" w:type="dxa"/>
            <w:shd w:val="clear" w:color="auto" w:fill="D9D9D9" w:themeFill="background1" w:themeFillShade="D9"/>
          </w:tcPr>
          <w:p w:rsidR="0035515A" w:rsidRDefault="0035515A" w:rsidP="0035515A">
            <w:pPr>
              <w:jc w:val="center"/>
              <w:rPr>
                <w:lang w:val="en-US"/>
              </w:rPr>
            </w:pPr>
            <w:r>
              <w:rPr>
                <w:lang w:val="en-US"/>
              </w:rPr>
              <w:t>EmployeeID</w:t>
            </w:r>
          </w:p>
        </w:tc>
        <w:tc>
          <w:tcPr>
            <w:tcW w:w="2359" w:type="dxa"/>
            <w:shd w:val="clear" w:color="auto" w:fill="D9D9D9" w:themeFill="background1" w:themeFillShade="D9"/>
          </w:tcPr>
          <w:p w:rsidR="0035515A" w:rsidRDefault="0035515A" w:rsidP="0035515A">
            <w:pPr>
              <w:jc w:val="center"/>
              <w:rPr>
                <w:lang w:val="en-US"/>
              </w:rPr>
            </w:pPr>
            <w:r>
              <w:rPr>
                <w:lang w:val="en-US"/>
              </w:rPr>
              <w:t>Salary</w:t>
            </w:r>
          </w:p>
        </w:tc>
        <w:tc>
          <w:tcPr>
            <w:tcW w:w="2360" w:type="dxa"/>
            <w:shd w:val="clear" w:color="auto" w:fill="D9D9D9" w:themeFill="background1" w:themeFillShade="D9"/>
          </w:tcPr>
          <w:p w:rsidR="0035515A" w:rsidRDefault="0035515A" w:rsidP="0035515A">
            <w:pPr>
              <w:jc w:val="center"/>
              <w:rPr>
                <w:lang w:val="en-US"/>
              </w:rPr>
            </w:pPr>
            <w:r>
              <w:rPr>
                <w:lang w:val="en-US"/>
              </w:rPr>
              <w:t>From_date</w:t>
            </w:r>
          </w:p>
        </w:tc>
        <w:tc>
          <w:tcPr>
            <w:tcW w:w="2360" w:type="dxa"/>
            <w:shd w:val="clear" w:color="auto" w:fill="D9D9D9" w:themeFill="background1" w:themeFillShade="D9"/>
          </w:tcPr>
          <w:p w:rsidR="0035515A" w:rsidRDefault="0035515A" w:rsidP="0035515A">
            <w:pPr>
              <w:jc w:val="center"/>
              <w:rPr>
                <w:lang w:val="en-US"/>
              </w:rPr>
            </w:pPr>
            <w:r>
              <w:rPr>
                <w:lang w:val="en-US"/>
              </w:rPr>
              <w:t>To_date</w:t>
            </w:r>
          </w:p>
        </w:tc>
      </w:tr>
      <w:tr w:rsidR="0035515A" w:rsidTr="0035515A">
        <w:tc>
          <w:tcPr>
            <w:tcW w:w="2359" w:type="dxa"/>
          </w:tcPr>
          <w:p w:rsidR="0035515A" w:rsidRDefault="0035515A" w:rsidP="00897687">
            <w:pPr>
              <w:rPr>
                <w:lang w:val="en-US"/>
              </w:rPr>
            </w:pPr>
            <w:r>
              <w:rPr>
                <w:lang w:val="en-US"/>
              </w:rPr>
              <w:t>100</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15/02/2019</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101</w:t>
            </w:r>
          </w:p>
        </w:tc>
        <w:tc>
          <w:tcPr>
            <w:tcW w:w="2359" w:type="dxa"/>
          </w:tcPr>
          <w:p w:rsidR="0035515A" w:rsidRDefault="0035515A" w:rsidP="00897687">
            <w:pPr>
              <w:rPr>
                <w:lang w:val="en-US"/>
              </w:rPr>
            </w:pPr>
            <w:r>
              <w:rPr>
                <w:lang w:val="en-US"/>
              </w:rPr>
              <w:t>36,000</w:t>
            </w:r>
          </w:p>
        </w:tc>
        <w:tc>
          <w:tcPr>
            <w:tcW w:w="2360" w:type="dxa"/>
          </w:tcPr>
          <w:p w:rsidR="0035515A" w:rsidRDefault="0035515A" w:rsidP="00897687">
            <w:pPr>
              <w:rPr>
                <w:lang w:val="en-US"/>
              </w:rPr>
            </w:pPr>
            <w:r>
              <w:rPr>
                <w:lang w:val="en-US"/>
              </w:rPr>
              <w:t>14/05/2018</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22/05/2018</w:t>
            </w:r>
          </w:p>
        </w:tc>
        <w:tc>
          <w:tcPr>
            <w:tcW w:w="2360" w:type="dxa"/>
          </w:tcPr>
          <w:p w:rsidR="0035515A" w:rsidRDefault="0035515A" w:rsidP="00897687">
            <w:pPr>
              <w:rPr>
                <w:lang w:val="en-US"/>
              </w:rPr>
            </w:pPr>
            <w:r>
              <w:rPr>
                <w:lang w:val="en-US"/>
              </w:rPr>
              <w:t>15/09/2019</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40,000</w:t>
            </w:r>
          </w:p>
        </w:tc>
        <w:tc>
          <w:tcPr>
            <w:tcW w:w="2360" w:type="dxa"/>
          </w:tcPr>
          <w:p w:rsidR="0035515A" w:rsidRDefault="0035515A" w:rsidP="00897687">
            <w:pPr>
              <w:rPr>
                <w:lang w:val="en-US"/>
              </w:rPr>
            </w:pPr>
            <w:r>
              <w:rPr>
                <w:lang w:val="en-US"/>
              </w:rPr>
              <w:t>16/09/2019</w:t>
            </w:r>
          </w:p>
        </w:tc>
        <w:tc>
          <w:tcPr>
            <w:tcW w:w="2360" w:type="dxa"/>
          </w:tcPr>
          <w:p w:rsidR="0035515A" w:rsidRDefault="0035515A" w:rsidP="00897687">
            <w:pPr>
              <w:rPr>
                <w:lang w:val="en-US"/>
              </w:rPr>
            </w:pPr>
            <w:r>
              <w:rPr>
                <w:lang w:val="en-US"/>
              </w:rPr>
              <w:t>08/08/2020</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50,000</w:t>
            </w:r>
          </w:p>
        </w:tc>
        <w:tc>
          <w:tcPr>
            <w:tcW w:w="2360" w:type="dxa"/>
          </w:tcPr>
          <w:p w:rsidR="00785ED3" w:rsidRDefault="00785ED3" w:rsidP="00897687">
            <w:pPr>
              <w:rPr>
                <w:lang w:val="en-US"/>
              </w:rPr>
            </w:pPr>
            <w:r>
              <w:rPr>
                <w:lang w:val="en-US"/>
              </w:rPr>
              <w:t>01/06/2017</w:t>
            </w:r>
          </w:p>
        </w:tc>
        <w:tc>
          <w:tcPr>
            <w:tcW w:w="2360" w:type="dxa"/>
          </w:tcPr>
          <w:p w:rsidR="00785ED3" w:rsidRDefault="00785ED3" w:rsidP="00897687">
            <w:pPr>
              <w:rPr>
                <w:lang w:val="en-US"/>
              </w:rPr>
            </w:pPr>
            <w:r>
              <w:rPr>
                <w:lang w:val="en-US"/>
              </w:rPr>
              <w:t>31/05/2018</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52,000</w:t>
            </w:r>
          </w:p>
        </w:tc>
        <w:tc>
          <w:tcPr>
            <w:tcW w:w="2360" w:type="dxa"/>
          </w:tcPr>
          <w:p w:rsidR="00785ED3" w:rsidRDefault="00785ED3" w:rsidP="00897687">
            <w:pPr>
              <w:rPr>
                <w:lang w:val="en-US"/>
              </w:rPr>
            </w:pPr>
            <w:r>
              <w:rPr>
                <w:lang w:val="en-US"/>
              </w:rPr>
              <w:t>01/06/2018</w:t>
            </w:r>
          </w:p>
        </w:tc>
        <w:tc>
          <w:tcPr>
            <w:tcW w:w="2360" w:type="dxa"/>
          </w:tcPr>
          <w:p w:rsidR="00785ED3" w:rsidRDefault="00785ED3" w:rsidP="00897687">
            <w:pPr>
              <w:rPr>
                <w:lang w:val="en-US"/>
              </w:rPr>
            </w:pPr>
            <w:r>
              <w:rPr>
                <w:lang w:val="en-US"/>
              </w:rPr>
              <w:t>31/05/2019</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55,000</w:t>
            </w:r>
          </w:p>
        </w:tc>
        <w:tc>
          <w:tcPr>
            <w:tcW w:w="2360" w:type="dxa"/>
          </w:tcPr>
          <w:p w:rsidR="00785ED3" w:rsidRDefault="00785ED3" w:rsidP="00897687">
            <w:pPr>
              <w:rPr>
                <w:lang w:val="en-US"/>
              </w:rPr>
            </w:pPr>
            <w:r>
              <w:rPr>
                <w:lang w:val="en-US"/>
              </w:rPr>
              <w:t>01/06/2019</w:t>
            </w:r>
          </w:p>
        </w:tc>
        <w:tc>
          <w:tcPr>
            <w:tcW w:w="2360" w:type="dxa"/>
          </w:tcPr>
          <w:p w:rsidR="00785ED3" w:rsidRDefault="00785ED3" w:rsidP="00897687">
            <w:pPr>
              <w:rPr>
                <w:lang w:val="en-US"/>
              </w:rPr>
            </w:pPr>
            <w:r>
              <w:rPr>
                <w:lang w:val="en-US"/>
              </w:rPr>
              <w:t>02/08/2020</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50,000</w:t>
            </w:r>
          </w:p>
        </w:tc>
        <w:tc>
          <w:tcPr>
            <w:tcW w:w="2360" w:type="dxa"/>
          </w:tcPr>
          <w:p w:rsidR="00785ED3" w:rsidRDefault="00F50118" w:rsidP="00897687">
            <w:pPr>
              <w:rPr>
                <w:lang w:val="en-US"/>
              </w:rPr>
            </w:pPr>
            <w:r>
              <w:rPr>
                <w:lang w:val="en-US"/>
              </w:rPr>
              <w:t>09/08/2017</w:t>
            </w:r>
          </w:p>
        </w:tc>
        <w:tc>
          <w:tcPr>
            <w:tcW w:w="2360" w:type="dxa"/>
          </w:tcPr>
          <w:p w:rsidR="00785ED3" w:rsidRDefault="00F50118" w:rsidP="00897687">
            <w:pPr>
              <w:rPr>
                <w:lang w:val="en-US"/>
              </w:rPr>
            </w:pPr>
            <w:r>
              <w:rPr>
                <w:lang w:val="en-US"/>
              </w:rPr>
              <w:t>31/08/2018</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52,000</w:t>
            </w:r>
          </w:p>
        </w:tc>
        <w:tc>
          <w:tcPr>
            <w:tcW w:w="2360" w:type="dxa"/>
          </w:tcPr>
          <w:p w:rsidR="00785ED3" w:rsidRDefault="00F50118" w:rsidP="00897687">
            <w:pPr>
              <w:rPr>
                <w:lang w:val="en-US"/>
              </w:rPr>
            </w:pPr>
            <w:r>
              <w:rPr>
                <w:lang w:val="en-US"/>
              </w:rPr>
              <w:t>01/09/2018</w:t>
            </w:r>
          </w:p>
        </w:tc>
        <w:tc>
          <w:tcPr>
            <w:tcW w:w="2360" w:type="dxa"/>
          </w:tcPr>
          <w:p w:rsidR="00785ED3" w:rsidRDefault="00F50118" w:rsidP="00897687">
            <w:pPr>
              <w:rPr>
                <w:lang w:val="en-US"/>
              </w:rPr>
            </w:pPr>
            <w:r>
              <w:rPr>
                <w:lang w:val="en-US"/>
              </w:rPr>
              <w:t>02/08/2020</w:t>
            </w:r>
          </w:p>
        </w:tc>
      </w:tr>
      <w:tr w:rsidR="00785ED3" w:rsidTr="0035515A">
        <w:tc>
          <w:tcPr>
            <w:tcW w:w="2359" w:type="dxa"/>
          </w:tcPr>
          <w:p w:rsidR="00785ED3" w:rsidRDefault="002D2430" w:rsidP="00897687">
            <w:pPr>
              <w:rPr>
                <w:lang w:val="en-US"/>
              </w:rPr>
            </w:pPr>
            <w:r>
              <w:rPr>
                <w:lang w:val="en-US"/>
              </w:rPr>
              <w:lastRenderedPageBreak/>
              <w:t>106</w:t>
            </w:r>
          </w:p>
        </w:tc>
        <w:tc>
          <w:tcPr>
            <w:tcW w:w="2359" w:type="dxa"/>
          </w:tcPr>
          <w:p w:rsidR="00785ED3" w:rsidRDefault="002D2430" w:rsidP="00897687">
            <w:pPr>
              <w:rPr>
                <w:lang w:val="en-US"/>
              </w:rPr>
            </w:pPr>
            <w:r>
              <w:rPr>
                <w:lang w:val="en-US"/>
              </w:rPr>
              <w:t>45,000</w:t>
            </w:r>
          </w:p>
        </w:tc>
        <w:tc>
          <w:tcPr>
            <w:tcW w:w="2360" w:type="dxa"/>
          </w:tcPr>
          <w:p w:rsidR="00785ED3" w:rsidRDefault="002D2430" w:rsidP="00897687">
            <w:pPr>
              <w:rPr>
                <w:lang w:val="en-US"/>
              </w:rPr>
            </w:pPr>
            <w:r>
              <w:rPr>
                <w:lang w:val="en-US"/>
              </w:rPr>
              <w:t>25/08/2015</w:t>
            </w:r>
          </w:p>
        </w:tc>
        <w:tc>
          <w:tcPr>
            <w:tcW w:w="2360" w:type="dxa"/>
          </w:tcPr>
          <w:p w:rsidR="00785ED3" w:rsidRDefault="002D2430" w:rsidP="00897687">
            <w:pPr>
              <w:rPr>
                <w:lang w:val="en-US"/>
              </w:rPr>
            </w:pPr>
            <w:r>
              <w:rPr>
                <w:lang w:val="en-US"/>
              </w:rPr>
              <w:t>31/08/2017</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48,000</w:t>
            </w:r>
          </w:p>
        </w:tc>
        <w:tc>
          <w:tcPr>
            <w:tcW w:w="2360" w:type="dxa"/>
          </w:tcPr>
          <w:p w:rsidR="00F50118" w:rsidRDefault="002D2430" w:rsidP="00897687">
            <w:pPr>
              <w:rPr>
                <w:lang w:val="en-US"/>
              </w:rPr>
            </w:pPr>
            <w:r>
              <w:rPr>
                <w:lang w:val="en-US"/>
              </w:rPr>
              <w:t>01/09/2017</w:t>
            </w:r>
          </w:p>
        </w:tc>
        <w:tc>
          <w:tcPr>
            <w:tcW w:w="2360" w:type="dxa"/>
          </w:tcPr>
          <w:p w:rsidR="00F50118" w:rsidRDefault="002D2430" w:rsidP="00897687">
            <w:pPr>
              <w:rPr>
                <w:lang w:val="en-US"/>
              </w:rPr>
            </w:pPr>
            <w:r>
              <w:rPr>
                <w:lang w:val="en-US"/>
              </w:rPr>
              <w:t>31/08/2019</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50,000</w:t>
            </w:r>
          </w:p>
        </w:tc>
        <w:tc>
          <w:tcPr>
            <w:tcW w:w="2360" w:type="dxa"/>
          </w:tcPr>
          <w:p w:rsidR="00F50118" w:rsidRDefault="002D2430" w:rsidP="00897687">
            <w:pPr>
              <w:rPr>
                <w:lang w:val="en-US"/>
              </w:rPr>
            </w:pPr>
            <w:r>
              <w:rPr>
                <w:lang w:val="en-US"/>
              </w:rPr>
              <w:t>01/09/2019</w:t>
            </w:r>
          </w:p>
        </w:tc>
        <w:tc>
          <w:tcPr>
            <w:tcW w:w="2360" w:type="dxa"/>
          </w:tcPr>
          <w:p w:rsidR="00F50118" w:rsidRDefault="002D2430" w:rsidP="00897687">
            <w:pPr>
              <w:rPr>
                <w:lang w:val="en-US"/>
              </w:rPr>
            </w:pPr>
            <w:r>
              <w:rPr>
                <w:lang w:val="en-US"/>
              </w:rPr>
              <w:t>02/08/2020</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45,000</w:t>
            </w:r>
          </w:p>
        </w:tc>
        <w:tc>
          <w:tcPr>
            <w:tcW w:w="2360" w:type="dxa"/>
          </w:tcPr>
          <w:p w:rsidR="00F50118" w:rsidRDefault="00FF6F9C" w:rsidP="00897687">
            <w:pPr>
              <w:rPr>
                <w:lang w:val="en-US"/>
              </w:rPr>
            </w:pPr>
            <w:r>
              <w:rPr>
                <w:lang w:val="en-US"/>
              </w:rPr>
              <w:t>01/04/2016</w:t>
            </w:r>
          </w:p>
        </w:tc>
        <w:tc>
          <w:tcPr>
            <w:tcW w:w="2360" w:type="dxa"/>
          </w:tcPr>
          <w:p w:rsidR="00F50118" w:rsidRDefault="00FF6F9C" w:rsidP="00897687">
            <w:pPr>
              <w:rPr>
                <w:lang w:val="en-US"/>
              </w:rPr>
            </w:pPr>
            <w:r>
              <w:rPr>
                <w:lang w:val="en-US"/>
              </w:rPr>
              <w:t>31/03/2018</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48,000</w:t>
            </w:r>
          </w:p>
        </w:tc>
        <w:tc>
          <w:tcPr>
            <w:tcW w:w="2360" w:type="dxa"/>
          </w:tcPr>
          <w:p w:rsidR="00F50118" w:rsidRDefault="00FF6F9C" w:rsidP="00897687">
            <w:pPr>
              <w:rPr>
                <w:lang w:val="en-US"/>
              </w:rPr>
            </w:pPr>
            <w:r>
              <w:rPr>
                <w:lang w:val="en-US"/>
              </w:rPr>
              <w:t>01/04/2018</w:t>
            </w:r>
          </w:p>
        </w:tc>
        <w:tc>
          <w:tcPr>
            <w:tcW w:w="2360" w:type="dxa"/>
          </w:tcPr>
          <w:p w:rsidR="00F50118" w:rsidRDefault="00FF6F9C" w:rsidP="00897687">
            <w:pPr>
              <w:rPr>
                <w:lang w:val="en-US"/>
              </w:rPr>
            </w:pPr>
            <w:r>
              <w:rPr>
                <w:lang w:val="en-US"/>
              </w:rPr>
              <w:t>31/03/2019</w:t>
            </w:r>
          </w:p>
        </w:tc>
      </w:tr>
      <w:tr w:rsidR="00FF6F9C" w:rsidTr="0035515A">
        <w:tc>
          <w:tcPr>
            <w:tcW w:w="2359" w:type="dxa"/>
          </w:tcPr>
          <w:p w:rsidR="00FF6F9C" w:rsidRDefault="00FF6F9C" w:rsidP="00897687">
            <w:pPr>
              <w:rPr>
                <w:lang w:val="en-US"/>
              </w:rPr>
            </w:pPr>
            <w:r>
              <w:rPr>
                <w:lang w:val="en-US"/>
              </w:rPr>
              <w:t>107</w:t>
            </w:r>
          </w:p>
        </w:tc>
        <w:tc>
          <w:tcPr>
            <w:tcW w:w="2359" w:type="dxa"/>
          </w:tcPr>
          <w:p w:rsidR="00FF6F9C" w:rsidRDefault="00FF6F9C" w:rsidP="00897687">
            <w:pPr>
              <w:rPr>
                <w:lang w:val="en-US"/>
              </w:rPr>
            </w:pPr>
            <w:r>
              <w:rPr>
                <w:lang w:val="en-US"/>
              </w:rPr>
              <w:t>50,000</w:t>
            </w:r>
          </w:p>
        </w:tc>
        <w:tc>
          <w:tcPr>
            <w:tcW w:w="2360" w:type="dxa"/>
          </w:tcPr>
          <w:p w:rsidR="00FF6F9C" w:rsidRDefault="00FF6F9C" w:rsidP="00897687">
            <w:pPr>
              <w:rPr>
                <w:lang w:val="en-US"/>
              </w:rPr>
            </w:pPr>
            <w:r>
              <w:rPr>
                <w:lang w:val="en-US"/>
              </w:rPr>
              <w:t>01/04/2019</w:t>
            </w:r>
          </w:p>
        </w:tc>
        <w:tc>
          <w:tcPr>
            <w:tcW w:w="2360" w:type="dxa"/>
          </w:tcPr>
          <w:p w:rsidR="00FF6F9C" w:rsidRDefault="00FF6F9C" w:rsidP="00897687">
            <w:pPr>
              <w:rPr>
                <w:lang w:val="en-US"/>
              </w:rPr>
            </w:pPr>
            <w:r>
              <w:rPr>
                <w:lang w:val="en-US"/>
              </w:rPr>
              <w:t>02/08/2020</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43,000</w:t>
            </w:r>
          </w:p>
        </w:tc>
        <w:tc>
          <w:tcPr>
            <w:tcW w:w="2360" w:type="dxa"/>
          </w:tcPr>
          <w:p w:rsidR="00FF6F9C" w:rsidRDefault="00CF50F3" w:rsidP="00897687">
            <w:pPr>
              <w:rPr>
                <w:lang w:val="en-US"/>
              </w:rPr>
            </w:pPr>
            <w:r>
              <w:rPr>
                <w:lang w:val="en-US"/>
              </w:rPr>
              <w:t>05/09/2017</w:t>
            </w:r>
          </w:p>
        </w:tc>
        <w:tc>
          <w:tcPr>
            <w:tcW w:w="2360" w:type="dxa"/>
          </w:tcPr>
          <w:p w:rsidR="00FF6F9C" w:rsidRDefault="00CF50F3" w:rsidP="00897687">
            <w:pPr>
              <w:rPr>
                <w:lang w:val="en-US"/>
              </w:rPr>
            </w:pPr>
            <w:r>
              <w:rPr>
                <w:lang w:val="en-US"/>
              </w:rPr>
              <w:t>30/09/2019</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44,500</w:t>
            </w:r>
          </w:p>
        </w:tc>
        <w:tc>
          <w:tcPr>
            <w:tcW w:w="2360" w:type="dxa"/>
          </w:tcPr>
          <w:p w:rsidR="00FF6F9C" w:rsidRDefault="00CF50F3" w:rsidP="00897687">
            <w:pPr>
              <w:rPr>
                <w:lang w:val="en-US"/>
              </w:rPr>
            </w:pPr>
            <w:r>
              <w:rPr>
                <w:lang w:val="en-US"/>
              </w:rPr>
              <w:t>01/10/2019</w:t>
            </w:r>
          </w:p>
        </w:tc>
        <w:tc>
          <w:tcPr>
            <w:tcW w:w="2360" w:type="dxa"/>
          </w:tcPr>
          <w:p w:rsidR="00FF6F9C" w:rsidRDefault="00CF50F3" w:rsidP="00897687">
            <w:pPr>
              <w:rPr>
                <w:lang w:val="en-US"/>
              </w:rPr>
            </w:pPr>
            <w:r>
              <w:rPr>
                <w:lang w:val="en-US"/>
              </w:rPr>
              <w:t>02/08/2020</w:t>
            </w:r>
          </w:p>
        </w:tc>
      </w:tr>
    </w:tbl>
    <w:p w:rsidR="00ED21F2" w:rsidRPr="00680DC0" w:rsidRDefault="00843A15" w:rsidP="00680DC0">
      <w:pPr>
        <w:spacing w:after="0" w:line="360" w:lineRule="auto"/>
        <w:jc w:val="both"/>
        <w:rPr>
          <w:rFonts w:ascii="Verdana" w:hAnsi="Verdana"/>
          <w:lang w:val="en-US"/>
        </w:rPr>
      </w:pPr>
      <w:r>
        <w:rPr>
          <w:rFonts w:ascii="Verdana" w:hAnsi="Verdana"/>
          <w:lang w:val="en-US"/>
        </w:rPr>
        <w:t>The Salar</w:t>
      </w:r>
      <w:r w:rsidR="00BB5CF2" w:rsidRPr="00BB5CF2">
        <w:rPr>
          <w:rFonts w:ascii="Verdana" w:hAnsi="Verdana"/>
          <w:lang w:val="en-US"/>
        </w:rPr>
        <w:t>y table was created to link Employee table</w:t>
      </w:r>
      <w:r w:rsidR="00BB5CF2">
        <w:rPr>
          <w:rFonts w:ascii="Verdana" w:hAnsi="Verdana"/>
          <w:lang w:val="en-US"/>
        </w:rPr>
        <w:t xml:space="preserve"> and it would be done by “EmployeeID”</w:t>
      </w:r>
      <w:r w:rsidR="00290867">
        <w:rPr>
          <w:rFonts w:ascii="Verdana" w:hAnsi="Verdana"/>
          <w:lang w:val="en-US"/>
        </w:rPr>
        <w:t xml:space="preserve"> as a foreign key. It could also</w:t>
      </w:r>
      <w:r w:rsidR="00BB5CF2">
        <w:rPr>
          <w:rFonts w:ascii="Verdana" w:hAnsi="Verdana"/>
          <w:lang w:val="en-US"/>
        </w:rPr>
        <w:t xml:space="preserve"> be linked to Department table using “DeptNo” as a foreign key but I think salaries/wages are more attributed to the employee</w:t>
      </w:r>
      <w:r w:rsidR="002805F2">
        <w:rPr>
          <w:rFonts w:ascii="Verdana" w:hAnsi="Verdana"/>
          <w:lang w:val="en-US"/>
        </w:rPr>
        <w:t>s</w:t>
      </w:r>
      <w:r w:rsidR="00BB5CF2">
        <w:rPr>
          <w:rFonts w:ascii="Verdana" w:hAnsi="Verdana"/>
          <w:lang w:val="en-US"/>
        </w:rPr>
        <w:t xml:space="preserve"> than department</w:t>
      </w:r>
      <w:r w:rsidR="002805F2">
        <w:rPr>
          <w:rFonts w:ascii="Verdana" w:hAnsi="Verdana"/>
          <w:lang w:val="en-US"/>
        </w:rPr>
        <w:t>s</w:t>
      </w:r>
      <w:r w:rsidR="00BB5CF2">
        <w:rPr>
          <w:rFonts w:ascii="Verdana" w:hAnsi="Verdana"/>
          <w:lang w:val="en-US"/>
        </w:rPr>
        <w:t>.</w:t>
      </w:r>
      <w:r w:rsidR="00290867">
        <w:rPr>
          <w:rFonts w:ascii="Verdana" w:hAnsi="Verdana"/>
          <w:lang w:val="en-US"/>
        </w:rPr>
        <w:t xml:space="preserve"> Salary table shows history of individual salaries of each employee and whoever analyzes the data from Salary table can easily get to </w:t>
      </w:r>
      <w:r w:rsidR="00290867" w:rsidRPr="00680DC0">
        <w:rPr>
          <w:rFonts w:ascii="Verdana" w:hAnsi="Verdana"/>
          <w:lang w:val="en-US"/>
        </w:rPr>
        <w:t>dates of employments and increases of wages. Very useful data but should be confidential and not seen by everyone.</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Second Normal Form (2NF) is also met as there is a primary key – EmployeeID.</w:t>
      </w:r>
    </w:p>
    <w:p w:rsidR="00CF5322"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CF5322" w:rsidRPr="005C4630" w:rsidRDefault="00CF5322" w:rsidP="001623DB">
      <w:pPr>
        <w:pStyle w:val="Bezodstpw"/>
        <w:rPr>
          <w:lang w:val="en-US" w:eastAsia="en-IE"/>
        </w:rPr>
      </w:pPr>
    </w:p>
    <w:p w:rsidR="00ED21F2" w:rsidRPr="00BB5CF2" w:rsidRDefault="00ED21F2" w:rsidP="001623DB">
      <w:pPr>
        <w:pStyle w:val="Bezodstpw"/>
        <w:rPr>
          <w:lang w:val="en-US"/>
        </w:rPr>
      </w:pPr>
    </w:p>
    <w:p w:rsidR="00E8588B" w:rsidRDefault="00E8588B" w:rsidP="001623DB">
      <w:pPr>
        <w:pStyle w:val="Bezodstpw"/>
        <w:rPr>
          <w:lang w:val="en-US"/>
        </w:rPr>
      </w:pPr>
    </w:p>
    <w:p w:rsidR="00E4263E" w:rsidRDefault="00E4263E" w:rsidP="001623DB">
      <w:pPr>
        <w:pStyle w:val="Bezodstpw"/>
        <w:rPr>
          <w:lang w:val="en-US"/>
        </w:rPr>
      </w:pPr>
    </w:p>
    <w:p w:rsidR="00E4263E" w:rsidRDefault="00E4263E" w:rsidP="001623DB">
      <w:pPr>
        <w:pStyle w:val="Bezodstpw"/>
        <w:rPr>
          <w:lang w:val="en-US"/>
        </w:rPr>
      </w:pPr>
    </w:p>
    <w:p w:rsidR="00E4263E" w:rsidRDefault="00E4263E" w:rsidP="001623DB">
      <w:pPr>
        <w:pStyle w:val="Bezodstpw"/>
        <w:rPr>
          <w:lang w:val="en-US"/>
        </w:rPr>
      </w:pPr>
    </w:p>
    <w:p w:rsidR="00E4263E" w:rsidRDefault="00E4263E" w:rsidP="001623DB">
      <w:pPr>
        <w:pStyle w:val="Bezodstpw"/>
        <w:rPr>
          <w:lang w:val="en-US"/>
        </w:rPr>
      </w:pPr>
    </w:p>
    <w:p w:rsidR="00E4263E" w:rsidRDefault="00E4263E" w:rsidP="001623DB">
      <w:pPr>
        <w:pStyle w:val="Bezodstpw"/>
        <w:rPr>
          <w:lang w:val="en-US"/>
        </w:rPr>
      </w:pPr>
    </w:p>
    <w:p w:rsidR="00E4263E" w:rsidRDefault="00E4263E" w:rsidP="00BB5CF2">
      <w:pPr>
        <w:spacing w:after="0" w:line="360" w:lineRule="auto"/>
        <w:jc w:val="both"/>
        <w:rPr>
          <w:lang w:val="en-US"/>
        </w:rPr>
      </w:pPr>
    </w:p>
    <w:p w:rsidR="001623DB" w:rsidRDefault="001623DB" w:rsidP="00BB5CF2">
      <w:pPr>
        <w:spacing w:after="0" w:line="360" w:lineRule="auto"/>
        <w:jc w:val="both"/>
        <w:rPr>
          <w:lang w:val="en-US"/>
        </w:rPr>
      </w:pPr>
    </w:p>
    <w:p w:rsidR="001623DB" w:rsidRDefault="001623DB" w:rsidP="00BB5CF2">
      <w:pPr>
        <w:spacing w:after="0" w:line="360" w:lineRule="auto"/>
        <w:jc w:val="both"/>
        <w:rPr>
          <w:lang w:val="en-US"/>
        </w:rPr>
      </w:pPr>
    </w:p>
    <w:p w:rsidR="001623DB" w:rsidRDefault="001623DB" w:rsidP="00BB5CF2">
      <w:pPr>
        <w:spacing w:after="0" w:line="360" w:lineRule="auto"/>
        <w:jc w:val="both"/>
        <w:rPr>
          <w:lang w:val="en-US"/>
        </w:rPr>
      </w:pPr>
    </w:p>
    <w:p w:rsidR="00E4263E" w:rsidRDefault="00E4263E" w:rsidP="00BB5CF2">
      <w:pPr>
        <w:spacing w:after="0" w:line="360" w:lineRule="auto"/>
        <w:jc w:val="both"/>
        <w:rPr>
          <w:lang w:val="en-US"/>
        </w:rPr>
      </w:pPr>
    </w:p>
    <w:p w:rsidR="00E4263E" w:rsidRDefault="00E4263E" w:rsidP="00BB5CF2">
      <w:pPr>
        <w:spacing w:after="0" w:line="360" w:lineRule="auto"/>
        <w:jc w:val="both"/>
        <w:rPr>
          <w:lang w:val="en-US"/>
        </w:rPr>
      </w:pPr>
    </w:p>
    <w:p w:rsidR="00E4263E" w:rsidRDefault="00E4263E"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162AED" w:rsidRDefault="00F304E8" w:rsidP="00F304E8">
      <w:pPr>
        <w:pStyle w:val="Nagwek1"/>
        <w:spacing w:before="100" w:beforeAutospacing="1" w:after="100" w:afterAutospacing="1" w:line="360" w:lineRule="auto"/>
        <w:jc w:val="both"/>
        <w:rPr>
          <w:lang w:val="en-US"/>
        </w:rPr>
      </w:pPr>
      <w:bookmarkStart w:id="13" w:name="_Toc47293646"/>
      <w:r w:rsidRPr="00F304E8">
        <w:rPr>
          <w:bCs w:val="0"/>
          <w:lang w:val="en-US"/>
        </w:rPr>
        <w:lastRenderedPageBreak/>
        <w:t>5.</w:t>
      </w:r>
      <w:r w:rsidRPr="00F304E8">
        <w:rPr>
          <w:lang w:val="en-US"/>
        </w:rPr>
        <w:t xml:space="preserve">  References</w:t>
      </w:r>
      <w:bookmarkEnd w:id="13"/>
    </w:p>
    <w:p w:rsidR="00593263" w:rsidRDefault="00593263" w:rsidP="00593263">
      <w:pPr>
        <w:rPr>
          <w:lang w:val="en-US"/>
        </w:rPr>
      </w:pPr>
      <w:r>
        <w:rPr>
          <w:lang w:val="en-US"/>
        </w:rPr>
        <w:t xml:space="preserve">[1] </w:t>
      </w:r>
      <w:hyperlink r:id="rId37" w:history="1">
        <w:r w:rsidRPr="00593263">
          <w:rPr>
            <w:rStyle w:val="Hipercze"/>
            <w:lang w:val="en-US"/>
          </w:rPr>
          <w:t>https://www.import.io/post/what-is-data-normalization-and-why-is-it-important/</w:t>
        </w:r>
      </w:hyperlink>
      <w:r w:rsidRPr="00593263">
        <w:rPr>
          <w:lang w:val="en-US"/>
        </w:rPr>
        <w:t xml:space="preserve"> (02/08/2020)</w:t>
      </w:r>
    </w:p>
    <w:p w:rsidR="00593263" w:rsidRDefault="00593263" w:rsidP="00593263">
      <w:pPr>
        <w:rPr>
          <w:lang w:val="en-US"/>
        </w:rPr>
      </w:pPr>
      <w:r>
        <w:rPr>
          <w:lang w:val="en-US"/>
        </w:rPr>
        <w:t xml:space="preserve">[2] </w:t>
      </w:r>
      <w:hyperlink r:id="rId38" w:history="1">
        <w:r w:rsidRPr="00593263">
          <w:rPr>
            <w:rStyle w:val="Hipercze"/>
            <w:lang w:val="en-US"/>
          </w:rPr>
          <w:t>https://www.geeksforgeeks.org/difference-between-primary-key-and-foreign-key/</w:t>
        </w:r>
      </w:hyperlink>
      <w:r w:rsidRPr="00F30A7F">
        <w:rPr>
          <w:lang w:val="en-US"/>
        </w:rPr>
        <w:t xml:space="preserve"> (02/08/2020)</w:t>
      </w:r>
    </w:p>
    <w:p w:rsidR="00F30A7F" w:rsidRDefault="00F30A7F" w:rsidP="00593263">
      <w:pPr>
        <w:rPr>
          <w:lang w:val="en-US"/>
        </w:rPr>
      </w:pPr>
      <w:r>
        <w:rPr>
          <w:lang w:val="en-US"/>
        </w:rPr>
        <w:t xml:space="preserve">[3] </w:t>
      </w:r>
      <w:hyperlink r:id="rId39" w:history="1">
        <w:r w:rsidRPr="00F30A7F">
          <w:rPr>
            <w:rStyle w:val="Hipercze"/>
            <w:lang w:val="en-US"/>
          </w:rPr>
          <w:t>https://www.w3schools.com/sql/sql_foreignkey.asp</w:t>
        </w:r>
      </w:hyperlink>
      <w:r w:rsidRPr="002D4E25">
        <w:rPr>
          <w:lang w:val="en-US"/>
        </w:rPr>
        <w:t xml:space="preserve"> (02/08/2020)</w:t>
      </w:r>
    </w:p>
    <w:p w:rsidR="00046142" w:rsidRDefault="00046142" w:rsidP="00593263">
      <w:pPr>
        <w:rPr>
          <w:lang w:val="en-US"/>
        </w:rPr>
      </w:pPr>
      <w:r>
        <w:rPr>
          <w:lang w:val="en-US"/>
        </w:rPr>
        <w:t xml:space="preserve">[4] </w:t>
      </w:r>
      <w:hyperlink r:id="rId40" w:history="1">
        <w:r w:rsidRPr="00046142">
          <w:rPr>
            <w:rStyle w:val="Hipercze"/>
            <w:lang w:val="en-US"/>
          </w:rPr>
          <w:t>https://en.wikipedia.org/wiki/Third_normal_form</w:t>
        </w:r>
      </w:hyperlink>
      <w:r w:rsidRPr="00E4263E">
        <w:rPr>
          <w:lang w:val="en-US"/>
        </w:rPr>
        <w:t xml:space="preserve"> (02/08/2020)</w:t>
      </w:r>
    </w:p>
    <w:p w:rsidR="00D4577A" w:rsidRDefault="00D4577A" w:rsidP="00593263">
      <w:pPr>
        <w:rPr>
          <w:lang w:val="en-US"/>
        </w:rPr>
      </w:pPr>
      <w:r>
        <w:rPr>
          <w:lang w:val="en-US"/>
        </w:rPr>
        <w:t>GitHub Repositories</w:t>
      </w:r>
    </w:p>
    <w:p w:rsidR="00D4577A" w:rsidRDefault="00D4577A" w:rsidP="00593263">
      <w:pPr>
        <w:rPr>
          <w:lang w:val="en-US"/>
        </w:rPr>
      </w:pPr>
    </w:p>
    <w:p w:rsidR="00D4577A" w:rsidRPr="00E4263E" w:rsidRDefault="00D4577A" w:rsidP="00593263">
      <w:pPr>
        <w:rPr>
          <w:lang w:val="en-US"/>
        </w:rPr>
      </w:pPr>
      <w:r>
        <w:rPr>
          <w:bCs/>
          <w:lang w:val="en-IE"/>
        </w:rPr>
        <w:t>The lecture slides presented in the course – Module: Applied Databases, Gerard Harrison – Higher Diploma in Data Analytics,  2020</w:t>
      </w:r>
    </w:p>
    <w:sectPr w:rsidR="00D4577A" w:rsidRPr="00E4263E" w:rsidSect="003D584E">
      <w:pgSz w:w="11906" w:h="16838"/>
      <w:pgMar w:top="1440" w:right="1304" w:bottom="1440" w:left="130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31182"/>
    <w:multiLevelType w:val="multilevel"/>
    <w:tmpl w:val="B6D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7"/>
  </w:num>
  <w:num w:numId="4">
    <w:abstractNumId w:val="10"/>
  </w:num>
  <w:num w:numId="5">
    <w:abstractNumId w:val="5"/>
  </w:num>
  <w:num w:numId="6">
    <w:abstractNumId w:val="1"/>
  </w:num>
  <w:num w:numId="7">
    <w:abstractNumId w:val="13"/>
  </w:num>
  <w:num w:numId="8">
    <w:abstractNumId w:val="4"/>
  </w:num>
  <w:num w:numId="9">
    <w:abstractNumId w:val="11"/>
  </w:num>
  <w:num w:numId="10">
    <w:abstractNumId w:val="0"/>
  </w:num>
  <w:num w:numId="11">
    <w:abstractNumId w:val="14"/>
  </w:num>
  <w:num w:numId="12">
    <w:abstractNumId w:val="3"/>
  </w:num>
  <w:num w:numId="13">
    <w:abstractNumId w:val="6"/>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B034D"/>
    <w:rsid w:val="00013784"/>
    <w:rsid w:val="000373A5"/>
    <w:rsid w:val="00046142"/>
    <w:rsid w:val="000803B4"/>
    <w:rsid w:val="00083E30"/>
    <w:rsid w:val="000910F6"/>
    <w:rsid w:val="00092B0E"/>
    <w:rsid w:val="000B04CA"/>
    <w:rsid w:val="000B5543"/>
    <w:rsid w:val="000B644F"/>
    <w:rsid w:val="000B6E69"/>
    <w:rsid w:val="000E08B3"/>
    <w:rsid w:val="000E6459"/>
    <w:rsid w:val="000F5FFC"/>
    <w:rsid w:val="000F768F"/>
    <w:rsid w:val="0011186D"/>
    <w:rsid w:val="001122AD"/>
    <w:rsid w:val="00114D89"/>
    <w:rsid w:val="00121D49"/>
    <w:rsid w:val="001353F6"/>
    <w:rsid w:val="00144406"/>
    <w:rsid w:val="001623DB"/>
    <w:rsid w:val="00162AED"/>
    <w:rsid w:val="00170A8C"/>
    <w:rsid w:val="00177F3E"/>
    <w:rsid w:val="001840DA"/>
    <w:rsid w:val="001D50D0"/>
    <w:rsid w:val="001E3FEF"/>
    <w:rsid w:val="001E4BCC"/>
    <w:rsid w:val="00201276"/>
    <w:rsid w:val="00211175"/>
    <w:rsid w:val="00216997"/>
    <w:rsid w:val="00232A83"/>
    <w:rsid w:val="0024473B"/>
    <w:rsid w:val="002449EE"/>
    <w:rsid w:val="002805F2"/>
    <w:rsid w:val="002840DE"/>
    <w:rsid w:val="00290867"/>
    <w:rsid w:val="0029293C"/>
    <w:rsid w:val="002A363A"/>
    <w:rsid w:val="002A6943"/>
    <w:rsid w:val="002A7D4F"/>
    <w:rsid w:val="002D2430"/>
    <w:rsid w:val="002D4E25"/>
    <w:rsid w:val="002D56A3"/>
    <w:rsid w:val="00317385"/>
    <w:rsid w:val="003351EB"/>
    <w:rsid w:val="00342A9C"/>
    <w:rsid w:val="00342F6C"/>
    <w:rsid w:val="0035515A"/>
    <w:rsid w:val="00364056"/>
    <w:rsid w:val="003667D1"/>
    <w:rsid w:val="00367743"/>
    <w:rsid w:val="00380DD8"/>
    <w:rsid w:val="003D584E"/>
    <w:rsid w:val="003E5537"/>
    <w:rsid w:val="0041196F"/>
    <w:rsid w:val="004172C0"/>
    <w:rsid w:val="004F420D"/>
    <w:rsid w:val="005131DD"/>
    <w:rsid w:val="00513425"/>
    <w:rsid w:val="005213D8"/>
    <w:rsid w:val="00523A47"/>
    <w:rsid w:val="005278F2"/>
    <w:rsid w:val="00537437"/>
    <w:rsid w:val="00537B93"/>
    <w:rsid w:val="00551046"/>
    <w:rsid w:val="00593263"/>
    <w:rsid w:val="005C4630"/>
    <w:rsid w:val="005D47D9"/>
    <w:rsid w:val="005F01C0"/>
    <w:rsid w:val="005F3DCC"/>
    <w:rsid w:val="0062193D"/>
    <w:rsid w:val="00630794"/>
    <w:rsid w:val="00635990"/>
    <w:rsid w:val="00635EA6"/>
    <w:rsid w:val="00680DC0"/>
    <w:rsid w:val="006B06DF"/>
    <w:rsid w:val="006D54BC"/>
    <w:rsid w:val="00713828"/>
    <w:rsid w:val="00750409"/>
    <w:rsid w:val="007612F5"/>
    <w:rsid w:val="00782996"/>
    <w:rsid w:val="00785ED3"/>
    <w:rsid w:val="0079750B"/>
    <w:rsid w:val="007A2C2A"/>
    <w:rsid w:val="007C582C"/>
    <w:rsid w:val="007D214D"/>
    <w:rsid w:val="007E0473"/>
    <w:rsid w:val="007E4F50"/>
    <w:rsid w:val="00807AB3"/>
    <w:rsid w:val="008263E1"/>
    <w:rsid w:val="008267CA"/>
    <w:rsid w:val="00843A15"/>
    <w:rsid w:val="00847A87"/>
    <w:rsid w:val="0086152E"/>
    <w:rsid w:val="00897687"/>
    <w:rsid w:val="008A3533"/>
    <w:rsid w:val="008B5F49"/>
    <w:rsid w:val="008C4588"/>
    <w:rsid w:val="008D2306"/>
    <w:rsid w:val="008F14E9"/>
    <w:rsid w:val="008F1AEB"/>
    <w:rsid w:val="009012CA"/>
    <w:rsid w:val="00914C01"/>
    <w:rsid w:val="0092031E"/>
    <w:rsid w:val="00962487"/>
    <w:rsid w:val="00966135"/>
    <w:rsid w:val="009679AB"/>
    <w:rsid w:val="0097092A"/>
    <w:rsid w:val="00975C55"/>
    <w:rsid w:val="009A36D7"/>
    <w:rsid w:val="009B034D"/>
    <w:rsid w:val="009B0CDB"/>
    <w:rsid w:val="009B49EE"/>
    <w:rsid w:val="009C027E"/>
    <w:rsid w:val="009C5E6C"/>
    <w:rsid w:val="00A11CCD"/>
    <w:rsid w:val="00A2406A"/>
    <w:rsid w:val="00A471B5"/>
    <w:rsid w:val="00A60DE9"/>
    <w:rsid w:val="00A647AA"/>
    <w:rsid w:val="00A64FD6"/>
    <w:rsid w:val="00A81308"/>
    <w:rsid w:val="00A875ED"/>
    <w:rsid w:val="00AA23CB"/>
    <w:rsid w:val="00AA5ECF"/>
    <w:rsid w:val="00B1721C"/>
    <w:rsid w:val="00B21B53"/>
    <w:rsid w:val="00B21D09"/>
    <w:rsid w:val="00B23B8D"/>
    <w:rsid w:val="00B26689"/>
    <w:rsid w:val="00B373F7"/>
    <w:rsid w:val="00B43126"/>
    <w:rsid w:val="00B47A57"/>
    <w:rsid w:val="00B50097"/>
    <w:rsid w:val="00B70899"/>
    <w:rsid w:val="00B8025F"/>
    <w:rsid w:val="00B82100"/>
    <w:rsid w:val="00B83EE2"/>
    <w:rsid w:val="00B94D7E"/>
    <w:rsid w:val="00BB1CE3"/>
    <w:rsid w:val="00BB5CF2"/>
    <w:rsid w:val="00BE7E04"/>
    <w:rsid w:val="00C124CC"/>
    <w:rsid w:val="00C7407F"/>
    <w:rsid w:val="00C863E0"/>
    <w:rsid w:val="00CF50F3"/>
    <w:rsid w:val="00CF5322"/>
    <w:rsid w:val="00CF7EF3"/>
    <w:rsid w:val="00D35E24"/>
    <w:rsid w:val="00D4577A"/>
    <w:rsid w:val="00D46B28"/>
    <w:rsid w:val="00D66910"/>
    <w:rsid w:val="00D73D6D"/>
    <w:rsid w:val="00D8263D"/>
    <w:rsid w:val="00D97C43"/>
    <w:rsid w:val="00DE51F0"/>
    <w:rsid w:val="00E01C0E"/>
    <w:rsid w:val="00E0603E"/>
    <w:rsid w:val="00E12AD3"/>
    <w:rsid w:val="00E14B4B"/>
    <w:rsid w:val="00E4263E"/>
    <w:rsid w:val="00E47F11"/>
    <w:rsid w:val="00E8588B"/>
    <w:rsid w:val="00EA1984"/>
    <w:rsid w:val="00EB1A95"/>
    <w:rsid w:val="00ED21F2"/>
    <w:rsid w:val="00EE21BF"/>
    <w:rsid w:val="00EE4CDD"/>
    <w:rsid w:val="00F12B60"/>
    <w:rsid w:val="00F304E8"/>
    <w:rsid w:val="00F30A7F"/>
    <w:rsid w:val="00F470D4"/>
    <w:rsid w:val="00F50118"/>
    <w:rsid w:val="00F5726E"/>
    <w:rsid w:val="00F70136"/>
    <w:rsid w:val="00FA47BC"/>
    <w:rsid w:val="00FB08EB"/>
    <w:rsid w:val="00FB0F68"/>
    <w:rsid w:val="00FB1C1D"/>
    <w:rsid w:val="00FB34BF"/>
    <w:rsid w:val="00FC0041"/>
    <w:rsid w:val="00FC1B29"/>
    <w:rsid w:val="00FC32E4"/>
    <w:rsid w:val="00FF6F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00b05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35E24"/>
    <w:pPr>
      <w:outlineLvl w:val="9"/>
    </w:pPr>
  </w:style>
  <w:style w:type="paragraph" w:styleId="Spistreci1">
    <w:name w:val="toc 1"/>
    <w:basedOn w:val="Normalny"/>
    <w:next w:val="Normalny"/>
    <w:autoRedefine/>
    <w:uiPriority w:val="39"/>
    <w:unhideWhenUsed/>
    <w:rsid w:val="00D35E24"/>
    <w:pPr>
      <w:spacing w:after="100"/>
    </w:pPr>
  </w:style>
  <w:style w:type="paragraph" w:styleId="Spistreci2">
    <w:name w:val="toc 2"/>
    <w:basedOn w:val="Normalny"/>
    <w:next w:val="Normalny"/>
    <w:autoRedefine/>
    <w:uiPriority w:val="39"/>
    <w:unhideWhenUsed/>
    <w:rsid w:val="00D35E24"/>
    <w:pPr>
      <w:spacing w:after="100"/>
      <w:ind w:left="220"/>
    </w:pPr>
  </w:style>
  <w:style w:type="paragraph" w:styleId="Spistreci3">
    <w:name w:val="toc 3"/>
    <w:basedOn w:val="Normalny"/>
    <w:next w:val="Normalny"/>
    <w:autoRedefine/>
    <w:uiPriority w:val="39"/>
    <w:unhideWhenUsed/>
    <w:rsid w:val="00D35E24"/>
    <w:pPr>
      <w:spacing w:after="100"/>
      <w:ind w:left="440"/>
    </w:pPr>
  </w:style>
  <w:style w:type="character" w:styleId="Hipercze">
    <w:name w:val="Hyperlink"/>
    <w:basedOn w:val="Domylnaczcionkaakapitu"/>
    <w:uiPriority w:val="99"/>
    <w:unhideWhenUsed/>
    <w:rsid w:val="00D35E24"/>
    <w:rPr>
      <w:color w:val="0000FF" w:themeColor="hyperlink"/>
      <w:u w:val="single"/>
    </w:rPr>
  </w:style>
  <w:style w:type="table" w:styleId="Jasnalistaakcent3">
    <w:name w:val="Light List Accent 3"/>
    <w:basedOn w:val="Standardowy"/>
    <w:uiPriority w:val="61"/>
    <w:rsid w:val="00B7089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zodstpw">
    <w:name w:val="No Spacing"/>
    <w:uiPriority w:val="1"/>
    <w:qFormat/>
    <w:rsid w:val="001623DB"/>
    <w:pPr>
      <w:spacing w:after="0" w:line="240" w:lineRule="auto"/>
    </w:p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w3schools.com/sql/sql_foreignkey.asp"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geeksforgeeks.org/difference-between-primary-key-and-foreign-ke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import.io/post/what-is-data-normalization-and-why-is-it-important/" TargetMode="External"/><Relationship Id="rId40" Type="http://schemas.openxmlformats.org/officeDocument/2006/relationships/hyperlink" Target="https://en.wikipedia.org/wiki/Third_normal_for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E3F80-4ADF-40AF-BD48-B973DE6F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17</Pages>
  <Words>1840</Words>
  <Characters>11042</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161</cp:revision>
  <dcterms:created xsi:type="dcterms:W3CDTF">2020-07-16T19:01:00Z</dcterms:created>
  <dcterms:modified xsi:type="dcterms:W3CDTF">2020-08-02T19:48:00Z</dcterms:modified>
</cp:coreProperties>
</file>