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package exCalculadora;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* @author KAROLINNE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public class Calculadora extends javax.swing.JFrame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* Creates new form Calculadora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public Calculadora()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lblresultado = new javax.swing.JLabel();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btnNove = new javax.swing.JButton();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btnQuatro = new javax.swing.JButton();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btnOito = new javax.swing.JButton();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btnSete = new javax.swing.JButton();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btnSeis = new javax.swing.JButton();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btnCinco = new javax.swing.JButton();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btnTres = new javax.swing.JButton();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btnUm = new javax.swing.JButton();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btnDois = new javax.swing.JButton();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btnZero = new javax.swing.JButton();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btnSoma = new javax.swing.JButton();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btnSubtracao = new javax.swing.JButton();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btnDivisao = new javax.swing.JButton();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btnMutiplicacao = new javax.swing.JButton();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btnResult = new javax.swing.JButton();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btnLimpar = new javax.swing.JButton();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lblresultado.setFont(new java.awt.Font("Tahoma", 1, 36)); // NOI18N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btnNove.setFont(new java.awt.Font("Tahoma", 1, 14)); // NOI18N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btnNove.setText("9");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btnNove.addActionListener(new java.awt.event.ActionListener()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btnNoveActionPerformed(evt);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btnQuatro.setFont(new java.awt.Font("Tahoma", 1, 14)); // NOI18N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btnQuatro.setText("4");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btnQuatro.addActionListener(new java.awt.event.ActionListener()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btnQuatroActionPerformed(evt);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btnOito.setFont(new java.awt.Font("Tahoma", 1, 14)); // NOI18N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btnOito.setText("8");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btnOito.addActionListener(new java.awt.event.ActionListener()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btnOitoActionPerformed(evt);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btnSete.setFont(new java.awt.Font("Tahoma", 1, 14)); // NOI18N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btnSete.setText("7");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btnSete.addActionListener(new java.awt.event.ActionListener()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btnSeteActionPerformed(evt);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btnSeis.setFont(new java.awt.Font("Tahoma", 1, 14)); // NOI18N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btnSeis.setText("6");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btnSeis.addActionListener(new java.awt.event.ActionListener()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btnSeisActionPerformed(evt);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btnCinco.setFont(new java.awt.Font("Tahoma", 1, 14)); // NOI18N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btnCinco.setText("5");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btnCinco.addActionListener(new java.awt.event.ActionListener()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btnCincoActionPerformed(evt);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btnTres.setFont(new java.awt.Font("Tahoma", 1, 14)); // NOI18N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btnTres.setText("3");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btnTres.addActionListener(new java.awt.event.ActionListener()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btnTresActionPerformed(evt);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btnUm.setFont(new java.awt.Font("Tahoma", 1, 14)); // NOI18N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btnUm.setText("1");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btnUm.addActionListener(new java.awt.event.ActionListener()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btnUmActionPerformed(evt);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btnDois.setFont(new java.awt.Font("Tahoma", 1, 14)); // NOI18N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btnDois.setText("2");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btnDois.addActionListener(new java.awt.event.ActionListener()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btnDoisActionPerformed(evt);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btnZero.setFont(new java.awt.Font("Tahoma", 1, 14)); // NOI18N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btnZero.setText("0");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btnZero.addActionListener(new java.awt.event.ActionListener()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btnZeroActionPerformed(evt);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btnSoma.setFont(new java.awt.Font("Tahoma", 1, 14)); // NOI18N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btnSoma.setText("+");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btnSoma.addActionListener(new java.awt.event.ActionListener() 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btnSomaActionPerformed(evt);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btnSubtracao.setFont(new java.awt.Font("Tahoma", 1, 14)); // NOI18N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btnSubtracao.setText("-");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btnSubtracao.addActionListener(new java.awt.event.ActionListener()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btnSubtracaoActionPerformed(evt);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btnDivisao.setFont(new java.awt.Font("Tahoma", 1, 14)); // NOI18N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btnDivisao.setText("/");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btnDivisao.addActionListener(new java.awt.event.ActionListener() 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 btnDivisaoActionPerformed(evt);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btnMutiplicacao.setFont(new java.awt.Font("Tahoma", 1, 14)); // NOI18N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btnMutiplicacao.setText("x");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btnMutiplicacao.addActionListener(new java.awt.event.ActionListener() 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 btnMutiplicacaoActionPerformed(evt);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btnResult.setFont(new java.awt.Font("Tahoma", 1, 14)); // NOI18N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btnResult.setText("=");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btnResult.addActionListener(new java.awt.event.ActionListener() 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    btnResultActionPerformed(evt);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btnLimpar.setFont(new java.awt.Font("Tahoma", 1, 14)); // NOI18N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btnLimpar.setText("C");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btnLimpar.addActionListener(new java.awt.event.ActionListener() 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  btnLimparActionPerformed(evt);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   .addGap(30, 30, 30)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.addGroup(layout.createParallelGroup(javax.swing.GroupLayout.Alignment.LEADING, false)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.addComponent(btnSete, javax.swing.GroupLayout.PREFERRED_SIZE, 70, javax.swing.GroupLayout.PREFERRED_SIZE)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.addComponent(btnOito, javax.swing.GroupLayout.PREFERRED_SIZE, 70, javax.swing.GroupLayout.PREFERRED_SIZE)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.addComponent(btnNove, javax.swing.GroupLayout.PREFERRED_SIZE, 70, javax.swing.GroupLayout.PREFERRED_SIZE)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.addComponent(btnLimpar, javax.swing.GroupLayout.DEFAULT_SIZE, javax.swing.GroupLayout.DEFAULT_SIZE, Short.MAX_VALUE))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.addGroup(layout.createParallelGroup(javax.swing.GroupLayout.Alignment.TRAILING, false)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.addComponent(btnZero, javax.swing.GroupLayout.DEFAULT_SIZE, 70, Short.MAX_VALUE)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.addComponent(btnQuatro, javax.swing.GroupLayout.DEFAULT_SIZE, javax.swing.GroupLayout.DEFAULT_SIZE, Short.MAX_VALUE)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.addComponent(btnUm, javax.swing.GroupLayout.DEFAULT_SIZE, javax.swing.GroupLayout.DEFAULT_SIZE, Short.MAX_VALUE))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.addGap(6, 6, 6)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.addComponent(btnResult, javax.swing.GroupLayout.PREFERRED_SIZE, 70, javax.swing.GroupLayout.PREFERRED_SIZE)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.addComponent(btnDivisao, javax.swing.GroupLayout.DEFAULT_SIZE, javax.swing.GroupLayout.DEFAULT_SIZE, Short.MAX_VALUE))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.addComponent(btnDois, javax.swing.GroupLayout.PREFERRED_SIZE, 70, javax.swing.GroupLayout.PREFERRED_SIZE)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.addComponent(btnTres, javax.swing.GroupLayout.DEFAULT_SIZE, javax.swing.GroupLayout.DEFAULT_SIZE, Short.MAX_VALUE))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.addComponent(btnCinco, javax.swing.GroupLayout.PREFERRED_SIZE, 70, javax.swing.GroupLayout.PREFERRED_SIZE)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.addComponent(btnSeis, javax.swing.GroupLayout.PREFERRED_SIZE, 70, javax.swing.GroupLayout.PREFERRED_SIZE)))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.addComponent(btnMutiplicacao, javax.swing.GroupLayout.DEFAULT_SIZE, javax.swing.GroupLayout.DEFAULT_SIZE, Short.MAX_VALUE)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.addComponent(btnSubtracao, javax.swing.GroupLayout.DEFAULT_SIZE, javax.swing.GroupLayout.DEFAULT_SIZE, Short.MAX_VALUE)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.addComponent(btnSoma))))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    .addGap(44, 44, 44))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.addComponent(lblresultado, javax.swing.GroupLayout.DEFAULT_SIZE, javax.swing.GroupLayout.DEFAULT_SIZE, Short.MAX_VALUE)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    .addComponent(lblresultado, javax.swing.GroupLayout.PREFERRED_SIZE, 49, javax.swing.GroupLayout.PREFERRED_SIZE)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.addGroup(layout.createParallelGroup(javax.swing.GroupLayout.Alignment.LEADING, false)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.addGroup(layout.createParallelGroup(javax.swing.GroupLayout.Alignment.BASELINE)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.addComponent(btnOito, javax.swing.GroupLayout.PREFERRED_SIZE, 50, javax.swing.GroupLayout.PREFERRED_SIZE)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.addComponent(btnSete, javax.swing.GroupLayout.PREFERRED_SIZE, 50, javax.swing.GroupLayout.PREFERRED_SIZE)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.addComponent(btnNove, javax.swing.GroupLayout.PREFERRED_SIZE, 50, javax.swing.GroupLayout.PREFERRED_SIZE))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.addComponent(btnLimpar, javax.swing.GroupLayout.DEFAULT_SIZE, javax.swing.GroupLayout.DEFAULT_SIZE, Short.MAX_VALUE))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.addGroup(layout.createParallelGroup(javax.swing.GroupLayout.Alignment.BASELINE)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.addComponent(btnQuatro, javax.swing.GroupLayout.PREFERRED_SIZE, 50, javax.swing.GroupLayout.PREFERRED_SIZE)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.addComponent(btnCinco, javax.swing.GroupLayout.PREFERRED_SIZE, 50, javax.swing.GroupLayout.PREFERRED_SIZE))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.addGroup(layout.createParallelGroup(javax.swing.GroupLayout.Alignment.BASELINE)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.addComponent(btnSeis, javax.swing.GroupLayout.PREFERRED_SIZE, 50, javax.swing.GroupLayout.PREFERRED_SIZE)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.addComponent(btnSoma, javax.swing.GroupLayout.PREFERRED_SIZE, 50, javax.swing.GroupLayout.PREFERRED_SIZE))))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.addGap(70, 70, 70)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.addComponent(btnUm, javax.swing.GroupLayout.PREFERRED_SIZE, 50, javax.swing.GroupLayout.PREFERRED_SIZE)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.addComponent(btnDois, javax.swing.GroupLayout.PREFERRED_SIZE, 50, javax.swing.GroupLayout.PREFERRED_SIZE)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.addComponent(btnTres, javax.swing.GroupLayout.PREFERRED_SIZE, 50, javax.swing.GroupLayout.PREFERRED_SIZE)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.addComponent(btnSubtracao, javax.swing.GroupLayout.PREFERRED_SIZE, 50, javax.swing.GroupLayout.PREFERRED_SIZE))))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        .addGap(13, 13, 13)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.addComponent(btnZero, javax.swing.GroupLayout.PREFERRED_SIZE, 55, javax.swing.GroupLayout.PREFERRED_SIZE)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.addComponent(btnResult, javax.swing.GroupLayout.PREFERRED_SIZE, 55, javax.swing.GroupLayout.PREFERRED_SIZE)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.addComponent(btnDivisao, javax.swing.GroupLayout.PREFERRED_SIZE, 55, javax.swing.GroupLayout.PREFERRED_SIZE)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         .addComponent(btnMutiplicacao, javax.swing.GroupLayout.PREFERRED_SIZE, 54, javax.swing.GroupLayout.PREFERRED_SIZE))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     .addContainerGap(39, Short.MAX_VALUE))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int v1= 0;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int v2= 0;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int op= 99;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public void somar (int n1, int n2){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int soma = n1+n2;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lblresultado.setText(String.valueOf(soma));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public void subtracao (int n1, int n2){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int sub = n1-n2;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lblresultado.setText(String.valueOf(sub));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public void multiplicacao (int n1, int n2){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int mult = n1*n2;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lblresultado.setText(String.valueOf(mult));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public void divisao (double n1, double n2){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double div = n1/n2;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lblresultado.setText(String.valueOf(div));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private void btnTresActionPerformed(java.awt.event.ActionEvent evt) {                                        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"3");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    v1 = 3;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    v2 = 3;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private void btnDoisActionPerformed(java.awt.event.ActionEvent evt) {                                        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"2");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    v1 = 2;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 v2 = 2;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private void btnZeroActionPerformed(java.awt.event.ActionEvent evt) {                                       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"0");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    v1 = 0;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    v2 = 0;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private void btnSeisActionPerformed(java.awt.event.ActionEvent evt) {                                        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"6");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 v1 = 6;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    v2 = 6;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private void btnUmActionPerformed(java.awt.event.ActionEvent evt) {                                      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"1");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v1 = 1;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    v2 = 1;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private void btnResultActionPerformed(java.awt.event.ActionEvent evt) {                                          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if (op != 99){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    if (op ==0)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        somar(v1, v2);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  else if (op ==1)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      subtracao (v1, v2);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  else if (op ==2)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multiplicacao (v1,v2);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      divisao (v1,v2);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 lblresultado.setText("Operação inválida");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private void btnSeteActionPerformed(java.awt.event.ActionEvent evt) {                                        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"7");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v1 = 7;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v2 = 7;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private void btnQuatroActionPerformed(java.awt.event.ActionEvent evt) {                                          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"4");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 v1 = 4;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  v2 = 4;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private void btnCincoActionPerformed(java.awt.event.ActionEvent evt) {                                         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"5");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v1 = 5;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     v2 = 5;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private void btnOitoActionPerformed(java.awt.event.ActionEvent evt) {                                        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"8");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    v1 = 8;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    v2 = 8;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private void btnNoveActionPerformed(java.awt.event.ActionEvent evt) {                                        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lblresultado.setText(lblresultado.getText() + "9");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if (op == 99)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    v1 = 9;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    v2 = 9;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private void btnSomaActionPerformed(java.awt.event.ActionEvent evt) {                                        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lblresultado.setText("");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op = 0;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private void btnSubtracaoActionPerformed(java.awt.event.ActionEvent evt) {                                             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lblresultado.setText("");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op = 1;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private void btnMutiplicacaoActionPerformed(java.awt.event.ActionEvent evt) {                                                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lblresultado.setText("");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op = 2;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private void btnDivisaoActionPerformed(java.awt.event.ActionEvent evt) {                                           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lblresultado.setText("");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op = 3;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private void btnLimparActionPerformed(java.awt.event.ActionEvent evt) {                                          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v1 = 0;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v2 = 0;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op = 99;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lblresultado.setText("");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    java.util.logging.Logger.getLogger(Calculadora.class.getName()).log(java.util.logging.Level.SEVERE, null, ex);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    java.util.logging.Logger.getLogger(Calculadora.class.getName()).log(java.util.logging.Level.SEVERE, null, ex);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    java.util.logging.Logger.getLogger(Calculadora.class.getName()).log(java.util.logging.Level.SEVERE, null, ex);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    java.util.logging.Logger.getLogger(Calculadora.class.getName()).log(java.util.logging.Level.SEVERE, null, ex);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          new Calculadora().setVisible(true);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btnCinco;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btnDivisao;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btnDois;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btnLimpar;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btnMutiplicacao;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btnNove;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btnOito;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btnQuatro;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btnResult;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btnSeis;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btnSete;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btnSoma;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btnSubtracao;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btnTres;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btnUm;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javax.swing.JButton btnZero;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private javax.swing.JLabel lblresultado;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