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C" w:rsidRPr="008F59CC" w:rsidRDefault="008F59CC" w:rsidP="008F59CC">
      <w:pPr>
        <w:rPr>
          <w:rFonts w:ascii="Arial" w:hAnsi="Arial"/>
          <w:b/>
          <w:bCs/>
        </w:rPr>
      </w:pPr>
      <w:r w:rsidRPr="008F59CC">
        <w:rPr>
          <w:rFonts w:ascii="Arial" w:hAnsi="Arial"/>
          <w:b/>
          <w:bCs/>
        </w:rPr>
        <w:t xml:space="preserve">                                                </w:t>
      </w:r>
      <w:r>
        <w:rPr>
          <w:rFonts w:ascii="Arial" w:hAnsi="Arial"/>
          <w:b/>
          <w:bCs/>
        </w:rPr>
        <w:t xml:space="preserve">            </w:t>
      </w:r>
      <w:r w:rsidRPr="008F59CC">
        <w:rPr>
          <w:rFonts w:ascii="Arial" w:hAnsi="Arial"/>
          <w:b/>
          <w:bCs/>
        </w:rPr>
        <w:t xml:space="preserve"> TESTOWANIE GIER</w:t>
      </w:r>
    </w:p>
    <w:p w:rsidR="008F59CC" w:rsidRDefault="008F59CC" w:rsidP="008F59CC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                                            Zestaw zadań nr 3</w:t>
      </w:r>
      <w:r w:rsidRPr="004E7F1B">
        <w:rPr>
          <w:rFonts w:ascii="Arial" w:hAnsi="Arial"/>
          <w:bCs/>
        </w:rPr>
        <w:t xml:space="preserve"> - statyczna analiza kodu</w:t>
      </w:r>
    </w:p>
    <w:p w:rsidR="00360DBF" w:rsidRDefault="008F59CC" w:rsidP="00360DBF">
      <w:pPr>
        <w:spacing w:after="0" w:line="240" w:lineRule="auto"/>
        <w:rPr>
          <w:rFonts w:ascii="Arial" w:hAnsi="Arial"/>
        </w:rPr>
      </w:pPr>
      <w:r w:rsidRPr="004E7F1B">
        <w:rPr>
          <w:rFonts w:ascii="Arial" w:hAnsi="Arial"/>
        </w:rPr>
        <w:br/>
      </w:r>
      <w:r w:rsidRPr="004E7F1B">
        <w:rPr>
          <w:rFonts w:ascii="Arial" w:hAnsi="Arial"/>
        </w:rPr>
        <w:br/>
        <w:t>1. Zapoznać się z oprogra</w:t>
      </w:r>
      <w:r>
        <w:rPr>
          <w:rFonts w:ascii="Arial" w:hAnsi="Arial"/>
        </w:rPr>
        <w:t>mowaniem:</w:t>
      </w:r>
      <w:r>
        <w:rPr>
          <w:rFonts w:ascii="Arial" w:hAnsi="Arial"/>
        </w:rPr>
        <w:br/>
        <w:t>    • CCCC          </w:t>
      </w:r>
      <w:r w:rsidRPr="004E7F1B">
        <w:rPr>
          <w:rFonts w:ascii="Arial" w:hAnsi="Arial"/>
        </w:rPr>
        <w:t xml:space="preserve"> </w:t>
      </w:r>
      <w:hyperlink r:id="rId5" w:history="1">
        <w:r w:rsidRPr="004E7F1B">
          <w:rPr>
            <w:rStyle w:val="Hipercze"/>
            <w:rFonts w:ascii="Arial" w:hAnsi="Arial"/>
          </w:rPr>
          <w:t>http://sourceforge.net/projects/cccc/</w:t>
        </w:r>
      </w:hyperlink>
      <w:r w:rsidRPr="004E7F1B">
        <w:rPr>
          <w:rFonts w:ascii="Arial" w:hAnsi="Arial"/>
        </w:rPr>
        <w:br/>
        <w:t xml:space="preserve">    • </w:t>
      </w:r>
      <w:proofErr w:type="spellStart"/>
      <w:r w:rsidRPr="004E7F1B">
        <w:rPr>
          <w:rFonts w:ascii="Arial" w:hAnsi="Arial"/>
        </w:rPr>
        <w:t>SonarQube</w:t>
      </w:r>
      <w:proofErr w:type="spellEnd"/>
      <w:r w:rsidRPr="004E7F1B">
        <w:rPr>
          <w:rFonts w:ascii="Arial" w:hAnsi="Arial"/>
        </w:rPr>
        <w:t xml:space="preserve">   </w:t>
      </w:r>
      <w:hyperlink r:id="rId6" w:history="1">
        <w:r w:rsidRPr="004E7F1B">
          <w:rPr>
            <w:rStyle w:val="Hipercze"/>
            <w:rFonts w:ascii="Arial" w:hAnsi="Arial"/>
          </w:rPr>
          <w:t>http://www.sonarsource.org/</w:t>
        </w:r>
      </w:hyperlink>
      <w:r w:rsidRPr="004E7F1B">
        <w:rPr>
          <w:rFonts w:ascii="Arial" w:hAnsi="Arial"/>
        </w:rPr>
        <w:br/>
      </w:r>
      <w:r w:rsidRPr="004E7F1B">
        <w:rPr>
          <w:rFonts w:ascii="Arial" w:hAnsi="Arial"/>
        </w:rPr>
        <w:br/>
        <w:t xml:space="preserve">2. Przeanalizować przy pomocy oprogramowania CCCC i </w:t>
      </w:r>
      <w:proofErr w:type="spellStart"/>
      <w:r w:rsidRPr="004E7F1B">
        <w:rPr>
          <w:rFonts w:ascii="Arial" w:hAnsi="Arial"/>
        </w:rPr>
        <w:t>SonarQ</w:t>
      </w:r>
      <w:r>
        <w:rPr>
          <w:rFonts w:ascii="Arial" w:hAnsi="Arial"/>
        </w:rPr>
        <w:t>ube</w:t>
      </w:r>
      <w:proofErr w:type="spellEnd"/>
      <w:r>
        <w:rPr>
          <w:rFonts w:ascii="Arial" w:hAnsi="Arial"/>
        </w:rPr>
        <w:t xml:space="preserve"> w własne programy</w:t>
      </w:r>
      <w:r w:rsidR="00360DBF">
        <w:rPr>
          <w:rFonts w:ascii="Arial" w:hAnsi="Arial"/>
        </w:rPr>
        <w:t xml:space="preserve"> </w:t>
      </w:r>
    </w:p>
    <w:p w:rsidR="008F59CC" w:rsidRDefault="00360DBF" w:rsidP="00360DB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nieco dłuższe</w:t>
      </w:r>
      <w:r w:rsidR="008F59CC">
        <w:rPr>
          <w:rFonts w:ascii="Arial" w:hAnsi="Arial"/>
        </w:rPr>
        <w:t>.</w:t>
      </w:r>
      <w:r w:rsidR="008F59CC">
        <w:rPr>
          <w:rFonts w:ascii="Arial" w:hAnsi="Arial"/>
        </w:rPr>
        <w:br/>
        <w:t xml:space="preserve">    </w:t>
      </w:r>
      <w:r w:rsidR="008F59CC" w:rsidRPr="004E7F1B">
        <w:rPr>
          <w:rFonts w:ascii="Arial" w:hAnsi="Arial"/>
        </w:rPr>
        <w:br/>
        <w:t xml:space="preserve">3. Podać definicje i interpretacje </w:t>
      </w:r>
      <w:r w:rsidR="008F59CC">
        <w:rPr>
          <w:rFonts w:ascii="Arial" w:hAnsi="Arial"/>
        </w:rPr>
        <w:t>3-4 nietrywialnych ( trywi</w:t>
      </w:r>
      <w:r w:rsidR="00187B0D">
        <w:rPr>
          <w:rFonts w:ascii="Arial" w:hAnsi="Arial"/>
        </w:rPr>
        <w:t>a</w:t>
      </w:r>
      <w:r w:rsidR="008F59CC">
        <w:rPr>
          <w:rFonts w:ascii="Arial" w:hAnsi="Arial"/>
        </w:rPr>
        <w:t>lne to np. liczba linii kodu)</w:t>
      </w:r>
    </w:p>
    <w:p w:rsidR="008F59CC" w:rsidRPr="004E7F1B" w:rsidRDefault="008F59CC" w:rsidP="00360DB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4E7F1B">
        <w:rPr>
          <w:rFonts w:ascii="Arial" w:hAnsi="Arial"/>
        </w:rPr>
        <w:t xml:space="preserve">metryk oprogramowania dostarczanych przez </w:t>
      </w:r>
      <w:r>
        <w:rPr>
          <w:rFonts w:ascii="Arial" w:hAnsi="Arial"/>
        </w:rPr>
        <w:t xml:space="preserve"> </w:t>
      </w:r>
      <w:r w:rsidRPr="004E7F1B">
        <w:rPr>
          <w:rFonts w:ascii="Arial" w:hAnsi="Arial"/>
        </w:rPr>
        <w:t>oprogramow</w:t>
      </w:r>
      <w:r>
        <w:rPr>
          <w:rFonts w:ascii="Arial" w:hAnsi="Arial"/>
        </w:rPr>
        <w:t xml:space="preserve">anie CCCC i </w:t>
      </w:r>
      <w:proofErr w:type="spellStart"/>
      <w:r>
        <w:rPr>
          <w:rFonts w:ascii="Arial" w:hAnsi="Arial"/>
        </w:rPr>
        <w:t>SonarQube</w:t>
      </w:r>
      <w:proofErr w:type="spellEnd"/>
      <w:r>
        <w:rPr>
          <w:rFonts w:ascii="Arial" w:hAnsi="Arial"/>
        </w:rPr>
        <w:t>.</w:t>
      </w:r>
      <w:r>
        <w:rPr>
          <w:rFonts w:ascii="Arial" w:hAnsi="Arial"/>
        </w:rPr>
        <w:br/>
        <w:t xml:space="preserve">    </w:t>
      </w:r>
    </w:p>
    <w:p w:rsidR="008F59CC" w:rsidRPr="004E7F1B" w:rsidRDefault="008F59CC" w:rsidP="00360DBF">
      <w:pPr>
        <w:spacing w:after="0" w:line="240" w:lineRule="auto"/>
        <w:rPr>
          <w:rFonts w:ascii="Arial" w:hAnsi="Arial"/>
        </w:rPr>
      </w:pPr>
      <w:r w:rsidRPr="004E7F1B">
        <w:rPr>
          <w:rFonts w:ascii="Arial" w:hAnsi="Arial"/>
        </w:rPr>
        <w:br/>
      </w:r>
      <w:r w:rsidRPr="004E7F1B">
        <w:rPr>
          <w:rFonts w:ascii="Arial" w:hAnsi="Arial"/>
        </w:rPr>
        <w:br/>
        <w:t>Uwaga: Jeżeli Państwo podczas praktyki lub w pracy korzystaliście/korzyst</w:t>
      </w:r>
      <w:r>
        <w:rPr>
          <w:rFonts w:ascii="Arial" w:hAnsi="Arial"/>
        </w:rPr>
        <w:t>acie z innego oprogramowania niż</w:t>
      </w:r>
      <w:r w:rsidRPr="004E7F1B">
        <w:rPr>
          <w:rFonts w:ascii="Arial" w:hAnsi="Arial"/>
        </w:rPr>
        <w:t xml:space="preserve"> C</w:t>
      </w:r>
      <w:r>
        <w:rPr>
          <w:rFonts w:ascii="Arial" w:hAnsi="Arial"/>
        </w:rPr>
        <w:t xml:space="preserve">CCC lub </w:t>
      </w:r>
      <w:proofErr w:type="spellStart"/>
      <w:r>
        <w:rPr>
          <w:rFonts w:ascii="Arial" w:hAnsi="Arial"/>
        </w:rPr>
        <w:t>SonarQube</w:t>
      </w:r>
      <w:proofErr w:type="spellEnd"/>
      <w:r>
        <w:rPr>
          <w:rFonts w:ascii="Arial" w:hAnsi="Arial"/>
        </w:rPr>
        <w:br/>
      </w:r>
      <w:r w:rsidRPr="004E7F1B">
        <w:rPr>
          <w:rFonts w:ascii="Arial" w:hAnsi="Arial"/>
        </w:rPr>
        <w:t xml:space="preserve">to oczywiście można je  użyć zamiast  CCCC lub </w:t>
      </w:r>
      <w:proofErr w:type="spellStart"/>
      <w:r w:rsidRPr="004E7F1B">
        <w:rPr>
          <w:rFonts w:ascii="Arial" w:hAnsi="Arial"/>
        </w:rPr>
        <w:t>SonarQube</w:t>
      </w:r>
      <w:proofErr w:type="spellEnd"/>
      <w:r w:rsidRPr="004E7F1B">
        <w:rPr>
          <w:rFonts w:ascii="Arial" w:hAnsi="Arial"/>
        </w:rPr>
        <w:t>.</w:t>
      </w:r>
    </w:p>
    <w:p w:rsidR="002C68D6" w:rsidRDefault="002C68D6" w:rsidP="00360DBF">
      <w:pPr>
        <w:spacing w:after="0" w:line="240" w:lineRule="auto"/>
      </w:pPr>
    </w:p>
    <w:p w:rsidR="008F59CC" w:rsidRPr="008F59CC" w:rsidRDefault="008F59CC" w:rsidP="00360DBF">
      <w:pPr>
        <w:spacing w:after="0" w:line="240" w:lineRule="auto"/>
        <w:rPr>
          <w:rFonts w:ascii="Arial" w:hAnsi="Arial"/>
        </w:rPr>
      </w:pPr>
      <w:r w:rsidRPr="008F59CC">
        <w:rPr>
          <w:rFonts w:ascii="Arial" w:hAnsi="Arial"/>
        </w:rPr>
        <w:t>Termin prezentacji zadań:  08 i 13 kwietnia 2021</w:t>
      </w:r>
      <w:r w:rsidR="00360DBF">
        <w:rPr>
          <w:rFonts w:ascii="Arial" w:hAnsi="Arial"/>
        </w:rPr>
        <w:t>.</w:t>
      </w:r>
      <w:bookmarkStart w:id="0" w:name="_GoBack"/>
      <w:bookmarkEnd w:id="0"/>
    </w:p>
    <w:sectPr w:rsidR="008F59CC" w:rsidRPr="008F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CC"/>
    <w:rsid w:val="00187B0D"/>
    <w:rsid w:val="002C68D6"/>
    <w:rsid w:val="00360DBF"/>
    <w:rsid w:val="008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5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5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narsource.org/" TargetMode="External"/><Relationship Id="rId5" Type="http://schemas.openxmlformats.org/officeDocument/2006/relationships/hyperlink" Target="http://sourceforge.net/projects/cc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3</cp:revision>
  <dcterms:created xsi:type="dcterms:W3CDTF">2021-03-25T11:01:00Z</dcterms:created>
  <dcterms:modified xsi:type="dcterms:W3CDTF">2021-03-25T11:10:00Z</dcterms:modified>
</cp:coreProperties>
</file>