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CCF92" w14:textId="41E78C6A" w:rsidR="00F40E6A" w:rsidRPr="00366278" w:rsidRDefault="00366278" w:rsidP="00366278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366278">
        <w:rPr>
          <w:rFonts w:ascii="Arial" w:hAnsi="Arial" w:cs="Arial"/>
        </w:rPr>
        <w:t>Do pierwszych wydań oraz wydań naukowych i</w:t>
      </w:r>
      <w:r w:rsidRPr="00366278">
        <w:rPr>
          <w:rFonts w:ascii="Arial" w:hAnsi="Arial" w:cs="Arial"/>
        </w:rPr>
        <w:t xml:space="preserve"> </w:t>
      </w:r>
      <w:r w:rsidRPr="00366278">
        <w:rPr>
          <w:rFonts w:ascii="Arial" w:hAnsi="Arial" w:cs="Arial"/>
        </w:rPr>
        <w:t>krytycznych</w:t>
      </w:r>
      <w:r w:rsidRPr="00366278">
        <w:rPr>
          <w:rFonts w:ascii="Arial" w:hAnsi="Arial" w:cs="Arial"/>
        </w:rPr>
        <w:t xml:space="preserve"> stosuje się jakie przepisy?</w:t>
      </w:r>
    </w:p>
    <w:p w14:paraId="6B02969F" w14:textId="466F74BD" w:rsidR="00366278" w:rsidRDefault="00366278" w:rsidP="00366278">
      <w:pPr>
        <w:pStyle w:val="Akapitzlist"/>
        <w:rPr>
          <w:rFonts w:ascii="Arial" w:hAnsi="Arial" w:cs="Arial"/>
        </w:rPr>
      </w:pPr>
      <w:proofErr w:type="spellStart"/>
      <w:r w:rsidRPr="00366278">
        <w:rPr>
          <w:rFonts w:ascii="Arial" w:hAnsi="Arial" w:cs="Arial"/>
        </w:rPr>
        <w:t>Odp</w:t>
      </w:r>
      <w:proofErr w:type="spellEnd"/>
      <w:r w:rsidRPr="00366278">
        <w:rPr>
          <w:rFonts w:ascii="Arial" w:hAnsi="Arial" w:cs="Arial"/>
        </w:rPr>
        <w:t xml:space="preserve">: </w:t>
      </w:r>
      <w:r w:rsidRPr="00366278">
        <w:rPr>
          <w:rFonts w:ascii="Arial" w:hAnsi="Arial" w:cs="Arial"/>
        </w:rPr>
        <w:t>przepisy oddziału 6 w</w:t>
      </w:r>
      <w:r>
        <w:rPr>
          <w:rFonts w:ascii="Arial" w:hAnsi="Arial" w:cs="Arial"/>
        </w:rPr>
        <w:t xml:space="preserve"> </w:t>
      </w:r>
      <w:r w:rsidRPr="00366278">
        <w:rPr>
          <w:rFonts w:ascii="Arial" w:hAnsi="Arial" w:cs="Arial"/>
        </w:rPr>
        <w:t>rozdziale 3</w:t>
      </w:r>
      <w:r>
        <w:rPr>
          <w:rFonts w:ascii="Arial" w:hAnsi="Arial" w:cs="Arial"/>
        </w:rPr>
        <w:t>.</w:t>
      </w:r>
    </w:p>
    <w:p w14:paraId="3CDE4F00" w14:textId="77777777" w:rsidR="008571A6" w:rsidRDefault="008571A6" w:rsidP="00366278">
      <w:pPr>
        <w:pStyle w:val="Akapitzlist"/>
        <w:rPr>
          <w:rFonts w:ascii="Arial" w:hAnsi="Arial" w:cs="Arial"/>
        </w:rPr>
      </w:pPr>
    </w:p>
    <w:p w14:paraId="407EABDA" w14:textId="7B3959AD" w:rsidR="00366278" w:rsidRPr="00366278" w:rsidRDefault="00366278" w:rsidP="00366278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366278">
        <w:rPr>
          <w:rFonts w:ascii="Arial" w:hAnsi="Arial" w:cs="Arial"/>
        </w:rPr>
        <w:t xml:space="preserve">Wykonywanie praw do </w:t>
      </w:r>
      <w:r w:rsidRPr="00366278">
        <w:rPr>
          <w:rFonts w:ascii="Arial" w:hAnsi="Arial" w:cs="Arial"/>
        </w:rPr>
        <w:t>czego</w:t>
      </w:r>
      <w:r w:rsidRPr="00366278">
        <w:rPr>
          <w:rFonts w:ascii="Arial" w:hAnsi="Arial" w:cs="Arial"/>
        </w:rPr>
        <w:t xml:space="preserve"> podlega odpowiednio ograniczeniom wynikającym z</w:t>
      </w:r>
      <w:r w:rsidRPr="00366278">
        <w:rPr>
          <w:rFonts w:ascii="Arial" w:hAnsi="Arial" w:cs="Arial"/>
        </w:rPr>
        <w:t xml:space="preserve"> </w:t>
      </w:r>
      <w:r w:rsidRPr="00366278">
        <w:rPr>
          <w:rFonts w:ascii="Arial" w:hAnsi="Arial" w:cs="Arial"/>
        </w:rPr>
        <w:t>przepisów art. 23–35</w:t>
      </w:r>
      <w:r w:rsidRPr="00366278">
        <w:rPr>
          <w:rFonts w:ascii="Arial" w:hAnsi="Arial" w:cs="Arial"/>
        </w:rPr>
        <w:t>?</w:t>
      </w:r>
    </w:p>
    <w:p w14:paraId="58F82F28" w14:textId="378992C2" w:rsidR="00366278" w:rsidRDefault="00366278" w:rsidP="00366278">
      <w:pPr>
        <w:pStyle w:val="Akapitzlist"/>
        <w:rPr>
          <w:rFonts w:ascii="Arial" w:hAnsi="Arial" w:cs="Arial"/>
        </w:rPr>
      </w:pPr>
      <w:proofErr w:type="spellStart"/>
      <w:r w:rsidRPr="00366278">
        <w:rPr>
          <w:rFonts w:ascii="Arial" w:hAnsi="Arial" w:cs="Arial"/>
        </w:rPr>
        <w:t>Odp</w:t>
      </w:r>
      <w:proofErr w:type="spellEnd"/>
      <w:r w:rsidRPr="00366278">
        <w:rPr>
          <w:rFonts w:ascii="Arial" w:hAnsi="Arial" w:cs="Arial"/>
        </w:rPr>
        <w:t xml:space="preserve">: </w:t>
      </w:r>
      <w:r w:rsidRPr="00366278">
        <w:rPr>
          <w:rFonts w:ascii="Arial" w:hAnsi="Arial" w:cs="Arial"/>
        </w:rPr>
        <w:t>praw do artystycznych wykonań, fonogramów, wideogramów, nadań programów, a</w:t>
      </w:r>
      <w:r w:rsidRPr="00366278">
        <w:rPr>
          <w:rFonts w:ascii="Arial" w:hAnsi="Arial" w:cs="Arial"/>
        </w:rPr>
        <w:t xml:space="preserve"> </w:t>
      </w:r>
      <w:r w:rsidRPr="00366278">
        <w:rPr>
          <w:rFonts w:ascii="Arial" w:hAnsi="Arial" w:cs="Arial"/>
        </w:rPr>
        <w:t>także pierwszych wydań oraz wydań naukowych i</w:t>
      </w:r>
      <w:r w:rsidRPr="00366278">
        <w:rPr>
          <w:rFonts w:ascii="Arial" w:hAnsi="Arial" w:cs="Arial"/>
        </w:rPr>
        <w:t xml:space="preserve"> </w:t>
      </w:r>
      <w:r w:rsidRPr="00366278">
        <w:rPr>
          <w:rFonts w:ascii="Arial" w:hAnsi="Arial" w:cs="Arial"/>
        </w:rPr>
        <w:t>krytycznych</w:t>
      </w:r>
      <w:r>
        <w:rPr>
          <w:rFonts w:ascii="Arial" w:hAnsi="Arial" w:cs="Arial"/>
        </w:rPr>
        <w:t>.</w:t>
      </w:r>
    </w:p>
    <w:p w14:paraId="33CFFB90" w14:textId="77777777" w:rsidR="008571A6" w:rsidRDefault="008571A6" w:rsidP="00366278">
      <w:pPr>
        <w:pStyle w:val="Akapitzlist"/>
        <w:rPr>
          <w:rFonts w:ascii="Arial" w:hAnsi="Arial" w:cs="Arial"/>
        </w:rPr>
      </w:pPr>
    </w:p>
    <w:p w14:paraId="5D23F03A" w14:textId="06D7463C" w:rsidR="00366278" w:rsidRPr="00366278" w:rsidRDefault="00366278" w:rsidP="00366278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366278">
        <w:rPr>
          <w:rFonts w:ascii="Arial" w:hAnsi="Arial" w:cs="Arial"/>
        </w:rPr>
        <w:t xml:space="preserve">Do artystycznych wykonań, fonogramów, wideogramów, nadań programów, pierwszych wydań oraz wydań naukowych i krytycznych stosuje się odpowiednio </w:t>
      </w:r>
      <w:r w:rsidRPr="00366278">
        <w:rPr>
          <w:rFonts w:ascii="Arial" w:hAnsi="Arial" w:cs="Arial"/>
        </w:rPr>
        <w:t xml:space="preserve">jakie </w:t>
      </w:r>
      <w:r w:rsidRPr="00366278">
        <w:rPr>
          <w:rFonts w:ascii="Arial" w:hAnsi="Arial" w:cs="Arial"/>
        </w:rPr>
        <w:t>przepisy</w:t>
      </w:r>
      <w:r w:rsidRPr="00366278">
        <w:rPr>
          <w:rFonts w:ascii="Arial" w:hAnsi="Arial" w:cs="Arial"/>
        </w:rPr>
        <w:t>?</w:t>
      </w:r>
    </w:p>
    <w:p w14:paraId="0BAE0FB1" w14:textId="4CF28A0B" w:rsidR="00366278" w:rsidRDefault="00366278" w:rsidP="00366278">
      <w:pPr>
        <w:pStyle w:val="Akapitzlist"/>
        <w:rPr>
          <w:rFonts w:ascii="Arial" w:hAnsi="Arial" w:cs="Arial"/>
        </w:rPr>
      </w:pPr>
      <w:proofErr w:type="spellStart"/>
      <w:r w:rsidRPr="00366278">
        <w:rPr>
          <w:rFonts w:ascii="Arial" w:hAnsi="Arial" w:cs="Arial"/>
        </w:rPr>
        <w:t>Odp</w:t>
      </w:r>
      <w:proofErr w:type="spellEnd"/>
      <w:r w:rsidRPr="00366278">
        <w:rPr>
          <w:rFonts w:ascii="Arial" w:hAnsi="Arial" w:cs="Arial"/>
        </w:rPr>
        <w:t>: P</w:t>
      </w:r>
      <w:r w:rsidRPr="00366278">
        <w:rPr>
          <w:rFonts w:ascii="Arial" w:hAnsi="Arial" w:cs="Arial"/>
        </w:rPr>
        <w:t>rzepisy art. 1 ust. 4, art. 6, art. 61, art. 8 ust. 2, art. 355–359, art.35a–35e, art. 39, art. 51, art. 79 i art. 80.</w:t>
      </w:r>
    </w:p>
    <w:p w14:paraId="0FA6B3D2" w14:textId="77777777" w:rsidR="008571A6" w:rsidRDefault="008571A6" w:rsidP="00366278">
      <w:pPr>
        <w:pStyle w:val="Akapitzlist"/>
        <w:rPr>
          <w:rFonts w:ascii="Arial" w:hAnsi="Arial" w:cs="Arial"/>
        </w:rPr>
      </w:pPr>
    </w:p>
    <w:p w14:paraId="2AC9B164" w14:textId="702CCF8C" w:rsidR="00366278" w:rsidRPr="00366278" w:rsidRDefault="00366278" w:rsidP="00366278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366278">
        <w:rPr>
          <w:rFonts w:ascii="Arial" w:hAnsi="Arial" w:cs="Arial"/>
        </w:rPr>
        <w:t>Co umieszcza się n</w:t>
      </w:r>
      <w:r w:rsidRPr="00366278">
        <w:rPr>
          <w:rFonts w:ascii="Arial" w:hAnsi="Arial" w:cs="Arial"/>
        </w:rPr>
        <w:t>a każdym egzemplarzu fonogramu lub wideogramu</w:t>
      </w:r>
      <w:r w:rsidRPr="00366278">
        <w:rPr>
          <w:rFonts w:ascii="Arial" w:hAnsi="Arial" w:cs="Arial"/>
        </w:rPr>
        <w:t>?</w:t>
      </w:r>
    </w:p>
    <w:p w14:paraId="0223267F" w14:textId="2B531AC1" w:rsidR="00366278" w:rsidRPr="00366278" w:rsidRDefault="00366278" w:rsidP="00366278">
      <w:pPr>
        <w:pStyle w:val="Akapitzlist"/>
        <w:rPr>
          <w:rFonts w:ascii="Arial" w:hAnsi="Arial" w:cs="Arial"/>
        </w:rPr>
      </w:pPr>
      <w:proofErr w:type="spellStart"/>
      <w:r w:rsidRPr="00366278">
        <w:rPr>
          <w:rFonts w:ascii="Arial" w:hAnsi="Arial" w:cs="Arial"/>
        </w:rPr>
        <w:t>Odp</w:t>
      </w:r>
      <w:proofErr w:type="spellEnd"/>
      <w:r w:rsidRPr="00366278">
        <w:rPr>
          <w:rFonts w:ascii="Arial" w:hAnsi="Arial" w:cs="Arial"/>
        </w:rPr>
        <w:t>: N</w:t>
      </w:r>
      <w:r w:rsidRPr="00366278">
        <w:rPr>
          <w:rFonts w:ascii="Arial" w:hAnsi="Arial" w:cs="Arial"/>
        </w:rPr>
        <w:t>a każdym egzemplarzu fonogramu lub wideogramu umieszcza się, poza oznaczeniami dotyczącymi autorstwa i</w:t>
      </w:r>
      <w:r w:rsidR="005E76C5">
        <w:rPr>
          <w:rFonts w:ascii="Arial" w:hAnsi="Arial" w:cs="Arial"/>
        </w:rPr>
        <w:t xml:space="preserve"> </w:t>
      </w:r>
      <w:r w:rsidRPr="00366278">
        <w:rPr>
          <w:rFonts w:ascii="Arial" w:hAnsi="Arial" w:cs="Arial"/>
        </w:rPr>
        <w:t>artystycznego wykonawstwa, tytułami</w:t>
      </w:r>
      <w:r w:rsidR="005E76C5">
        <w:rPr>
          <w:rFonts w:ascii="Arial" w:hAnsi="Arial" w:cs="Arial"/>
        </w:rPr>
        <w:t xml:space="preserve"> </w:t>
      </w:r>
      <w:r w:rsidRPr="00366278">
        <w:rPr>
          <w:rFonts w:ascii="Arial" w:hAnsi="Arial" w:cs="Arial"/>
        </w:rPr>
        <w:t>utworów oraz datą sporządzenia, nazwisko lub firmę (nazwę) producenta oraz, w</w:t>
      </w:r>
      <w:r w:rsidR="005E76C5">
        <w:rPr>
          <w:rFonts w:ascii="Arial" w:hAnsi="Arial" w:cs="Arial"/>
        </w:rPr>
        <w:t xml:space="preserve"> </w:t>
      </w:r>
      <w:r w:rsidRPr="00366278">
        <w:rPr>
          <w:rFonts w:ascii="Arial" w:hAnsi="Arial" w:cs="Arial"/>
        </w:rPr>
        <w:t>wypadku utrwalenia nadania, nazwę organizacji radiowej lub telewizyjnej</w:t>
      </w:r>
      <w:r>
        <w:rPr>
          <w:rFonts w:ascii="Arial" w:hAnsi="Arial" w:cs="Arial"/>
        </w:rPr>
        <w:t>.</w:t>
      </w:r>
    </w:p>
    <w:sectPr w:rsidR="00366278" w:rsidRPr="0036627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4433C" w14:textId="77777777" w:rsidR="00B555CA" w:rsidRDefault="00B555CA" w:rsidP="00366278">
      <w:pPr>
        <w:spacing w:after="0" w:line="240" w:lineRule="auto"/>
      </w:pPr>
      <w:r>
        <w:separator/>
      </w:r>
    </w:p>
  </w:endnote>
  <w:endnote w:type="continuationSeparator" w:id="0">
    <w:p w14:paraId="1AC9FD0E" w14:textId="77777777" w:rsidR="00B555CA" w:rsidRDefault="00B555CA" w:rsidP="0036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2934581"/>
      <w:docPartObj>
        <w:docPartGallery w:val="Page Numbers (Bottom of Page)"/>
        <w:docPartUnique/>
      </w:docPartObj>
    </w:sdtPr>
    <w:sdtContent>
      <w:p w14:paraId="68184362" w14:textId="2CFDB4F5" w:rsidR="00366278" w:rsidRDefault="0036627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9FE65B" w14:textId="77777777" w:rsidR="00366278" w:rsidRDefault="003662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3CD3E" w14:textId="77777777" w:rsidR="00B555CA" w:rsidRDefault="00B555CA" w:rsidP="00366278">
      <w:pPr>
        <w:spacing w:after="0" w:line="240" w:lineRule="auto"/>
      </w:pPr>
      <w:r>
        <w:separator/>
      </w:r>
    </w:p>
  </w:footnote>
  <w:footnote w:type="continuationSeparator" w:id="0">
    <w:p w14:paraId="388A505B" w14:textId="77777777" w:rsidR="00B555CA" w:rsidRDefault="00B555CA" w:rsidP="0036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0D63E" w14:textId="6A6DD3D8" w:rsidR="00366278" w:rsidRDefault="00366278" w:rsidP="00366278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Gr5</w:t>
    </w:r>
  </w:p>
  <w:p w14:paraId="1264E5D4" w14:textId="4D786E5E" w:rsidR="00366278" w:rsidRDefault="00366278" w:rsidP="00366278">
    <w:pPr>
      <w:pStyle w:val="Nagwek"/>
      <w:jc w:val="center"/>
    </w:pPr>
    <w:r>
      <w:t>Pytania do art. 99 - 102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651E1"/>
    <w:multiLevelType w:val="hybridMultilevel"/>
    <w:tmpl w:val="22F22046"/>
    <w:lvl w:ilvl="0" w:tplc="865616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1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AC"/>
    <w:rsid w:val="002F4866"/>
    <w:rsid w:val="00366278"/>
    <w:rsid w:val="005E76C5"/>
    <w:rsid w:val="007D3382"/>
    <w:rsid w:val="008571A6"/>
    <w:rsid w:val="00A35AAC"/>
    <w:rsid w:val="00B555CA"/>
    <w:rsid w:val="00BF178C"/>
    <w:rsid w:val="00D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7BEC"/>
  <w15:chartTrackingRefBased/>
  <w15:docId w15:val="{BB47C005-7AE7-4C1D-9000-FF15E17B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66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66278"/>
  </w:style>
  <w:style w:type="paragraph" w:styleId="Stopka">
    <w:name w:val="footer"/>
    <w:basedOn w:val="Normalny"/>
    <w:link w:val="StopkaZnak"/>
    <w:uiPriority w:val="99"/>
    <w:unhideWhenUsed/>
    <w:rsid w:val="00366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66278"/>
  </w:style>
  <w:style w:type="paragraph" w:styleId="Akapitzlist">
    <w:name w:val="List Paragraph"/>
    <w:basedOn w:val="Normalny"/>
    <w:uiPriority w:val="34"/>
    <w:qFormat/>
    <w:rsid w:val="0036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864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4</cp:revision>
  <dcterms:created xsi:type="dcterms:W3CDTF">2020-06-05T08:46:00Z</dcterms:created>
  <dcterms:modified xsi:type="dcterms:W3CDTF">2020-06-05T08:52:00Z</dcterms:modified>
</cp:coreProperties>
</file>