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0A0D" w14:textId="39C2E3FC" w:rsidR="00F40E6A" w:rsidRDefault="00774675" w:rsidP="0077467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Kurs projektowania aplikacji z bazami danych</w:t>
      </w:r>
    </w:p>
    <w:p w14:paraId="257FF3FF" w14:textId="2372B870" w:rsidR="00774675" w:rsidRPr="00297445" w:rsidRDefault="00774675" w:rsidP="00297445">
      <w:pPr>
        <w:jc w:val="center"/>
        <w:rPr>
          <w:b/>
          <w:bCs/>
          <w:sz w:val="32"/>
          <w:szCs w:val="32"/>
        </w:rPr>
      </w:pPr>
      <w:r w:rsidRPr="00297445">
        <w:rPr>
          <w:b/>
          <w:bCs/>
          <w:sz w:val="52"/>
          <w:szCs w:val="52"/>
        </w:rPr>
        <w:t>System dostaw</w:t>
      </w:r>
      <w:r w:rsidR="00297445">
        <w:rPr>
          <w:b/>
          <w:bCs/>
          <w:sz w:val="48"/>
          <w:szCs w:val="48"/>
        </w:rPr>
        <w:br/>
      </w:r>
    </w:p>
    <w:p w14:paraId="40BE707B" w14:textId="7BCD97F3" w:rsidR="00774675" w:rsidRPr="005F257E" w:rsidRDefault="00CA7ED5" w:rsidP="00774675">
      <w:pPr>
        <w:rPr>
          <w:b/>
          <w:bCs/>
          <w:sz w:val="40"/>
          <w:szCs w:val="40"/>
        </w:rPr>
      </w:pPr>
      <w:r w:rsidRPr="005F257E">
        <w:rPr>
          <w:b/>
          <w:bCs/>
          <w:sz w:val="40"/>
          <w:szCs w:val="40"/>
        </w:rPr>
        <w:t>1. Funkcjonalności:</w:t>
      </w:r>
    </w:p>
    <w:p w14:paraId="6833FDBB" w14:textId="4AB5D663" w:rsidR="005F257E" w:rsidRDefault="00CA7ED5" w:rsidP="00774675">
      <w:pPr>
        <w:rPr>
          <w:sz w:val="36"/>
          <w:szCs w:val="36"/>
        </w:rPr>
      </w:pPr>
      <w:r>
        <w:rPr>
          <w:sz w:val="36"/>
          <w:szCs w:val="36"/>
        </w:rPr>
        <w:tab/>
        <w:t>- otrzymywanie zamówienia na dostawę</w:t>
      </w:r>
      <w:r>
        <w:rPr>
          <w:sz w:val="36"/>
          <w:szCs w:val="36"/>
        </w:rPr>
        <w:br/>
      </w:r>
      <w:r>
        <w:rPr>
          <w:sz w:val="36"/>
          <w:szCs w:val="36"/>
        </w:rPr>
        <w:tab/>
        <w:t>- zmiana statusu dostawy</w:t>
      </w:r>
      <w:r>
        <w:rPr>
          <w:sz w:val="36"/>
          <w:szCs w:val="36"/>
        </w:rPr>
        <w:br/>
      </w:r>
      <w:r>
        <w:rPr>
          <w:sz w:val="36"/>
          <w:szCs w:val="36"/>
        </w:rPr>
        <w:tab/>
        <w:t>- raportowanie</w:t>
      </w:r>
      <w:r>
        <w:rPr>
          <w:sz w:val="36"/>
          <w:szCs w:val="36"/>
        </w:rPr>
        <w:br/>
      </w:r>
      <w:r>
        <w:rPr>
          <w:sz w:val="36"/>
          <w:szCs w:val="36"/>
        </w:rPr>
        <w:tab/>
        <w:t>- anulowanie dostawy</w:t>
      </w:r>
      <w:r>
        <w:rPr>
          <w:sz w:val="36"/>
          <w:szCs w:val="36"/>
        </w:rPr>
        <w:br/>
      </w:r>
      <w:r>
        <w:rPr>
          <w:sz w:val="36"/>
          <w:szCs w:val="36"/>
        </w:rPr>
        <w:tab/>
        <w:t>- zmiana metody dostawy</w:t>
      </w:r>
    </w:p>
    <w:p w14:paraId="7FFA3A81" w14:textId="37C2D262" w:rsidR="00173F3C" w:rsidRPr="005F257E" w:rsidRDefault="00CA7ED5" w:rsidP="00774675">
      <w:pPr>
        <w:rPr>
          <w:b/>
          <w:bCs/>
          <w:sz w:val="40"/>
          <w:szCs w:val="40"/>
        </w:rPr>
      </w:pPr>
      <w:r w:rsidRPr="005F257E">
        <w:rPr>
          <w:b/>
          <w:bCs/>
          <w:sz w:val="40"/>
          <w:szCs w:val="40"/>
        </w:rPr>
        <w:t xml:space="preserve">2. </w:t>
      </w:r>
      <w:r w:rsidR="006048FE" w:rsidRPr="005F257E">
        <w:rPr>
          <w:b/>
          <w:bCs/>
          <w:sz w:val="40"/>
          <w:szCs w:val="40"/>
        </w:rPr>
        <w:t>Encje biznesowe:</w:t>
      </w:r>
    </w:p>
    <w:p w14:paraId="480DD0E5" w14:textId="1CC51C79" w:rsidR="006048FE" w:rsidRDefault="006048FE" w:rsidP="00774675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Zamówienie: jest głównym obiektem pod względem obsługi przez system. Jest generowany przez żądanie wygenerowania nowego zamówienia z aplikacji sklepu. Charakteryzowane przez pola takie jak: </w:t>
      </w:r>
      <w:r w:rsidR="009561B7">
        <w:rPr>
          <w:sz w:val="36"/>
          <w:szCs w:val="36"/>
        </w:rPr>
        <w:t>ID zamawianego produktu, ilość, czas od wygenerowania zamówienia, metoda dostawy, ilość przesyłek dotyczących zamówienia.</w:t>
      </w:r>
    </w:p>
    <w:p w14:paraId="20408275" w14:textId="187F0203" w:rsidR="009561B7" w:rsidRDefault="009561B7" w:rsidP="00774675">
      <w:pPr>
        <w:rPr>
          <w:sz w:val="36"/>
          <w:szCs w:val="36"/>
        </w:rPr>
      </w:pPr>
      <w:r>
        <w:rPr>
          <w:sz w:val="36"/>
          <w:szCs w:val="36"/>
        </w:rPr>
        <w:tab/>
        <w:t>Przesyłka: Obiekt dotyczący konkretnego zamówienia (jedno zamówienie może zostać wysłane kilkoma przesyłkami). Charakteryzuje je: waga przesyłki, data wysyłki, data dostarczenia, przewidywany czas do dostarczenia.</w:t>
      </w:r>
    </w:p>
    <w:p w14:paraId="30D6026A" w14:textId="2D99E386" w:rsidR="00173F3C" w:rsidRDefault="009561B7">
      <w:pPr>
        <w:rPr>
          <w:sz w:val="36"/>
          <w:szCs w:val="36"/>
        </w:rPr>
      </w:pPr>
      <w:r>
        <w:rPr>
          <w:sz w:val="36"/>
          <w:szCs w:val="36"/>
        </w:rPr>
        <w:tab/>
        <w:t>Klient: Przez interakcję z klientem rozumiemy żądania i dane otrzymywane z aplikacji sklepu. Klient może generować żądania nowej dostawy i anulowania dostawy. Może również żądać wygenerowania raportu albo udostępnienia obecnego statusu przesyłki.</w:t>
      </w:r>
      <w:r w:rsidR="00173F3C">
        <w:rPr>
          <w:sz w:val="36"/>
          <w:szCs w:val="36"/>
        </w:rPr>
        <w:br w:type="page"/>
      </w:r>
    </w:p>
    <w:p w14:paraId="3C1E39AA" w14:textId="47944B67" w:rsidR="00CA7ED5" w:rsidRDefault="00173F3C" w:rsidP="0077467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3. Diagram</w:t>
      </w:r>
      <w:r w:rsidR="00416510">
        <w:rPr>
          <w:b/>
          <w:bCs/>
          <w:sz w:val="40"/>
          <w:szCs w:val="40"/>
        </w:rPr>
        <w:t xml:space="preserve"> obsługi zamówienia</w:t>
      </w:r>
    </w:p>
    <w:p w14:paraId="0ABB096C" w14:textId="77777777" w:rsidR="00173F3C" w:rsidRPr="00173F3C" w:rsidRDefault="00173F3C" w:rsidP="00774675">
      <w:pPr>
        <w:rPr>
          <w:b/>
          <w:bCs/>
          <w:sz w:val="40"/>
          <w:szCs w:val="40"/>
        </w:rPr>
      </w:pPr>
    </w:p>
    <w:p w14:paraId="27907D3E" w14:textId="2D866224" w:rsidR="009561B7" w:rsidRDefault="00173F3C" w:rsidP="0077467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2B76967" wp14:editId="15D73A5B">
            <wp:extent cx="5760720" cy="6324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FC7E9" w14:textId="77777777" w:rsidR="009561B7" w:rsidRDefault="009561B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651DC8A" w14:textId="16311157" w:rsidR="00173F3C" w:rsidRDefault="009561B7" w:rsidP="0077467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4. </w:t>
      </w:r>
      <w:r w:rsidR="00A604B5">
        <w:rPr>
          <w:b/>
          <w:bCs/>
          <w:sz w:val="40"/>
          <w:szCs w:val="40"/>
        </w:rPr>
        <w:t>Diagram żądania raportu</w:t>
      </w:r>
    </w:p>
    <w:p w14:paraId="7372EBBA" w14:textId="77777777" w:rsidR="00AA157C" w:rsidRDefault="00AA157C" w:rsidP="00774675">
      <w:pPr>
        <w:rPr>
          <w:b/>
          <w:bCs/>
          <w:sz w:val="40"/>
          <w:szCs w:val="40"/>
        </w:rPr>
      </w:pPr>
    </w:p>
    <w:p w14:paraId="6AFA9288" w14:textId="6C7D18E6" w:rsidR="00A604B5" w:rsidRPr="009561B7" w:rsidRDefault="00AA157C" w:rsidP="00AA157C">
      <w:pPr>
        <w:jc w:val="right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DFFC1AB" wp14:editId="28735B2A">
            <wp:extent cx="3589020" cy="44272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04B5" w:rsidRPr="009561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75"/>
    <w:rsid w:val="00173F3C"/>
    <w:rsid w:val="00297445"/>
    <w:rsid w:val="002F4866"/>
    <w:rsid w:val="00416510"/>
    <w:rsid w:val="005F257E"/>
    <w:rsid w:val="006048FE"/>
    <w:rsid w:val="00774675"/>
    <w:rsid w:val="007D3382"/>
    <w:rsid w:val="009561B7"/>
    <w:rsid w:val="00A604B5"/>
    <w:rsid w:val="00AA157C"/>
    <w:rsid w:val="00B27811"/>
    <w:rsid w:val="00BF178C"/>
    <w:rsid w:val="00CA7ED5"/>
    <w:rsid w:val="00DD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AA054"/>
  <w15:chartTrackingRefBased/>
  <w15:docId w15:val="{3F8802AB-F8D5-4CCE-AF6E-80411106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152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Kęciński</dc:creator>
  <cp:keywords/>
  <dc:description/>
  <cp:lastModifiedBy>Karol Kęciński</cp:lastModifiedBy>
  <cp:revision>6</cp:revision>
  <dcterms:created xsi:type="dcterms:W3CDTF">2021-04-26T16:49:00Z</dcterms:created>
  <dcterms:modified xsi:type="dcterms:W3CDTF">2021-04-26T19:13:00Z</dcterms:modified>
</cp:coreProperties>
</file>