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782A" w14:textId="64ABF3C2" w:rsidR="003E1981" w:rsidRPr="00B952A0" w:rsidRDefault="008719F0">
      <w:r w:rsidRPr="00B952A0">
        <w:t>Testowanie</w:t>
      </w:r>
      <w:r w:rsidR="00135C2F" w:rsidRPr="00B952A0">
        <w:t xml:space="preserve"> oprogramowania- Karol Kuźniak</w:t>
      </w:r>
    </w:p>
    <w:p w14:paraId="33B34141" w14:textId="7EDB240A" w:rsidR="00135C2F" w:rsidRPr="00B952A0" w:rsidRDefault="00135C2F"/>
    <w:p w14:paraId="38029423" w14:textId="2E09F35D" w:rsidR="00135C2F" w:rsidRPr="00B952A0" w:rsidRDefault="00A43161" w:rsidP="00284113">
      <w:pPr>
        <w:jc w:val="both"/>
      </w:pPr>
      <w:r w:rsidRPr="00B952A0">
        <w:t xml:space="preserve">Zad.1 </w:t>
      </w:r>
      <w:r w:rsidR="00135C2F" w:rsidRPr="00B952A0">
        <w:t>Aktualne zachowanie oprogramowania można sprawdzić, iż jest poprawne i nie jest to błąd przez kilka sposobów:</w:t>
      </w:r>
    </w:p>
    <w:p w14:paraId="46F35A55" w14:textId="00DD4A85" w:rsidR="00135C2F" w:rsidRPr="00B952A0" w:rsidRDefault="00135C2F" w:rsidP="00284113">
      <w:pPr>
        <w:jc w:val="both"/>
      </w:pPr>
    </w:p>
    <w:p w14:paraId="44808969" w14:textId="758D1182" w:rsidR="00135C2F" w:rsidRPr="00B952A0" w:rsidRDefault="00135C2F" w:rsidP="00284113">
      <w:pPr>
        <w:pStyle w:val="Akapitzlist"/>
        <w:numPr>
          <w:ilvl w:val="0"/>
          <w:numId w:val="1"/>
        </w:numPr>
        <w:jc w:val="both"/>
      </w:pPr>
      <w:r w:rsidRPr="00B952A0">
        <w:t>Analizę statyczną lub dynamiczną</w:t>
      </w:r>
    </w:p>
    <w:p w14:paraId="3FE59EC3" w14:textId="36978CF4" w:rsidR="00135C2F" w:rsidRPr="00B952A0" w:rsidRDefault="00135C2F" w:rsidP="00284113">
      <w:pPr>
        <w:ind w:left="360"/>
        <w:jc w:val="both"/>
      </w:pPr>
    </w:p>
    <w:p w14:paraId="06323359" w14:textId="77777777" w:rsidR="00135C2F" w:rsidRPr="00135C2F" w:rsidRDefault="00135C2F" w:rsidP="00284113">
      <w:pPr>
        <w:spacing w:before="100" w:beforeAutospacing="1" w:after="100" w:afterAutospacing="1"/>
        <w:jc w:val="both"/>
        <w:rPr>
          <w:rFonts w:ascii="Times" w:hAnsi="Times"/>
          <w:color w:val="000000"/>
        </w:rPr>
      </w:pPr>
      <w:r w:rsidRPr="00135C2F">
        <w:rPr>
          <w:rFonts w:ascii="Times" w:hAnsi="Times"/>
          <w:color w:val="000000"/>
        </w:rPr>
        <w:t>Testowanie statyczne</w:t>
      </w:r>
    </w:p>
    <w:p w14:paraId="4EE898E6" w14:textId="77777777" w:rsidR="00135C2F" w:rsidRPr="00135C2F" w:rsidRDefault="00135C2F" w:rsidP="0028411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" w:hAnsi="Times"/>
          <w:color w:val="000000"/>
        </w:rPr>
      </w:pPr>
      <w:r w:rsidRPr="00135C2F">
        <w:rPr>
          <w:rFonts w:ascii="Times" w:hAnsi="Times"/>
          <w:color w:val="000000"/>
        </w:rPr>
        <w:t>odbywa się na etapie tworzenia programu (przed jego uruchomieniem).</w:t>
      </w:r>
    </w:p>
    <w:p w14:paraId="4C3E98E7" w14:textId="77777777" w:rsidR="00135C2F" w:rsidRPr="00135C2F" w:rsidRDefault="00135C2F" w:rsidP="0028411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" w:hAnsi="Times"/>
          <w:color w:val="000000"/>
        </w:rPr>
      </w:pPr>
      <w:r w:rsidRPr="00135C2F">
        <w:rPr>
          <w:rFonts w:ascii="Times" w:hAnsi="Times"/>
          <w:color w:val="000000"/>
        </w:rPr>
        <w:t>sprawdza poprawność kodu pod kontem </w:t>
      </w:r>
      <w:r w:rsidRPr="00135C2F">
        <w:rPr>
          <w:rFonts w:ascii="Times" w:hAnsi="Times"/>
          <w:i/>
          <w:iCs/>
          <w:color w:val="000000"/>
        </w:rPr>
        <w:t>syntaktycznym</w:t>
      </w:r>
      <w:r w:rsidRPr="00135C2F">
        <w:rPr>
          <w:rFonts w:ascii="Times" w:hAnsi="Times"/>
          <w:color w:val="000000"/>
        </w:rPr>
        <w:t> i </w:t>
      </w:r>
      <w:r w:rsidRPr="00135C2F">
        <w:rPr>
          <w:rFonts w:ascii="Times" w:hAnsi="Times"/>
          <w:i/>
          <w:iCs/>
          <w:color w:val="000000"/>
        </w:rPr>
        <w:t>semantycznym</w:t>
      </w:r>
      <w:r w:rsidRPr="00135C2F">
        <w:rPr>
          <w:rFonts w:ascii="Times" w:hAnsi="Times"/>
          <w:color w:val="000000"/>
        </w:rPr>
        <w:t>.</w:t>
      </w:r>
    </w:p>
    <w:p w14:paraId="4D2A778C" w14:textId="77777777" w:rsidR="00135C2F" w:rsidRPr="00135C2F" w:rsidRDefault="00135C2F" w:rsidP="00284113">
      <w:pPr>
        <w:spacing w:before="100" w:beforeAutospacing="1" w:after="100" w:afterAutospacing="1"/>
        <w:jc w:val="both"/>
        <w:rPr>
          <w:rFonts w:ascii="Times" w:hAnsi="Times"/>
          <w:color w:val="000000"/>
        </w:rPr>
      </w:pPr>
      <w:r w:rsidRPr="00135C2F">
        <w:rPr>
          <w:rFonts w:ascii="Times" w:hAnsi="Times"/>
          <w:color w:val="000000"/>
        </w:rPr>
        <w:t>Testowanie dynamiczne.</w:t>
      </w:r>
    </w:p>
    <w:p w14:paraId="71391577" w14:textId="77777777" w:rsidR="00135C2F" w:rsidRPr="00135C2F" w:rsidRDefault="00135C2F" w:rsidP="00284113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" w:hAnsi="Times"/>
          <w:color w:val="000000"/>
        </w:rPr>
      </w:pPr>
      <w:r w:rsidRPr="00135C2F">
        <w:rPr>
          <w:rFonts w:ascii="Times" w:hAnsi="Times"/>
          <w:color w:val="000000"/>
        </w:rPr>
        <w:t>odbywa się po stworzeniu programu i jego uruchomieniu.</w:t>
      </w:r>
    </w:p>
    <w:p w14:paraId="5C32988C" w14:textId="77777777" w:rsidR="00135C2F" w:rsidRPr="00B952A0" w:rsidRDefault="00135C2F" w:rsidP="00284113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" w:hAnsi="Times"/>
          <w:color w:val="000000"/>
        </w:rPr>
      </w:pPr>
      <w:r w:rsidRPr="00135C2F">
        <w:rPr>
          <w:rFonts w:ascii="Times" w:hAnsi="Times"/>
          <w:color w:val="000000"/>
        </w:rPr>
        <w:t>sprawdza działanie programów w przypadkach szczególnych</w:t>
      </w:r>
      <w:r w:rsidRPr="00B952A0">
        <w:rPr>
          <w:rFonts w:ascii="Times" w:hAnsi="Times"/>
          <w:color w:val="000000"/>
        </w:rPr>
        <w:t xml:space="preserve"> </w:t>
      </w:r>
      <w:r w:rsidRPr="00135C2F">
        <w:rPr>
          <w:rFonts w:ascii="Times" w:hAnsi="Times"/>
          <w:color w:val="000000"/>
        </w:rPr>
        <w:t>oraz jego ogólną funkcjonalność</w:t>
      </w:r>
      <w:r w:rsidRPr="00B952A0">
        <w:rPr>
          <w:rFonts w:ascii="Times" w:hAnsi="Times"/>
          <w:color w:val="000000"/>
        </w:rPr>
        <w:t>.</w:t>
      </w:r>
    </w:p>
    <w:p w14:paraId="45B5BBE0" w14:textId="77777777" w:rsidR="00135C2F" w:rsidRPr="00B952A0" w:rsidRDefault="00135C2F" w:rsidP="00284113">
      <w:pPr>
        <w:pStyle w:val="Akapitzlist"/>
        <w:numPr>
          <w:ilvl w:val="0"/>
          <w:numId w:val="1"/>
        </w:numPr>
        <w:spacing w:before="100" w:beforeAutospacing="1" w:after="100" w:afterAutospacing="1"/>
        <w:jc w:val="both"/>
        <w:rPr>
          <w:rFonts w:ascii="Times" w:hAnsi="Times"/>
          <w:color w:val="000000"/>
        </w:rPr>
      </w:pPr>
      <w:r w:rsidRPr="00B952A0">
        <w:rPr>
          <w:rFonts w:ascii="Times" w:hAnsi="Times"/>
          <w:color w:val="000000"/>
        </w:rPr>
        <w:t>Metody czarnej i białej skrzynki</w:t>
      </w:r>
    </w:p>
    <w:p w14:paraId="0E028091" w14:textId="77777777" w:rsidR="00135C2F" w:rsidRPr="00B952A0" w:rsidRDefault="00135C2F" w:rsidP="00284113">
      <w:pPr>
        <w:spacing w:before="100" w:beforeAutospacing="1" w:after="100" w:afterAutospacing="1"/>
        <w:jc w:val="both"/>
        <w:rPr>
          <w:rFonts w:ascii="Times" w:hAnsi="Times"/>
          <w:color w:val="000000"/>
        </w:rPr>
      </w:pPr>
      <w:r w:rsidRPr="00B952A0">
        <w:rPr>
          <w:rFonts w:ascii="Times" w:hAnsi="Times"/>
          <w:color w:val="000000"/>
        </w:rPr>
        <w:t>Metoda białej skrzynki.</w:t>
      </w:r>
    </w:p>
    <w:p w14:paraId="264FEA55" w14:textId="77777777" w:rsidR="00135C2F" w:rsidRPr="00B952A0" w:rsidRDefault="00135C2F" w:rsidP="00284113">
      <w:pPr>
        <w:pStyle w:val="Akapitzlist"/>
        <w:numPr>
          <w:ilvl w:val="0"/>
          <w:numId w:val="6"/>
        </w:numPr>
        <w:spacing w:before="100" w:beforeAutospacing="1" w:after="100" w:afterAutospacing="1"/>
        <w:jc w:val="both"/>
        <w:rPr>
          <w:rFonts w:ascii="Times" w:hAnsi="Times"/>
          <w:color w:val="000000"/>
        </w:rPr>
      </w:pPr>
      <w:r w:rsidRPr="00B952A0">
        <w:rPr>
          <w:rFonts w:ascii="Times" w:hAnsi="Times"/>
          <w:color w:val="000000"/>
        </w:rPr>
        <w:t>w ten sposób testujemy określone fragmenty programów w celu znalezienia przypadkach szczególnych, które powodują błędy.</w:t>
      </w:r>
    </w:p>
    <w:p w14:paraId="47A68971" w14:textId="03E5EA08" w:rsidR="00135C2F" w:rsidRPr="00B952A0" w:rsidRDefault="00135C2F" w:rsidP="00284113">
      <w:pPr>
        <w:pStyle w:val="Akapitzlist"/>
        <w:numPr>
          <w:ilvl w:val="0"/>
          <w:numId w:val="6"/>
        </w:numPr>
        <w:spacing w:before="100" w:beforeAutospacing="1" w:after="100" w:afterAutospacing="1"/>
        <w:jc w:val="both"/>
        <w:rPr>
          <w:rFonts w:ascii="Times" w:hAnsi="Times"/>
          <w:color w:val="000000"/>
        </w:rPr>
      </w:pPr>
      <w:r w:rsidRPr="00B952A0">
        <w:rPr>
          <w:rFonts w:ascii="Times" w:hAnsi="Times"/>
          <w:color w:val="000000"/>
        </w:rPr>
        <w:t>zajmujemy się jedynie fragmentami kodu w których występuje ryzyko wystąpienia takich przypadków pomijając te których poprawnego działania jesteśmy pewni.</w:t>
      </w:r>
    </w:p>
    <w:p w14:paraId="32FCDB60" w14:textId="77777777" w:rsidR="00135C2F" w:rsidRPr="00B952A0" w:rsidRDefault="00135C2F" w:rsidP="00284113">
      <w:pPr>
        <w:spacing w:before="100" w:beforeAutospacing="1" w:after="100" w:afterAutospacing="1"/>
        <w:jc w:val="both"/>
        <w:rPr>
          <w:rFonts w:ascii="Times" w:hAnsi="Times"/>
          <w:color w:val="000000"/>
        </w:rPr>
      </w:pPr>
      <w:r w:rsidRPr="00B952A0">
        <w:rPr>
          <w:rFonts w:ascii="Times" w:hAnsi="Times"/>
          <w:color w:val="000000"/>
        </w:rPr>
        <w:t>Metoda czarnej skrzynki.</w:t>
      </w:r>
    </w:p>
    <w:p w14:paraId="6D53EBE4" w14:textId="77777777" w:rsidR="00135C2F" w:rsidRPr="00B952A0" w:rsidRDefault="00135C2F" w:rsidP="00284113">
      <w:pPr>
        <w:pStyle w:val="Akapitzlist"/>
        <w:numPr>
          <w:ilvl w:val="0"/>
          <w:numId w:val="7"/>
        </w:numPr>
        <w:spacing w:before="100" w:beforeAutospacing="1" w:after="100" w:afterAutospacing="1"/>
        <w:jc w:val="both"/>
        <w:rPr>
          <w:rFonts w:ascii="Times" w:hAnsi="Times"/>
          <w:color w:val="000000"/>
        </w:rPr>
      </w:pPr>
      <w:r w:rsidRPr="00B952A0">
        <w:rPr>
          <w:rFonts w:ascii="Times" w:hAnsi="Times"/>
          <w:color w:val="000000"/>
        </w:rPr>
        <w:t xml:space="preserve">odbywa się w oparciu jedynie o </w:t>
      </w:r>
      <w:proofErr w:type="spellStart"/>
      <w:r w:rsidRPr="00B952A0">
        <w:rPr>
          <w:rFonts w:ascii="Times" w:hAnsi="Times"/>
          <w:color w:val="000000"/>
        </w:rPr>
        <w:t>znajomośc</w:t>
      </w:r>
      <w:proofErr w:type="spellEnd"/>
      <w:r w:rsidRPr="00B952A0">
        <w:rPr>
          <w:rFonts w:ascii="Times" w:hAnsi="Times"/>
          <w:color w:val="000000"/>
        </w:rPr>
        <w:t xml:space="preserve"> interfejsów konkretnych modułów/funkcji programu lub interfejsu całego systemu oraz ogólnego </w:t>
      </w:r>
      <w:proofErr w:type="spellStart"/>
      <w:r w:rsidRPr="00B952A0">
        <w:rPr>
          <w:rFonts w:ascii="Times" w:hAnsi="Times"/>
          <w:color w:val="000000"/>
        </w:rPr>
        <w:t>przeznacznia</w:t>
      </w:r>
      <w:proofErr w:type="spellEnd"/>
      <w:r w:rsidRPr="00B952A0">
        <w:rPr>
          <w:rFonts w:ascii="Times" w:hAnsi="Times"/>
          <w:color w:val="000000"/>
        </w:rPr>
        <w:t xml:space="preserve"> testowanej aplikacji.</w:t>
      </w:r>
    </w:p>
    <w:p w14:paraId="35F96DBE" w14:textId="5DED2291" w:rsidR="00135C2F" w:rsidRPr="00B952A0" w:rsidRDefault="00135C2F" w:rsidP="00284113">
      <w:pPr>
        <w:pStyle w:val="Akapitzlist"/>
        <w:numPr>
          <w:ilvl w:val="0"/>
          <w:numId w:val="7"/>
        </w:numPr>
        <w:spacing w:before="100" w:beforeAutospacing="1" w:after="100" w:afterAutospacing="1"/>
        <w:jc w:val="both"/>
        <w:rPr>
          <w:rFonts w:ascii="Times" w:hAnsi="Times"/>
          <w:color w:val="000000"/>
        </w:rPr>
      </w:pPr>
      <w:r w:rsidRPr="00B952A0">
        <w:rPr>
          <w:rFonts w:ascii="Times" w:hAnsi="Times"/>
          <w:color w:val="000000"/>
        </w:rPr>
        <w:t xml:space="preserve">testuje ogólną funkcjonalność i poprawność jednak </w:t>
      </w:r>
      <w:proofErr w:type="spellStart"/>
      <w:r w:rsidRPr="00B952A0">
        <w:rPr>
          <w:rFonts w:ascii="Times" w:hAnsi="Times"/>
          <w:color w:val="000000"/>
        </w:rPr>
        <w:t>cieżko</w:t>
      </w:r>
      <w:proofErr w:type="spellEnd"/>
      <w:r w:rsidRPr="00B952A0">
        <w:rPr>
          <w:rFonts w:ascii="Times" w:hAnsi="Times"/>
          <w:color w:val="000000"/>
        </w:rPr>
        <w:t xml:space="preserve"> jest w ten sposób wychwycić przypadki szczególne. </w:t>
      </w:r>
    </w:p>
    <w:p w14:paraId="3CF3E113" w14:textId="77777777" w:rsidR="00135C2F" w:rsidRPr="00135C2F" w:rsidRDefault="00135C2F" w:rsidP="00284113">
      <w:pPr>
        <w:jc w:val="both"/>
      </w:pPr>
    </w:p>
    <w:p w14:paraId="6F072D87" w14:textId="29539EEE" w:rsidR="00135C2F" w:rsidRPr="00B952A0" w:rsidRDefault="00A843F3" w:rsidP="00284113">
      <w:pPr>
        <w:pStyle w:val="Akapitzlist"/>
        <w:numPr>
          <w:ilvl w:val="0"/>
          <w:numId w:val="1"/>
        </w:numPr>
        <w:jc w:val="both"/>
      </w:pPr>
      <w:r w:rsidRPr="00B952A0">
        <w:t>Metodologia wykonywania testów funkcjonalnych</w:t>
      </w:r>
      <w:r w:rsidR="00A43161" w:rsidRPr="00B952A0">
        <w:t xml:space="preserve">/strukturalnych </w:t>
      </w:r>
    </w:p>
    <w:p w14:paraId="0804CEBB" w14:textId="77777777" w:rsidR="00A43161" w:rsidRPr="00B952A0" w:rsidRDefault="00A43161" w:rsidP="00284113">
      <w:pPr>
        <w:pStyle w:val="Akapitzlist"/>
        <w:jc w:val="both"/>
      </w:pPr>
    </w:p>
    <w:p w14:paraId="1BC4C714" w14:textId="56AEBB13" w:rsidR="00A43161" w:rsidRPr="00B952A0" w:rsidRDefault="00A43161" w:rsidP="00284113">
      <w:pPr>
        <w:pStyle w:val="Akapitzlist"/>
        <w:numPr>
          <w:ilvl w:val="0"/>
          <w:numId w:val="1"/>
        </w:numPr>
        <w:jc w:val="both"/>
      </w:pPr>
      <w:r w:rsidRPr="00B952A0">
        <w:t xml:space="preserve">Testowanie na różnych etapach projektu </w:t>
      </w:r>
    </w:p>
    <w:p w14:paraId="6E07B935" w14:textId="77777777" w:rsidR="00A43161" w:rsidRPr="00A43161" w:rsidRDefault="00A43161" w:rsidP="00284113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" w:hAnsi="Times"/>
          <w:color w:val="000000"/>
        </w:rPr>
      </w:pPr>
      <w:r w:rsidRPr="00A43161">
        <w:rPr>
          <w:rFonts w:ascii="Times" w:hAnsi="Times"/>
          <w:color w:val="000000"/>
        </w:rPr>
        <w:t>Testowanie jednostek - sprawdzanie poprawności implementacji każdej jednostki programu (np. funkcji, metody, struktury danych).</w:t>
      </w:r>
    </w:p>
    <w:p w14:paraId="3959288E" w14:textId="77777777" w:rsidR="00A43161" w:rsidRPr="00A43161" w:rsidRDefault="00A43161" w:rsidP="00284113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" w:hAnsi="Times"/>
          <w:color w:val="000000"/>
        </w:rPr>
      </w:pPr>
      <w:r w:rsidRPr="00A43161">
        <w:rPr>
          <w:rFonts w:ascii="Times" w:hAnsi="Times"/>
          <w:color w:val="000000"/>
        </w:rPr>
        <w:t>Testowanie zintegrowane - sprawdzanie poprawności komponentów (klasy, moduły) i zależności między nimi.</w:t>
      </w:r>
    </w:p>
    <w:p w14:paraId="2C75A4A2" w14:textId="5CA7B83B" w:rsidR="00A43161" w:rsidRPr="00A43161" w:rsidRDefault="00A43161" w:rsidP="00284113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" w:hAnsi="Times"/>
          <w:color w:val="000000"/>
        </w:rPr>
      </w:pPr>
      <w:r w:rsidRPr="00A43161">
        <w:rPr>
          <w:rFonts w:ascii="Times" w:hAnsi="Times"/>
          <w:color w:val="000000"/>
        </w:rPr>
        <w:t xml:space="preserve">Testowanie systemu - sprawdzenie aplikacji jako </w:t>
      </w:r>
      <w:r w:rsidRPr="00B952A0">
        <w:rPr>
          <w:rFonts w:ascii="Times" w:hAnsi="Times"/>
          <w:color w:val="000000"/>
        </w:rPr>
        <w:t>całość</w:t>
      </w:r>
    </w:p>
    <w:p w14:paraId="189F3211" w14:textId="64328C95" w:rsidR="00A43161" w:rsidRPr="00B952A0" w:rsidRDefault="00A43161" w:rsidP="00284113">
      <w:pPr>
        <w:pStyle w:val="Akapitzlist"/>
        <w:numPr>
          <w:ilvl w:val="0"/>
          <w:numId w:val="1"/>
        </w:numPr>
        <w:jc w:val="both"/>
      </w:pPr>
      <w:r w:rsidRPr="00B952A0">
        <w:t>Testowanie mutacyjne (testowanie testów)</w:t>
      </w:r>
    </w:p>
    <w:p w14:paraId="024811FD" w14:textId="11CB9DCD" w:rsidR="00A43161" w:rsidRPr="00B952A0" w:rsidRDefault="00A43161" w:rsidP="00284113">
      <w:pPr>
        <w:pStyle w:val="Akapitzlist"/>
        <w:numPr>
          <w:ilvl w:val="0"/>
          <w:numId w:val="1"/>
        </w:numPr>
        <w:jc w:val="both"/>
      </w:pPr>
      <w:r w:rsidRPr="00B952A0">
        <w:t xml:space="preserve">Automatyzacja przeprowadzania testów. </w:t>
      </w:r>
    </w:p>
    <w:p w14:paraId="1BFEF399" w14:textId="77777777" w:rsidR="009769BA" w:rsidRDefault="009769BA" w:rsidP="00F9649C">
      <w:pPr>
        <w:ind w:left="360"/>
      </w:pPr>
    </w:p>
    <w:p w14:paraId="4EE4EF87" w14:textId="5F5D5E7E" w:rsidR="00F9649C" w:rsidRPr="00B952A0" w:rsidRDefault="00A43161" w:rsidP="00F9649C">
      <w:pPr>
        <w:ind w:left="360"/>
      </w:pPr>
      <w:r w:rsidRPr="00B952A0">
        <w:lastRenderedPageBreak/>
        <w:t xml:space="preserve">Zad.2 Przy </w:t>
      </w:r>
      <w:r w:rsidR="00F9649C" w:rsidRPr="00B952A0">
        <w:t>zgłaszaniu błędów należy zwrócić uwagę na to, iż:</w:t>
      </w:r>
    </w:p>
    <w:p w14:paraId="21459FBC" w14:textId="070DB356" w:rsidR="00F9649C" w:rsidRPr="00B952A0" w:rsidRDefault="00F9649C" w:rsidP="00284113">
      <w:pPr>
        <w:ind w:left="360"/>
        <w:jc w:val="both"/>
      </w:pPr>
    </w:p>
    <w:p w14:paraId="705860BE" w14:textId="504576C9" w:rsidR="00F9649C" w:rsidRPr="00B952A0" w:rsidRDefault="00F9649C" w:rsidP="00284113">
      <w:pPr>
        <w:pStyle w:val="Akapitzlist"/>
        <w:numPr>
          <w:ilvl w:val="0"/>
          <w:numId w:val="12"/>
        </w:numPr>
        <w:jc w:val="both"/>
      </w:pPr>
      <w:r w:rsidRPr="00B952A0">
        <w:rPr>
          <w:color w:val="17141F"/>
        </w:rPr>
        <w:t xml:space="preserve">Raportowanie błędu musi być poprzedzone analizą i upewnieniem się, czy </w:t>
      </w:r>
      <w:r w:rsidRPr="00B952A0">
        <w:rPr>
          <w:color w:val="17141F"/>
        </w:rPr>
        <w:t xml:space="preserve">na pewno </w:t>
      </w:r>
      <w:r w:rsidRPr="00B952A0">
        <w:rPr>
          <w:color w:val="17141F"/>
        </w:rPr>
        <w:t>mamy do czynienia z błędem oprogramowania</w:t>
      </w:r>
      <w:r w:rsidRPr="00B952A0">
        <w:rPr>
          <w:color w:val="17141F"/>
        </w:rPr>
        <w:t xml:space="preserve">. Często mogą być raportowane błędy, które nie są błędami oprogramowania, które wynikają z niezrozumienia kontekstu. </w:t>
      </w:r>
    </w:p>
    <w:p w14:paraId="33A59B06" w14:textId="13EADA75" w:rsidR="00F9649C" w:rsidRPr="00B952A0" w:rsidRDefault="00F9649C" w:rsidP="00284113">
      <w:pPr>
        <w:pStyle w:val="Akapitzlist"/>
        <w:numPr>
          <w:ilvl w:val="0"/>
          <w:numId w:val="12"/>
        </w:numPr>
        <w:jc w:val="both"/>
      </w:pPr>
      <w:r w:rsidRPr="00B952A0">
        <w:t>Jeden błąd to jeden raport.</w:t>
      </w:r>
    </w:p>
    <w:p w14:paraId="33CB8163" w14:textId="16EA0DFE" w:rsidR="00F9649C" w:rsidRPr="00B952A0" w:rsidRDefault="00F9649C" w:rsidP="00284113">
      <w:pPr>
        <w:pStyle w:val="Akapitzlist"/>
        <w:numPr>
          <w:ilvl w:val="0"/>
          <w:numId w:val="12"/>
        </w:numPr>
        <w:jc w:val="both"/>
      </w:pPr>
      <w:r w:rsidRPr="00B952A0">
        <w:t xml:space="preserve">Bardzo ważne jest tytuł raportu, w którym zgłaszany jest błąd. </w:t>
      </w:r>
    </w:p>
    <w:p w14:paraId="2C278E49" w14:textId="5A3E91FE" w:rsidR="0068454E" w:rsidRPr="00B952A0" w:rsidRDefault="0068454E" w:rsidP="00284113">
      <w:pPr>
        <w:pStyle w:val="Akapitzlist"/>
        <w:numPr>
          <w:ilvl w:val="0"/>
          <w:numId w:val="12"/>
        </w:numPr>
        <w:jc w:val="both"/>
      </w:pPr>
      <w:r w:rsidRPr="00B952A0">
        <w:t>Warto zapoznać się z wcześniejszymi zaraportowanymi błędami, aby nie raportować tych samych błędów.</w:t>
      </w:r>
    </w:p>
    <w:p w14:paraId="0A12F647" w14:textId="3F988BF8" w:rsidR="0068454E" w:rsidRPr="00B952A0" w:rsidRDefault="0068454E" w:rsidP="00284113">
      <w:pPr>
        <w:pStyle w:val="Akapitzlist"/>
        <w:numPr>
          <w:ilvl w:val="0"/>
          <w:numId w:val="12"/>
        </w:numPr>
        <w:jc w:val="both"/>
      </w:pPr>
      <w:r w:rsidRPr="00B952A0">
        <w:t>Ważne jest opisywanie błędów w jak najprostszych słowach, w których powinno zostać przekazane co się wydarzyło.</w:t>
      </w:r>
    </w:p>
    <w:p w14:paraId="380B7C71" w14:textId="67160ED2" w:rsidR="0068454E" w:rsidRPr="00B952A0" w:rsidRDefault="0068454E" w:rsidP="00284113">
      <w:pPr>
        <w:pStyle w:val="Akapitzlist"/>
        <w:numPr>
          <w:ilvl w:val="0"/>
          <w:numId w:val="12"/>
        </w:numPr>
        <w:jc w:val="both"/>
      </w:pPr>
      <w:r w:rsidRPr="00B952A0">
        <w:t>Powinna zostać wskazana waga błędu</w:t>
      </w:r>
      <w:r w:rsidR="00284113" w:rsidRPr="00B952A0">
        <w:t xml:space="preserve"> i wersja oprogramowania</w:t>
      </w:r>
    </w:p>
    <w:p w14:paraId="4C83504A" w14:textId="77777777" w:rsidR="00135C2F" w:rsidRPr="00B952A0" w:rsidRDefault="00135C2F"/>
    <w:p w14:paraId="6EFCE1D1" w14:textId="6E2AD33A" w:rsidR="00E54A13" w:rsidRPr="00B952A0" w:rsidRDefault="00284113" w:rsidP="00E54A13">
      <w:pPr>
        <w:ind w:left="426"/>
      </w:pPr>
      <w:r w:rsidRPr="00B952A0">
        <w:t xml:space="preserve">Zd.3 </w:t>
      </w:r>
      <w:r w:rsidR="00E54A13" w:rsidRPr="00B952A0">
        <w:t>Jak postępować z informacją, że u mnie działa?</w:t>
      </w:r>
    </w:p>
    <w:p w14:paraId="7BF64B9B" w14:textId="32BF7D1C" w:rsidR="00E54A13" w:rsidRPr="00B952A0" w:rsidRDefault="00E54A13" w:rsidP="003F196F">
      <w:pPr>
        <w:ind w:left="426"/>
        <w:jc w:val="both"/>
      </w:pPr>
    </w:p>
    <w:p w14:paraId="772F6220" w14:textId="524B8C35" w:rsidR="00E54A13" w:rsidRPr="00B952A0" w:rsidRDefault="00E54A13" w:rsidP="003F196F">
      <w:pPr>
        <w:ind w:left="426"/>
        <w:jc w:val="both"/>
      </w:pPr>
      <w:r w:rsidRPr="00B952A0">
        <w:t>Kluczowym ogniwem w procesie tworzenia jest upewnienie się czy tester oprogramowania dąży krok po kroku zgodnie z wskazówkami w instrukcji i czy powiela ten sam problem w tym samym środowisku. Programista przez owe działanie może sprawdzić, czy niewielkie różnice</w:t>
      </w:r>
      <w:r w:rsidR="003F196F" w:rsidRPr="00B952A0">
        <w:t xml:space="preserve">, które mogą występować w wcześniej wskazanych źródłach (tzn. w innych środowiskach, inne podejście do wskazówek w instrukcji) może wpłynąć na finalny rezultat. Ważne jest także, aby tester oprogramowania testował programy na środowisku i na wersji oprogramowania, która najbardziej podobna jest do tej, w której pracuje jego klient. </w:t>
      </w:r>
    </w:p>
    <w:p w14:paraId="374EB87A" w14:textId="6207F763" w:rsidR="003F196F" w:rsidRPr="00B952A0" w:rsidRDefault="003F196F" w:rsidP="003F196F">
      <w:pPr>
        <w:ind w:left="426"/>
        <w:jc w:val="both"/>
      </w:pPr>
    </w:p>
    <w:p w14:paraId="2006CA12" w14:textId="77777777" w:rsidR="003F196F" w:rsidRPr="00B952A0" w:rsidRDefault="003F196F" w:rsidP="003F196F">
      <w:pPr>
        <w:ind w:left="426"/>
        <w:jc w:val="both"/>
      </w:pPr>
      <w:r w:rsidRPr="00B952A0">
        <w:t>Zad.</w:t>
      </w:r>
      <w:proofErr w:type="gramStart"/>
      <w:r w:rsidRPr="00B952A0">
        <w:t xml:space="preserve">4  </w:t>
      </w:r>
      <w:r w:rsidRPr="00B952A0">
        <w:t>Jakie</w:t>
      </w:r>
      <w:proofErr w:type="gramEnd"/>
      <w:r w:rsidRPr="00B952A0">
        <w:t xml:space="preserve"> wyróżniamy typy testów, czym się różnią?</w:t>
      </w:r>
    </w:p>
    <w:p w14:paraId="194A451C" w14:textId="0F68E1DB" w:rsidR="003F196F" w:rsidRPr="00B952A0" w:rsidRDefault="003F196F" w:rsidP="003F196F">
      <w:pPr>
        <w:ind w:left="426"/>
        <w:jc w:val="both"/>
      </w:pPr>
    </w:p>
    <w:p w14:paraId="0DB2EF4B" w14:textId="74D7EDA8" w:rsidR="00B952A0" w:rsidRPr="00B952A0" w:rsidRDefault="00B952A0" w:rsidP="00B952A0">
      <w:pPr>
        <w:ind w:left="426"/>
      </w:pPr>
      <w:r w:rsidRPr="00B952A0">
        <w:rPr>
          <w:color w:val="000000"/>
          <w:shd w:val="clear" w:color="auto" w:fill="FFFFFF"/>
        </w:rPr>
        <w:t xml:space="preserve">STQB dzieli testowanie na funkcjonalne, testowanie charakterystyk niefunkcjonalnych jakości, </w:t>
      </w:r>
      <w:r w:rsidRPr="00B952A0">
        <w:rPr>
          <w:color w:val="000000"/>
          <w:shd w:val="clear" w:color="auto" w:fill="FFFFFF"/>
        </w:rPr>
        <w:t xml:space="preserve">testy strukturalne </w:t>
      </w:r>
      <w:r w:rsidRPr="00B952A0">
        <w:rPr>
          <w:color w:val="000000"/>
          <w:shd w:val="clear" w:color="auto" w:fill="FFFFFF"/>
        </w:rPr>
        <w:t>lub testowanie powiązane ze zmianami, np. potwierdzenie, że defekt został naprawiony (testy potwierdzające) i szukanie niepożądanych skutków zmian (testy regresji).</w:t>
      </w:r>
    </w:p>
    <w:p w14:paraId="28864EE3" w14:textId="77777777" w:rsidR="008719F0" w:rsidRPr="00B952A0" w:rsidRDefault="008719F0" w:rsidP="00B952A0"/>
    <w:p w14:paraId="7B8E3E3C" w14:textId="77777777" w:rsidR="00783CAA" w:rsidRDefault="00B952A0" w:rsidP="00B952A0">
      <w:pPr>
        <w:ind w:left="426"/>
      </w:pPr>
      <w:r w:rsidRPr="00B952A0">
        <w:t>Testy funkcjonalne oparte są na tych funkcjonalnościach lub funkcjach (opisanych w dokumentacji lub zrozumiane przez testera) i mogą być wykonane na każdym poziomie testowania (np. testy komponentów oparte są na specyfikacji komponentów</w:t>
      </w:r>
      <w:proofErr w:type="gramStart"/>
      <w:r w:rsidRPr="00B952A0">
        <w:t>).Testowanie</w:t>
      </w:r>
      <w:proofErr w:type="gramEnd"/>
      <w:r w:rsidRPr="00B952A0">
        <w:t xml:space="preserve"> funkcjonalne analizuje zewnętrzne zachowanie oprogramowania, traktując ją jak czarną skrzynkę.</w:t>
      </w:r>
      <w:r w:rsidRPr="00B952A0">
        <w:br/>
      </w:r>
      <w:r w:rsidRPr="00B952A0">
        <w:br/>
        <w:t>Testowanie niefunkcjonalne - określanie parametrów</w:t>
      </w:r>
      <w:r w:rsidR="00783CAA">
        <w:t xml:space="preserve">. </w:t>
      </w:r>
      <w:r w:rsidRPr="00B952A0">
        <w:t xml:space="preserve">Testy niefunkcjonalne obejmują, ale nie są ograniczone do; testy wydajności, testy obciążeń, testy przeciążające, testy użyteczności, testy zdolności do operowania, testy utrzymaniowe, testy niezawodności i testy zdolności do pracy na różnych platformach. Ten typ testowania określa JAK system </w:t>
      </w:r>
      <w:proofErr w:type="spellStart"/>
      <w:proofErr w:type="gramStart"/>
      <w:r w:rsidRPr="00B952A0">
        <w:t>działa.Testy</w:t>
      </w:r>
      <w:proofErr w:type="spellEnd"/>
      <w:proofErr w:type="gramEnd"/>
      <w:r w:rsidRPr="00B952A0">
        <w:t xml:space="preserve"> niefunkcjonalne mogą być wykonane na wszystkich poziomach testowych. </w:t>
      </w:r>
    </w:p>
    <w:p w14:paraId="46AC24F3" w14:textId="1D9B1781" w:rsidR="00B952A0" w:rsidRDefault="00B952A0" w:rsidP="00B952A0">
      <w:pPr>
        <w:ind w:left="426"/>
      </w:pPr>
      <w:r w:rsidRPr="00B952A0">
        <w:br/>
        <w:t>Testowanie strukturalne</w:t>
      </w:r>
      <w:r w:rsidR="00783CAA">
        <w:t xml:space="preserve">. </w:t>
      </w:r>
      <w:r w:rsidRPr="00B952A0">
        <w:t xml:space="preserve">Testy strukturalne mogą być wykonane na wszystkich poziomach testowych. Technik strukturalnych używa się w celu wsparcia pomiarów dokładności testowania poprzez ocenę pokrycia danego typu struktury. Pokrycie jest mierzone wykonaniem kodu za pomocą szeregu testów i wyrażone w procentach pokrytych elementów. Testowanie strukturalne może być oparte na architekturze systemu </w:t>
      </w:r>
      <w:r w:rsidRPr="00B952A0">
        <w:lastRenderedPageBreak/>
        <w:t xml:space="preserve">np. hierarchii </w:t>
      </w:r>
      <w:proofErr w:type="spellStart"/>
      <w:r w:rsidRPr="00B952A0">
        <w:t>wywołań</w:t>
      </w:r>
      <w:proofErr w:type="spellEnd"/>
      <w:r w:rsidRPr="00B952A0">
        <w:t>. Testowanie strukturalne może również użyte na innych poziomach w tym dla systemu, integracji systemu i poziomu testów akceptacyjnych (np. modeli biznesowych lub struktury menu).</w:t>
      </w:r>
      <w:r w:rsidRPr="00B952A0">
        <w:br/>
      </w:r>
      <w:r w:rsidRPr="00B952A0">
        <w:br/>
        <w:t>Testowanie regresji/potwierdzające</w:t>
      </w:r>
      <w:r w:rsidRPr="00B952A0">
        <w:br/>
        <w:t xml:space="preserve">Kiedy defekt zostaje znaleziony i naprawiony wtedy oprogramowanie powinno być ponownie </w:t>
      </w:r>
      <w:r w:rsidR="009769BA" w:rsidRPr="00B952A0">
        <w:t>przetestowane,</w:t>
      </w:r>
      <w:r w:rsidRPr="00B952A0">
        <w:t xml:space="preserve"> aby upewnić się, że defekt został usunięty. Taką czynność nazywamy testami potwierdzającymi.</w:t>
      </w:r>
      <w:r w:rsidR="00783CAA">
        <w:t xml:space="preserve"> </w:t>
      </w:r>
      <w:r w:rsidRPr="00B952A0">
        <w:t xml:space="preserve">Testy regresji są powtarzalnymi testami na już przetestowanym wcześniej programie, po modyfikacjach, w celu wykrycia innych defektów wprowadzonych lub nie odkrytych podczas "naprawy". Mogą one znajdować się w testowanym oprogramowaniu jak i w innym powiązanym lub niepowiązanym z nim komponencie. Testy regresji zostają </w:t>
      </w:r>
      <w:r w:rsidR="009769BA" w:rsidRPr="00B952A0">
        <w:t>wykonane,</w:t>
      </w:r>
      <w:r w:rsidRPr="00B952A0">
        <w:t xml:space="preserve"> gdy </w:t>
      </w:r>
      <w:r w:rsidR="009769BA" w:rsidRPr="00B952A0">
        <w:t>oprogramowanie</w:t>
      </w:r>
      <w:r w:rsidRPr="00B952A0">
        <w:t xml:space="preserve"> lub środowisko, zostaje zmienione. Testy regresji mogą zostać wykonane na wszystkich poziomach testowych i zajmują się funkcjonalnością, parametrami niefunkcjonalnymi i testowaniem strukturalnym. </w:t>
      </w:r>
    </w:p>
    <w:p w14:paraId="64007A81" w14:textId="01688640" w:rsidR="00783CAA" w:rsidRPr="00783CAA" w:rsidRDefault="00783CAA" w:rsidP="00B952A0">
      <w:pPr>
        <w:ind w:left="426"/>
      </w:pPr>
    </w:p>
    <w:p w14:paraId="26B27ADE" w14:textId="4C7FB698" w:rsidR="00783CAA" w:rsidRDefault="00783CAA" w:rsidP="00783CAA">
      <w:pPr>
        <w:ind w:left="426"/>
      </w:pPr>
      <w:r w:rsidRPr="00783CAA">
        <w:t xml:space="preserve">Zad.5 </w:t>
      </w:r>
      <w:r w:rsidRPr="00783CAA">
        <w:t>Od czego zależy ryzyko projektowe i co się na nie składa?</w:t>
      </w:r>
    </w:p>
    <w:p w14:paraId="5A8CB7CA" w14:textId="6373A0AA" w:rsidR="00783CAA" w:rsidRDefault="00783CAA" w:rsidP="00783CAA">
      <w:pPr>
        <w:ind w:left="426"/>
      </w:pPr>
    </w:p>
    <w:p w14:paraId="0EE8FD25" w14:textId="77777777" w:rsidR="009769BA" w:rsidRPr="009769BA" w:rsidRDefault="00783CAA" w:rsidP="009769BA">
      <w:pPr>
        <w:pStyle w:val="NormalnyWeb"/>
        <w:shd w:val="clear" w:color="auto" w:fill="FFFFFF"/>
        <w:ind w:left="426"/>
        <w:jc w:val="both"/>
        <w:rPr>
          <w:color w:val="000000"/>
        </w:rPr>
      </w:pPr>
      <w:r>
        <w:t>Analityk testów na za zadanie oce</w:t>
      </w:r>
      <w:r w:rsidR="009769BA">
        <w:t xml:space="preserve">nę wpływu, a ocena możliwości wystąpienia błędu to główne praca należąca do technicznego analityka testów. Występują dwa </w:t>
      </w:r>
      <w:proofErr w:type="spellStart"/>
      <w:r w:rsidR="009769BA">
        <w:t>ryzka</w:t>
      </w:r>
      <w:proofErr w:type="spellEnd"/>
      <w:r w:rsidR="009769BA">
        <w:t xml:space="preserve">, ryzyko w projekcie i ryzyku produktu. </w:t>
      </w:r>
      <w:r w:rsidR="009769BA" w:rsidRPr="009769BA">
        <w:rPr>
          <w:color w:val="000000"/>
        </w:rPr>
        <w:t>Ryzyko projektowe jest ryzykiem otaczającym zdolność projektu do dostarczenia określonych dla niego celów.</w:t>
      </w:r>
    </w:p>
    <w:p w14:paraId="1B4423F3" w14:textId="77777777" w:rsidR="009769BA" w:rsidRPr="009769BA" w:rsidRDefault="009769BA" w:rsidP="009769BA">
      <w:pPr>
        <w:pStyle w:val="NormalnyWeb"/>
        <w:shd w:val="clear" w:color="auto" w:fill="FFFFFF"/>
        <w:ind w:left="426"/>
        <w:jc w:val="both"/>
        <w:rPr>
          <w:color w:val="000000"/>
        </w:rPr>
      </w:pPr>
      <w:r w:rsidRPr="009769BA">
        <w:rPr>
          <w:rStyle w:val="Pogrubienie"/>
          <w:b w:val="0"/>
          <w:bCs w:val="0"/>
          <w:color w:val="000000"/>
        </w:rPr>
        <w:t>Wyróżniamy:</w:t>
      </w:r>
    </w:p>
    <w:p w14:paraId="2023DAE6" w14:textId="77777777" w:rsidR="009769BA" w:rsidRPr="009769BA" w:rsidRDefault="009769BA" w:rsidP="009769B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26"/>
        <w:jc w:val="both"/>
        <w:rPr>
          <w:color w:val="000000"/>
        </w:rPr>
      </w:pPr>
      <w:r w:rsidRPr="009769BA">
        <w:rPr>
          <w:color w:val="000000"/>
        </w:rPr>
        <w:t>czynniki dostawcy (niemożność dostarczenia produktu/podzespołu przez zewnętrzną grupę; czynniki kontraktowe)</w:t>
      </w:r>
    </w:p>
    <w:p w14:paraId="1A91772F" w14:textId="77777777" w:rsidR="009769BA" w:rsidRPr="009769BA" w:rsidRDefault="009769BA" w:rsidP="009769B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26"/>
        <w:jc w:val="both"/>
        <w:rPr>
          <w:color w:val="000000"/>
        </w:rPr>
      </w:pPr>
      <w:r w:rsidRPr="009769BA">
        <w:rPr>
          <w:color w:val="000000"/>
        </w:rPr>
        <w:t>czynniki organizacyjne (brak umiejętności i ludzi; czynniki osobiste i treningi; czynniki polityczne takie jak problem z komunikacją, niemożność uczenia się na własnych błędach; niepoprawny odbiór lub oczekiwania względem testowania, np. niedocenianie wartości błędów znalezionych podczas testowania)</w:t>
      </w:r>
    </w:p>
    <w:p w14:paraId="59960071" w14:textId="77777777" w:rsidR="009769BA" w:rsidRPr="009769BA" w:rsidRDefault="009769BA" w:rsidP="009769B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26"/>
        <w:jc w:val="both"/>
        <w:rPr>
          <w:color w:val="000000"/>
        </w:rPr>
      </w:pPr>
      <w:r w:rsidRPr="009769BA">
        <w:rPr>
          <w:color w:val="000000"/>
        </w:rPr>
        <w:t>czynniki techniczne (problem ze zdefiniowaniem właściwych wymagań; zakres wymagań, który może zostać osiągnięty dla istniejących ram; jakość projektów, kodu i testów).</w:t>
      </w:r>
    </w:p>
    <w:p w14:paraId="2DF9116C" w14:textId="29AF6C4A" w:rsidR="00783CAA" w:rsidRPr="00B952A0" w:rsidRDefault="00783CAA" w:rsidP="00B952A0">
      <w:pPr>
        <w:ind w:left="426"/>
      </w:pPr>
    </w:p>
    <w:p w14:paraId="6EF8928B" w14:textId="77777777" w:rsidR="00F31E1D" w:rsidRPr="00F31E1D" w:rsidRDefault="009769BA" w:rsidP="00F31E1D">
      <w:r>
        <w:t xml:space="preserve">Zad.6 </w:t>
      </w:r>
      <w:r w:rsidR="00F31E1D" w:rsidRPr="00F31E1D">
        <w:t xml:space="preserve">Co </w:t>
      </w:r>
      <w:proofErr w:type="gramStart"/>
      <w:r w:rsidR="00F31E1D" w:rsidRPr="00F31E1D">
        <w:t>zrobić</w:t>
      </w:r>
      <w:proofErr w:type="gramEnd"/>
      <w:r w:rsidR="00F31E1D" w:rsidRPr="00F31E1D">
        <w:t xml:space="preserve"> gdy nie jesteśmy pewni czy mamy do czynienia z błędem?</w:t>
      </w:r>
    </w:p>
    <w:p w14:paraId="38B63255" w14:textId="171606C6" w:rsidR="00284113" w:rsidRDefault="00284113" w:rsidP="00E60DFB">
      <w:pPr>
        <w:jc w:val="both"/>
      </w:pPr>
    </w:p>
    <w:p w14:paraId="430E8FA7" w14:textId="2BE79397" w:rsidR="00F31E1D" w:rsidRDefault="00F31E1D" w:rsidP="00E60DFB">
      <w:pPr>
        <w:jc w:val="both"/>
      </w:pPr>
      <w:r>
        <w:t xml:space="preserve">Przy zgłaszaniu błędów dotyczących oprogramowania, ważne jest mieć na </w:t>
      </w:r>
      <w:proofErr w:type="gramStart"/>
      <w:r>
        <w:t>uwadze</w:t>
      </w:r>
      <w:proofErr w:type="gramEnd"/>
      <w:r>
        <w:t xml:space="preserve"> iż dobrym fundamentem jest posiadanie </w:t>
      </w:r>
      <w:r w:rsidR="00E60DFB">
        <w:t>twardego</w:t>
      </w:r>
      <w:r>
        <w:t xml:space="preserve"> punktu odniesienia, do którego można powołać się. Warto również w </w:t>
      </w:r>
      <w:r w:rsidR="00E60DFB">
        <w:t>takich</w:t>
      </w:r>
      <w:r>
        <w:t xml:space="preserve"> przypadkach zgłosić się do innych programistów lub osób, które działają nad danym oprogramowaniem w celu zasięgnięcia porady u kogoś kto zna się na danym programie. </w:t>
      </w:r>
      <w:r w:rsidR="00E60DFB">
        <w:t>Ważne jest również zanotowanie „potencjalnego błędu”, mimo swoich niepewności.</w:t>
      </w:r>
    </w:p>
    <w:p w14:paraId="40D8A9F5" w14:textId="52FCF8D7" w:rsidR="00E60DFB" w:rsidRDefault="00E60DFB"/>
    <w:p w14:paraId="4DE32BF8" w14:textId="15C99EC3" w:rsidR="00E60DFB" w:rsidRDefault="00E60DFB">
      <w:r>
        <w:t xml:space="preserve">Zad.7 </w:t>
      </w:r>
      <w:r w:rsidRPr="00E60DFB">
        <w:t>Różnica między weryfikacją a walidacją</w:t>
      </w:r>
    </w:p>
    <w:p w14:paraId="0A3A923D" w14:textId="450C8200" w:rsidR="00E60DFB" w:rsidRDefault="00E60DFB">
      <w:r>
        <w:t xml:space="preserve">  </w:t>
      </w:r>
    </w:p>
    <w:p w14:paraId="00332037" w14:textId="77777777" w:rsidR="00E60DFB" w:rsidRDefault="00E60DFB" w:rsidP="000D1F38">
      <w:pPr>
        <w:jc w:val="both"/>
        <w:rPr>
          <w:color w:val="000000" w:themeColor="text1"/>
        </w:rPr>
      </w:pPr>
      <w:r w:rsidRPr="00E60DFB">
        <w:rPr>
          <w:color w:val="000000" w:themeColor="text1"/>
        </w:rPr>
        <w:t xml:space="preserve">Weryfikacja – egzaminowanie poprawności i dostarczenie obiektywnego dowodu, że produkt procesu wytwarzania oprogramowania spełnia zdefiniowane wymagania. </w:t>
      </w:r>
    </w:p>
    <w:p w14:paraId="6603E205" w14:textId="4467870B" w:rsidR="00E60DFB" w:rsidRDefault="00E60DFB" w:rsidP="000D1F38">
      <w:pPr>
        <w:jc w:val="both"/>
        <w:rPr>
          <w:color w:val="000000" w:themeColor="text1"/>
        </w:rPr>
      </w:pPr>
      <w:r w:rsidRPr="00E60DFB">
        <w:rPr>
          <w:color w:val="000000" w:themeColor="text1"/>
        </w:rPr>
        <w:lastRenderedPageBreak/>
        <w:t>Walidacja – sprawdzenie poprawności i dostarczenie obiektywnego dowodu, że produkt procesu wytwarzania oprogramowania spełnia potrzeby i wymagania użytkownika.</w:t>
      </w:r>
    </w:p>
    <w:p w14:paraId="52B47927" w14:textId="7098B252" w:rsidR="00E60DFB" w:rsidRDefault="00E60DFB" w:rsidP="000D1F38">
      <w:pPr>
        <w:jc w:val="both"/>
        <w:rPr>
          <w:color w:val="000000" w:themeColor="text1"/>
        </w:rPr>
      </w:pPr>
    </w:p>
    <w:p w14:paraId="53654CB2" w14:textId="77777777" w:rsidR="00E60DFB" w:rsidRPr="00E60DFB" w:rsidRDefault="00E60DFB" w:rsidP="000D1F38">
      <w:pPr>
        <w:jc w:val="both"/>
        <w:rPr>
          <w:color w:val="000000" w:themeColor="text1"/>
        </w:rPr>
      </w:pPr>
      <w:r w:rsidRPr="00E60DFB">
        <w:rPr>
          <w:color w:val="000000" w:themeColor="text1"/>
        </w:rPr>
        <w:t xml:space="preserve">Z powyższych definicji możemy wysnuć proste założenie, że walidacja to spełnienie wymagań użytkownika. Weryfikacja to </w:t>
      </w:r>
      <w:proofErr w:type="gramStart"/>
      <w:r w:rsidRPr="00E60DFB">
        <w:rPr>
          <w:color w:val="000000" w:themeColor="text1"/>
        </w:rPr>
        <w:t>sprawdzenie,</w:t>
      </w:r>
      <w:proofErr w:type="gramEnd"/>
      <w:r w:rsidRPr="00E60DFB">
        <w:rPr>
          <w:color w:val="000000" w:themeColor="text1"/>
        </w:rPr>
        <w:t xml:space="preserve"> czy produkt jest zgodny z architekturą. Możemy wyróżnić dwa sposoby weryfikacji, statyczną i dynamiczną. Weryfikacja statyczna jest wykonywana przed skompilowaniem kodu i może nią być np. inspekcja kodu. Weryfikacja dynamiczna jest wykonywana na działającym oprogramowaniu, z używając danych testowych.</w:t>
      </w:r>
    </w:p>
    <w:p w14:paraId="2CFDD5DF" w14:textId="6E3124D5" w:rsidR="00E60DFB" w:rsidRDefault="00E60DFB" w:rsidP="00E60DFB">
      <w:pPr>
        <w:rPr>
          <w:color w:val="000000" w:themeColor="text1"/>
        </w:rPr>
      </w:pPr>
    </w:p>
    <w:p w14:paraId="7347DF40" w14:textId="4A9F6A97" w:rsidR="000D1F38" w:rsidRPr="000D1F38" w:rsidRDefault="000D1F38" w:rsidP="000D1F38">
      <w:p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0D1F38">
        <w:rPr>
          <w:color w:val="000000" w:themeColor="text1"/>
        </w:rPr>
        <w:t xml:space="preserve">Zad.8 </w:t>
      </w:r>
      <w:r w:rsidRPr="000D1F38">
        <w:rPr>
          <w:color w:val="000000" w:themeColor="text1"/>
        </w:rPr>
        <w:t>Czy tester jest odpowiedzialny za jakość oprogramowania</w:t>
      </w:r>
      <w:r w:rsidRPr="000D1F38">
        <w:rPr>
          <w:color w:val="000000" w:themeColor="text1"/>
        </w:rPr>
        <w:t>?</w:t>
      </w:r>
    </w:p>
    <w:p w14:paraId="6E5F014D" w14:textId="274C99EE" w:rsidR="000D1F38" w:rsidRDefault="000D1F38" w:rsidP="00E60DFB">
      <w:pPr>
        <w:rPr>
          <w:color w:val="000000" w:themeColor="text1"/>
        </w:rPr>
      </w:pPr>
    </w:p>
    <w:p w14:paraId="653FB4A8" w14:textId="0A04701B" w:rsidR="000D1F38" w:rsidRDefault="000D1F38" w:rsidP="00E976A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Jednym z głównych zadań testera oprogramowania jest sprawdzenie czy w programie można znaleźć błędy. Jednak w 100% nie zgodziłbym, iż tester jest odpowiedzialny, </w:t>
      </w:r>
      <w:r w:rsidR="00E976AF">
        <w:rPr>
          <w:color w:val="000000" w:themeColor="text1"/>
        </w:rPr>
        <w:t>gdyż, pomimo</w:t>
      </w:r>
      <w:r>
        <w:rPr>
          <w:color w:val="000000" w:themeColor="text1"/>
        </w:rPr>
        <w:t xml:space="preserve"> że</w:t>
      </w:r>
      <w:r w:rsidR="00E976A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wykrywa on błędy to jego zadaniem nie jest ich naprawa, a także nie podejmuje on decyzji związanych z wypuszczeniem danego oprogramowania na rynek. </w:t>
      </w:r>
      <w:r w:rsidR="00E976AF">
        <w:rPr>
          <w:color w:val="000000" w:themeColor="text1"/>
        </w:rPr>
        <w:t xml:space="preserve">Pomimo tego, uważam, że za finalny produkt, który zostanie wypuszczony na rynek odpowiadają wszyscy, którzy brali w nim udział, także programiści i testerzy oprogramowania. </w:t>
      </w:r>
    </w:p>
    <w:p w14:paraId="674D665E" w14:textId="1F5D0495" w:rsidR="00FE59E9" w:rsidRDefault="00FE59E9" w:rsidP="00E976AF">
      <w:pPr>
        <w:jc w:val="both"/>
        <w:rPr>
          <w:color w:val="000000" w:themeColor="text1"/>
        </w:rPr>
      </w:pPr>
    </w:p>
    <w:p w14:paraId="07C83F74" w14:textId="77777777" w:rsidR="006B4D24" w:rsidRPr="006B4D24" w:rsidRDefault="00FE59E9" w:rsidP="006B4D2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Zad.9 </w:t>
      </w:r>
      <w:r w:rsidR="006B4D24" w:rsidRPr="006B4D24">
        <w:rPr>
          <w:color w:val="000000" w:themeColor="text1"/>
        </w:rPr>
        <w:t>Kiedy należy skończyć testować oprogramowanie? Podaj przykłady</w:t>
      </w:r>
    </w:p>
    <w:p w14:paraId="4E859933" w14:textId="2836E895" w:rsidR="00FE59E9" w:rsidRDefault="00FE59E9" w:rsidP="00E976AF">
      <w:pPr>
        <w:jc w:val="both"/>
        <w:rPr>
          <w:color w:val="000000" w:themeColor="text1"/>
        </w:rPr>
      </w:pPr>
    </w:p>
    <w:p w14:paraId="7B52C299" w14:textId="310056B4" w:rsidR="00FE59E9" w:rsidRDefault="00FE59E9" w:rsidP="00E976AF">
      <w:pPr>
        <w:jc w:val="both"/>
        <w:rPr>
          <w:color w:val="000000" w:themeColor="text1"/>
        </w:rPr>
      </w:pPr>
    </w:p>
    <w:p w14:paraId="2EAF9782" w14:textId="144ABC4E" w:rsidR="00FE59E9" w:rsidRPr="00FE59E9" w:rsidRDefault="00FE59E9" w:rsidP="00FE59E9">
      <w:pPr>
        <w:pStyle w:val="Akapitzlist"/>
        <w:numPr>
          <w:ilvl w:val="0"/>
          <w:numId w:val="22"/>
        </w:numPr>
      </w:pPr>
      <w:r>
        <w:rPr>
          <w:color w:val="000000" w:themeColor="text1"/>
          <w:shd w:val="clear" w:color="auto" w:fill="FFFFFF"/>
        </w:rPr>
        <w:t xml:space="preserve">kiedy jest </w:t>
      </w:r>
      <w:r w:rsidRPr="00FE59E9">
        <w:rPr>
          <w:color w:val="000000" w:themeColor="text1"/>
          <w:shd w:val="clear" w:color="auto" w:fill="FFFFFF"/>
        </w:rPr>
        <w:t xml:space="preserve">wystarczające pokrycie wymagań </w:t>
      </w:r>
      <w:r>
        <w:rPr>
          <w:color w:val="000000" w:themeColor="text1"/>
          <w:shd w:val="clear" w:color="auto" w:fill="FFFFFF"/>
        </w:rPr>
        <w:t>– kiedy większość testów pokrywających wszystkie wymagania, zostały wykonane i były poprawne,</w:t>
      </w:r>
    </w:p>
    <w:p w14:paraId="3EDDCCCB" w14:textId="2DFAD371" w:rsidR="00FE59E9" w:rsidRPr="00FE59E9" w:rsidRDefault="00FE59E9" w:rsidP="00FE59E9">
      <w:pPr>
        <w:pStyle w:val="Akapitzlist"/>
        <w:numPr>
          <w:ilvl w:val="0"/>
          <w:numId w:val="22"/>
        </w:numPr>
      </w:pPr>
      <w:r w:rsidRPr="00FE59E9">
        <w:rPr>
          <w:color w:val="000000" w:themeColor="text1"/>
          <w:shd w:val="clear" w:color="auto" w:fill="FFFFFF"/>
        </w:rPr>
        <w:t xml:space="preserve">zagęszczenie defektów - występuje nie więcej niż </w:t>
      </w:r>
      <w:r>
        <w:rPr>
          <w:color w:val="000000" w:themeColor="text1"/>
          <w:shd w:val="clear" w:color="auto" w:fill="FFFFFF"/>
        </w:rPr>
        <w:t>„x”</w:t>
      </w:r>
      <w:r w:rsidRPr="00FE59E9">
        <w:rPr>
          <w:color w:val="000000" w:themeColor="text1"/>
          <w:shd w:val="clear" w:color="auto" w:fill="FFFFFF"/>
        </w:rPr>
        <w:t xml:space="preserve"> defektów przypisanych do każdego z rozdziału wymagań,</w:t>
      </w:r>
    </w:p>
    <w:p w14:paraId="68A6287D" w14:textId="6CE49176" w:rsidR="00FE59E9" w:rsidRPr="00FE59E9" w:rsidRDefault="00FE59E9" w:rsidP="00FE59E9">
      <w:pPr>
        <w:pStyle w:val="Akapitzlist"/>
        <w:numPr>
          <w:ilvl w:val="0"/>
          <w:numId w:val="22"/>
        </w:numPr>
      </w:pPr>
      <w:r w:rsidRPr="00FE59E9">
        <w:rPr>
          <w:color w:val="000000" w:themeColor="text1"/>
          <w:shd w:val="clear" w:color="auto" w:fill="FFFFFF"/>
        </w:rPr>
        <w:t xml:space="preserve">koszt </w:t>
      </w:r>
      <w:r>
        <w:rPr>
          <w:color w:val="000000" w:themeColor="text1"/>
          <w:shd w:val="clear" w:color="auto" w:fill="FFFFFF"/>
        </w:rPr>
        <w:t>–</w:t>
      </w:r>
      <w:r w:rsidRPr="00FE59E9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koszty mogą być również wyznacznikiem zakończenia testowania oprogramowania, gdyż dalsze testowanie może wiązać się z </w:t>
      </w:r>
      <w:r w:rsidR="006B4D24">
        <w:rPr>
          <w:color w:val="000000" w:themeColor="text1"/>
          <w:shd w:val="clear" w:color="auto" w:fill="FFFFFF"/>
        </w:rPr>
        <w:t>dalszymi kosztami, na które dana firma nie może sobie pozwolić</w:t>
      </w:r>
      <w:r>
        <w:rPr>
          <w:color w:val="000000" w:themeColor="text1"/>
          <w:shd w:val="clear" w:color="auto" w:fill="FFFFFF"/>
        </w:rPr>
        <w:t xml:space="preserve"> </w:t>
      </w:r>
    </w:p>
    <w:p w14:paraId="31305ACC" w14:textId="77777777" w:rsidR="006B4D24" w:rsidRPr="006B4D24" w:rsidRDefault="00FE59E9" w:rsidP="00FE59E9">
      <w:pPr>
        <w:pStyle w:val="Akapitzlist"/>
        <w:numPr>
          <w:ilvl w:val="0"/>
          <w:numId w:val="22"/>
        </w:numPr>
      </w:pPr>
      <w:r w:rsidRPr="00FE59E9">
        <w:rPr>
          <w:color w:val="000000" w:themeColor="text1"/>
          <w:shd w:val="clear" w:color="auto" w:fill="FFFFFF"/>
        </w:rPr>
        <w:t xml:space="preserve"> ramy czasowe - testy są przewidziane na </w:t>
      </w:r>
      <w:r>
        <w:rPr>
          <w:color w:val="000000" w:themeColor="text1"/>
          <w:shd w:val="clear" w:color="auto" w:fill="FFFFFF"/>
        </w:rPr>
        <w:t>dany okres, bez możliwości wydłużenia terminu</w:t>
      </w:r>
    </w:p>
    <w:p w14:paraId="42E02452" w14:textId="1822F685" w:rsidR="00FE59E9" w:rsidRPr="006B4D24" w:rsidRDefault="00FE59E9" w:rsidP="00FE59E9">
      <w:pPr>
        <w:pStyle w:val="Akapitzlist"/>
        <w:numPr>
          <w:ilvl w:val="0"/>
          <w:numId w:val="22"/>
        </w:numPr>
      </w:pPr>
      <w:r w:rsidRPr="00FE59E9">
        <w:rPr>
          <w:color w:val="000000" w:themeColor="text1"/>
          <w:shd w:val="clear" w:color="auto" w:fill="FFFFFF"/>
        </w:rPr>
        <w:t xml:space="preserve">ryzyko sprowadzone jest do </w:t>
      </w:r>
      <w:proofErr w:type="spellStart"/>
      <w:r w:rsidRPr="00FE59E9">
        <w:rPr>
          <w:color w:val="000000" w:themeColor="text1"/>
          <w:shd w:val="clear" w:color="auto" w:fill="FFFFFF"/>
        </w:rPr>
        <w:t>akcpetowalnego</w:t>
      </w:r>
      <w:proofErr w:type="spellEnd"/>
      <w:r w:rsidRPr="00FE59E9">
        <w:rPr>
          <w:color w:val="000000" w:themeColor="text1"/>
          <w:shd w:val="clear" w:color="auto" w:fill="FFFFFF"/>
        </w:rPr>
        <w:t xml:space="preserve"> poziomu - znamy błędy występujące w oprogramowaniu i je akceptujemy</w:t>
      </w:r>
    </w:p>
    <w:p w14:paraId="10580830" w14:textId="77777777" w:rsidR="006B4D24" w:rsidRPr="00FE59E9" w:rsidRDefault="006B4D24" w:rsidP="006B4D24">
      <w:pPr>
        <w:pStyle w:val="Akapitzlist"/>
      </w:pPr>
    </w:p>
    <w:p w14:paraId="4AD58767" w14:textId="77777777" w:rsidR="006B4D24" w:rsidRPr="006B4D24" w:rsidRDefault="006B4D24" w:rsidP="006B4D2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Zad 10.  </w:t>
      </w:r>
      <w:r w:rsidRPr="006B4D24">
        <w:rPr>
          <w:color w:val="000000" w:themeColor="text1"/>
        </w:rPr>
        <w:t xml:space="preserve">Jaka jest różnica pomiędzy </w:t>
      </w:r>
      <w:proofErr w:type="spellStart"/>
      <w:r w:rsidRPr="006B4D24">
        <w:rPr>
          <w:color w:val="000000" w:themeColor="text1"/>
        </w:rPr>
        <w:t>firmware</w:t>
      </w:r>
      <w:proofErr w:type="spellEnd"/>
      <w:r w:rsidRPr="006B4D24">
        <w:rPr>
          <w:color w:val="000000" w:themeColor="text1"/>
        </w:rPr>
        <w:t>, a software</w:t>
      </w:r>
    </w:p>
    <w:p w14:paraId="750AF940" w14:textId="7CB86796" w:rsidR="00FE59E9" w:rsidRDefault="00FE59E9" w:rsidP="00E976AF">
      <w:pPr>
        <w:jc w:val="both"/>
        <w:rPr>
          <w:color w:val="000000" w:themeColor="text1"/>
        </w:rPr>
      </w:pPr>
    </w:p>
    <w:p w14:paraId="732CC8DF" w14:textId="1C3ED1F0" w:rsidR="006B4D24" w:rsidRDefault="006B4D24" w:rsidP="00E976AF">
      <w:pPr>
        <w:jc w:val="both"/>
        <w:rPr>
          <w:color w:val="000000" w:themeColor="text1"/>
        </w:rPr>
      </w:pPr>
    </w:p>
    <w:p w14:paraId="44ED914F" w14:textId="77777777" w:rsidR="006B4D24" w:rsidRPr="006B4D24" w:rsidRDefault="006B4D24" w:rsidP="006B4D24">
      <w:pPr>
        <w:jc w:val="both"/>
        <w:rPr>
          <w:color w:val="000000" w:themeColor="text1"/>
        </w:rPr>
      </w:pPr>
      <w:r w:rsidRPr="006B4D24">
        <w:rPr>
          <w:color w:val="000000" w:themeColor="text1"/>
        </w:rPr>
        <w:t>Software należy kojarzyć z czymś wirtualnym, może być skopiowany, usunięty, uruchomiony.</w:t>
      </w:r>
    </w:p>
    <w:p w14:paraId="4FE6FC21" w14:textId="0E7843C6" w:rsidR="006B4D24" w:rsidRPr="006B4D24" w:rsidRDefault="006B4D24" w:rsidP="006B4D24">
      <w:pPr>
        <w:jc w:val="both"/>
        <w:rPr>
          <w:color w:val="000000" w:themeColor="text1"/>
        </w:rPr>
      </w:pPr>
      <w:r w:rsidRPr="006B4D24">
        <w:rPr>
          <w:color w:val="000000" w:themeColor="text1"/>
        </w:rPr>
        <w:t xml:space="preserve">Ze względu na to, że nie jest to nic fizycznego, nie dotyczą go fizyczne ograniczenia związane z jego </w:t>
      </w:r>
      <w:proofErr w:type="spellStart"/>
      <w:proofErr w:type="gramStart"/>
      <w:r w:rsidRPr="006B4D24">
        <w:rPr>
          <w:color w:val="000000" w:themeColor="text1"/>
        </w:rPr>
        <w:t>produkcją</w:t>
      </w:r>
      <w:r>
        <w:rPr>
          <w:color w:val="000000" w:themeColor="text1"/>
        </w:rPr>
        <w:t>.</w:t>
      </w:r>
      <w:r w:rsidRPr="006B4D24">
        <w:rPr>
          <w:color w:val="000000" w:themeColor="text1"/>
        </w:rPr>
        <w:t>Przykładami</w:t>
      </w:r>
      <w:proofErr w:type="spellEnd"/>
      <w:proofErr w:type="gramEnd"/>
      <w:r w:rsidRPr="006B4D24">
        <w:rPr>
          <w:color w:val="000000" w:themeColor="text1"/>
        </w:rPr>
        <w:t xml:space="preserve"> software’u mogą być:</w:t>
      </w:r>
    </w:p>
    <w:p w14:paraId="6B636982" w14:textId="77777777" w:rsidR="006B4D24" w:rsidRPr="006B4D24" w:rsidRDefault="006B4D24" w:rsidP="006B4D24">
      <w:pPr>
        <w:numPr>
          <w:ilvl w:val="0"/>
          <w:numId w:val="24"/>
        </w:numPr>
        <w:jc w:val="both"/>
        <w:rPr>
          <w:color w:val="000000" w:themeColor="text1"/>
        </w:rPr>
      </w:pPr>
      <w:r w:rsidRPr="006B4D24">
        <w:rPr>
          <w:color w:val="000000" w:themeColor="text1"/>
        </w:rPr>
        <w:t>przeglądarki internetowe</w:t>
      </w:r>
    </w:p>
    <w:p w14:paraId="5FD3932A" w14:textId="77777777" w:rsidR="006B4D24" w:rsidRPr="006B4D24" w:rsidRDefault="006B4D24" w:rsidP="006B4D24">
      <w:pPr>
        <w:numPr>
          <w:ilvl w:val="0"/>
          <w:numId w:val="24"/>
        </w:numPr>
        <w:jc w:val="both"/>
        <w:rPr>
          <w:color w:val="000000" w:themeColor="text1"/>
        </w:rPr>
      </w:pPr>
      <w:r w:rsidRPr="006B4D24">
        <w:rPr>
          <w:color w:val="000000" w:themeColor="text1"/>
        </w:rPr>
        <w:t>pakiet Microsoft Office</w:t>
      </w:r>
    </w:p>
    <w:p w14:paraId="52C1A4AC" w14:textId="36CCC1F2" w:rsidR="006B4D24" w:rsidRDefault="006B4D24" w:rsidP="006B4D24">
      <w:pPr>
        <w:numPr>
          <w:ilvl w:val="0"/>
          <w:numId w:val="24"/>
        </w:numPr>
        <w:jc w:val="both"/>
        <w:rPr>
          <w:color w:val="000000" w:themeColor="text1"/>
        </w:rPr>
      </w:pPr>
      <w:r w:rsidRPr="006B4D24">
        <w:rPr>
          <w:color w:val="000000" w:themeColor="text1"/>
        </w:rPr>
        <w:t>Oprogramowanie antywirusowe</w:t>
      </w:r>
    </w:p>
    <w:p w14:paraId="68393189" w14:textId="77777777" w:rsidR="006B4D24" w:rsidRPr="006B4D24" w:rsidRDefault="006B4D24" w:rsidP="006B4D24">
      <w:pPr>
        <w:ind w:left="720"/>
        <w:jc w:val="both"/>
        <w:rPr>
          <w:color w:val="000000" w:themeColor="text1"/>
        </w:rPr>
      </w:pPr>
    </w:p>
    <w:p w14:paraId="7569AF23" w14:textId="5C2C9BEB" w:rsidR="006B4D24" w:rsidRPr="006B4D24" w:rsidRDefault="006B4D24" w:rsidP="006B4D24">
      <w:pPr>
        <w:jc w:val="both"/>
        <w:rPr>
          <w:color w:val="000000" w:themeColor="text1"/>
        </w:rPr>
      </w:pPr>
      <w:proofErr w:type="spellStart"/>
      <w:r w:rsidRPr="006B4D24">
        <w:rPr>
          <w:color w:val="000000" w:themeColor="text1"/>
        </w:rPr>
        <w:t>Firmware</w:t>
      </w:r>
      <w:proofErr w:type="spellEnd"/>
      <w:r w:rsidRPr="006B4D24">
        <w:rPr>
          <w:color w:val="000000" w:themeColor="text1"/>
        </w:rPr>
        <w:t xml:space="preserve"> to taki specjalny rodzaj software’u dedykowany dla określonego hardware’u. Mimo że nie jest aż tak popularnym pojęciem jak hardware czy software, </w:t>
      </w:r>
      <w:proofErr w:type="spellStart"/>
      <w:r w:rsidRPr="006B4D24">
        <w:rPr>
          <w:color w:val="000000" w:themeColor="text1"/>
        </w:rPr>
        <w:t>firmware</w:t>
      </w:r>
      <w:proofErr w:type="spellEnd"/>
      <w:r w:rsidRPr="006B4D24">
        <w:rPr>
          <w:color w:val="000000" w:themeColor="text1"/>
        </w:rPr>
        <w:t xml:space="preserve"> jest wszędzie począwszy od mikrofalówki, pralki, a skończywszy na komputerach i smartfonach. </w:t>
      </w:r>
      <w:proofErr w:type="spellStart"/>
      <w:r w:rsidRPr="006B4D24">
        <w:rPr>
          <w:color w:val="000000" w:themeColor="text1"/>
        </w:rPr>
        <w:t>Firmware</w:t>
      </w:r>
      <w:proofErr w:type="spellEnd"/>
      <w:r w:rsidRPr="006B4D24">
        <w:rPr>
          <w:color w:val="000000" w:themeColor="text1"/>
        </w:rPr>
        <w:t xml:space="preserve"> ma bardzo wąskie przeznaczenie dla konkretnego typu hardware’u, zazwyczaj nie jest aktualizowany przez użytkownika końcowego, a raczej producenta, serwis. </w:t>
      </w:r>
      <w:proofErr w:type="spellStart"/>
      <w:r>
        <w:rPr>
          <w:color w:val="000000" w:themeColor="text1"/>
        </w:rPr>
        <w:t>Firmware</w:t>
      </w:r>
      <w:proofErr w:type="spellEnd"/>
      <w:r>
        <w:rPr>
          <w:color w:val="000000" w:themeColor="text1"/>
        </w:rPr>
        <w:t xml:space="preserve"> to </w:t>
      </w:r>
      <w:r w:rsidRPr="006B4D24">
        <w:rPr>
          <w:color w:val="000000" w:themeColor="text1"/>
        </w:rPr>
        <w:lastRenderedPageBreak/>
        <w:t xml:space="preserve">oprogramowanie wbudowane i nie może być </w:t>
      </w:r>
      <w:proofErr w:type="spellStart"/>
      <w:r w:rsidRPr="006B4D24">
        <w:rPr>
          <w:color w:val="000000" w:themeColor="text1"/>
        </w:rPr>
        <w:t>bezpośredio</w:t>
      </w:r>
      <w:proofErr w:type="spellEnd"/>
      <w:r w:rsidRPr="006B4D24">
        <w:rPr>
          <w:color w:val="000000" w:themeColor="text1"/>
        </w:rPr>
        <w:t xml:space="preserve"> odinstalowane tak jak każde inne </w:t>
      </w:r>
      <w:proofErr w:type="spellStart"/>
      <w:r w:rsidRPr="006B4D24">
        <w:rPr>
          <w:color w:val="000000" w:themeColor="text1"/>
        </w:rPr>
        <w:t>oprogramowanie.</w:t>
      </w:r>
      <w:r>
        <w:rPr>
          <w:color w:val="000000" w:themeColor="text1"/>
        </w:rPr>
        <w:t xml:space="preserve"> </w:t>
      </w:r>
      <w:proofErr w:type="spellEnd"/>
      <w:proofErr w:type="gramStart"/>
      <w:r w:rsidRPr="006B4D24">
        <w:rPr>
          <w:color w:val="000000" w:themeColor="text1"/>
        </w:rPr>
        <w:t>W</w:t>
      </w:r>
      <w:proofErr w:type="gramEnd"/>
      <w:r w:rsidRPr="006B4D24">
        <w:rPr>
          <w:color w:val="000000" w:themeColor="text1"/>
        </w:rPr>
        <w:t xml:space="preserve"> przypadku komputerów </w:t>
      </w:r>
      <w:proofErr w:type="spellStart"/>
      <w:r w:rsidRPr="006B4D24">
        <w:rPr>
          <w:color w:val="000000" w:themeColor="text1"/>
        </w:rPr>
        <w:t>firmwarem</w:t>
      </w:r>
      <w:proofErr w:type="spellEnd"/>
      <w:r w:rsidRPr="006B4D24">
        <w:rPr>
          <w:color w:val="000000" w:themeColor="text1"/>
        </w:rPr>
        <w:t xml:space="preserve"> jest BIOS (Basic Input/</w:t>
      </w:r>
      <w:proofErr w:type="spellStart"/>
      <w:r w:rsidRPr="006B4D24">
        <w:rPr>
          <w:color w:val="000000" w:themeColor="text1"/>
        </w:rPr>
        <w:t>Output</w:t>
      </w:r>
      <w:proofErr w:type="spellEnd"/>
      <w:r w:rsidRPr="006B4D24">
        <w:rPr>
          <w:color w:val="000000" w:themeColor="text1"/>
        </w:rPr>
        <w:t xml:space="preserve"> System). </w:t>
      </w:r>
    </w:p>
    <w:p w14:paraId="31089604" w14:textId="35369E3C" w:rsidR="006B4D24" w:rsidRDefault="006B4D24" w:rsidP="00E976AF">
      <w:pPr>
        <w:jc w:val="both"/>
        <w:rPr>
          <w:color w:val="000000" w:themeColor="text1"/>
        </w:rPr>
      </w:pPr>
    </w:p>
    <w:p w14:paraId="18EF90F0" w14:textId="77777777" w:rsidR="00A33D69" w:rsidRPr="00A33D69" w:rsidRDefault="00A33D69" w:rsidP="00A33D69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Zad. 11 </w:t>
      </w:r>
      <w:r w:rsidRPr="00A33D69">
        <w:rPr>
          <w:color w:val="000000" w:themeColor="text1"/>
        </w:rPr>
        <w:t>Czym różni się tester manualny od automatyzującego?</w:t>
      </w:r>
    </w:p>
    <w:p w14:paraId="0B613672" w14:textId="399816E9" w:rsidR="00A33D69" w:rsidRDefault="00A33D69" w:rsidP="00E976AF">
      <w:pPr>
        <w:jc w:val="both"/>
        <w:rPr>
          <w:color w:val="000000" w:themeColor="text1"/>
        </w:rPr>
      </w:pPr>
    </w:p>
    <w:p w14:paraId="38133D01" w14:textId="55180F6D" w:rsidR="00A33D69" w:rsidRDefault="00A33D69" w:rsidP="00E976AF">
      <w:pPr>
        <w:jc w:val="both"/>
        <w:rPr>
          <w:color w:val="000000" w:themeColor="text1"/>
        </w:rPr>
      </w:pPr>
    </w:p>
    <w:p w14:paraId="1714AE0E" w14:textId="050B9C51" w:rsidR="00A33D69" w:rsidRDefault="00A33D69" w:rsidP="00E976AF">
      <w:pPr>
        <w:jc w:val="both"/>
        <w:rPr>
          <w:color w:val="000000" w:themeColor="text1"/>
        </w:rPr>
      </w:pPr>
      <w:r w:rsidRPr="00A33D69">
        <w:rPr>
          <w:color w:val="000000" w:themeColor="text1"/>
        </w:rPr>
        <w:t>Testowanie manualne bazuje głównie na zasobach ludzkich, przez co jest czasochłonne.</w:t>
      </w:r>
      <w:r>
        <w:rPr>
          <w:color w:val="000000" w:themeColor="text1"/>
        </w:rPr>
        <w:t xml:space="preserve"> </w:t>
      </w:r>
      <w:r w:rsidRPr="00A33D69">
        <w:rPr>
          <w:color w:val="000000" w:themeColor="text1"/>
        </w:rPr>
        <w:t>Testowanie automatyczne pozwala na wykonywanie testów w krótszym czasie niż manualne</w:t>
      </w:r>
      <w:r>
        <w:rPr>
          <w:color w:val="000000" w:themeColor="text1"/>
        </w:rPr>
        <w:t xml:space="preserve">. </w:t>
      </w:r>
      <w:r w:rsidRPr="00A33D69">
        <w:rPr>
          <w:color w:val="000000" w:themeColor="text1"/>
        </w:rPr>
        <w:t>Większe ryzyko ludzkiego błędu</w:t>
      </w:r>
      <w:r>
        <w:rPr>
          <w:color w:val="000000" w:themeColor="text1"/>
        </w:rPr>
        <w:t xml:space="preserve"> jest przy testerze </w:t>
      </w:r>
      <w:proofErr w:type="gramStart"/>
      <w:r>
        <w:rPr>
          <w:color w:val="000000" w:themeColor="text1"/>
        </w:rPr>
        <w:t xml:space="preserve">manualnym </w:t>
      </w:r>
      <w:r w:rsidRPr="00A33D69">
        <w:rPr>
          <w:color w:val="000000" w:themeColor="text1"/>
        </w:rPr>
        <w:t>.Testowanie</w:t>
      </w:r>
      <w:proofErr w:type="gramEnd"/>
      <w:r w:rsidRPr="00A33D69">
        <w:rPr>
          <w:color w:val="000000" w:themeColor="text1"/>
        </w:rPr>
        <w:t xml:space="preserve"> automatyczne jest przeprowadzane za pomocą skryptów i narzędzi, dzięki którym jest rzetelne i dokładniejsze, ale – jednocześnie – skrypty działają wyłącznie tak, jak zostały zaprojektowanie – mogą pominąć błędy, które są oczywiste dla doświadczonego testera manualnego.</w:t>
      </w:r>
      <w:r>
        <w:rPr>
          <w:color w:val="000000" w:themeColor="text1"/>
        </w:rPr>
        <w:t xml:space="preserve"> </w:t>
      </w:r>
      <w:r w:rsidRPr="00A33D69">
        <w:rPr>
          <w:color w:val="000000" w:themeColor="text1"/>
        </w:rPr>
        <w:t>Podejście manualne pozwala dokładniej obserwować i ocenić, czy aplikacja jest łatwa w użyciu. Używa się również specjalistycznego oprogramowania/stron wspierających proces testowania i rejestrujących błędy</w:t>
      </w:r>
      <w:r>
        <w:rPr>
          <w:color w:val="000000" w:themeColor="text1"/>
        </w:rPr>
        <w:t>.</w:t>
      </w:r>
      <w:r w:rsidRPr="00A33D69">
        <w:rPr>
          <w:color w:val="000000" w:themeColor="text1"/>
        </w:rPr>
        <w:tab/>
        <w:t>Proces testowania nie angażuje ludzkich umiejętności, przez co aplikacje mogą być mniej przyjazne użytkownikowi, a ocena może być niedokładna. Wyniki testów są zapisywane i łatwo dostępne z poziomu systemu do automatyzacji.</w:t>
      </w:r>
      <w:r>
        <w:rPr>
          <w:color w:val="000000" w:themeColor="text1"/>
        </w:rPr>
        <w:t xml:space="preserve"> </w:t>
      </w:r>
      <w:r w:rsidRPr="00A33D69">
        <w:rPr>
          <w:color w:val="000000" w:themeColor="text1"/>
        </w:rPr>
        <w:t>Umiejętności programistyczne nie są wymagane w testowaniu manualnym.</w:t>
      </w:r>
      <w:r>
        <w:rPr>
          <w:color w:val="000000" w:themeColor="text1"/>
        </w:rPr>
        <w:t xml:space="preserve"> </w:t>
      </w:r>
      <w:r w:rsidRPr="00A33D69">
        <w:rPr>
          <w:color w:val="000000" w:themeColor="text1"/>
        </w:rPr>
        <w:t>Znajomość języków programowania jest niezbędna przy tworzeniu skryptów z użyciem większości narzędzi.</w:t>
      </w:r>
      <w:r>
        <w:rPr>
          <w:color w:val="000000" w:themeColor="text1"/>
        </w:rPr>
        <w:t xml:space="preserve"> </w:t>
      </w:r>
      <w:r w:rsidRPr="00A33D69">
        <w:rPr>
          <w:color w:val="000000" w:themeColor="text1"/>
        </w:rPr>
        <w:t xml:space="preserve">W testowaniu manualnym nie używa się </w:t>
      </w:r>
      <w:proofErr w:type="spellStart"/>
      <w:r w:rsidRPr="00A33D69">
        <w:rPr>
          <w:color w:val="000000" w:themeColor="text1"/>
        </w:rPr>
        <w:t>frameworków</w:t>
      </w:r>
      <w:proofErr w:type="spellEnd"/>
      <w:r w:rsidRPr="00A33D69">
        <w:rPr>
          <w:color w:val="000000" w:themeColor="text1"/>
        </w:rPr>
        <w:t>, proces testowania obejmuje użycie list kontrolnych, reguł i procesów.</w:t>
      </w:r>
      <w:r>
        <w:rPr>
          <w:color w:val="000000" w:themeColor="text1"/>
        </w:rPr>
        <w:t xml:space="preserve"> </w:t>
      </w:r>
      <w:r w:rsidRPr="00A33D69">
        <w:rPr>
          <w:color w:val="000000" w:themeColor="text1"/>
        </w:rPr>
        <w:t xml:space="preserve">Testowanie automatyczne oparte jest na </w:t>
      </w:r>
      <w:proofErr w:type="spellStart"/>
      <w:r w:rsidRPr="00A33D69">
        <w:rPr>
          <w:color w:val="000000" w:themeColor="text1"/>
        </w:rPr>
        <w:t>frameworkach</w:t>
      </w:r>
      <w:proofErr w:type="spellEnd"/>
      <w:r w:rsidRPr="00A33D69">
        <w:rPr>
          <w:color w:val="000000" w:themeColor="text1"/>
        </w:rPr>
        <w:t xml:space="preserve"> takich, jak: </w:t>
      </w:r>
      <w:proofErr w:type="spellStart"/>
      <w:r w:rsidRPr="00A33D69">
        <w:rPr>
          <w:color w:val="000000" w:themeColor="text1"/>
        </w:rPr>
        <w:t>Selenide</w:t>
      </w:r>
      <w:proofErr w:type="spellEnd"/>
      <w:r w:rsidRPr="00A33D69">
        <w:rPr>
          <w:color w:val="000000" w:themeColor="text1"/>
        </w:rPr>
        <w:t xml:space="preserve">, </w:t>
      </w:r>
      <w:proofErr w:type="spellStart"/>
      <w:r w:rsidRPr="00A33D69">
        <w:rPr>
          <w:color w:val="000000" w:themeColor="text1"/>
        </w:rPr>
        <w:t>Serenity</w:t>
      </w:r>
      <w:proofErr w:type="spellEnd"/>
      <w:r w:rsidRPr="00A33D69">
        <w:rPr>
          <w:color w:val="000000" w:themeColor="text1"/>
        </w:rPr>
        <w:t xml:space="preserve">, Data </w:t>
      </w:r>
      <w:proofErr w:type="spellStart"/>
      <w:r w:rsidRPr="00A33D69">
        <w:rPr>
          <w:color w:val="000000" w:themeColor="text1"/>
        </w:rPr>
        <w:t>Driven</w:t>
      </w:r>
      <w:proofErr w:type="spellEnd"/>
      <w:r w:rsidRPr="00A33D69">
        <w:rPr>
          <w:color w:val="000000" w:themeColor="text1"/>
        </w:rPr>
        <w:t xml:space="preserve">, </w:t>
      </w:r>
      <w:proofErr w:type="spellStart"/>
      <w:r w:rsidRPr="00A33D69">
        <w:rPr>
          <w:color w:val="000000" w:themeColor="text1"/>
        </w:rPr>
        <w:t>Hybrid</w:t>
      </w:r>
      <w:proofErr w:type="spellEnd"/>
      <w:r w:rsidRPr="00A33D69">
        <w:rPr>
          <w:color w:val="000000" w:themeColor="text1"/>
        </w:rPr>
        <w:t>, BDD</w:t>
      </w:r>
      <w:r>
        <w:rPr>
          <w:color w:val="000000" w:themeColor="text1"/>
        </w:rPr>
        <w:t xml:space="preserve">. </w:t>
      </w:r>
    </w:p>
    <w:p w14:paraId="29787232" w14:textId="0CC1A66F" w:rsidR="00A33D69" w:rsidRDefault="00A33D69" w:rsidP="00E976AF">
      <w:pPr>
        <w:jc w:val="both"/>
        <w:rPr>
          <w:color w:val="000000" w:themeColor="text1"/>
        </w:rPr>
      </w:pPr>
    </w:p>
    <w:p w14:paraId="7C1AA1A0" w14:textId="165AAD39" w:rsidR="00A33D69" w:rsidRDefault="00A33D69" w:rsidP="00E976A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Zad. 12 </w:t>
      </w:r>
      <w:r w:rsidRPr="00A33D69">
        <w:rPr>
          <w:color w:val="000000" w:themeColor="text1"/>
        </w:rPr>
        <w:t>Co to jest ISTQB</w:t>
      </w:r>
    </w:p>
    <w:p w14:paraId="2FB41C34" w14:textId="2BAACF15" w:rsidR="00A33D69" w:rsidRPr="00501900" w:rsidRDefault="00A33D69" w:rsidP="00501900">
      <w:pPr>
        <w:jc w:val="both"/>
        <w:rPr>
          <w:color w:val="000000" w:themeColor="text1"/>
        </w:rPr>
      </w:pPr>
    </w:p>
    <w:p w14:paraId="5ABEEFEF" w14:textId="44CDDF4D" w:rsidR="00501900" w:rsidRDefault="00501900" w:rsidP="00501900">
      <w:pPr>
        <w:jc w:val="both"/>
        <w:rPr>
          <w:rFonts w:eastAsiaTheme="minorHAnsi"/>
          <w:color w:val="000000" w:themeColor="text1"/>
          <w:lang w:eastAsia="en-US"/>
        </w:rPr>
      </w:pPr>
      <w:r w:rsidRPr="00501900">
        <w:rPr>
          <w:rFonts w:eastAsiaTheme="minorHAnsi"/>
          <w:color w:val="000000" w:themeColor="text1"/>
          <w:lang w:eastAsia="en-US"/>
        </w:rPr>
        <w:t>I</w:t>
      </w:r>
      <w:r w:rsidRPr="00501900">
        <w:rPr>
          <w:rFonts w:eastAsiaTheme="minorHAnsi"/>
          <w:color w:val="000000" w:themeColor="text1"/>
          <w:lang w:eastAsia="en-US"/>
        </w:rPr>
        <w:t xml:space="preserve">nternational Software </w:t>
      </w:r>
      <w:proofErr w:type="spellStart"/>
      <w:r w:rsidRPr="00501900">
        <w:rPr>
          <w:rFonts w:eastAsiaTheme="minorHAnsi"/>
          <w:color w:val="000000" w:themeColor="text1"/>
          <w:lang w:eastAsia="en-US"/>
        </w:rPr>
        <w:t>Testing</w:t>
      </w:r>
      <w:proofErr w:type="spellEnd"/>
      <w:r w:rsidRPr="00501900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501900">
        <w:rPr>
          <w:rFonts w:eastAsiaTheme="minorHAnsi"/>
          <w:color w:val="000000" w:themeColor="text1"/>
          <w:lang w:eastAsia="en-US"/>
        </w:rPr>
        <w:t>Qualifications</w:t>
      </w:r>
      <w:proofErr w:type="spellEnd"/>
      <w:r w:rsidRPr="00501900">
        <w:rPr>
          <w:rFonts w:eastAsiaTheme="minorHAnsi"/>
          <w:color w:val="000000" w:themeColor="text1"/>
          <w:lang w:eastAsia="en-US"/>
        </w:rPr>
        <w:t xml:space="preserve"> Board (ISTQB) to międzynarodowa organizacja non-profit, założona w 2002 roku, która opracowała najbardziej znaną obecnie ścieżkę certyfikacji dla testerów. Do połowy roku 2015 ISTQB wydała ponad 400 tysięcy różnych certyfikatów </w:t>
      </w:r>
      <w:proofErr w:type="spellStart"/>
      <w:r w:rsidRPr="00501900">
        <w:rPr>
          <w:rFonts w:eastAsiaTheme="minorHAnsi"/>
          <w:color w:val="000000" w:themeColor="text1"/>
          <w:lang w:eastAsia="en-US"/>
        </w:rPr>
        <w:t>testerskich</w:t>
      </w:r>
      <w:proofErr w:type="spellEnd"/>
      <w:r w:rsidRPr="00501900">
        <w:rPr>
          <w:rFonts w:eastAsiaTheme="minorHAnsi"/>
          <w:color w:val="000000" w:themeColor="text1"/>
          <w:lang w:eastAsia="en-US"/>
        </w:rPr>
        <w:t xml:space="preserve"> dla osób z ponad 100 krajów świata. Jednym z głównych celów stowarzyszenia jest promowanie wartości testowania oprogramowania.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501900">
        <w:rPr>
          <w:rFonts w:eastAsiaTheme="minorHAnsi"/>
          <w:color w:val="000000" w:themeColor="text1"/>
          <w:lang w:eastAsia="en-US"/>
        </w:rPr>
        <w:t>Kwalifikacje oparte są na programie nauczania, istnieje hierarchia kwalifikacji i wytycznych dotyczących akredytacji i egzaminów. </w:t>
      </w:r>
      <w:r>
        <w:rPr>
          <w:rFonts w:eastAsiaTheme="minorHAnsi"/>
          <w:color w:val="000000" w:themeColor="text1"/>
          <w:lang w:eastAsia="en-US"/>
        </w:rPr>
        <w:t xml:space="preserve"> Co daje certyfikat?</w:t>
      </w:r>
    </w:p>
    <w:p w14:paraId="28FC6910" w14:textId="7657475A" w:rsidR="00501900" w:rsidRPr="00501900" w:rsidRDefault="00501900" w:rsidP="00501900">
      <w:pPr>
        <w:jc w:val="both"/>
        <w:rPr>
          <w:rFonts w:eastAsiaTheme="minorHAnsi"/>
          <w:color w:val="000000" w:themeColor="text1"/>
          <w:lang w:eastAsia="en-US"/>
        </w:rPr>
      </w:pPr>
    </w:p>
    <w:p w14:paraId="0D593EE9" w14:textId="26B378AF" w:rsidR="00501900" w:rsidRDefault="00501900" w:rsidP="00501900">
      <w:pPr>
        <w:pStyle w:val="Akapitzlist"/>
        <w:numPr>
          <w:ilvl w:val="0"/>
          <w:numId w:val="27"/>
        </w:numPr>
        <w:jc w:val="both"/>
        <w:rPr>
          <w:rFonts w:eastAsiaTheme="minorHAnsi"/>
          <w:color w:val="000000" w:themeColor="text1"/>
          <w:lang w:eastAsia="en-US"/>
        </w:rPr>
      </w:pPr>
      <w:r w:rsidRPr="00501900">
        <w:rPr>
          <w:rFonts w:eastAsiaTheme="minorHAnsi"/>
          <w:color w:val="000000" w:themeColor="text1"/>
          <w:lang w:eastAsia="en-US"/>
        </w:rPr>
        <w:t xml:space="preserve">Przyswojenie podstawowej wiedzy z zakresu rzemiosła </w:t>
      </w:r>
      <w:proofErr w:type="spellStart"/>
      <w:r w:rsidRPr="00501900">
        <w:rPr>
          <w:rFonts w:eastAsiaTheme="minorHAnsi"/>
          <w:color w:val="000000" w:themeColor="text1"/>
          <w:lang w:eastAsia="en-US"/>
        </w:rPr>
        <w:t>testerskiego</w:t>
      </w:r>
      <w:proofErr w:type="spellEnd"/>
      <w:r w:rsidRPr="00501900">
        <w:rPr>
          <w:rFonts w:eastAsiaTheme="minorHAnsi"/>
          <w:color w:val="000000" w:themeColor="text1"/>
          <w:lang w:eastAsia="en-US"/>
        </w:rPr>
        <w:t xml:space="preserve"> i roli QA w rozwoju oprogramowania</w:t>
      </w:r>
    </w:p>
    <w:p w14:paraId="4E29A86A" w14:textId="03489918" w:rsidR="00501900" w:rsidRDefault="00501900" w:rsidP="00501900">
      <w:pPr>
        <w:pStyle w:val="Akapitzlist"/>
        <w:numPr>
          <w:ilvl w:val="0"/>
          <w:numId w:val="27"/>
        </w:numPr>
        <w:jc w:val="both"/>
        <w:rPr>
          <w:rFonts w:eastAsiaTheme="minorHAnsi"/>
          <w:color w:val="000000" w:themeColor="text1"/>
          <w:lang w:eastAsia="en-US"/>
        </w:rPr>
      </w:pPr>
      <w:r w:rsidRPr="00501900">
        <w:rPr>
          <w:rFonts w:eastAsiaTheme="minorHAnsi"/>
          <w:color w:val="000000" w:themeColor="text1"/>
          <w:lang w:eastAsia="en-US"/>
        </w:rPr>
        <w:t>Świadectwo posiadania określonych kompetencji, co zwiększa możliwości u aktualnego pracodawcy i na rynku pracy</w:t>
      </w:r>
    </w:p>
    <w:p w14:paraId="1325CE3E" w14:textId="74DB0250" w:rsidR="00501900" w:rsidRPr="00501900" w:rsidRDefault="00501900" w:rsidP="00501900">
      <w:pPr>
        <w:pStyle w:val="Akapitzlist"/>
        <w:numPr>
          <w:ilvl w:val="0"/>
          <w:numId w:val="27"/>
        </w:numPr>
        <w:jc w:val="both"/>
        <w:rPr>
          <w:rFonts w:eastAsiaTheme="minorHAnsi"/>
          <w:color w:val="000000" w:themeColor="text1"/>
          <w:lang w:eastAsia="en-US"/>
        </w:rPr>
      </w:pPr>
      <w:r w:rsidRPr="00501900">
        <w:rPr>
          <w:rFonts w:eastAsiaTheme="minorHAnsi"/>
          <w:color w:val="000000" w:themeColor="text1"/>
          <w:lang w:eastAsia="en-US"/>
        </w:rPr>
        <w:t>Systematyzacja i ujednolicenie terminologii (choć bardziej w języku angielskim niż polskim)</w:t>
      </w:r>
    </w:p>
    <w:p w14:paraId="6EDF4143" w14:textId="77777777" w:rsidR="00501900" w:rsidRPr="00501900" w:rsidRDefault="00501900" w:rsidP="00501900">
      <w:pPr>
        <w:jc w:val="both"/>
        <w:rPr>
          <w:rFonts w:eastAsiaTheme="minorHAnsi"/>
          <w:color w:val="000000" w:themeColor="text1"/>
          <w:lang w:eastAsia="en-US"/>
        </w:rPr>
      </w:pPr>
    </w:p>
    <w:p w14:paraId="52D72A73" w14:textId="6A079A49" w:rsidR="00A33D69" w:rsidRPr="00501900" w:rsidRDefault="00A33D69" w:rsidP="00E976AF">
      <w:pPr>
        <w:jc w:val="both"/>
        <w:rPr>
          <w:color w:val="000000" w:themeColor="text1"/>
        </w:rPr>
      </w:pPr>
    </w:p>
    <w:sectPr w:rsidR="00A33D69" w:rsidRPr="00501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36F8"/>
    <w:multiLevelType w:val="multilevel"/>
    <w:tmpl w:val="EC96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87AC2"/>
    <w:multiLevelType w:val="multilevel"/>
    <w:tmpl w:val="4F4E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0321A"/>
    <w:multiLevelType w:val="multilevel"/>
    <w:tmpl w:val="7764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F0490"/>
    <w:multiLevelType w:val="multilevel"/>
    <w:tmpl w:val="620E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E77C3"/>
    <w:multiLevelType w:val="hybridMultilevel"/>
    <w:tmpl w:val="8AC8BD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43103"/>
    <w:multiLevelType w:val="multilevel"/>
    <w:tmpl w:val="0520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90BAC"/>
    <w:multiLevelType w:val="multilevel"/>
    <w:tmpl w:val="CE5C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111A2"/>
    <w:multiLevelType w:val="hybridMultilevel"/>
    <w:tmpl w:val="4ACE39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E41A5"/>
    <w:multiLevelType w:val="hybridMultilevel"/>
    <w:tmpl w:val="3B4413E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B21976"/>
    <w:multiLevelType w:val="multilevel"/>
    <w:tmpl w:val="0AB2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5B0EB4"/>
    <w:multiLevelType w:val="hybridMultilevel"/>
    <w:tmpl w:val="2F10E724"/>
    <w:lvl w:ilvl="0" w:tplc="74E028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33B46"/>
    <w:multiLevelType w:val="hybridMultilevel"/>
    <w:tmpl w:val="736A31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C3189"/>
    <w:multiLevelType w:val="multilevel"/>
    <w:tmpl w:val="2B7E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33470"/>
    <w:multiLevelType w:val="hybridMultilevel"/>
    <w:tmpl w:val="BBA4FC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54786"/>
    <w:multiLevelType w:val="multilevel"/>
    <w:tmpl w:val="409C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E33BD"/>
    <w:multiLevelType w:val="multilevel"/>
    <w:tmpl w:val="52A2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97612B"/>
    <w:multiLevelType w:val="multilevel"/>
    <w:tmpl w:val="D48A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C3241D"/>
    <w:multiLevelType w:val="multilevel"/>
    <w:tmpl w:val="67D2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5D7D94"/>
    <w:multiLevelType w:val="hybridMultilevel"/>
    <w:tmpl w:val="DA44F4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C3AE9"/>
    <w:multiLevelType w:val="hybridMultilevel"/>
    <w:tmpl w:val="5AA6E70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1E66C3"/>
    <w:multiLevelType w:val="multilevel"/>
    <w:tmpl w:val="1A04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BA1FF6"/>
    <w:multiLevelType w:val="multilevel"/>
    <w:tmpl w:val="9FF0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4A2AD1"/>
    <w:multiLevelType w:val="multilevel"/>
    <w:tmpl w:val="83FC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BB1A20"/>
    <w:multiLevelType w:val="multilevel"/>
    <w:tmpl w:val="E1DE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F170CE"/>
    <w:multiLevelType w:val="hybridMultilevel"/>
    <w:tmpl w:val="D6D2BB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F3F28"/>
    <w:multiLevelType w:val="multilevel"/>
    <w:tmpl w:val="2D8E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7551B1"/>
    <w:multiLevelType w:val="multilevel"/>
    <w:tmpl w:val="8B64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68280">
    <w:abstractNumId w:val="10"/>
  </w:num>
  <w:num w:numId="2" w16cid:durableId="2030794806">
    <w:abstractNumId w:val="26"/>
  </w:num>
  <w:num w:numId="3" w16cid:durableId="1414816959">
    <w:abstractNumId w:val="5"/>
  </w:num>
  <w:num w:numId="4" w16cid:durableId="810294338">
    <w:abstractNumId w:val="11"/>
  </w:num>
  <w:num w:numId="5" w16cid:durableId="772751645">
    <w:abstractNumId w:val="8"/>
  </w:num>
  <w:num w:numId="6" w16cid:durableId="27949709">
    <w:abstractNumId w:val="7"/>
  </w:num>
  <w:num w:numId="7" w16cid:durableId="669212310">
    <w:abstractNumId w:val="24"/>
  </w:num>
  <w:num w:numId="8" w16cid:durableId="2096515202">
    <w:abstractNumId w:val="0"/>
  </w:num>
  <w:num w:numId="9" w16cid:durableId="1102334629">
    <w:abstractNumId w:val="14"/>
  </w:num>
  <w:num w:numId="10" w16cid:durableId="1325933528">
    <w:abstractNumId w:val="21"/>
  </w:num>
  <w:num w:numId="11" w16cid:durableId="755782226">
    <w:abstractNumId w:val="18"/>
  </w:num>
  <w:num w:numId="12" w16cid:durableId="1296712897">
    <w:abstractNumId w:val="19"/>
  </w:num>
  <w:num w:numId="13" w16cid:durableId="116067551">
    <w:abstractNumId w:val="1"/>
  </w:num>
  <w:num w:numId="14" w16cid:durableId="2062899422">
    <w:abstractNumId w:val="17"/>
  </w:num>
  <w:num w:numId="15" w16cid:durableId="1004941856">
    <w:abstractNumId w:val="15"/>
  </w:num>
  <w:num w:numId="16" w16cid:durableId="568273273">
    <w:abstractNumId w:val="2"/>
  </w:num>
  <w:num w:numId="17" w16cid:durableId="846210846">
    <w:abstractNumId w:val="25"/>
  </w:num>
  <w:num w:numId="18" w16cid:durableId="1838689007">
    <w:abstractNumId w:val="23"/>
  </w:num>
  <w:num w:numId="19" w16cid:durableId="1988590094">
    <w:abstractNumId w:val="16"/>
  </w:num>
  <w:num w:numId="20" w16cid:durableId="315840958">
    <w:abstractNumId w:val="20"/>
  </w:num>
  <w:num w:numId="21" w16cid:durableId="1365129905">
    <w:abstractNumId w:val="12"/>
  </w:num>
  <w:num w:numId="22" w16cid:durableId="2134322233">
    <w:abstractNumId w:val="13"/>
  </w:num>
  <w:num w:numId="23" w16cid:durableId="1274366565">
    <w:abstractNumId w:val="6"/>
  </w:num>
  <w:num w:numId="24" w16cid:durableId="1122922217">
    <w:abstractNumId w:val="9"/>
  </w:num>
  <w:num w:numId="25" w16cid:durableId="1448545928">
    <w:abstractNumId w:val="22"/>
  </w:num>
  <w:num w:numId="26" w16cid:durableId="381293891">
    <w:abstractNumId w:val="3"/>
  </w:num>
  <w:num w:numId="27" w16cid:durableId="1494099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F0"/>
    <w:rsid w:val="000D1F38"/>
    <w:rsid w:val="00113092"/>
    <w:rsid w:val="00135C2F"/>
    <w:rsid w:val="00284113"/>
    <w:rsid w:val="003E1981"/>
    <w:rsid w:val="003F196F"/>
    <w:rsid w:val="00501900"/>
    <w:rsid w:val="00632805"/>
    <w:rsid w:val="0068454E"/>
    <w:rsid w:val="006B4D24"/>
    <w:rsid w:val="00783CAA"/>
    <w:rsid w:val="008719F0"/>
    <w:rsid w:val="008F00A6"/>
    <w:rsid w:val="009769BA"/>
    <w:rsid w:val="00A33D69"/>
    <w:rsid w:val="00A43161"/>
    <w:rsid w:val="00A843F3"/>
    <w:rsid w:val="00B952A0"/>
    <w:rsid w:val="00E54A13"/>
    <w:rsid w:val="00E60DFB"/>
    <w:rsid w:val="00E976AF"/>
    <w:rsid w:val="00F31E1D"/>
    <w:rsid w:val="00F9649C"/>
    <w:rsid w:val="00FE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8EF4F8A"/>
  <w15:chartTrackingRefBased/>
  <w15:docId w15:val="{C78D7B5C-7ACE-7F4C-8833-25E3F484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52A0"/>
    <w:rPr>
      <w:rFonts w:ascii="Times New Roman" w:eastAsia="Times New Roman" w:hAnsi="Times New Roman" w:cs="Times New Roman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83C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769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35C2F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35C2F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135C2F"/>
    <w:rPr>
      <w:b/>
      <w:bCs/>
    </w:rPr>
  </w:style>
  <w:style w:type="character" w:styleId="Uwydatnienie">
    <w:name w:val="Emphasis"/>
    <w:basedOn w:val="Domylnaczcionkaakapitu"/>
    <w:uiPriority w:val="20"/>
    <w:qFormat/>
    <w:rsid w:val="00135C2F"/>
    <w:rPr>
      <w:i/>
      <w:iCs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83CAA"/>
    <w:rPr>
      <w:rFonts w:asciiTheme="majorHAnsi" w:eastAsiaTheme="majorEastAsia" w:hAnsiTheme="majorHAnsi" w:cstheme="majorBidi"/>
      <w:color w:val="1F3763" w:themeColor="accent1" w:themeShade="7F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769BA"/>
    <w:rPr>
      <w:rFonts w:asciiTheme="majorHAnsi" w:eastAsiaTheme="majorEastAsia" w:hAnsiTheme="majorHAnsi" w:cstheme="majorBidi"/>
      <w:i/>
      <w:iCs/>
      <w:color w:val="2F5496" w:themeColor="accent1" w:themeShade="BF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1750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Urban</dc:creator>
  <cp:keywords/>
  <dc:description/>
  <cp:lastModifiedBy>Julia Urban</cp:lastModifiedBy>
  <cp:revision>1</cp:revision>
  <dcterms:created xsi:type="dcterms:W3CDTF">2022-04-16T20:55:00Z</dcterms:created>
  <dcterms:modified xsi:type="dcterms:W3CDTF">2022-04-16T23:28:00Z</dcterms:modified>
</cp:coreProperties>
</file>