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784EEB" w14:textId="77777777" w:rsidR="00727DE5" w:rsidRDefault="00727DE5">
      <w:pPr>
        <w:jc w:val="center"/>
        <w:rPr>
          <w:b/>
          <w:bCs/>
        </w:rPr>
      </w:pPr>
    </w:p>
    <w:p w14:paraId="3D786BC8" w14:textId="77777777" w:rsidR="00727DE5" w:rsidRDefault="00C917C4" w:rsidP="00187078">
      <w:pPr>
        <w:jc w:val="center"/>
        <w:rPr>
          <w:b/>
          <w:bCs/>
        </w:rPr>
      </w:pPr>
      <w:r>
        <w:rPr>
          <w:b/>
          <w:bCs/>
        </w:rPr>
        <w:t>PRUEBAS Y ACTAS DE ENTREGA</w:t>
      </w:r>
    </w:p>
    <w:p w14:paraId="67C1FF20" w14:textId="77777777" w:rsidR="00727DE5" w:rsidRDefault="00727DE5" w:rsidP="00187078">
      <w:pPr>
        <w:ind w:firstLine="0"/>
        <w:jc w:val="center"/>
        <w:rPr>
          <w:b/>
          <w:bCs/>
        </w:rPr>
      </w:pPr>
    </w:p>
    <w:p w14:paraId="186562EB" w14:textId="77777777" w:rsidR="00727DE5" w:rsidRDefault="00727DE5" w:rsidP="00187078">
      <w:pPr>
        <w:jc w:val="center"/>
        <w:rPr>
          <w:b/>
          <w:bCs/>
        </w:rPr>
      </w:pPr>
    </w:p>
    <w:p w14:paraId="04908141" w14:textId="77777777" w:rsidR="00727DE5" w:rsidRDefault="00727DE5" w:rsidP="00187078">
      <w:pPr>
        <w:jc w:val="center"/>
        <w:rPr>
          <w:b/>
          <w:bCs/>
        </w:rPr>
      </w:pPr>
    </w:p>
    <w:p w14:paraId="36BB50B6" w14:textId="77777777" w:rsidR="00727DE5" w:rsidRDefault="00727DE5" w:rsidP="00187078">
      <w:pPr>
        <w:jc w:val="center"/>
        <w:rPr>
          <w:b/>
          <w:bCs/>
        </w:rPr>
      </w:pPr>
    </w:p>
    <w:p w14:paraId="4B143580" w14:textId="77777777" w:rsidR="00727DE5" w:rsidRDefault="00727DE5" w:rsidP="00187078">
      <w:pPr>
        <w:jc w:val="center"/>
        <w:rPr>
          <w:b/>
          <w:bCs/>
        </w:rPr>
      </w:pPr>
    </w:p>
    <w:p w14:paraId="6155521B" w14:textId="77777777" w:rsidR="00727DE5" w:rsidRDefault="00C917C4" w:rsidP="00187078">
      <w:pPr>
        <w:jc w:val="center"/>
        <w:rPr>
          <w:b/>
          <w:bCs/>
        </w:rPr>
      </w:pPr>
      <w:r>
        <w:rPr>
          <w:b/>
          <w:bCs/>
        </w:rPr>
        <w:t>APRENDICES:</w:t>
      </w:r>
    </w:p>
    <w:p w14:paraId="213BB126" w14:textId="77777777" w:rsidR="00727DE5" w:rsidRDefault="00C917C4" w:rsidP="00187078">
      <w:pPr>
        <w:jc w:val="center"/>
        <w:rPr>
          <w:b/>
          <w:bCs/>
        </w:rPr>
      </w:pPr>
      <w:r>
        <w:rPr>
          <w:b/>
          <w:bCs/>
        </w:rPr>
        <w:t>KAROLL LIZETH CABEZAS GUERRERO</w:t>
      </w:r>
    </w:p>
    <w:p w14:paraId="0A07C265" w14:textId="77777777" w:rsidR="00727DE5" w:rsidRDefault="00C917C4" w:rsidP="00187078">
      <w:pPr>
        <w:jc w:val="center"/>
        <w:rPr>
          <w:b/>
          <w:bCs/>
        </w:rPr>
      </w:pPr>
      <w:r>
        <w:rPr>
          <w:b/>
          <w:bCs/>
        </w:rPr>
        <w:t>SAMUEL ESNEIDER QUINTANA SILVA</w:t>
      </w:r>
    </w:p>
    <w:p w14:paraId="66B94A05" w14:textId="08F43C2D" w:rsidR="00727DE5" w:rsidRDefault="00C917C4" w:rsidP="00187078">
      <w:pPr>
        <w:jc w:val="center"/>
        <w:rPr>
          <w:b/>
          <w:bCs/>
        </w:rPr>
      </w:pPr>
      <w:r>
        <w:rPr>
          <w:b/>
          <w:bCs/>
        </w:rPr>
        <w:t>ERICK SEBASTIAN CORTES OSPINA</w:t>
      </w:r>
    </w:p>
    <w:p w14:paraId="6D599DE5" w14:textId="1CB53057" w:rsidR="00727DE5" w:rsidRDefault="00C917C4" w:rsidP="00187078">
      <w:pPr>
        <w:jc w:val="center"/>
        <w:rPr>
          <w:b/>
          <w:bCs/>
        </w:rPr>
      </w:pPr>
      <w:r>
        <w:rPr>
          <w:b/>
          <w:bCs/>
        </w:rPr>
        <w:t>MARIA JOSE HERNANDEZ BONILLA</w:t>
      </w:r>
    </w:p>
    <w:p w14:paraId="72D21EF3" w14:textId="6E0C309A" w:rsidR="00727DE5" w:rsidRDefault="00C917C4" w:rsidP="00187078">
      <w:pPr>
        <w:jc w:val="center"/>
        <w:rPr>
          <w:b/>
          <w:bCs/>
        </w:rPr>
      </w:pPr>
      <w:r>
        <w:rPr>
          <w:b/>
          <w:bCs/>
        </w:rPr>
        <w:t>CHALENE KMAR PRADA BOHÓRQUEZ</w:t>
      </w:r>
    </w:p>
    <w:p w14:paraId="01FA42FF" w14:textId="77777777" w:rsidR="00727DE5" w:rsidRDefault="00727DE5" w:rsidP="00187078">
      <w:pPr>
        <w:jc w:val="center"/>
        <w:rPr>
          <w:b/>
          <w:bCs/>
        </w:rPr>
      </w:pPr>
    </w:p>
    <w:p w14:paraId="7071F887" w14:textId="77777777" w:rsidR="00727DE5" w:rsidRDefault="00727DE5" w:rsidP="00187078">
      <w:pPr>
        <w:ind w:firstLine="0"/>
        <w:jc w:val="center"/>
        <w:rPr>
          <w:b/>
          <w:bCs/>
        </w:rPr>
      </w:pPr>
    </w:p>
    <w:p w14:paraId="5F5851F8" w14:textId="77777777" w:rsidR="00727DE5" w:rsidRDefault="00727DE5" w:rsidP="00187078">
      <w:pPr>
        <w:jc w:val="center"/>
        <w:rPr>
          <w:b/>
          <w:bCs/>
        </w:rPr>
      </w:pPr>
    </w:p>
    <w:p w14:paraId="5A4D8BE8" w14:textId="77777777" w:rsidR="00727DE5" w:rsidRDefault="00727DE5" w:rsidP="00187078">
      <w:pPr>
        <w:jc w:val="center"/>
        <w:rPr>
          <w:b/>
          <w:bCs/>
        </w:rPr>
      </w:pPr>
    </w:p>
    <w:p w14:paraId="6BFD23F0" w14:textId="77777777" w:rsidR="00727DE5" w:rsidRDefault="00727DE5" w:rsidP="00187078">
      <w:pPr>
        <w:jc w:val="center"/>
        <w:rPr>
          <w:b/>
          <w:bCs/>
        </w:rPr>
      </w:pPr>
    </w:p>
    <w:p w14:paraId="6958942A" w14:textId="77777777" w:rsidR="00727DE5" w:rsidRDefault="00727DE5" w:rsidP="00187078">
      <w:pPr>
        <w:jc w:val="center"/>
        <w:rPr>
          <w:b/>
          <w:bCs/>
        </w:rPr>
      </w:pPr>
    </w:p>
    <w:p w14:paraId="0638F158" w14:textId="77777777" w:rsidR="00727DE5" w:rsidRDefault="00727DE5" w:rsidP="00187078">
      <w:pPr>
        <w:jc w:val="center"/>
        <w:rPr>
          <w:b/>
          <w:bCs/>
        </w:rPr>
      </w:pPr>
    </w:p>
    <w:p w14:paraId="518F6787" w14:textId="64B16A38" w:rsidR="00727DE5" w:rsidRDefault="00C917C4" w:rsidP="00187078">
      <w:pPr>
        <w:jc w:val="center"/>
        <w:rPr>
          <w:b/>
          <w:bCs/>
        </w:rPr>
      </w:pPr>
      <w:r>
        <w:rPr>
          <w:b/>
          <w:bCs/>
        </w:rPr>
        <w:t>ANÁLISIS Y DESARROLLO DE SOFTWARE</w:t>
      </w:r>
    </w:p>
    <w:p w14:paraId="0583867B" w14:textId="77777777" w:rsidR="00727DE5" w:rsidRDefault="00C917C4" w:rsidP="00187078">
      <w:pPr>
        <w:jc w:val="center"/>
        <w:rPr>
          <w:b/>
          <w:bCs/>
        </w:rPr>
      </w:pPr>
      <w:r>
        <w:rPr>
          <w:b/>
          <w:bCs/>
        </w:rPr>
        <w:t>3146833</w:t>
      </w:r>
    </w:p>
    <w:p w14:paraId="21CAC765" w14:textId="0544E44D" w:rsidR="00727DE5" w:rsidRDefault="00C917C4" w:rsidP="00187078">
      <w:pPr>
        <w:jc w:val="center"/>
        <w:rPr>
          <w:b/>
          <w:bCs/>
        </w:rPr>
      </w:pPr>
      <w:r>
        <w:rPr>
          <w:b/>
          <w:bCs/>
        </w:rPr>
        <w:t>CENTRO DE COMERCIO Y SERVICIOS</w:t>
      </w:r>
    </w:p>
    <w:p w14:paraId="7B5035B2" w14:textId="3EF71E69" w:rsidR="00727DE5" w:rsidRDefault="00C917C4" w:rsidP="00187078">
      <w:pPr>
        <w:jc w:val="center"/>
        <w:rPr>
          <w:b/>
          <w:bCs/>
        </w:rPr>
      </w:pPr>
      <w:r>
        <w:rPr>
          <w:b/>
          <w:bCs/>
        </w:rPr>
        <w:t>IBAGUÉ -  TOLIMA</w:t>
      </w:r>
    </w:p>
    <w:p w14:paraId="1786E8C6" w14:textId="24BE8570" w:rsidR="003A118E" w:rsidRDefault="00C917C4" w:rsidP="00187078">
      <w:pPr>
        <w:jc w:val="center"/>
        <w:rPr>
          <w:b/>
          <w:bCs/>
        </w:rPr>
        <w:sectPr w:rsidR="003A118E">
          <w:headerReference w:type="default" r:id="rId7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>
        <w:rPr>
          <w:b/>
          <w:bCs/>
        </w:rPr>
        <w:t>20</w:t>
      </w:r>
      <w:r w:rsidR="00DD486F">
        <w:rPr>
          <w:b/>
          <w:bCs/>
        </w:rPr>
        <w:t>26</w:t>
      </w:r>
    </w:p>
    <w:p w14:paraId="4F28DCDB" w14:textId="77777777" w:rsidR="00727DE5" w:rsidRDefault="00727DE5" w:rsidP="003A118E">
      <w:pPr>
        <w:ind w:firstLine="0"/>
        <w:rPr>
          <w:b/>
          <w:bCs/>
        </w:rPr>
      </w:pPr>
    </w:p>
    <w:p w14:paraId="3AC65100" w14:textId="77777777" w:rsidR="00727DE5" w:rsidRDefault="00C917C4" w:rsidP="00115967">
      <w:pPr>
        <w:pStyle w:val="Ttulo1"/>
      </w:pPr>
      <w:r>
        <w:t xml:space="preserve">INTRODUCCIÓN </w:t>
      </w:r>
    </w:p>
    <w:p w14:paraId="651E330E" w14:textId="77777777" w:rsidR="00727DE5" w:rsidRDefault="00727DE5">
      <w:pPr>
        <w:jc w:val="center"/>
        <w:rPr>
          <w:b/>
          <w:bCs/>
        </w:rPr>
      </w:pPr>
    </w:p>
    <w:p w14:paraId="529999EB" w14:textId="77777777" w:rsidR="00727DE5" w:rsidRDefault="00727DE5">
      <w:pPr>
        <w:jc w:val="center"/>
        <w:rPr>
          <w:b/>
          <w:bCs/>
        </w:rPr>
      </w:pPr>
    </w:p>
    <w:p w14:paraId="69B2B38C" w14:textId="77777777" w:rsidR="00727DE5" w:rsidRDefault="00C917C4">
      <w:pPr>
        <w:spacing w:before="240" w:after="240"/>
      </w:pPr>
      <w:r>
        <w:t>El proceso de pruebas permite verificar que el Sistema de Pedidos y Pagos Irreverente cumpla con los requerimientos funcionales y no funcionales definidos en la fase de análisis. A través de estas pruebas se valida el correcto funcionamiento de los módulos del sistema, garantizando la calidad, confiabilidad y disponibilidad de la aplicación antes de su entrega al usuario final.</w:t>
      </w:r>
    </w:p>
    <w:p w14:paraId="079EE046" w14:textId="77777777" w:rsidR="00727DE5" w:rsidRDefault="00C917C4">
      <w:pPr>
        <w:spacing w:before="240" w:after="240"/>
      </w:pPr>
      <w:r>
        <w:t>Las pruebas realizadas simulan escenarios reales de uso, permitiendo identificar posibles errores y asegurar que cada una de las funcionalidades opere correctamente</w:t>
      </w:r>
    </w:p>
    <w:p w14:paraId="750E8BCF" w14:textId="77777777" w:rsidR="00727DE5" w:rsidRDefault="00727DE5">
      <w:pPr>
        <w:spacing w:before="240" w:after="240"/>
      </w:pPr>
    </w:p>
    <w:p w14:paraId="4A166EBF" w14:textId="77777777" w:rsidR="00727DE5" w:rsidRDefault="00C917C4">
      <w:pPr>
        <w:spacing w:before="240" w:after="240"/>
      </w:pPr>
      <w:r>
        <w:t>.</w:t>
      </w:r>
    </w:p>
    <w:p w14:paraId="59A37A9D" w14:textId="77777777" w:rsidR="00727DE5" w:rsidRDefault="00727DE5">
      <w:pPr>
        <w:spacing w:before="240" w:after="240"/>
        <w:rPr>
          <w:b/>
          <w:bCs/>
        </w:rPr>
      </w:pPr>
    </w:p>
    <w:p w14:paraId="6FA3C215" w14:textId="77777777" w:rsidR="00727DE5" w:rsidRDefault="00727DE5">
      <w:pPr>
        <w:jc w:val="center"/>
        <w:rPr>
          <w:b/>
          <w:bCs/>
        </w:rPr>
      </w:pPr>
    </w:p>
    <w:p w14:paraId="785992CA" w14:textId="77777777" w:rsidR="00727DE5" w:rsidRDefault="00727DE5">
      <w:pPr>
        <w:jc w:val="center"/>
        <w:rPr>
          <w:b/>
          <w:bCs/>
        </w:rPr>
      </w:pPr>
    </w:p>
    <w:p w14:paraId="1F6156A1" w14:textId="77777777" w:rsidR="00727DE5" w:rsidRDefault="00727DE5">
      <w:pPr>
        <w:jc w:val="center"/>
        <w:rPr>
          <w:b/>
          <w:bCs/>
        </w:rPr>
      </w:pPr>
    </w:p>
    <w:p w14:paraId="74453314" w14:textId="77777777" w:rsidR="00727DE5" w:rsidRDefault="00727DE5">
      <w:pPr>
        <w:jc w:val="center"/>
        <w:rPr>
          <w:b/>
          <w:bCs/>
        </w:rPr>
      </w:pPr>
    </w:p>
    <w:p w14:paraId="1DC5893E" w14:textId="77777777" w:rsidR="00727DE5" w:rsidRDefault="00727DE5">
      <w:pPr>
        <w:jc w:val="center"/>
        <w:rPr>
          <w:b/>
          <w:bCs/>
        </w:rPr>
      </w:pPr>
    </w:p>
    <w:p w14:paraId="3E2ED67B" w14:textId="77777777" w:rsidR="00727DE5" w:rsidRDefault="00727DE5">
      <w:pPr>
        <w:jc w:val="center"/>
        <w:rPr>
          <w:b/>
          <w:bCs/>
        </w:rPr>
      </w:pPr>
    </w:p>
    <w:p w14:paraId="67E9F1F3" w14:textId="3C11D58E" w:rsidR="00727DE5" w:rsidRDefault="00727DE5" w:rsidP="00187078">
      <w:pPr>
        <w:ind w:firstLine="0"/>
        <w:rPr>
          <w:b/>
          <w:bCs/>
        </w:rPr>
      </w:pPr>
    </w:p>
    <w:p w14:paraId="133A8773" w14:textId="77777777" w:rsidR="00DD486F" w:rsidRDefault="00DD486F" w:rsidP="00187078">
      <w:pPr>
        <w:ind w:firstLine="0"/>
        <w:rPr>
          <w:b/>
          <w:bCs/>
        </w:rPr>
      </w:pPr>
    </w:p>
    <w:p w14:paraId="14F3DDDB" w14:textId="77777777" w:rsidR="00727DE5" w:rsidRDefault="00C917C4" w:rsidP="00187078">
      <w:pPr>
        <w:pStyle w:val="Ttulo1"/>
      </w:pPr>
      <w:r>
        <w:t xml:space="preserve">OBJETIVO DE LAS PRUEBAS </w:t>
      </w:r>
    </w:p>
    <w:p w14:paraId="6A92E795" w14:textId="77777777" w:rsidR="00727DE5" w:rsidRDefault="00727DE5">
      <w:pPr>
        <w:jc w:val="center"/>
        <w:rPr>
          <w:b/>
          <w:bCs/>
        </w:rPr>
      </w:pPr>
    </w:p>
    <w:p w14:paraId="20CB34D8" w14:textId="77777777" w:rsidR="00727DE5" w:rsidRDefault="00C917C4">
      <w:r>
        <w:t>Comprobar el correcto funcionamiento del sistema web mediante la ejecución de casos de prueba asociados a los requerimientos funcionales, verificando que los resultados obtenidos coinciden con los resultados esperados.</w:t>
      </w:r>
    </w:p>
    <w:p w14:paraId="2EB703A8" w14:textId="77777777" w:rsidR="00727DE5" w:rsidRDefault="00727DE5">
      <w:pPr>
        <w:jc w:val="center"/>
      </w:pPr>
    </w:p>
    <w:p w14:paraId="3E141EEB" w14:textId="2F1D8A6B" w:rsidR="00727DE5" w:rsidRDefault="00727DE5">
      <w:pPr>
        <w:jc w:val="center"/>
      </w:pPr>
    </w:p>
    <w:p w14:paraId="1B540936" w14:textId="01F20F89" w:rsidR="00187078" w:rsidRDefault="00187078">
      <w:pPr>
        <w:jc w:val="center"/>
      </w:pPr>
    </w:p>
    <w:p w14:paraId="3E4AAB5C" w14:textId="519CCD8A" w:rsidR="00187078" w:rsidRDefault="00187078">
      <w:pPr>
        <w:jc w:val="center"/>
      </w:pPr>
    </w:p>
    <w:p w14:paraId="07860984" w14:textId="3C27D363" w:rsidR="00187078" w:rsidRDefault="00187078">
      <w:pPr>
        <w:jc w:val="center"/>
      </w:pPr>
    </w:p>
    <w:p w14:paraId="5EE54CE9" w14:textId="1DC47F95" w:rsidR="00187078" w:rsidRDefault="00187078">
      <w:pPr>
        <w:jc w:val="center"/>
      </w:pPr>
    </w:p>
    <w:p w14:paraId="165F310D" w14:textId="5CE982DB" w:rsidR="00187078" w:rsidRDefault="00187078">
      <w:pPr>
        <w:jc w:val="center"/>
      </w:pPr>
    </w:p>
    <w:p w14:paraId="054E022D" w14:textId="1CB61A11" w:rsidR="00187078" w:rsidRDefault="00187078">
      <w:pPr>
        <w:jc w:val="center"/>
      </w:pPr>
    </w:p>
    <w:p w14:paraId="1112CDFA" w14:textId="1974B475" w:rsidR="00187078" w:rsidRDefault="00187078">
      <w:pPr>
        <w:jc w:val="center"/>
      </w:pPr>
    </w:p>
    <w:p w14:paraId="2D3BAEAB" w14:textId="65A89881" w:rsidR="00187078" w:rsidRDefault="00187078">
      <w:pPr>
        <w:jc w:val="center"/>
      </w:pPr>
    </w:p>
    <w:p w14:paraId="0FEF8A85" w14:textId="73A1DB3E" w:rsidR="00187078" w:rsidRDefault="00187078">
      <w:pPr>
        <w:jc w:val="center"/>
      </w:pPr>
    </w:p>
    <w:p w14:paraId="2364CBF1" w14:textId="6CF09E1C" w:rsidR="00187078" w:rsidRDefault="00187078">
      <w:pPr>
        <w:jc w:val="center"/>
      </w:pPr>
    </w:p>
    <w:p w14:paraId="65EE95E6" w14:textId="0CF990F8" w:rsidR="00187078" w:rsidRDefault="00187078">
      <w:pPr>
        <w:jc w:val="center"/>
      </w:pPr>
    </w:p>
    <w:p w14:paraId="5D3B2999" w14:textId="41B7B291" w:rsidR="00187078" w:rsidRDefault="00187078">
      <w:pPr>
        <w:jc w:val="center"/>
      </w:pPr>
    </w:p>
    <w:p w14:paraId="3F4A324D" w14:textId="1C7894B5" w:rsidR="00187078" w:rsidRDefault="00187078">
      <w:pPr>
        <w:jc w:val="center"/>
      </w:pPr>
    </w:p>
    <w:p w14:paraId="58EDAA56" w14:textId="30AC8321" w:rsidR="00187078" w:rsidRDefault="00187078">
      <w:pPr>
        <w:jc w:val="center"/>
      </w:pPr>
    </w:p>
    <w:p w14:paraId="0B24ADFE" w14:textId="1933993B" w:rsidR="00115967" w:rsidRDefault="00115967" w:rsidP="00DD486F">
      <w:pPr>
        <w:ind w:firstLine="0"/>
        <w:rPr>
          <w:sz w:val="16"/>
          <w:szCs w:val="16"/>
        </w:rPr>
      </w:pPr>
    </w:p>
    <w:p w14:paraId="6B8A297F" w14:textId="476AF89B" w:rsidR="00115967" w:rsidRDefault="00115967">
      <w:pPr>
        <w:jc w:val="center"/>
        <w:rPr>
          <w:sz w:val="16"/>
          <w:szCs w:val="16"/>
        </w:rPr>
      </w:pPr>
    </w:p>
    <w:p w14:paraId="6DD02421" w14:textId="6506ED50" w:rsidR="00DD486F" w:rsidRDefault="00DD486F">
      <w:pPr>
        <w:jc w:val="center"/>
        <w:rPr>
          <w:sz w:val="16"/>
          <w:szCs w:val="16"/>
        </w:rPr>
      </w:pPr>
    </w:p>
    <w:p w14:paraId="55CB027C" w14:textId="77777777" w:rsidR="00DD486F" w:rsidRDefault="00DD486F">
      <w:pPr>
        <w:jc w:val="center"/>
        <w:rPr>
          <w:sz w:val="16"/>
          <w:szCs w:val="16"/>
        </w:rPr>
      </w:pPr>
    </w:p>
    <w:p w14:paraId="19E86E70" w14:textId="7B34524E" w:rsidR="00727DE5" w:rsidRDefault="00C917C4" w:rsidP="00115967">
      <w:pPr>
        <w:pStyle w:val="Ttulo1"/>
        <w:numPr>
          <w:ilvl w:val="0"/>
          <w:numId w:val="3"/>
        </w:numPr>
      </w:pPr>
      <w:r>
        <w:t>ALCANCE DE LAS PRUEBAS</w:t>
      </w:r>
    </w:p>
    <w:p w14:paraId="04E16BCC" w14:textId="77777777" w:rsidR="00727DE5" w:rsidRDefault="00C917C4">
      <w:pPr>
        <w:spacing w:before="240" w:after="240"/>
      </w:pPr>
      <w:r>
        <w:t>Las pruebas realizadas abarcan los siguientes módulos del sistema:</w:t>
      </w:r>
    </w:p>
    <w:p w14:paraId="56F131EC" w14:textId="77777777" w:rsidR="00727DE5" w:rsidRDefault="00C917C4">
      <w:pPr>
        <w:numPr>
          <w:ilvl w:val="0"/>
          <w:numId w:val="1"/>
        </w:numPr>
        <w:spacing w:before="240"/>
      </w:pPr>
      <w:r>
        <w:t>Registro de usuarios</w:t>
      </w:r>
    </w:p>
    <w:p w14:paraId="7E150924" w14:textId="77777777" w:rsidR="00727DE5" w:rsidRDefault="00C917C4">
      <w:pPr>
        <w:numPr>
          <w:ilvl w:val="0"/>
          <w:numId w:val="1"/>
        </w:numPr>
      </w:pPr>
      <w:r>
        <w:t>Inicio de sesión</w:t>
      </w:r>
    </w:p>
    <w:p w14:paraId="080CA530" w14:textId="77777777" w:rsidR="00727DE5" w:rsidRDefault="00C917C4">
      <w:pPr>
        <w:numPr>
          <w:ilvl w:val="0"/>
          <w:numId w:val="1"/>
        </w:numPr>
      </w:pPr>
      <w:r>
        <w:t>Visualización del catálogo de productos</w:t>
      </w:r>
    </w:p>
    <w:p w14:paraId="6829E6B2" w14:textId="77777777" w:rsidR="00727DE5" w:rsidRDefault="00C917C4">
      <w:pPr>
        <w:numPr>
          <w:ilvl w:val="0"/>
          <w:numId w:val="1"/>
        </w:numPr>
      </w:pPr>
      <w:r>
        <w:t>Carrito de compras</w:t>
      </w:r>
    </w:p>
    <w:p w14:paraId="2A8426B6" w14:textId="77777777" w:rsidR="00727DE5" w:rsidRDefault="00C917C4">
      <w:pPr>
        <w:numPr>
          <w:ilvl w:val="0"/>
          <w:numId w:val="1"/>
        </w:numPr>
      </w:pPr>
      <w:r>
        <w:t>Generación de pedidos</w:t>
      </w:r>
    </w:p>
    <w:p w14:paraId="2ACDEB1C" w14:textId="77777777" w:rsidR="00727DE5" w:rsidRDefault="00C917C4">
      <w:pPr>
        <w:numPr>
          <w:ilvl w:val="0"/>
          <w:numId w:val="1"/>
        </w:numPr>
      </w:pPr>
      <w:r>
        <w:t>Gestión de pedidos (administrador)</w:t>
      </w:r>
    </w:p>
    <w:p w14:paraId="38C16697" w14:textId="77777777" w:rsidR="00727DE5" w:rsidRDefault="00C917C4">
      <w:pPr>
        <w:numPr>
          <w:ilvl w:val="0"/>
          <w:numId w:val="1"/>
        </w:numPr>
        <w:spacing w:after="240"/>
      </w:pPr>
      <w:r>
        <w:t>Conexión con la base de datos</w:t>
      </w:r>
    </w:p>
    <w:p w14:paraId="6E898B64" w14:textId="72965CA4" w:rsidR="00727DE5" w:rsidRDefault="00727DE5">
      <w:pPr>
        <w:spacing w:before="240" w:after="240"/>
      </w:pPr>
    </w:p>
    <w:p w14:paraId="15178D77" w14:textId="77777777" w:rsidR="00187078" w:rsidRDefault="00187078" w:rsidP="00115967">
      <w:pPr>
        <w:spacing w:before="240" w:after="240"/>
        <w:ind w:firstLine="0"/>
      </w:pPr>
    </w:p>
    <w:p w14:paraId="2DB561AE" w14:textId="3233EF8B" w:rsidR="00727DE5" w:rsidRDefault="00C917C4" w:rsidP="00115967">
      <w:pPr>
        <w:pStyle w:val="Ttulo1"/>
        <w:numPr>
          <w:ilvl w:val="0"/>
          <w:numId w:val="3"/>
        </w:numPr>
      </w:pPr>
      <w:r>
        <w:t>TIPOS DE PRUEBAS REALIZADAS</w:t>
      </w:r>
    </w:p>
    <w:p w14:paraId="22712ED9" w14:textId="01F1887B" w:rsidR="00727DE5" w:rsidRDefault="00115967" w:rsidP="00115967">
      <w:pPr>
        <w:pStyle w:val="Ttulo2"/>
      </w:pPr>
      <w:r>
        <w:t xml:space="preserve">2.1 </w:t>
      </w:r>
      <w:r w:rsidR="00C917C4">
        <w:t>Pruebas funcionales</w:t>
      </w:r>
    </w:p>
    <w:p w14:paraId="6B1EFE1E" w14:textId="77777777" w:rsidR="00727DE5" w:rsidRDefault="00C917C4" w:rsidP="00115967">
      <w:r>
        <w:t>Permiten validar que cada módulo del sistema cumpla con la función para la cual fue desarrollado.</w:t>
      </w:r>
    </w:p>
    <w:p w14:paraId="1F07A316" w14:textId="60495CD1" w:rsidR="00727DE5" w:rsidRDefault="00C917C4" w:rsidP="00115967">
      <w:pPr>
        <w:pStyle w:val="Ttulo2"/>
      </w:pPr>
      <w:r>
        <w:t xml:space="preserve"> </w:t>
      </w:r>
      <w:r w:rsidR="00115967">
        <w:t xml:space="preserve">2.2 </w:t>
      </w:r>
      <w:r>
        <w:t>Pruebas de usabilidad</w:t>
      </w:r>
    </w:p>
    <w:p w14:paraId="030842E9" w14:textId="77777777" w:rsidR="00727DE5" w:rsidRDefault="00C917C4" w:rsidP="00115967">
      <w:r>
        <w:t>Permiten verificar que la interfaz sea intuitiva, fácil de usar y accesible para el usuario.</w:t>
      </w:r>
    </w:p>
    <w:p w14:paraId="6EFB95CC" w14:textId="51C41AE8" w:rsidR="00727DE5" w:rsidRDefault="00C917C4" w:rsidP="00115967">
      <w:pPr>
        <w:pStyle w:val="Ttulo2"/>
      </w:pPr>
      <w:r>
        <w:lastRenderedPageBreak/>
        <w:t xml:space="preserve"> </w:t>
      </w:r>
      <w:r w:rsidR="00115967">
        <w:t xml:space="preserve">2.3 </w:t>
      </w:r>
      <w:r>
        <w:t>Pruebas de conexión a la base de datos</w:t>
      </w:r>
    </w:p>
    <w:p w14:paraId="44AE92F2" w14:textId="77777777" w:rsidR="00727DE5" w:rsidRDefault="00C917C4" w:rsidP="00115967">
      <w:r>
        <w:t>Permiten comprobar que la información se almacene y consulte correctamente.</w:t>
      </w:r>
    </w:p>
    <w:p w14:paraId="0E75B444" w14:textId="77777777" w:rsidR="00115967" w:rsidRDefault="00115967" w:rsidP="00115967">
      <w:pPr>
        <w:spacing w:after="80"/>
        <w:ind w:firstLine="0"/>
        <w:rPr>
          <w:b/>
          <w:bCs/>
        </w:rPr>
      </w:pPr>
      <w:bookmarkStart w:id="0" w:name="_g9vn4yghci2" w:colFirst="0" w:colLast="0"/>
      <w:bookmarkStart w:id="1" w:name="_tg2rzd35v0w1" w:colFirst="0" w:colLast="0"/>
      <w:bookmarkEnd w:id="0"/>
      <w:bookmarkEnd w:id="1"/>
    </w:p>
    <w:p w14:paraId="6991CEB7" w14:textId="3546D267" w:rsidR="00727DE5" w:rsidRDefault="00C917C4" w:rsidP="00115967">
      <w:pPr>
        <w:pStyle w:val="Ttulo1"/>
        <w:numPr>
          <w:ilvl w:val="0"/>
          <w:numId w:val="3"/>
        </w:numPr>
      </w:pPr>
      <w:r>
        <w:t xml:space="preserve">CASOS DE PRUEBA </w:t>
      </w:r>
    </w:p>
    <w:p w14:paraId="19B42F94" w14:textId="77777777" w:rsidR="00727DE5" w:rsidRDefault="00727DE5">
      <w:pPr>
        <w:spacing w:after="80"/>
        <w:rPr>
          <w:b/>
          <w:bCs/>
        </w:rPr>
      </w:pPr>
    </w:p>
    <w:tbl>
      <w:tblPr>
        <w:tblStyle w:val="Tablaconcuadrcula1clara-nfasis6"/>
        <w:tblW w:w="9776" w:type="dxa"/>
        <w:tblLayout w:type="fixed"/>
        <w:tblLook w:val="0600" w:firstRow="0" w:lastRow="0" w:firstColumn="0" w:lastColumn="0" w:noHBand="1" w:noVBand="1"/>
      </w:tblPr>
      <w:tblGrid>
        <w:gridCol w:w="3114"/>
        <w:gridCol w:w="3969"/>
        <w:gridCol w:w="2693"/>
      </w:tblGrid>
      <w:tr w:rsidR="002425E6" w:rsidRPr="00187078" w14:paraId="1221BDD8" w14:textId="77777777" w:rsidTr="00187078">
        <w:trPr>
          <w:trHeight w:val="785"/>
        </w:trPr>
        <w:tc>
          <w:tcPr>
            <w:tcW w:w="3114" w:type="dxa"/>
          </w:tcPr>
          <w:p w14:paraId="6D05A128" w14:textId="77777777" w:rsidR="002425E6" w:rsidRPr="00187078" w:rsidRDefault="002425E6" w:rsidP="00187078">
            <w:pPr>
              <w:pStyle w:val="Sinespaciado"/>
              <w:ind w:firstLine="0"/>
              <w:jc w:val="center"/>
              <w:rPr>
                <w:rFonts w:cs="Times New Roman"/>
                <w:b/>
                <w:bCs/>
                <w:szCs w:val="24"/>
              </w:rPr>
            </w:pPr>
            <w:r w:rsidRPr="00187078">
              <w:rPr>
                <w:rFonts w:cs="Times New Roman"/>
                <w:b/>
                <w:bCs/>
                <w:szCs w:val="24"/>
              </w:rPr>
              <w:t>Caso de prueba</w:t>
            </w:r>
          </w:p>
        </w:tc>
        <w:tc>
          <w:tcPr>
            <w:tcW w:w="3969" w:type="dxa"/>
          </w:tcPr>
          <w:p w14:paraId="0C045D51" w14:textId="77777777" w:rsidR="002425E6" w:rsidRPr="00187078" w:rsidRDefault="002425E6" w:rsidP="00187078">
            <w:pPr>
              <w:pStyle w:val="Sinespaciado"/>
              <w:ind w:firstLine="0"/>
              <w:jc w:val="center"/>
              <w:rPr>
                <w:rFonts w:cs="Times New Roman"/>
                <w:b/>
                <w:bCs/>
                <w:szCs w:val="24"/>
              </w:rPr>
            </w:pPr>
            <w:r w:rsidRPr="00187078">
              <w:rPr>
                <w:rFonts w:cs="Times New Roman"/>
                <w:b/>
                <w:bCs/>
                <w:szCs w:val="24"/>
              </w:rPr>
              <w:t>Resultado esperado</w:t>
            </w:r>
          </w:p>
        </w:tc>
        <w:tc>
          <w:tcPr>
            <w:tcW w:w="2693" w:type="dxa"/>
          </w:tcPr>
          <w:p w14:paraId="1E7CA18D" w14:textId="77777777" w:rsidR="002425E6" w:rsidRPr="00187078" w:rsidRDefault="002425E6" w:rsidP="00187078">
            <w:pPr>
              <w:pStyle w:val="Sinespaciado"/>
              <w:ind w:firstLine="0"/>
              <w:jc w:val="center"/>
              <w:rPr>
                <w:rFonts w:cs="Times New Roman"/>
                <w:b/>
                <w:bCs/>
                <w:szCs w:val="24"/>
              </w:rPr>
            </w:pPr>
            <w:r w:rsidRPr="00187078">
              <w:rPr>
                <w:rFonts w:cs="Times New Roman"/>
                <w:b/>
                <w:bCs/>
                <w:szCs w:val="24"/>
              </w:rPr>
              <w:t>Resultado obtenido</w:t>
            </w:r>
          </w:p>
        </w:tc>
      </w:tr>
      <w:tr w:rsidR="002425E6" w:rsidRPr="00187078" w14:paraId="69A0FC40" w14:textId="77777777" w:rsidTr="00187078">
        <w:trPr>
          <w:trHeight w:val="785"/>
        </w:trPr>
        <w:tc>
          <w:tcPr>
            <w:tcW w:w="3114" w:type="dxa"/>
          </w:tcPr>
          <w:p w14:paraId="529B4D68" w14:textId="77777777" w:rsidR="002425E6" w:rsidRPr="00187078" w:rsidRDefault="002425E6" w:rsidP="00187078">
            <w:pPr>
              <w:pStyle w:val="Sinespaciado"/>
              <w:ind w:firstLine="0"/>
              <w:rPr>
                <w:rFonts w:cs="Times New Roman"/>
                <w:szCs w:val="24"/>
              </w:rPr>
            </w:pPr>
            <w:r w:rsidRPr="00187078">
              <w:rPr>
                <w:rFonts w:cs="Times New Roman"/>
                <w:szCs w:val="24"/>
              </w:rPr>
              <w:t>Registro de usuario</w:t>
            </w:r>
          </w:p>
        </w:tc>
        <w:tc>
          <w:tcPr>
            <w:tcW w:w="3969" w:type="dxa"/>
          </w:tcPr>
          <w:p w14:paraId="2AF561CE" w14:textId="77777777" w:rsidR="002425E6" w:rsidRPr="00187078" w:rsidRDefault="002425E6" w:rsidP="00187078">
            <w:pPr>
              <w:pStyle w:val="Sinespaciado"/>
              <w:ind w:firstLine="0"/>
              <w:rPr>
                <w:rFonts w:cs="Times New Roman"/>
                <w:szCs w:val="24"/>
              </w:rPr>
            </w:pPr>
            <w:r w:rsidRPr="00187078">
              <w:rPr>
                <w:rFonts w:cs="Times New Roman"/>
                <w:szCs w:val="24"/>
              </w:rPr>
              <w:t>El usuario se registra correctamente</w:t>
            </w:r>
          </w:p>
        </w:tc>
        <w:tc>
          <w:tcPr>
            <w:tcW w:w="2693" w:type="dxa"/>
          </w:tcPr>
          <w:p w14:paraId="22B5D934" w14:textId="77777777" w:rsidR="002425E6" w:rsidRPr="00187078" w:rsidRDefault="002425E6" w:rsidP="00187078">
            <w:pPr>
              <w:pStyle w:val="Sinespaciado"/>
              <w:ind w:firstLine="0"/>
              <w:rPr>
                <w:rFonts w:cs="Times New Roman"/>
                <w:szCs w:val="24"/>
              </w:rPr>
            </w:pPr>
            <w:r w:rsidRPr="00187078">
              <w:rPr>
                <w:rFonts w:cs="Times New Roman"/>
                <w:szCs w:val="24"/>
              </w:rPr>
              <w:t>Registro exitoso</w:t>
            </w:r>
          </w:p>
        </w:tc>
      </w:tr>
      <w:tr w:rsidR="002425E6" w:rsidRPr="00187078" w14:paraId="7C04230C" w14:textId="77777777" w:rsidTr="00187078">
        <w:trPr>
          <w:trHeight w:val="545"/>
        </w:trPr>
        <w:tc>
          <w:tcPr>
            <w:tcW w:w="3114" w:type="dxa"/>
          </w:tcPr>
          <w:p w14:paraId="1A1ACBB8" w14:textId="77777777" w:rsidR="002425E6" w:rsidRPr="00187078" w:rsidRDefault="002425E6" w:rsidP="00187078">
            <w:pPr>
              <w:pStyle w:val="Sinespaciado"/>
              <w:ind w:firstLine="0"/>
              <w:rPr>
                <w:rFonts w:cs="Times New Roman"/>
                <w:szCs w:val="24"/>
              </w:rPr>
            </w:pPr>
            <w:r w:rsidRPr="00187078">
              <w:rPr>
                <w:rFonts w:cs="Times New Roman"/>
                <w:szCs w:val="24"/>
              </w:rPr>
              <w:t>Inicio de sesión</w:t>
            </w:r>
          </w:p>
        </w:tc>
        <w:tc>
          <w:tcPr>
            <w:tcW w:w="3969" w:type="dxa"/>
          </w:tcPr>
          <w:p w14:paraId="110621B8" w14:textId="77777777" w:rsidR="002425E6" w:rsidRPr="00187078" w:rsidRDefault="002425E6" w:rsidP="00187078">
            <w:pPr>
              <w:pStyle w:val="Sinespaciado"/>
              <w:ind w:firstLine="0"/>
              <w:rPr>
                <w:rFonts w:cs="Times New Roman"/>
                <w:szCs w:val="24"/>
              </w:rPr>
            </w:pPr>
            <w:r w:rsidRPr="00187078">
              <w:rPr>
                <w:rFonts w:cs="Times New Roman"/>
                <w:szCs w:val="24"/>
              </w:rPr>
              <w:t>Acceso al sistema</w:t>
            </w:r>
          </w:p>
        </w:tc>
        <w:tc>
          <w:tcPr>
            <w:tcW w:w="2693" w:type="dxa"/>
          </w:tcPr>
          <w:p w14:paraId="33485B73" w14:textId="77777777" w:rsidR="002425E6" w:rsidRPr="00187078" w:rsidRDefault="002425E6" w:rsidP="00187078">
            <w:pPr>
              <w:pStyle w:val="Sinespaciado"/>
              <w:ind w:firstLine="0"/>
              <w:rPr>
                <w:rFonts w:cs="Times New Roman"/>
                <w:szCs w:val="24"/>
              </w:rPr>
            </w:pPr>
            <w:r w:rsidRPr="00187078">
              <w:rPr>
                <w:rFonts w:cs="Times New Roman"/>
                <w:szCs w:val="24"/>
              </w:rPr>
              <w:t>Acceso correcto</w:t>
            </w:r>
          </w:p>
        </w:tc>
      </w:tr>
      <w:tr w:rsidR="002425E6" w:rsidRPr="00187078" w14:paraId="70AF501D" w14:textId="77777777" w:rsidTr="00187078">
        <w:trPr>
          <w:trHeight w:val="785"/>
        </w:trPr>
        <w:tc>
          <w:tcPr>
            <w:tcW w:w="3114" w:type="dxa"/>
          </w:tcPr>
          <w:p w14:paraId="2AFB0768" w14:textId="77777777" w:rsidR="002425E6" w:rsidRPr="00187078" w:rsidRDefault="002425E6" w:rsidP="00187078">
            <w:pPr>
              <w:pStyle w:val="Sinespaciado"/>
              <w:ind w:firstLine="0"/>
              <w:rPr>
                <w:rFonts w:cs="Times New Roman"/>
                <w:szCs w:val="24"/>
              </w:rPr>
            </w:pPr>
            <w:r w:rsidRPr="00187078">
              <w:rPr>
                <w:rFonts w:cs="Times New Roman"/>
                <w:szCs w:val="24"/>
              </w:rPr>
              <w:t>Visualización de productos</w:t>
            </w:r>
          </w:p>
        </w:tc>
        <w:tc>
          <w:tcPr>
            <w:tcW w:w="3969" w:type="dxa"/>
          </w:tcPr>
          <w:p w14:paraId="7B57F18D" w14:textId="77777777" w:rsidR="002425E6" w:rsidRPr="00187078" w:rsidRDefault="002425E6" w:rsidP="00187078">
            <w:pPr>
              <w:pStyle w:val="Sinespaciado"/>
              <w:ind w:firstLine="0"/>
              <w:rPr>
                <w:rFonts w:cs="Times New Roman"/>
                <w:szCs w:val="24"/>
              </w:rPr>
            </w:pPr>
            <w:r w:rsidRPr="00187078">
              <w:rPr>
                <w:rFonts w:cs="Times New Roman"/>
                <w:szCs w:val="24"/>
              </w:rPr>
              <w:t>Mostrar el menú disponible</w:t>
            </w:r>
          </w:p>
        </w:tc>
        <w:tc>
          <w:tcPr>
            <w:tcW w:w="2693" w:type="dxa"/>
          </w:tcPr>
          <w:p w14:paraId="77DAA714" w14:textId="77777777" w:rsidR="002425E6" w:rsidRPr="00187078" w:rsidRDefault="002425E6" w:rsidP="00187078">
            <w:pPr>
              <w:pStyle w:val="Sinespaciado"/>
              <w:ind w:firstLine="0"/>
              <w:rPr>
                <w:rFonts w:cs="Times New Roman"/>
                <w:szCs w:val="24"/>
              </w:rPr>
            </w:pPr>
            <w:r w:rsidRPr="00187078">
              <w:rPr>
                <w:rFonts w:cs="Times New Roman"/>
                <w:szCs w:val="24"/>
              </w:rPr>
              <w:t>Productos visibles</w:t>
            </w:r>
          </w:p>
        </w:tc>
      </w:tr>
      <w:tr w:rsidR="002425E6" w:rsidRPr="00187078" w14:paraId="1B3AC3BD" w14:textId="77777777" w:rsidTr="00187078">
        <w:trPr>
          <w:trHeight w:val="785"/>
        </w:trPr>
        <w:tc>
          <w:tcPr>
            <w:tcW w:w="3114" w:type="dxa"/>
          </w:tcPr>
          <w:p w14:paraId="1A2AD89F" w14:textId="77777777" w:rsidR="002425E6" w:rsidRPr="00187078" w:rsidRDefault="002425E6" w:rsidP="00187078">
            <w:pPr>
              <w:pStyle w:val="Sinespaciado"/>
              <w:ind w:firstLine="0"/>
              <w:rPr>
                <w:rFonts w:cs="Times New Roman"/>
                <w:szCs w:val="24"/>
              </w:rPr>
            </w:pPr>
            <w:r w:rsidRPr="00187078">
              <w:rPr>
                <w:rFonts w:cs="Times New Roman"/>
                <w:szCs w:val="24"/>
              </w:rPr>
              <w:t>Agregar productos al carrito</w:t>
            </w:r>
          </w:p>
        </w:tc>
        <w:tc>
          <w:tcPr>
            <w:tcW w:w="3969" w:type="dxa"/>
          </w:tcPr>
          <w:p w14:paraId="78C506A7" w14:textId="77777777" w:rsidR="002425E6" w:rsidRPr="00187078" w:rsidRDefault="002425E6" w:rsidP="00187078">
            <w:pPr>
              <w:pStyle w:val="Sinespaciado"/>
              <w:ind w:firstLine="0"/>
              <w:rPr>
                <w:rFonts w:cs="Times New Roman"/>
                <w:szCs w:val="24"/>
              </w:rPr>
            </w:pPr>
            <w:r w:rsidRPr="00187078">
              <w:rPr>
                <w:rFonts w:cs="Times New Roman"/>
                <w:szCs w:val="24"/>
              </w:rPr>
              <w:t>El producto se agrega correctamente</w:t>
            </w:r>
          </w:p>
        </w:tc>
        <w:tc>
          <w:tcPr>
            <w:tcW w:w="2693" w:type="dxa"/>
          </w:tcPr>
          <w:p w14:paraId="399D2C08" w14:textId="77777777" w:rsidR="002425E6" w:rsidRPr="00187078" w:rsidRDefault="002425E6" w:rsidP="00187078">
            <w:pPr>
              <w:pStyle w:val="Sinespaciado"/>
              <w:ind w:firstLine="0"/>
              <w:rPr>
                <w:rFonts w:cs="Times New Roman"/>
                <w:szCs w:val="24"/>
              </w:rPr>
            </w:pPr>
            <w:r w:rsidRPr="00187078">
              <w:rPr>
                <w:rFonts w:cs="Times New Roman"/>
                <w:szCs w:val="24"/>
              </w:rPr>
              <w:t>Proceso exitoso</w:t>
            </w:r>
          </w:p>
        </w:tc>
      </w:tr>
      <w:tr w:rsidR="002425E6" w:rsidRPr="00187078" w14:paraId="4149ED73" w14:textId="77777777" w:rsidTr="00187078">
        <w:trPr>
          <w:trHeight w:val="785"/>
        </w:trPr>
        <w:tc>
          <w:tcPr>
            <w:tcW w:w="3114" w:type="dxa"/>
          </w:tcPr>
          <w:p w14:paraId="527B3C6B" w14:textId="77777777" w:rsidR="002425E6" w:rsidRPr="00187078" w:rsidRDefault="002425E6" w:rsidP="00187078">
            <w:pPr>
              <w:pStyle w:val="Sinespaciado"/>
              <w:ind w:firstLine="0"/>
              <w:rPr>
                <w:rFonts w:cs="Times New Roman"/>
                <w:szCs w:val="24"/>
              </w:rPr>
            </w:pPr>
            <w:r w:rsidRPr="00187078">
              <w:rPr>
                <w:rFonts w:cs="Times New Roman"/>
                <w:szCs w:val="24"/>
              </w:rPr>
              <w:t>Generar pedido</w:t>
            </w:r>
          </w:p>
        </w:tc>
        <w:tc>
          <w:tcPr>
            <w:tcW w:w="3969" w:type="dxa"/>
          </w:tcPr>
          <w:p w14:paraId="5CC9ABDD" w14:textId="77777777" w:rsidR="002425E6" w:rsidRPr="00187078" w:rsidRDefault="002425E6" w:rsidP="00187078">
            <w:pPr>
              <w:pStyle w:val="Sinespaciado"/>
              <w:ind w:firstLine="0"/>
              <w:rPr>
                <w:rFonts w:cs="Times New Roman"/>
                <w:szCs w:val="24"/>
              </w:rPr>
            </w:pPr>
            <w:r w:rsidRPr="00187078">
              <w:rPr>
                <w:rFonts w:cs="Times New Roman"/>
                <w:szCs w:val="24"/>
              </w:rPr>
              <w:t>El pedido se guarda en la base de datos</w:t>
            </w:r>
          </w:p>
        </w:tc>
        <w:tc>
          <w:tcPr>
            <w:tcW w:w="2693" w:type="dxa"/>
          </w:tcPr>
          <w:p w14:paraId="3FD312B4" w14:textId="77777777" w:rsidR="002425E6" w:rsidRPr="00187078" w:rsidRDefault="002425E6" w:rsidP="00187078">
            <w:pPr>
              <w:pStyle w:val="Sinespaciado"/>
              <w:ind w:firstLine="0"/>
              <w:rPr>
                <w:rFonts w:cs="Times New Roman"/>
                <w:szCs w:val="24"/>
              </w:rPr>
            </w:pPr>
            <w:r w:rsidRPr="00187078">
              <w:rPr>
                <w:rFonts w:cs="Times New Roman"/>
                <w:szCs w:val="24"/>
              </w:rPr>
              <w:t>Pedido registrado</w:t>
            </w:r>
          </w:p>
        </w:tc>
      </w:tr>
      <w:tr w:rsidR="002425E6" w:rsidRPr="00187078" w14:paraId="35634702" w14:textId="77777777" w:rsidTr="00187078">
        <w:trPr>
          <w:trHeight w:val="1187"/>
        </w:trPr>
        <w:tc>
          <w:tcPr>
            <w:tcW w:w="3114" w:type="dxa"/>
          </w:tcPr>
          <w:p w14:paraId="16E66D0E" w14:textId="77777777" w:rsidR="002425E6" w:rsidRPr="00187078" w:rsidRDefault="002425E6" w:rsidP="00187078">
            <w:pPr>
              <w:pStyle w:val="Sinespaciado"/>
              <w:ind w:firstLine="0"/>
              <w:rPr>
                <w:rFonts w:cs="Times New Roman"/>
                <w:szCs w:val="24"/>
              </w:rPr>
            </w:pPr>
            <w:r w:rsidRPr="00187078">
              <w:rPr>
                <w:rFonts w:cs="Times New Roman"/>
                <w:szCs w:val="24"/>
              </w:rPr>
              <w:t>Visualización de pedidos (admin)</w:t>
            </w:r>
          </w:p>
        </w:tc>
        <w:tc>
          <w:tcPr>
            <w:tcW w:w="3969" w:type="dxa"/>
          </w:tcPr>
          <w:p w14:paraId="20F27227" w14:textId="77777777" w:rsidR="002425E6" w:rsidRPr="00187078" w:rsidRDefault="002425E6" w:rsidP="00187078">
            <w:pPr>
              <w:pStyle w:val="Sinespaciado"/>
              <w:ind w:firstLine="0"/>
              <w:rPr>
                <w:rFonts w:cs="Times New Roman"/>
                <w:szCs w:val="24"/>
              </w:rPr>
            </w:pPr>
            <w:r w:rsidRPr="00187078">
              <w:rPr>
                <w:rFonts w:cs="Times New Roman"/>
                <w:szCs w:val="24"/>
              </w:rPr>
              <w:t>Mostrar pedidos realizados</w:t>
            </w:r>
          </w:p>
        </w:tc>
        <w:tc>
          <w:tcPr>
            <w:tcW w:w="2693" w:type="dxa"/>
          </w:tcPr>
          <w:p w14:paraId="10120143" w14:textId="77777777" w:rsidR="002425E6" w:rsidRPr="00187078" w:rsidRDefault="002425E6" w:rsidP="00187078">
            <w:pPr>
              <w:pStyle w:val="Sinespaciado"/>
              <w:ind w:firstLine="0"/>
              <w:rPr>
                <w:rFonts w:cs="Times New Roman"/>
                <w:szCs w:val="24"/>
              </w:rPr>
            </w:pPr>
            <w:r w:rsidRPr="00187078">
              <w:rPr>
                <w:rFonts w:cs="Times New Roman"/>
                <w:szCs w:val="24"/>
              </w:rPr>
              <w:t>Visualización correcta</w:t>
            </w:r>
          </w:p>
          <w:p w14:paraId="1DC71892" w14:textId="77777777" w:rsidR="002425E6" w:rsidRPr="00187078" w:rsidRDefault="002425E6" w:rsidP="00187078">
            <w:pPr>
              <w:pStyle w:val="Sinespaciado"/>
              <w:ind w:firstLine="0"/>
              <w:rPr>
                <w:rFonts w:cs="Times New Roman"/>
                <w:szCs w:val="24"/>
              </w:rPr>
            </w:pPr>
          </w:p>
          <w:p w14:paraId="7A065979" w14:textId="77777777" w:rsidR="002425E6" w:rsidRPr="00187078" w:rsidRDefault="002425E6" w:rsidP="00187078">
            <w:pPr>
              <w:pStyle w:val="Sinespaciado"/>
              <w:ind w:firstLine="0"/>
              <w:rPr>
                <w:rFonts w:cs="Times New Roman"/>
                <w:szCs w:val="24"/>
              </w:rPr>
            </w:pPr>
          </w:p>
          <w:p w14:paraId="60A37F40" w14:textId="77777777" w:rsidR="002425E6" w:rsidRPr="00187078" w:rsidRDefault="002425E6" w:rsidP="00187078">
            <w:pPr>
              <w:pStyle w:val="Sinespaciado"/>
              <w:ind w:firstLine="0"/>
              <w:rPr>
                <w:rFonts w:cs="Times New Roman"/>
                <w:szCs w:val="24"/>
              </w:rPr>
            </w:pPr>
          </w:p>
        </w:tc>
      </w:tr>
    </w:tbl>
    <w:p w14:paraId="5FCF3D0C" w14:textId="77777777" w:rsidR="00727DE5" w:rsidRDefault="00727DE5" w:rsidP="00187078">
      <w:pPr>
        <w:ind w:firstLine="0"/>
      </w:pPr>
    </w:p>
    <w:p w14:paraId="2C65EAC6" w14:textId="77777777" w:rsidR="00727DE5" w:rsidRDefault="00C917C4" w:rsidP="00115967">
      <w:pPr>
        <w:pStyle w:val="Ttulo2"/>
      </w:pPr>
      <w:r>
        <w:t xml:space="preserve"> </w:t>
      </w:r>
    </w:p>
    <w:p w14:paraId="5CEC799B" w14:textId="0C3E6A91" w:rsidR="00727DE5" w:rsidRDefault="00115967" w:rsidP="00115967">
      <w:pPr>
        <w:pStyle w:val="Ttulo2"/>
      </w:pPr>
      <w:r>
        <w:t xml:space="preserve">3.1 </w:t>
      </w:r>
      <w:r w:rsidR="00C917C4">
        <w:t>Resultados de las pruebas</w:t>
      </w:r>
    </w:p>
    <w:p w14:paraId="77021AAE" w14:textId="77777777" w:rsidR="00727DE5" w:rsidRDefault="00C917C4">
      <w:pPr>
        <w:spacing w:before="240" w:after="240"/>
      </w:pPr>
      <w:r>
        <w:t xml:space="preserve">Los resultados obtenidos evidencian que el sistema cumple con los requerimientos establecidos, permitiendo el registro de usuarios, la autenticación, la gestión de productos y la </w:t>
      </w:r>
      <w:r>
        <w:lastRenderedPageBreak/>
        <w:t>generación de pedidos de manera correcta. No se presentaron errores críticos que afecten la funcionalidad principal del sistema.</w:t>
      </w:r>
    </w:p>
    <w:p w14:paraId="466046A3" w14:textId="77777777" w:rsidR="00187078" w:rsidRDefault="00187078" w:rsidP="007A272D">
      <w:pPr>
        <w:spacing w:before="480"/>
        <w:ind w:firstLine="0"/>
        <w:rPr>
          <w:b/>
          <w:bCs/>
        </w:rPr>
      </w:pPr>
    </w:p>
    <w:p w14:paraId="24E59420" w14:textId="167C570D" w:rsidR="00727DE5" w:rsidRDefault="00C917C4" w:rsidP="00115967">
      <w:pPr>
        <w:pStyle w:val="Ttulo2"/>
      </w:pPr>
      <w:r>
        <w:t xml:space="preserve"> </w:t>
      </w:r>
      <w:r w:rsidR="00115967">
        <w:t xml:space="preserve">3.2 </w:t>
      </w:r>
      <w:r>
        <w:t>Descripción de la entrega</w:t>
      </w:r>
    </w:p>
    <w:p w14:paraId="167068CB" w14:textId="77777777" w:rsidR="00727DE5" w:rsidRDefault="00C917C4">
      <w:pPr>
        <w:spacing w:before="240" w:after="240"/>
      </w:pPr>
      <w:r>
        <w:t>En la ciudad de Ibagué, se realizó la entrega del Sistema de Pedidos y Pagos Irreverente, desarrollado para optimizar el proceso de gestión de pedidos y pagos de la Pizzería Irreverente.</w:t>
      </w:r>
    </w:p>
    <w:p w14:paraId="7170ED10" w14:textId="77777777" w:rsidR="00727DE5" w:rsidRDefault="00727DE5">
      <w:pPr>
        <w:spacing w:before="240" w:after="240"/>
      </w:pPr>
    </w:p>
    <w:p w14:paraId="14437D4B" w14:textId="09EB31D9" w:rsidR="00727DE5" w:rsidRDefault="00115967" w:rsidP="00115967">
      <w:pPr>
        <w:pStyle w:val="Ttulo2"/>
      </w:pPr>
      <w:r>
        <w:t>3.3</w:t>
      </w:r>
      <w:r w:rsidR="00C917C4">
        <w:t xml:space="preserve"> Entregables</w:t>
      </w:r>
    </w:p>
    <w:p w14:paraId="7C2A7119" w14:textId="77777777" w:rsidR="00727DE5" w:rsidRDefault="00C917C4">
      <w:pPr>
        <w:spacing w:before="240" w:after="240"/>
      </w:pPr>
      <w:r>
        <w:t>Se realiza la entrega de los siguientes componentes:</w:t>
      </w:r>
    </w:p>
    <w:p w14:paraId="0341B789" w14:textId="77777777" w:rsidR="00727DE5" w:rsidRDefault="00C917C4">
      <w:pPr>
        <w:numPr>
          <w:ilvl w:val="0"/>
          <w:numId w:val="2"/>
        </w:numPr>
        <w:spacing w:before="240"/>
      </w:pPr>
      <w:r>
        <w:t>Sistema web funcional</w:t>
      </w:r>
    </w:p>
    <w:p w14:paraId="0B2AA22B" w14:textId="77777777" w:rsidR="00727DE5" w:rsidRDefault="00C917C4">
      <w:pPr>
        <w:numPr>
          <w:ilvl w:val="0"/>
          <w:numId w:val="2"/>
        </w:numPr>
      </w:pPr>
      <w:r>
        <w:t>Base de datos del sistema</w:t>
      </w:r>
    </w:p>
    <w:p w14:paraId="7D9C0337" w14:textId="77777777" w:rsidR="00727DE5" w:rsidRDefault="00C917C4">
      <w:pPr>
        <w:numPr>
          <w:ilvl w:val="0"/>
          <w:numId w:val="2"/>
        </w:numPr>
      </w:pPr>
      <w:r>
        <w:t>Código fuente del proyecto</w:t>
      </w:r>
    </w:p>
    <w:p w14:paraId="653463A2" w14:textId="77777777" w:rsidR="00727DE5" w:rsidRDefault="00C917C4">
      <w:pPr>
        <w:numPr>
          <w:ilvl w:val="0"/>
          <w:numId w:val="2"/>
        </w:numPr>
      </w:pPr>
      <w:r>
        <w:t>Manual técnico</w:t>
      </w:r>
    </w:p>
    <w:p w14:paraId="25DF28ED" w14:textId="77777777" w:rsidR="00727DE5" w:rsidRDefault="00C917C4">
      <w:pPr>
        <w:numPr>
          <w:ilvl w:val="0"/>
          <w:numId w:val="2"/>
        </w:numPr>
      </w:pPr>
      <w:r>
        <w:t>Manual de usuario</w:t>
      </w:r>
    </w:p>
    <w:p w14:paraId="7D31D539" w14:textId="7682C250" w:rsidR="00727DE5" w:rsidRDefault="00C917C4">
      <w:pPr>
        <w:numPr>
          <w:ilvl w:val="0"/>
          <w:numId w:val="2"/>
        </w:numPr>
        <w:spacing w:after="240"/>
      </w:pPr>
      <w:r>
        <w:t>Manual de instalación</w:t>
      </w:r>
    </w:p>
    <w:p w14:paraId="116574DF" w14:textId="7C414196" w:rsidR="00187078" w:rsidRDefault="00187078" w:rsidP="00187078">
      <w:pPr>
        <w:spacing w:after="240"/>
        <w:ind w:left="720" w:firstLine="0"/>
      </w:pPr>
    </w:p>
    <w:p w14:paraId="6E7E08A2" w14:textId="741E137A" w:rsidR="00187078" w:rsidRDefault="00187078" w:rsidP="00187078">
      <w:pPr>
        <w:spacing w:after="240"/>
        <w:ind w:left="720" w:firstLine="0"/>
      </w:pPr>
    </w:p>
    <w:p w14:paraId="40DE2D6D" w14:textId="26817D0D" w:rsidR="00187078" w:rsidRDefault="00187078" w:rsidP="00187078">
      <w:pPr>
        <w:spacing w:after="240"/>
        <w:ind w:left="720" w:firstLine="0"/>
      </w:pPr>
    </w:p>
    <w:p w14:paraId="084CC6F9" w14:textId="0479E20D" w:rsidR="00187078" w:rsidRDefault="00187078" w:rsidP="00187078">
      <w:pPr>
        <w:spacing w:after="240"/>
        <w:ind w:left="720" w:firstLine="0"/>
      </w:pPr>
    </w:p>
    <w:p w14:paraId="3AAF0B1A" w14:textId="77777777" w:rsidR="00187078" w:rsidRDefault="00187078" w:rsidP="00F206E8">
      <w:pPr>
        <w:spacing w:after="240"/>
        <w:ind w:firstLine="0"/>
      </w:pPr>
    </w:p>
    <w:p w14:paraId="7BCDF6B2" w14:textId="55B8BECC" w:rsidR="00727DE5" w:rsidRDefault="00F206E8" w:rsidP="00DD486F">
      <w:pPr>
        <w:pStyle w:val="Ttulo1"/>
        <w:numPr>
          <w:ilvl w:val="0"/>
          <w:numId w:val="3"/>
        </w:numPr>
      </w:pPr>
      <w:r>
        <w:t>ESTADO DEL SISTEMA</w:t>
      </w:r>
    </w:p>
    <w:p w14:paraId="277E08C5" w14:textId="77777777" w:rsidR="00727DE5" w:rsidRDefault="00C917C4">
      <w:pPr>
        <w:spacing w:before="240" w:after="240"/>
      </w:pPr>
      <w:r>
        <w:t>El sistema se entrega en correcto funcionamiento, cumpliendo con los requerimientos definidos y validado mediante las pruebas realizadas.</w:t>
      </w:r>
    </w:p>
    <w:p w14:paraId="29233C05" w14:textId="77777777" w:rsidR="00727DE5" w:rsidRDefault="00727DE5">
      <w:pPr>
        <w:spacing w:before="240" w:after="240"/>
      </w:pPr>
    </w:p>
    <w:p w14:paraId="47C2461C" w14:textId="77777777" w:rsidR="00727DE5" w:rsidRDefault="00C917C4">
      <w:pPr>
        <w:spacing w:after="80"/>
        <w:rPr>
          <w:b/>
          <w:bCs/>
        </w:rPr>
      </w:pPr>
      <w:r>
        <w:rPr>
          <w:b/>
          <w:bCs/>
        </w:rPr>
        <w:t>Fecha de entrega</w:t>
      </w:r>
    </w:p>
    <w:p w14:paraId="03088627" w14:textId="77777777" w:rsidR="00727DE5" w:rsidRDefault="00C917C4">
      <w:pPr>
        <w:spacing w:before="240" w:after="240"/>
      </w:pPr>
      <w:r>
        <w:t>Fecha: ___________________</w:t>
      </w:r>
    </w:p>
    <w:p w14:paraId="790F41CF" w14:textId="77777777" w:rsidR="00727DE5" w:rsidRDefault="00C917C4">
      <w:pPr>
        <w:spacing w:after="80"/>
        <w:rPr>
          <w:b/>
          <w:bCs/>
        </w:rPr>
      </w:pPr>
      <w:r>
        <w:rPr>
          <w:b/>
          <w:bCs/>
        </w:rPr>
        <w:t>Firmas</w:t>
      </w:r>
    </w:p>
    <w:p w14:paraId="595C9285" w14:textId="77777777" w:rsidR="00727DE5" w:rsidRDefault="00C917C4">
      <w:pPr>
        <w:spacing w:before="240" w:after="240"/>
      </w:pPr>
      <w:r>
        <w:t>Desarrolladores</w:t>
      </w:r>
      <w:r>
        <w:rPr>
          <w:b/>
          <w:bCs/>
        </w:rPr>
        <w:t>:</w:t>
      </w:r>
      <w:r>
        <w:t>______________________________________</w:t>
      </w:r>
    </w:p>
    <w:p w14:paraId="4F6DCD82" w14:textId="77777777" w:rsidR="00727DE5" w:rsidRDefault="00727DE5">
      <w:pPr>
        <w:spacing w:before="240" w:after="240"/>
      </w:pPr>
    </w:p>
    <w:p w14:paraId="4271E239" w14:textId="77777777" w:rsidR="00727DE5" w:rsidRDefault="00727DE5">
      <w:pPr>
        <w:spacing w:before="240" w:after="240"/>
      </w:pPr>
    </w:p>
    <w:p w14:paraId="26007110" w14:textId="77777777" w:rsidR="00727DE5" w:rsidRDefault="00727DE5"/>
    <w:sectPr w:rsidR="00727DE5" w:rsidSect="003A118E">
      <w:headerReference w:type="default" r:id="rId8"/>
      <w:pgSz w:w="11909" w:h="16834"/>
      <w:pgMar w:top="1440" w:right="1440" w:bottom="1440" w:left="1440" w:header="720" w:footer="720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7B1064" w14:textId="77777777" w:rsidR="00C03A7D" w:rsidRDefault="00C03A7D">
      <w:pPr>
        <w:spacing w:line="240" w:lineRule="auto"/>
      </w:pPr>
      <w:r>
        <w:separator/>
      </w:r>
    </w:p>
  </w:endnote>
  <w:endnote w:type="continuationSeparator" w:id="0">
    <w:p w14:paraId="00CA8A1D" w14:textId="77777777" w:rsidR="00C03A7D" w:rsidRDefault="00C03A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5DE771A-FCF0-4926-B371-3645C7EE2573}"/>
    <w:embedItalic r:id="rId2" w:fontKey="{21B6D6B2-F14E-4DC0-ADE5-751F5051855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D6EDB46-06D0-42B0-BE89-080731929E9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E1FB7F" w14:textId="77777777" w:rsidR="00C03A7D" w:rsidRDefault="00C03A7D">
      <w:pPr>
        <w:spacing w:line="240" w:lineRule="auto"/>
      </w:pPr>
      <w:r>
        <w:separator/>
      </w:r>
    </w:p>
  </w:footnote>
  <w:footnote w:type="continuationSeparator" w:id="0">
    <w:p w14:paraId="79210D0D" w14:textId="77777777" w:rsidR="00C03A7D" w:rsidRDefault="00C03A7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D6D1C2" w14:textId="77777777" w:rsidR="00727DE5" w:rsidRDefault="00C917C4">
    <w:pPr>
      <w:jc w:val="cent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9EF66C2" wp14:editId="545895B2">
          <wp:simplePos x="0" y="0"/>
          <wp:positionH relativeFrom="margin">
            <wp:align>center</wp:align>
          </wp:positionH>
          <wp:positionV relativeFrom="paragraph">
            <wp:posOffset>-239150</wp:posOffset>
          </wp:positionV>
          <wp:extent cx="938213" cy="694972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8213" cy="69497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05160819"/>
      <w:docPartObj>
        <w:docPartGallery w:val="Page Numbers (Top of Page)"/>
        <w:docPartUnique/>
      </w:docPartObj>
    </w:sdtPr>
    <w:sdtContent>
      <w:p w14:paraId="42CA50CE" w14:textId="76E513A3" w:rsidR="003A118E" w:rsidRDefault="003A118E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sdt>
    <w:sdtPr>
      <w:id w:val="281089663"/>
      <w:docPartObj>
        <w:docPartGallery w:val="Page Numbers (Top of Page)"/>
        <w:docPartUnique/>
      </w:docPartObj>
    </w:sdtPr>
    <w:sdtContent>
      <w:p w14:paraId="1C5900D6" w14:textId="686BAC3B" w:rsidR="003A118E" w:rsidRDefault="003A118E" w:rsidP="003A118E">
        <w:pPr>
          <w:pStyle w:val="Encabezado"/>
          <w:jc w:val="center"/>
          <w:rPr>
            <w:sz w:val="22"/>
          </w:rPr>
        </w:pPr>
        <w:r>
          <w:rPr>
            <w:noProof/>
            <w:sz w:val="22"/>
          </w:rPr>
          <w:drawing>
            <wp:anchor distT="0" distB="0" distL="114300" distR="114300" simplePos="0" relativeHeight="251660288" behindDoc="1" locked="0" layoutInCell="1" allowOverlap="1" wp14:anchorId="62316769" wp14:editId="1E13608C">
              <wp:simplePos x="0" y="0"/>
              <wp:positionH relativeFrom="margin">
                <wp:align>center</wp:align>
              </wp:positionH>
              <wp:positionV relativeFrom="paragraph">
                <wp:posOffset>-266700</wp:posOffset>
              </wp:positionV>
              <wp:extent cx="966470" cy="714375"/>
              <wp:effectExtent l="0" t="0" r="5080" b="9525"/>
              <wp:wrapNone/>
              <wp:docPr id="3" name="Imagen 3" descr="Logotipo, nombre de la empresa&#10;&#10;El contenido generado por IA puede ser incorrecto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n 1" descr="Logotipo, nombre de la empresa&#10;&#10;El contenido generado por IA puede ser incorrecto.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66470" cy="714375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</w:p>
    </w:sdtContent>
  </w:sdt>
  <w:p w14:paraId="2555CB11" w14:textId="25EDA431" w:rsidR="003A118E" w:rsidRDefault="003A118E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462992"/>
    <w:multiLevelType w:val="hybridMultilevel"/>
    <w:tmpl w:val="3B62839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467A41"/>
    <w:multiLevelType w:val="multilevel"/>
    <w:tmpl w:val="CF06BB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D130D20"/>
    <w:multiLevelType w:val="multilevel"/>
    <w:tmpl w:val="89DC4A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embedTrueTypeFont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7DE5"/>
    <w:rsid w:val="00115967"/>
    <w:rsid w:val="00187078"/>
    <w:rsid w:val="002425E6"/>
    <w:rsid w:val="003A118E"/>
    <w:rsid w:val="00727DE5"/>
    <w:rsid w:val="007A272D"/>
    <w:rsid w:val="00C03A7D"/>
    <w:rsid w:val="00C917C4"/>
    <w:rsid w:val="00DD486F"/>
    <w:rsid w:val="00F20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E93BE9"/>
  <w15:docId w15:val="{CBD94D04-C09A-4F7C-9920-18F5B18A5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25E6"/>
    <w:pPr>
      <w:spacing w:line="480" w:lineRule="auto"/>
      <w:ind w:firstLine="720"/>
      <w:jc w:val="both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uiPriority w:val="9"/>
    <w:qFormat/>
    <w:rsid w:val="00187078"/>
    <w:pPr>
      <w:keepNext/>
      <w:keepLines/>
      <w:spacing w:before="400" w:after="120"/>
      <w:ind w:firstLine="0"/>
      <w:jc w:val="center"/>
      <w:outlineLvl w:val="0"/>
    </w:pPr>
    <w:rPr>
      <w:b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00115967"/>
    <w:pPr>
      <w:keepNext/>
      <w:keepLines/>
      <w:spacing w:before="360" w:after="120"/>
      <w:ind w:firstLine="0"/>
      <w:jc w:val="left"/>
      <w:outlineLvl w:val="1"/>
    </w:pPr>
    <w:rPr>
      <w:b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hAnsi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styleId="Tablaconcuadrcula1clara">
    <w:name w:val="Grid Table 1 Light"/>
    <w:basedOn w:val="Tablanormal"/>
    <w:uiPriority w:val="46"/>
    <w:rsid w:val="002425E6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normal5">
    <w:name w:val="Plain Table 5"/>
    <w:basedOn w:val="Tablanormal"/>
    <w:uiPriority w:val="45"/>
    <w:rsid w:val="00187078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inespaciado">
    <w:name w:val="No Spacing"/>
    <w:uiPriority w:val="1"/>
    <w:qFormat/>
    <w:rsid w:val="00187078"/>
    <w:pPr>
      <w:spacing w:line="240" w:lineRule="auto"/>
      <w:ind w:firstLine="720"/>
      <w:jc w:val="both"/>
    </w:pPr>
    <w:rPr>
      <w:rFonts w:ascii="Times New Roman" w:hAnsi="Times New Roman"/>
      <w:sz w:val="24"/>
    </w:rPr>
  </w:style>
  <w:style w:type="table" w:styleId="Tablaconcuadrcula1clara-nfasis6">
    <w:name w:val="Grid Table 1 Light Accent 6"/>
    <w:basedOn w:val="Tablanormal"/>
    <w:uiPriority w:val="46"/>
    <w:rsid w:val="00187078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Encabezado">
    <w:name w:val="header"/>
    <w:basedOn w:val="Normal"/>
    <w:link w:val="EncabezadoCar"/>
    <w:uiPriority w:val="99"/>
    <w:unhideWhenUsed/>
    <w:rsid w:val="00187078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87078"/>
    <w:rPr>
      <w:rFonts w:ascii="Times New Roman" w:hAnsi="Times New Roman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187078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87078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074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515</Words>
  <Characters>2837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Karoll Lizeth Cabezas Guerrero</cp:lastModifiedBy>
  <cp:revision>7</cp:revision>
  <dcterms:created xsi:type="dcterms:W3CDTF">2026-03-02T15:05:00Z</dcterms:created>
  <dcterms:modified xsi:type="dcterms:W3CDTF">2026-03-02T16:20:00Z</dcterms:modified>
</cp:coreProperties>
</file>