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948" w:rsidRDefault="008C6660" w:rsidP="008C6660">
      <w:pPr>
        <w:jc w:val="center"/>
      </w:pPr>
      <w:r>
        <w:t>LA CIUDAD DEL FUTURO</w:t>
      </w:r>
    </w:p>
    <w:p w:rsidR="0023527E" w:rsidRDefault="00CF18B0" w:rsidP="005E29A8">
      <w:r>
        <w:t xml:space="preserve">Se pronostica que para el año 2030 el 80% de la población habitara las zonas urbanas, llegando a un abandono masivo de las zonas rurales, estadísticamente dentro del continente asiático se evidenciara mayor afectación, </w:t>
      </w:r>
      <w:r w:rsidR="0023527E">
        <w:t>se estima que la población urbana pasaría de 3.600 millones de habitantes a 6.300 millones, teniendo un aumento de 2.700.000 personas.</w:t>
      </w:r>
    </w:p>
    <w:p w:rsidR="005E29A8" w:rsidRDefault="0023527E" w:rsidP="005E29A8">
      <w:r>
        <w:t>En la actualidad las 600 principales ciudades, cuentan con el 20% de la población mundial (1.500 millones de personas) y generan el 50% del producto mundial, se espera que para el 2025 estas ciudades aumenten un 5% de población (2.000 millones de personas) generando el 60% del producto mundial.</w:t>
      </w:r>
    </w:p>
    <w:p w:rsidR="001834E9" w:rsidRDefault="0023527E" w:rsidP="005E29A8">
      <w:r>
        <w:t xml:space="preserve">En el futuro abría un cambio de las 600 ciudades, pues 137 de ellas serán reemplazadas </w:t>
      </w:r>
      <w:r w:rsidR="000D1674">
        <w:t>por nuevas ciudades en desarrollo, América latina será evaluada por 100 indicadores divididos en 4 ámbitos (desarrollo económico, social, sostenibilidad de recursos y gobernabilidad)</w:t>
      </w:r>
      <w:r w:rsidR="001834E9">
        <w:t xml:space="preserve"> ya que actualmente América Latina tiene problemas como la falta de planificación, debilidad institucional, carencia de espacios públicos, exclusión, desigualdad e inseguridad, este tipo de problemas generan una desventaja para los países que la conforman.</w:t>
      </w:r>
    </w:p>
    <w:p w:rsidR="0023527E" w:rsidRDefault="001834E9" w:rsidP="005E29A8">
      <w:r>
        <w:t xml:space="preserve"> Con el aumento de los habitantes, también incrementa el número de hogares, por lo cual se propone elevar la densidad a 12.000 habitantes por kilómetro cuadrado, actualmente se estudia la propuesta de evitar carreteras urbanas, establecer normas de ahorro de </w:t>
      </w:r>
      <w:r w:rsidR="000A5357">
        <w:t>energía, reducir las emisiones de co2, desarrollar espacios públicos y generar arquitecturas que ahorren agua y electricidad.</w:t>
      </w:r>
    </w:p>
    <w:p w:rsidR="000A5357" w:rsidRDefault="000A5357" w:rsidP="005E29A8">
      <w:r>
        <w:t>Todo esto con el fin de apuntar a una mejora de servicios, perfeccionar la conectividad de internet, mejorar el abastecimiento de agua, electricidad, niveles educativos, y de sal</w:t>
      </w:r>
      <w:r w:rsidR="00F04E86">
        <w:t>ud, poseer un sistema</w:t>
      </w:r>
      <w:r>
        <w:t xml:space="preserve"> financiero eficiente y confiable, creando así una “ciudad inteligente” mejorando la calidad de vida del ciudadano y aumentando la productividad. </w:t>
      </w:r>
    </w:p>
    <w:p w:rsidR="000A5357" w:rsidRDefault="000A5357" w:rsidP="005E29A8"/>
    <w:p w:rsidR="000A5357" w:rsidRDefault="000A5357" w:rsidP="005E29A8">
      <w:r>
        <w:t>PREGUNTAS</w:t>
      </w:r>
    </w:p>
    <w:p w:rsidR="000A5357" w:rsidRDefault="00A91E25" w:rsidP="00A91E25">
      <w:pPr>
        <w:pStyle w:val="Prrafodelista"/>
        <w:numPr>
          <w:ilvl w:val="0"/>
          <w:numId w:val="1"/>
        </w:numPr>
      </w:pPr>
      <w:r>
        <w:t>¿Por qué aumenta el producto mundial?</w:t>
      </w:r>
    </w:p>
    <w:p w:rsidR="00A91E25" w:rsidRDefault="00E57517" w:rsidP="00A91E25">
      <w:r>
        <w:t>= Al aumentar la población mundial se espera crear una reactivación socioeconómica, incrementando la productividad de las empresas y generando mayor posibilidad de empleo.</w:t>
      </w:r>
    </w:p>
    <w:p w:rsidR="00A91E25" w:rsidRDefault="00F84073" w:rsidP="00F84073">
      <w:pPr>
        <w:pStyle w:val="Prrafodelista"/>
        <w:numPr>
          <w:ilvl w:val="0"/>
          <w:numId w:val="1"/>
        </w:numPr>
      </w:pPr>
      <w:r>
        <w:t>¿Qué se espera solucionar con esta propuesta?</w:t>
      </w:r>
      <w:r w:rsidR="00A91E25">
        <w:t xml:space="preserve"> </w:t>
      </w:r>
    </w:p>
    <w:p w:rsidR="00335AE0" w:rsidRDefault="00335AE0" w:rsidP="00335AE0">
      <w:r>
        <w:t xml:space="preserve">= </w:t>
      </w:r>
      <w:r w:rsidR="00F04E86">
        <w:t>mejorar la calidad de vida del ciudadano y aumentar favorablemente la productividad.</w:t>
      </w:r>
    </w:p>
    <w:p w:rsidR="00F04E86" w:rsidRDefault="00F04E86" w:rsidP="00335AE0"/>
    <w:p w:rsidR="00F04E86" w:rsidRDefault="00F04E86" w:rsidP="00335AE0">
      <w:r>
        <w:t>CONCLUSIÓN</w:t>
      </w:r>
    </w:p>
    <w:p w:rsidR="00B856F0" w:rsidRDefault="00F04E86" w:rsidP="00335AE0">
      <w:r>
        <w:t xml:space="preserve">Se estima que el incruento de la población, desencadene una desaparición de las zonas rurales debido a la expansión las urbanizaciones, buscando posibles soluciones a las problemáticas encontradas en determinados continentes, una propuesta de solución es la “ciudad inteligente” ofreciendo una mejora en la calidad de vida del ciudadano y procurando mantener </w:t>
      </w:r>
      <w:r w:rsidR="00B856F0">
        <w:t xml:space="preserve">una estabilidad </w:t>
      </w:r>
      <w:r w:rsidR="00B856F0">
        <w:lastRenderedPageBreak/>
        <w:t>en el medio ambiente, sabemos que el aumento de la población humana implica un impacto considerable hacia el medio ambiente, por esta razón se propone una tecnología verde que realice acciones para el ahorro de agua y electricidad.</w:t>
      </w:r>
    </w:p>
    <w:p w:rsidR="00B856F0" w:rsidRDefault="00B856F0" w:rsidP="00335AE0"/>
    <w:p w:rsidR="00B856F0" w:rsidRDefault="00B856F0" w:rsidP="00335AE0">
      <w:r>
        <w:t xml:space="preserve">CONCLUSIÓN INDIVIDUAL: </w:t>
      </w:r>
      <w:r w:rsidR="00E05309">
        <w:t>El incremento de la población y l</w:t>
      </w:r>
      <w:r w:rsidR="00FA77B6">
        <w:t xml:space="preserve">as zonas urbanas son avances inevitables, es imprescindible crear nuevas soluciones que ayuden a estabilizar la situación ambiental que se presenta hoy en día y mejorarla, con el fin de desaparecer la huella ecológica creada por el ser humano, estos avances también traerán consigo nuevas formas de mejorar la economía de varios países y arruinar la economía de los países </w:t>
      </w:r>
      <w:r w:rsidR="00FA77B6">
        <w:tab/>
        <w:t>que no tengan la capacidad de adaptarse a estos avances, esta reactivación económica se dará por medio de la generación de empleos nuevos y estables, de esta forma cumplir los dos objetivos, ofrecer una mejor calidad de vida y aumentar la productividad económica de los países.</w:t>
      </w:r>
      <w:bookmarkStart w:id="0" w:name="_GoBack"/>
      <w:bookmarkEnd w:id="0"/>
    </w:p>
    <w:sectPr w:rsidR="00B856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02711"/>
    <w:multiLevelType w:val="hybridMultilevel"/>
    <w:tmpl w:val="E676EB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60"/>
    <w:rsid w:val="000A5357"/>
    <w:rsid w:val="000D1674"/>
    <w:rsid w:val="001834E9"/>
    <w:rsid w:val="0023527E"/>
    <w:rsid w:val="00335AE0"/>
    <w:rsid w:val="005E29A8"/>
    <w:rsid w:val="006A4948"/>
    <w:rsid w:val="008C6660"/>
    <w:rsid w:val="00A91E25"/>
    <w:rsid w:val="00B856F0"/>
    <w:rsid w:val="00CF18B0"/>
    <w:rsid w:val="00E05309"/>
    <w:rsid w:val="00E57517"/>
    <w:rsid w:val="00F04E86"/>
    <w:rsid w:val="00F84073"/>
    <w:rsid w:val="00FA77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9299"/>
  <w15:chartTrackingRefBased/>
  <w15:docId w15:val="{45A68D42-1EB4-4EB3-BDDE-F6D7748B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de Educacion</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5</cp:revision>
  <dcterms:created xsi:type="dcterms:W3CDTF">2023-05-02T21:24:00Z</dcterms:created>
  <dcterms:modified xsi:type="dcterms:W3CDTF">2023-05-02T21:38:00Z</dcterms:modified>
</cp:coreProperties>
</file>