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E48" w:rsidRPr="00D90FEB" w:rsidRDefault="00A625B9" w:rsidP="0033460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El presente documento se genera con el fin de realizar una investigación para el desarrollo y planteamiento del plan operativo de la empresa SOKA peluches.</w:t>
      </w:r>
    </w:p>
    <w:p w:rsidR="008A611B" w:rsidRPr="00D90FEB" w:rsidRDefault="008A611B" w:rsidP="0033460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Plan de negocios:</w:t>
      </w:r>
    </w:p>
    <w:p w:rsidR="00A625B9" w:rsidRPr="00D90FEB" w:rsidRDefault="00A625B9" w:rsidP="0033460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w:t>
      </w:r>
      <w:r w:rsidR="005E21DA" w:rsidRPr="00D90FEB">
        <w:rPr>
          <w:rFonts w:ascii="Times New Roman" w:hAnsi="Times New Roman" w:cs="Times New Roman"/>
          <w:sz w:val="24"/>
          <w:szCs w:val="24"/>
        </w:rPr>
        <w:t>El presente plan de negocios se desarrolla en el contexto de las megas tendencias mundiales, como lo es la personalización de los productos y servicios. Es así que el presente plan tiene como objetivo determinar la viabilidad comercial, operativa y económica del desarrollo y comercialización del peluche Leónidas dirigido a jóvenes de 21 a 35 años de los niveles socio económicos A, B y C ubicados en lima metropolitana, esto con la finalidad de aprovechar la demanda creciente de productos personalizados y la creciente compra de productos por internet en este segmento.</w:t>
      </w:r>
      <w:r w:rsidRPr="00D90FEB">
        <w:rPr>
          <w:rFonts w:ascii="Times New Roman" w:hAnsi="Times New Roman" w:cs="Times New Roman"/>
          <w:sz w:val="24"/>
          <w:szCs w:val="24"/>
        </w:rPr>
        <w:t>”</w:t>
      </w:r>
      <w:sdt>
        <w:sdtPr>
          <w:rPr>
            <w:rFonts w:ascii="Times New Roman" w:hAnsi="Times New Roman" w:cs="Times New Roman"/>
            <w:sz w:val="24"/>
            <w:szCs w:val="24"/>
          </w:rPr>
          <w:id w:val="850305022"/>
          <w:citation/>
        </w:sdtPr>
        <w:sdtContent>
          <w:r w:rsidRPr="00D90FEB">
            <w:rPr>
              <w:rFonts w:ascii="Times New Roman" w:hAnsi="Times New Roman" w:cs="Times New Roman"/>
              <w:sz w:val="24"/>
              <w:szCs w:val="24"/>
            </w:rPr>
            <w:fldChar w:fldCharType="begin"/>
          </w:r>
          <w:r w:rsidR="005E21DA" w:rsidRPr="00D90FEB">
            <w:rPr>
              <w:rFonts w:ascii="Times New Roman" w:hAnsi="Times New Roman" w:cs="Times New Roman"/>
              <w:sz w:val="24"/>
              <w:szCs w:val="24"/>
            </w:rPr>
            <w:instrText xml:space="preserve">CITATION Jar19 \l 9226 </w:instrText>
          </w:r>
          <w:r w:rsidRPr="00D90FEB">
            <w:rPr>
              <w:rFonts w:ascii="Times New Roman" w:hAnsi="Times New Roman" w:cs="Times New Roman"/>
              <w:sz w:val="24"/>
              <w:szCs w:val="24"/>
            </w:rPr>
            <w:fldChar w:fldCharType="separate"/>
          </w:r>
          <w:r w:rsidR="005E21DA" w:rsidRPr="00D90FEB">
            <w:rPr>
              <w:rFonts w:ascii="Times New Roman" w:hAnsi="Times New Roman" w:cs="Times New Roman"/>
              <w:noProof/>
              <w:sz w:val="24"/>
              <w:szCs w:val="24"/>
            </w:rPr>
            <w:t xml:space="preserve"> (Lino, 2019)</w:t>
          </w:r>
          <w:r w:rsidRPr="00D90FEB">
            <w:rPr>
              <w:rFonts w:ascii="Times New Roman" w:hAnsi="Times New Roman" w:cs="Times New Roman"/>
              <w:sz w:val="24"/>
              <w:szCs w:val="24"/>
            </w:rPr>
            <w:fldChar w:fldCharType="end"/>
          </w:r>
        </w:sdtContent>
      </w:sdt>
      <w:r w:rsidRPr="00D90FEB">
        <w:rPr>
          <w:rFonts w:ascii="Times New Roman" w:hAnsi="Times New Roman" w:cs="Times New Roman"/>
          <w:sz w:val="24"/>
          <w:szCs w:val="24"/>
        </w:rPr>
        <w:t>.</w:t>
      </w:r>
    </w:p>
    <w:p w:rsidR="008A611B" w:rsidRPr="00D90FEB" w:rsidRDefault="008A611B" w:rsidP="0033460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Análisis:</w:t>
      </w:r>
    </w:p>
    <w:p w:rsidR="008A611B" w:rsidRPr="00D90FEB" w:rsidRDefault="008A611B" w:rsidP="00D90FEB">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Con este documento se podrá generar una guía en el estudio del mercado, las amenazas que repre</w:t>
      </w:r>
      <w:r w:rsidR="00CA2277" w:rsidRPr="00D90FEB">
        <w:rPr>
          <w:rFonts w:ascii="Times New Roman" w:hAnsi="Times New Roman" w:cs="Times New Roman"/>
          <w:sz w:val="24"/>
          <w:szCs w:val="24"/>
        </w:rPr>
        <w:t xml:space="preserve">sentan las nuevas competencias </w:t>
      </w:r>
      <w:r w:rsidRPr="00D90FEB">
        <w:rPr>
          <w:rFonts w:ascii="Times New Roman" w:hAnsi="Times New Roman" w:cs="Times New Roman"/>
          <w:sz w:val="24"/>
          <w:szCs w:val="24"/>
        </w:rPr>
        <w:t>y la elaboración del marco contextual, así mismo se podrán tener en cuenta difere</w:t>
      </w:r>
      <w:r w:rsidR="00DF0DB0" w:rsidRPr="00D90FEB">
        <w:rPr>
          <w:rFonts w:ascii="Times New Roman" w:hAnsi="Times New Roman" w:cs="Times New Roman"/>
          <w:sz w:val="24"/>
          <w:szCs w:val="24"/>
        </w:rPr>
        <w:t xml:space="preserve">ntes ideas de personalización e innovación para </w:t>
      </w:r>
      <w:r w:rsidRPr="00D90FEB">
        <w:rPr>
          <w:rFonts w:ascii="Times New Roman" w:hAnsi="Times New Roman" w:cs="Times New Roman"/>
          <w:sz w:val="24"/>
          <w:szCs w:val="24"/>
        </w:rPr>
        <w:t>cada producto del proyecto formativo</w:t>
      </w:r>
      <w:r w:rsidR="00DF0DB0" w:rsidRPr="00D90FEB">
        <w:rPr>
          <w:rFonts w:ascii="Times New Roman" w:hAnsi="Times New Roman" w:cs="Times New Roman"/>
          <w:sz w:val="24"/>
          <w:szCs w:val="24"/>
        </w:rPr>
        <w:t>, se utilizara también para crear la estructura de los procesos claves de la empresa, y los recursos estructurales, (Layout).</w:t>
      </w:r>
    </w:p>
    <w:p w:rsidR="008A611B" w:rsidRPr="00D90FEB" w:rsidRDefault="008A611B" w:rsidP="0033460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lastRenderedPageBreak/>
        <w:t>Creación de microempresa:</w:t>
      </w:r>
    </w:p>
    <w:p w:rsidR="00A625B9" w:rsidRPr="00D90FEB" w:rsidRDefault="005E21DA"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w:t>
      </w:r>
      <w:r w:rsidRPr="00D90FEB">
        <w:rPr>
          <w:rFonts w:ascii="Times New Roman" w:hAnsi="Times New Roman" w:cs="Times New Roman"/>
          <w:sz w:val="24"/>
          <w:szCs w:val="24"/>
        </w:rPr>
        <w:t>La presente investigación está dirigida a la elaboración de un Proyecto de Factibilidad para la creación de una Microempresa que se dedique a la Producción y a la Comercialización de muñecos de felpa de (peluches), ubicada en el sector norte de Quito. La finalidad de este proyecto es, la satisfacción de los clientes mediante la oferta de peluches medianos, utilizando la mejor calidad en materia prima y tecnología para los compradores; los mismos que podrán ampliar su conocimiento sobre los productos que la organización, produce por medio de volantes informativos, redes sociales, correos electrón</w:t>
      </w:r>
      <w:r w:rsidRPr="00D90FEB">
        <w:rPr>
          <w:rFonts w:ascii="Times New Roman" w:hAnsi="Times New Roman" w:cs="Times New Roman"/>
          <w:sz w:val="24"/>
          <w:szCs w:val="24"/>
        </w:rPr>
        <w:t>icos y el catálogo de productos”</w:t>
      </w:r>
      <w:sdt>
        <w:sdtPr>
          <w:rPr>
            <w:rFonts w:ascii="Times New Roman" w:hAnsi="Times New Roman" w:cs="Times New Roman"/>
            <w:sz w:val="24"/>
            <w:szCs w:val="24"/>
          </w:rPr>
          <w:id w:val="1008799000"/>
          <w:citation/>
        </w:sdtPr>
        <w:sdtContent>
          <w:r w:rsidRPr="00D90FEB">
            <w:rPr>
              <w:rFonts w:ascii="Times New Roman" w:hAnsi="Times New Roman" w:cs="Times New Roman"/>
              <w:sz w:val="24"/>
              <w:szCs w:val="24"/>
            </w:rPr>
            <w:fldChar w:fldCharType="begin"/>
          </w:r>
          <w:r w:rsidRPr="00D90FEB">
            <w:rPr>
              <w:rFonts w:ascii="Times New Roman" w:hAnsi="Times New Roman" w:cs="Times New Roman"/>
              <w:sz w:val="24"/>
              <w:szCs w:val="24"/>
            </w:rPr>
            <w:instrText xml:space="preserve"> CITATION Yán15 \l 9226 </w:instrText>
          </w:r>
          <w:r w:rsidRPr="00D90FEB">
            <w:rPr>
              <w:rFonts w:ascii="Times New Roman" w:hAnsi="Times New Roman" w:cs="Times New Roman"/>
              <w:sz w:val="24"/>
              <w:szCs w:val="24"/>
            </w:rPr>
            <w:fldChar w:fldCharType="separate"/>
          </w:r>
          <w:r w:rsidRPr="00D90FEB">
            <w:rPr>
              <w:rFonts w:ascii="Times New Roman" w:hAnsi="Times New Roman" w:cs="Times New Roman"/>
              <w:noProof/>
              <w:sz w:val="24"/>
              <w:szCs w:val="24"/>
            </w:rPr>
            <w:t xml:space="preserve"> (Yánez, 2015)</w:t>
          </w:r>
          <w:r w:rsidRPr="00D90FEB">
            <w:rPr>
              <w:rFonts w:ascii="Times New Roman" w:hAnsi="Times New Roman" w:cs="Times New Roman"/>
              <w:sz w:val="24"/>
              <w:szCs w:val="24"/>
            </w:rPr>
            <w:fldChar w:fldCharType="end"/>
          </w:r>
        </w:sdtContent>
      </w:sdt>
      <w:r w:rsidRPr="00D90FEB">
        <w:rPr>
          <w:rFonts w:ascii="Times New Roman" w:hAnsi="Times New Roman" w:cs="Times New Roman"/>
          <w:sz w:val="24"/>
          <w:szCs w:val="24"/>
        </w:rPr>
        <w:t>.</w:t>
      </w:r>
    </w:p>
    <w:p w:rsidR="00DF0DB0" w:rsidRPr="00D90FEB" w:rsidRDefault="00DF0DB0"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Análisis:</w:t>
      </w:r>
    </w:p>
    <w:p w:rsidR="00DF0DB0" w:rsidRPr="00D90FEB" w:rsidRDefault="00DF0DB0"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Brindará diferentes métodos y opciones de estudio del mercado y segmentación del mismo, se utilizará como guía para el análisis de la demanda y el procesamiento de los resultados obtenidos luego de cada estudio,</w:t>
      </w:r>
      <w:r w:rsidR="00CA2277" w:rsidRPr="00D90FEB">
        <w:rPr>
          <w:rFonts w:ascii="Times New Roman" w:hAnsi="Times New Roman" w:cs="Times New Roman"/>
          <w:sz w:val="24"/>
          <w:szCs w:val="24"/>
        </w:rPr>
        <w:t xml:space="preserve"> </w:t>
      </w:r>
      <w:r w:rsidRPr="00D90FEB">
        <w:rPr>
          <w:rFonts w:ascii="Times New Roman" w:hAnsi="Times New Roman" w:cs="Times New Roman"/>
          <w:sz w:val="24"/>
          <w:szCs w:val="24"/>
        </w:rPr>
        <w:t>la ubicación del público objetivo, ubicación estratégica de la planta de producción, localización de materias primas e insumos, rutas y vías de comunicación para la distribución de los productos, análisis de costos, gastos y proveedores nacionales e internacionales.</w:t>
      </w:r>
    </w:p>
    <w:p w:rsidR="00DF0DB0" w:rsidRPr="00D90FEB" w:rsidRDefault="00DF0DB0" w:rsidP="005E21DA">
      <w:pPr>
        <w:spacing w:line="480" w:lineRule="auto"/>
        <w:ind w:firstLine="720"/>
        <w:jc w:val="both"/>
        <w:rPr>
          <w:rFonts w:ascii="Times New Roman" w:hAnsi="Times New Roman" w:cs="Times New Roman"/>
          <w:sz w:val="24"/>
          <w:szCs w:val="24"/>
        </w:rPr>
      </w:pPr>
    </w:p>
    <w:p w:rsidR="00DF0DB0" w:rsidRPr="00D90FEB" w:rsidRDefault="00DF0DB0" w:rsidP="005E21DA">
      <w:pPr>
        <w:spacing w:line="480" w:lineRule="auto"/>
        <w:ind w:firstLine="720"/>
        <w:jc w:val="both"/>
        <w:rPr>
          <w:rFonts w:ascii="Times New Roman" w:hAnsi="Times New Roman" w:cs="Times New Roman"/>
          <w:sz w:val="24"/>
          <w:szCs w:val="24"/>
        </w:rPr>
      </w:pPr>
    </w:p>
    <w:p w:rsidR="005E21DA" w:rsidRPr="00D90FEB" w:rsidRDefault="008A611B" w:rsidP="005E21DA">
      <w:pPr>
        <w:rPr>
          <w:rFonts w:ascii="Times New Roman" w:hAnsi="Times New Roman" w:cs="Times New Roman"/>
          <w:sz w:val="24"/>
          <w:szCs w:val="24"/>
        </w:rPr>
      </w:pPr>
      <w:r w:rsidRPr="00D90FEB">
        <w:rPr>
          <w:rFonts w:ascii="Times New Roman" w:hAnsi="Times New Roman" w:cs="Times New Roman"/>
          <w:sz w:val="24"/>
          <w:szCs w:val="24"/>
        </w:rPr>
        <w:t>Creación de empresa de servicios:</w:t>
      </w:r>
    </w:p>
    <w:p w:rsidR="005E21DA" w:rsidRPr="00D90FEB" w:rsidRDefault="005E21DA"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w:t>
      </w:r>
      <w:r w:rsidRPr="00D90FEB">
        <w:rPr>
          <w:rFonts w:ascii="Times New Roman" w:hAnsi="Times New Roman" w:cs="Times New Roman"/>
          <w:sz w:val="24"/>
          <w:szCs w:val="24"/>
        </w:rPr>
        <w:t>Elaborar un plan de negocios basado en la creación de una empresa de servicios de entretenimiento a partir del suministro de juguetes de peluche personalizados en Colombia, con el fin de satisfacer necesidades sociales en este sector bajo el concepto de servicios personalizados, desarrollando y ofreciendo así nuevas formas de entretenim</w:t>
      </w:r>
      <w:r w:rsidRPr="00D90FEB">
        <w:rPr>
          <w:rFonts w:ascii="Times New Roman" w:hAnsi="Times New Roman" w:cs="Times New Roman"/>
          <w:sz w:val="24"/>
          <w:szCs w:val="24"/>
        </w:rPr>
        <w:t>iento y experiencias de consumo”</w:t>
      </w:r>
      <w:sdt>
        <w:sdtPr>
          <w:rPr>
            <w:rFonts w:ascii="Times New Roman" w:hAnsi="Times New Roman" w:cs="Times New Roman"/>
            <w:sz w:val="24"/>
            <w:szCs w:val="24"/>
          </w:rPr>
          <w:id w:val="-465123950"/>
          <w:citation/>
        </w:sdtPr>
        <w:sdtContent>
          <w:r w:rsidRPr="00D90FEB">
            <w:rPr>
              <w:rFonts w:ascii="Times New Roman" w:hAnsi="Times New Roman" w:cs="Times New Roman"/>
              <w:sz w:val="24"/>
              <w:szCs w:val="24"/>
            </w:rPr>
            <w:fldChar w:fldCharType="begin"/>
          </w:r>
          <w:r w:rsidRPr="00D90FEB">
            <w:rPr>
              <w:rFonts w:ascii="Times New Roman" w:hAnsi="Times New Roman" w:cs="Times New Roman"/>
              <w:sz w:val="24"/>
              <w:szCs w:val="24"/>
            </w:rPr>
            <w:instrText xml:space="preserve"> CITATION Are04 \l 9226 </w:instrText>
          </w:r>
          <w:r w:rsidRPr="00D90FEB">
            <w:rPr>
              <w:rFonts w:ascii="Times New Roman" w:hAnsi="Times New Roman" w:cs="Times New Roman"/>
              <w:sz w:val="24"/>
              <w:szCs w:val="24"/>
            </w:rPr>
            <w:fldChar w:fldCharType="separate"/>
          </w:r>
          <w:r w:rsidRPr="00D90FEB">
            <w:rPr>
              <w:rFonts w:ascii="Times New Roman" w:hAnsi="Times New Roman" w:cs="Times New Roman"/>
              <w:noProof/>
              <w:sz w:val="24"/>
              <w:szCs w:val="24"/>
            </w:rPr>
            <w:t xml:space="preserve"> (Arenas, 2004)</w:t>
          </w:r>
          <w:r w:rsidRPr="00D90FEB">
            <w:rPr>
              <w:rFonts w:ascii="Times New Roman" w:hAnsi="Times New Roman" w:cs="Times New Roman"/>
              <w:sz w:val="24"/>
              <w:szCs w:val="24"/>
            </w:rPr>
            <w:fldChar w:fldCharType="end"/>
          </w:r>
        </w:sdtContent>
      </w:sdt>
      <w:r w:rsidRPr="00D90FEB">
        <w:rPr>
          <w:rFonts w:ascii="Times New Roman" w:hAnsi="Times New Roman" w:cs="Times New Roman"/>
          <w:sz w:val="24"/>
          <w:szCs w:val="24"/>
        </w:rPr>
        <w:t>.</w:t>
      </w:r>
    </w:p>
    <w:p w:rsidR="008A611B" w:rsidRPr="00D90FEB" w:rsidRDefault="001175D0"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Análisis:</w:t>
      </w:r>
    </w:p>
    <w:p w:rsidR="00613B6B" w:rsidRPr="00D90FEB" w:rsidRDefault="001175D0" w:rsidP="00D90FEB">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Estudio del mercado colombiano con datos reales, identificación de la competencia, estudios financieros, inversión proyectada, proyección de ventas, creación y aplicación de indicadores financieros,</w:t>
      </w:r>
      <w:r w:rsidR="00613B6B" w:rsidRPr="00D90FEB">
        <w:rPr>
          <w:rFonts w:ascii="Times New Roman" w:hAnsi="Times New Roman" w:cs="Times New Roman"/>
          <w:sz w:val="24"/>
          <w:szCs w:val="24"/>
        </w:rPr>
        <w:t xml:space="preserve"> análisis de proveedores nacionales y extranjeros, especificaciones y características de la maquinaria y equipos necesarios para la realización de los procesos de producción, creación de manual de funciones, jornadas laborales, capacitación, contrastación y salarios, diferentes estrategias de contratación y control de recursos humanos y financieros, utilizados en cada procesos de la cadena de suministro de los productos, implementación de sistemas de información, en los diferentes procesos (aprovisionamiento, producción, distribución y post compra).</w:t>
      </w:r>
    </w:p>
    <w:p w:rsidR="008A611B" w:rsidRPr="00D90FEB" w:rsidRDefault="008A611B"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Tienda virtual:</w:t>
      </w:r>
    </w:p>
    <w:p w:rsidR="00A625B9" w:rsidRPr="00D90FEB" w:rsidRDefault="005E21DA"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w:t>
      </w:r>
      <w:r w:rsidRPr="00D90FEB">
        <w:rPr>
          <w:rFonts w:ascii="Times New Roman" w:hAnsi="Times New Roman" w:cs="Times New Roman"/>
          <w:sz w:val="24"/>
          <w:szCs w:val="24"/>
        </w:rPr>
        <w:t>El presente proyecto de inversión consiste en la comercialización de muñecos de peluche con mensaje de voz personalizado a través de una tienda virtual con la marca de tiendaosos.com, un concepto de negocio que tiene un gran potencial, ya que hoy en día el concepto de personalizar regalos tiene mayor acogida por el público</w:t>
      </w:r>
      <w:r w:rsidRPr="00D90FEB">
        <w:rPr>
          <w:rFonts w:ascii="Times New Roman" w:hAnsi="Times New Roman" w:cs="Times New Roman"/>
          <w:sz w:val="24"/>
          <w:szCs w:val="24"/>
        </w:rPr>
        <w:t>”</w:t>
      </w:r>
      <w:sdt>
        <w:sdtPr>
          <w:rPr>
            <w:rFonts w:ascii="Times New Roman" w:hAnsi="Times New Roman" w:cs="Times New Roman"/>
            <w:sz w:val="24"/>
            <w:szCs w:val="24"/>
          </w:rPr>
          <w:id w:val="-1427950799"/>
          <w:citation/>
        </w:sdtPr>
        <w:sdtContent>
          <w:r w:rsidR="005405DE" w:rsidRPr="00D90FEB">
            <w:rPr>
              <w:rFonts w:ascii="Times New Roman" w:hAnsi="Times New Roman" w:cs="Times New Roman"/>
              <w:sz w:val="24"/>
              <w:szCs w:val="24"/>
            </w:rPr>
            <w:fldChar w:fldCharType="begin"/>
          </w:r>
          <w:r w:rsidR="005405DE" w:rsidRPr="00D90FEB">
            <w:rPr>
              <w:rFonts w:ascii="Times New Roman" w:hAnsi="Times New Roman" w:cs="Times New Roman"/>
              <w:sz w:val="24"/>
              <w:szCs w:val="24"/>
            </w:rPr>
            <w:instrText xml:space="preserve"> CITATION Ram17 \l 9226 </w:instrText>
          </w:r>
          <w:r w:rsidR="005405DE" w:rsidRPr="00D90FEB">
            <w:rPr>
              <w:rFonts w:ascii="Times New Roman" w:hAnsi="Times New Roman" w:cs="Times New Roman"/>
              <w:sz w:val="24"/>
              <w:szCs w:val="24"/>
            </w:rPr>
            <w:fldChar w:fldCharType="separate"/>
          </w:r>
          <w:r w:rsidR="005405DE" w:rsidRPr="00D90FEB">
            <w:rPr>
              <w:rFonts w:ascii="Times New Roman" w:hAnsi="Times New Roman" w:cs="Times New Roman"/>
              <w:noProof/>
              <w:sz w:val="24"/>
              <w:szCs w:val="24"/>
            </w:rPr>
            <w:t xml:space="preserve"> (Ramírez, 2017)</w:t>
          </w:r>
          <w:r w:rsidR="005405DE" w:rsidRPr="00D90FEB">
            <w:rPr>
              <w:rFonts w:ascii="Times New Roman" w:hAnsi="Times New Roman" w:cs="Times New Roman"/>
              <w:sz w:val="24"/>
              <w:szCs w:val="24"/>
            </w:rPr>
            <w:fldChar w:fldCharType="end"/>
          </w:r>
        </w:sdtContent>
      </w:sdt>
      <w:r w:rsidR="005405DE" w:rsidRPr="00D90FEB">
        <w:rPr>
          <w:rFonts w:ascii="Times New Roman" w:hAnsi="Times New Roman" w:cs="Times New Roman"/>
          <w:sz w:val="24"/>
          <w:szCs w:val="24"/>
        </w:rPr>
        <w:t>.</w:t>
      </w:r>
    </w:p>
    <w:p w:rsidR="00613B6B" w:rsidRPr="00D90FEB" w:rsidRDefault="00613B6B"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Análisis:</w:t>
      </w:r>
    </w:p>
    <w:p w:rsidR="004D3872" w:rsidRPr="00D90FEB" w:rsidRDefault="00613B6B" w:rsidP="00D90FEB">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Considerar la implementación de una tienda virtual para la empresa, teniendo en cuenta los estudios de ventajas y desventajas de ello, estudio de las principales tendencias en el mercado actual, proyección de ventas y de producción, análisis de amenazas, oportunidades, fortalezas y debilidades de la implementación de esta estrategia</w:t>
      </w:r>
      <w:r w:rsidR="004D3872" w:rsidRPr="00D90FEB">
        <w:rPr>
          <w:rFonts w:ascii="Times New Roman" w:hAnsi="Times New Roman" w:cs="Times New Roman"/>
          <w:sz w:val="24"/>
          <w:szCs w:val="24"/>
        </w:rPr>
        <w:t xml:space="preserve">, estudio de los hábitos de consumo, </w:t>
      </w:r>
      <w:r w:rsidRPr="00D90FEB">
        <w:rPr>
          <w:rFonts w:ascii="Times New Roman" w:hAnsi="Times New Roman" w:cs="Times New Roman"/>
          <w:sz w:val="24"/>
          <w:szCs w:val="24"/>
        </w:rPr>
        <w:t xml:space="preserve"> </w:t>
      </w:r>
      <w:r w:rsidR="004D3872" w:rsidRPr="00D90FEB">
        <w:rPr>
          <w:rFonts w:ascii="Times New Roman" w:hAnsi="Times New Roman" w:cs="Times New Roman"/>
          <w:sz w:val="24"/>
          <w:szCs w:val="24"/>
        </w:rPr>
        <w:t>comparación de las proyecciones de ventas con las ventas realizadas en el primer mes, mejorar los canales de venta, sistemas de entrega, y comunicación con los clientes, estudio y aplicación de inversiones (construcción de infraestructura, muebles y enseres, maquinaria y equipos, sistemas de información, software) capital de trabajo, costos de producción y generar un plan financiero para la empresa</w:t>
      </w:r>
      <w:r w:rsidR="00D90FEB">
        <w:rPr>
          <w:rFonts w:ascii="Times New Roman" w:hAnsi="Times New Roman" w:cs="Times New Roman"/>
          <w:sz w:val="24"/>
          <w:szCs w:val="24"/>
        </w:rPr>
        <w:t>.</w:t>
      </w:r>
    </w:p>
    <w:p w:rsidR="008A611B" w:rsidRPr="00D90FEB" w:rsidRDefault="008A611B"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Plan de marketing:</w:t>
      </w:r>
    </w:p>
    <w:p w:rsidR="005405DE" w:rsidRPr="00D90FEB" w:rsidRDefault="005405DE"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w:t>
      </w:r>
      <w:r w:rsidRPr="00D90FEB">
        <w:rPr>
          <w:rFonts w:ascii="Times New Roman" w:hAnsi="Times New Roman" w:cs="Times New Roman"/>
          <w:sz w:val="24"/>
          <w:szCs w:val="24"/>
        </w:rPr>
        <w:t>El objetivo de la presente tesis es desarrollar un plan de negocio para la implementación de una tienda de peluches personalizados con la marca Benny. Esta idea de negocios surgió ante la necesidad de poder brindar al mercado peruano un concepto totalmente innovador y que ha obtenido éxito compr</w:t>
      </w:r>
      <w:r w:rsidRPr="00D90FEB">
        <w:rPr>
          <w:rFonts w:ascii="Times New Roman" w:hAnsi="Times New Roman" w:cs="Times New Roman"/>
          <w:sz w:val="24"/>
          <w:szCs w:val="24"/>
        </w:rPr>
        <w:t>obado en otros países del mundo”</w:t>
      </w:r>
      <w:sdt>
        <w:sdtPr>
          <w:rPr>
            <w:rFonts w:ascii="Times New Roman" w:hAnsi="Times New Roman" w:cs="Times New Roman"/>
            <w:sz w:val="24"/>
            <w:szCs w:val="24"/>
          </w:rPr>
          <w:id w:val="1657339930"/>
          <w:citation/>
        </w:sdtPr>
        <w:sdtContent>
          <w:r w:rsidRPr="00D90FEB">
            <w:rPr>
              <w:rFonts w:ascii="Times New Roman" w:hAnsi="Times New Roman" w:cs="Times New Roman"/>
              <w:sz w:val="24"/>
              <w:szCs w:val="24"/>
            </w:rPr>
            <w:fldChar w:fldCharType="begin"/>
          </w:r>
          <w:r w:rsidRPr="00D90FEB">
            <w:rPr>
              <w:rFonts w:ascii="Times New Roman" w:hAnsi="Times New Roman" w:cs="Times New Roman"/>
              <w:sz w:val="24"/>
              <w:szCs w:val="24"/>
            </w:rPr>
            <w:instrText xml:space="preserve"> CITATION Pad21 \l 9226 </w:instrText>
          </w:r>
          <w:r w:rsidRPr="00D90FEB">
            <w:rPr>
              <w:rFonts w:ascii="Times New Roman" w:hAnsi="Times New Roman" w:cs="Times New Roman"/>
              <w:sz w:val="24"/>
              <w:szCs w:val="24"/>
            </w:rPr>
            <w:fldChar w:fldCharType="separate"/>
          </w:r>
          <w:r w:rsidRPr="00D90FEB">
            <w:rPr>
              <w:rFonts w:ascii="Times New Roman" w:hAnsi="Times New Roman" w:cs="Times New Roman"/>
              <w:noProof/>
              <w:sz w:val="24"/>
              <w:szCs w:val="24"/>
            </w:rPr>
            <w:t xml:space="preserve"> (Padilla, 2021)</w:t>
          </w:r>
          <w:r w:rsidRPr="00D90FEB">
            <w:rPr>
              <w:rFonts w:ascii="Times New Roman" w:hAnsi="Times New Roman" w:cs="Times New Roman"/>
              <w:sz w:val="24"/>
              <w:szCs w:val="24"/>
            </w:rPr>
            <w:fldChar w:fldCharType="end"/>
          </w:r>
        </w:sdtContent>
      </w:sdt>
      <w:r w:rsidRPr="00D90FEB">
        <w:rPr>
          <w:rFonts w:ascii="Times New Roman" w:hAnsi="Times New Roman" w:cs="Times New Roman"/>
          <w:sz w:val="24"/>
          <w:szCs w:val="24"/>
        </w:rPr>
        <w:t>.</w:t>
      </w:r>
    </w:p>
    <w:p w:rsidR="004D3872" w:rsidRPr="00D90FEB" w:rsidRDefault="004D3872"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 xml:space="preserve">Análisis: </w:t>
      </w:r>
    </w:p>
    <w:p w:rsidR="004D3872" w:rsidRPr="00D90FEB" w:rsidRDefault="00CA2277" w:rsidP="005E21DA">
      <w:pPr>
        <w:spacing w:line="480" w:lineRule="auto"/>
        <w:ind w:firstLine="720"/>
        <w:jc w:val="both"/>
        <w:rPr>
          <w:rFonts w:ascii="Times New Roman" w:hAnsi="Times New Roman" w:cs="Times New Roman"/>
          <w:sz w:val="24"/>
          <w:szCs w:val="24"/>
        </w:rPr>
      </w:pPr>
      <w:r w:rsidRPr="00D90FEB">
        <w:rPr>
          <w:rFonts w:ascii="Times New Roman" w:hAnsi="Times New Roman" w:cs="Times New Roman"/>
          <w:sz w:val="24"/>
          <w:szCs w:val="24"/>
        </w:rPr>
        <w:t>Estudio de las posibles estrategias de marketing, incluyendo innovación de etiquetas, empaques, embalajes y productos, nuevas negociaciones con proveedores, estrategias de precios, análisis de la competencia, estrategias de promoción o campañas publicitarias para el lanzamiento de la marca, crear nuevas estrategias de publicidad online, creación de un eslogan para la empresa, opciones para dar a conocer las ventajas de los productos, generar políticas de precios, ampliar las posibilidades de pago, implementar estrategias para el crecimiento de la empresa.</w:t>
      </w:r>
    </w:p>
    <w:p w:rsidR="00CA2277" w:rsidRDefault="00CA2277" w:rsidP="005E21DA">
      <w:pPr>
        <w:spacing w:line="480" w:lineRule="auto"/>
        <w:ind w:firstLine="720"/>
        <w:jc w:val="both"/>
        <w:rPr>
          <w:rFonts w:ascii="Times New Roman" w:hAnsi="Times New Roman" w:cs="Times New Roman"/>
          <w:sz w:val="24"/>
          <w:szCs w:val="24"/>
        </w:rPr>
      </w:pPr>
    </w:p>
    <w:p w:rsidR="00D90FEB" w:rsidRPr="00D90FEB" w:rsidRDefault="00D90FEB" w:rsidP="005E21DA">
      <w:pPr>
        <w:spacing w:line="480" w:lineRule="auto"/>
        <w:ind w:firstLine="720"/>
        <w:jc w:val="both"/>
        <w:rPr>
          <w:rFonts w:ascii="Times New Roman" w:hAnsi="Times New Roman" w:cs="Times New Roman"/>
          <w:sz w:val="24"/>
          <w:szCs w:val="24"/>
        </w:rPr>
      </w:pPr>
      <w:bookmarkStart w:id="0" w:name="_GoBack"/>
      <w:bookmarkEnd w:id="0"/>
    </w:p>
    <w:p w:rsidR="00CA2277" w:rsidRPr="00D90FEB" w:rsidRDefault="00CA2277" w:rsidP="005E21DA">
      <w:pPr>
        <w:spacing w:line="480" w:lineRule="auto"/>
        <w:ind w:firstLine="720"/>
        <w:jc w:val="both"/>
        <w:rPr>
          <w:rFonts w:ascii="Times New Roman" w:hAnsi="Times New Roman" w:cs="Times New Roman"/>
          <w:sz w:val="24"/>
          <w:szCs w:val="24"/>
        </w:rPr>
      </w:pPr>
    </w:p>
    <w:sdt>
      <w:sdtPr>
        <w:rPr>
          <w:rFonts w:ascii="Times New Roman" w:hAnsi="Times New Roman" w:cs="Times New Roman"/>
          <w:sz w:val="24"/>
          <w:szCs w:val="24"/>
          <w:lang w:val="es-ES"/>
        </w:rPr>
        <w:id w:val="-2102870398"/>
        <w:docPartObj>
          <w:docPartGallery w:val="Bibliographies"/>
          <w:docPartUnique/>
        </w:docPartObj>
      </w:sdtPr>
      <w:sdtEndPr>
        <w:rPr>
          <w:rFonts w:eastAsiaTheme="minorHAnsi"/>
          <w:color w:val="auto"/>
          <w:lang w:val="es-CO" w:eastAsia="en-US"/>
        </w:rPr>
      </w:sdtEndPr>
      <w:sdtContent>
        <w:p w:rsidR="008A611B" w:rsidRPr="00D90FEB" w:rsidRDefault="008A611B">
          <w:pPr>
            <w:pStyle w:val="Ttulo1"/>
            <w:rPr>
              <w:rFonts w:ascii="Times New Roman" w:hAnsi="Times New Roman" w:cs="Times New Roman"/>
              <w:sz w:val="24"/>
              <w:szCs w:val="24"/>
            </w:rPr>
          </w:pPr>
          <w:r w:rsidRPr="00D90FEB">
            <w:rPr>
              <w:rFonts w:ascii="Times New Roman" w:hAnsi="Times New Roman" w:cs="Times New Roman"/>
              <w:sz w:val="24"/>
              <w:szCs w:val="24"/>
              <w:lang w:val="es-ES"/>
            </w:rPr>
            <w:t>Referencias</w:t>
          </w:r>
        </w:p>
        <w:sdt>
          <w:sdtPr>
            <w:rPr>
              <w:rFonts w:ascii="Times New Roman" w:hAnsi="Times New Roman" w:cs="Times New Roman"/>
              <w:sz w:val="24"/>
              <w:szCs w:val="24"/>
            </w:rPr>
            <w:id w:val="-573587230"/>
            <w:bibliography/>
          </w:sdtPr>
          <w:sdtContent>
            <w:p w:rsidR="008A611B" w:rsidRPr="00D90FEB" w:rsidRDefault="008A611B" w:rsidP="008A611B">
              <w:pPr>
                <w:pStyle w:val="Bibliografa"/>
                <w:ind w:left="720" w:hanging="720"/>
                <w:rPr>
                  <w:rFonts w:ascii="Times New Roman" w:hAnsi="Times New Roman" w:cs="Times New Roman"/>
                  <w:noProof/>
                  <w:sz w:val="24"/>
                  <w:szCs w:val="24"/>
                  <w:lang w:val="es-ES"/>
                </w:rPr>
              </w:pPr>
              <w:r w:rsidRPr="00D90FEB">
                <w:rPr>
                  <w:rFonts w:ascii="Times New Roman" w:hAnsi="Times New Roman" w:cs="Times New Roman"/>
                  <w:sz w:val="24"/>
                  <w:szCs w:val="24"/>
                </w:rPr>
                <w:fldChar w:fldCharType="begin"/>
              </w:r>
              <w:r w:rsidRPr="00D90FEB">
                <w:rPr>
                  <w:rFonts w:ascii="Times New Roman" w:hAnsi="Times New Roman" w:cs="Times New Roman"/>
                  <w:sz w:val="24"/>
                  <w:szCs w:val="24"/>
                </w:rPr>
                <w:instrText>BIBLIOGRAPHY</w:instrText>
              </w:r>
              <w:r w:rsidRPr="00D90FEB">
                <w:rPr>
                  <w:rFonts w:ascii="Times New Roman" w:hAnsi="Times New Roman" w:cs="Times New Roman"/>
                  <w:sz w:val="24"/>
                  <w:szCs w:val="24"/>
                </w:rPr>
                <w:fldChar w:fldCharType="separate"/>
              </w:r>
              <w:r w:rsidRPr="00D90FEB">
                <w:rPr>
                  <w:rFonts w:ascii="Times New Roman" w:hAnsi="Times New Roman" w:cs="Times New Roman"/>
                  <w:noProof/>
                  <w:sz w:val="24"/>
                  <w:szCs w:val="24"/>
                  <w:lang w:val="es-ES"/>
                </w:rPr>
                <w:t xml:space="preserve">Arenas, D. (2004). </w:t>
              </w:r>
              <w:r w:rsidRPr="00D90FEB">
                <w:rPr>
                  <w:rFonts w:ascii="Times New Roman" w:hAnsi="Times New Roman" w:cs="Times New Roman"/>
                  <w:i/>
                  <w:iCs/>
                  <w:noProof/>
                  <w:sz w:val="24"/>
                  <w:szCs w:val="24"/>
                  <w:lang w:val="es-ES"/>
                </w:rPr>
                <w:t>1wqtxts1xzle7.cloudfront.net.</w:t>
              </w:r>
              <w:r w:rsidRPr="00D90FEB">
                <w:rPr>
                  <w:rFonts w:ascii="Times New Roman" w:hAnsi="Times New Roman" w:cs="Times New Roman"/>
                  <w:noProof/>
                  <w:sz w:val="24"/>
                  <w:szCs w:val="24"/>
                  <w:lang w:val="es-ES"/>
                </w:rPr>
                <w:t xml:space="preserve"> Obtenido de 1wqtxts1xzle7.cloudfront.net: https://d1wqtxts1xzle7.cloudfront.net/46290317/tesis166-libre.pdf?1465248527=&amp;response-content-disposition=inline%3B+filename%3DESTUDIO_DE_FACTIBILIDAD_PARA_LA_CREACIO.pdf&amp;Expires=1691713160&amp;Signature=ZY1nLDfhONC50B3yaR~yfVQW-og79eZTUAZRTGrc9xegdR8-G6daAr</w:t>
              </w:r>
            </w:p>
            <w:p w:rsidR="008A611B" w:rsidRPr="00D90FEB" w:rsidRDefault="008A611B" w:rsidP="008A611B">
              <w:pPr>
                <w:pStyle w:val="Bibliografa"/>
                <w:ind w:left="720" w:hanging="720"/>
                <w:rPr>
                  <w:rFonts w:ascii="Times New Roman" w:hAnsi="Times New Roman" w:cs="Times New Roman"/>
                  <w:noProof/>
                  <w:sz w:val="24"/>
                  <w:szCs w:val="24"/>
                  <w:lang w:val="es-ES"/>
                </w:rPr>
              </w:pPr>
              <w:r w:rsidRPr="00D90FEB">
                <w:rPr>
                  <w:rFonts w:ascii="Times New Roman" w:hAnsi="Times New Roman" w:cs="Times New Roman"/>
                  <w:noProof/>
                  <w:sz w:val="24"/>
                  <w:szCs w:val="24"/>
                  <w:lang w:val="es-ES"/>
                </w:rPr>
                <w:t xml:space="preserve">Lino, M. (04 de Marzo de 2019). </w:t>
              </w:r>
              <w:r w:rsidRPr="00D90FEB">
                <w:rPr>
                  <w:rFonts w:ascii="Times New Roman" w:hAnsi="Times New Roman" w:cs="Times New Roman"/>
                  <w:i/>
                  <w:iCs/>
                  <w:noProof/>
                  <w:sz w:val="24"/>
                  <w:szCs w:val="24"/>
                  <w:lang w:val="es-ES"/>
                </w:rPr>
                <w:t>repositorio.esan.edu.pe.</w:t>
              </w:r>
              <w:r w:rsidRPr="00D90FEB">
                <w:rPr>
                  <w:rFonts w:ascii="Times New Roman" w:hAnsi="Times New Roman" w:cs="Times New Roman"/>
                  <w:noProof/>
                  <w:sz w:val="24"/>
                  <w:szCs w:val="24"/>
                  <w:lang w:val="es-ES"/>
                </w:rPr>
                <w:t xml:space="preserve"> Obtenido de repositorio.esan.edu.pe: https://repositorio.esan.edu.pe/bitstream/handle/20.500.12640/1555/2019_MAGEM_17-1_03_T.pdf?sequence=1</w:t>
              </w:r>
            </w:p>
            <w:p w:rsidR="008A611B" w:rsidRPr="00D90FEB" w:rsidRDefault="008A611B" w:rsidP="008A611B">
              <w:pPr>
                <w:pStyle w:val="Bibliografa"/>
                <w:ind w:left="720" w:hanging="720"/>
                <w:rPr>
                  <w:rFonts w:ascii="Times New Roman" w:hAnsi="Times New Roman" w:cs="Times New Roman"/>
                  <w:noProof/>
                  <w:sz w:val="24"/>
                  <w:szCs w:val="24"/>
                  <w:lang w:val="es-ES"/>
                </w:rPr>
              </w:pPr>
              <w:r w:rsidRPr="00D90FEB">
                <w:rPr>
                  <w:rFonts w:ascii="Times New Roman" w:hAnsi="Times New Roman" w:cs="Times New Roman"/>
                  <w:noProof/>
                  <w:sz w:val="24"/>
                  <w:szCs w:val="24"/>
                  <w:lang w:val="es-ES"/>
                </w:rPr>
                <w:t xml:space="preserve">Padilla, K. (2021). </w:t>
              </w:r>
              <w:r w:rsidRPr="00D90FEB">
                <w:rPr>
                  <w:rFonts w:ascii="Times New Roman" w:hAnsi="Times New Roman" w:cs="Times New Roman"/>
                  <w:i/>
                  <w:iCs/>
                  <w:noProof/>
                  <w:sz w:val="24"/>
                  <w:szCs w:val="24"/>
                  <w:lang w:val="es-ES"/>
                </w:rPr>
                <w:t>repositorio.up.edu.pe.</w:t>
              </w:r>
              <w:r w:rsidRPr="00D90FEB">
                <w:rPr>
                  <w:rFonts w:ascii="Times New Roman" w:hAnsi="Times New Roman" w:cs="Times New Roman"/>
                  <w:noProof/>
                  <w:sz w:val="24"/>
                  <w:szCs w:val="24"/>
                  <w:lang w:val="es-ES"/>
                </w:rPr>
                <w:t xml:space="preserve"> Obtenido de repositorio.up.edu.pe: https://repositorio.up.edu.pe/bitstream/handle/11354/3400/Condemarin%2c%20Ketti_Trabajo%20de%20investigaci%c3%b3n_Maestr%c3%ada_2021.pdf?sequence=1&amp;isAllowed=y</w:t>
              </w:r>
            </w:p>
            <w:p w:rsidR="008A611B" w:rsidRPr="00D90FEB" w:rsidRDefault="008A611B" w:rsidP="008A611B">
              <w:pPr>
                <w:pStyle w:val="Bibliografa"/>
                <w:ind w:left="720" w:hanging="720"/>
                <w:rPr>
                  <w:rFonts w:ascii="Times New Roman" w:hAnsi="Times New Roman" w:cs="Times New Roman"/>
                  <w:noProof/>
                  <w:sz w:val="24"/>
                  <w:szCs w:val="24"/>
                  <w:lang w:val="es-ES"/>
                </w:rPr>
              </w:pPr>
              <w:r w:rsidRPr="00D90FEB">
                <w:rPr>
                  <w:rFonts w:ascii="Times New Roman" w:hAnsi="Times New Roman" w:cs="Times New Roman"/>
                  <w:noProof/>
                  <w:sz w:val="24"/>
                  <w:szCs w:val="24"/>
                  <w:lang w:val="es-ES"/>
                </w:rPr>
                <w:t xml:space="preserve">Ramírez, P. (2017). </w:t>
              </w:r>
              <w:r w:rsidRPr="00D90FEB">
                <w:rPr>
                  <w:rFonts w:ascii="Times New Roman" w:hAnsi="Times New Roman" w:cs="Times New Roman"/>
                  <w:i/>
                  <w:iCs/>
                  <w:noProof/>
                  <w:sz w:val="24"/>
                  <w:szCs w:val="24"/>
                  <w:lang w:val="es-ES"/>
                </w:rPr>
                <w:t>repositorio.upn.edu.pe.</w:t>
              </w:r>
              <w:r w:rsidRPr="00D90FEB">
                <w:rPr>
                  <w:rFonts w:ascii="Times New Roman" w:hAnsi="Times New Roman" w:cs="Times New Roman"/>
                  <w:noProof/>
                  <w:sz w:val="24"/>
                  <w:szCs w:val="24"/>
                  <w:lang w:val="es-ES"/>
                </w:rPr>
                <w:t xml:space="preserve"> Obtenido de repositorio.upn.edu.pe: https://repositorio.upn.edu.pe/bitstream/handle/11537/12619/Alejandro%20Jos%c3%a9%20Ore%20Vargas%20-%20Paola%20Rosario%20Ram%c3%adrez%20Paredes.pdf?sequence=3&amp;isAllowed=y</w:t>
              </w:r>
            </w:p>
            <w:p w:rsidR="008A611B" w:rsidRPr="00D90FEB" w:rsidRDefault="008A611B" w:rsidP="008A611B">
              <w:pPr>
                <w:pStyle w:val="Bibliografa"/>
                <w:ind w:left="720" w:hanging="720"/>
                <w:rPr>
                  <w:rFonts w:ascii="Times New Roman" w:hAnsi="Times New Roman" w:cs="Times New Roman"/>
                  <w:noProof/>
                  <w:sz w:val="24"/>
                  <w:szCs w:val="24"/>
                  <w:lang w:val="es-ES"/>
                </w:rPr>
              </w:pPr>
              <w:r w:rsidRPr="00D90FEB">
                <w:rPr>
                  <w:rFonts w:ascii="Times New Roman" w:hAnsi="Times New Roman" w:cs="Times New Roman"/>
                  <w:noProof/>
                  <w:sz w:val="24"/>
                  <w:szCs w:val="24"/>
                  <w:lang w:val="es-ES"/>
                </w:rPr>
                <w:t xml:space="preserve">Yánez, J. (Diciembre de 2015). </w:t>
              </w:r>
              <w:r w:rsidRPr="00D90FEB">
                <w:rPr>
                  <w:rFonts w:ascii="Times New Roman" w:hAnsi="Times New Roman" w:cs="Times New Roman"/>
                  <w:i/>
                  <w:iCs/>
                  <w:noProof/>
                  <w:sz w:val="24"/>
                  <w:szCs w:val="24"/>
                  <w:lang w:val="es-ES"/>
                </w:rPr>
                <w:t>dspace.uce.edu.ec.</w:t>
              </w:r>
              <w:r w:rsidRPr="00D90FEB">
                <w:rPr>
                  <w:rFonts w:ascii="Times New Roman" w:hAnsi="Times New Roman" w:cs="Times New Roman"/>
                  <w:noProof/>
                  <w:sz w:val="24"/>
                  <w:szCs w:val="24"/>
                  <w:lang w:val="es-ES"/>
                </w:rPr>
                <w:t xml:space="preserve"> Obtenido de dspace.uce.edu.ec: http://www.dspace.uce.edu.ec/bitstream/25000/9661/1/T-UCE-0003-AE004-2015.pdf</w:t>
              </w:r>
            </w:p>
            <w:p w:rsidR="008A611B" w:rsidRPr="00D90FEB" w:rsidRDefault="008A611B" w:rsidP="008A611B">
              <w:pPr>
                <w:rPr>
                  <w:rFonts w:ascii="Times New Roman" w:hAnsi="Times New Roman" w:cs="Times New Roman"/>
                  <w:sz w:val="24"/>
                  <w:szCs w:val="24"/>
                </w:rPr>
              </w:pPr>
              <w:r w:rsidRPr="00D90FEB">
                <w:rPr>
                  <w:rFonts w:ascii="Times New Roman" w:hAnsi="Times New Roman" w:cs="Times New Roman"/>
                  <w:b/>
                  <w:bCs/>
                  <w:sz w:val="24"/>
                  <w:szCs w:val="24"/>
                </w:rPr>
                <w:fldChar w:fldCharType="end"/>
              </w:r>
            </w:p>
          </w:sdtContent>
        </w:sdt>
      </w:sdtContent>
    </w:sdt>
    <w:p w:rsidR="008A611B" w:rsidRPr="00D90FEB" w:rsidRDefault="008A611B" w:rsidP="005E21DA">
      <w:pPr>
        <w:spacing w:line="480" w:lineRule="auto"/>
        <w:ind w:firstLine="720"/>
        <w:jc w:val="both"/>
        <w:rPr>
          <w:rFonts w:ascii="Times New Roman" w:hAnsi="Times New Roman" w:cs="Times New Roman"/>
          <w:sz w:val="24"/>
          <w:szCs w:val="24"/>
        </w:rPr>
      </w:pPr>
    </w:p>
    <w:sectPr w:rsidR="008A611B" w:rsidRPr="00D90FEB" w:rsidSect="0033460A">
      <w:pgSz w:w="12247" w:h="1224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60A"/>
    <w:rsid w:val="00101A11"/>
    <w:rsid w:val="001175D0"/>
    <w:rsid w:val="0033460A"/>
    <w:rsid w:val="004D3872"/>
    <w:rsid w:val="005405DE"/>
    <w:rsid w:val="005E21DA"/>
    <w:rsid w:val="00613B6B"/>
    <w:rsid w:val="008A611B"/>
    <w:rsid w:val="00A625B9"/>
    <w:rsid w:val="00CA2277"/>
    <w:rsid w:val="00CE3E48"/>
    <w:rsid w:val="00D33B07"/>
    <w:rsid w:val="00D90FEB"/>
    <w:rsid w:val="00DF0D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73C5"/>
  <w15:chartTrackingRefBased/>
  <w15:docId w15:val="{D6DB1FA6-33C3-4D04-90FF-79D71E6C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625B9"/>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5B9"/>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A62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28239">
      <w:bodyDiv w:val="1"/>
      <w:marLeft w:val="0"/>
      <w:marRight w:val="0"/>
      <w:marTop w:val="0"/>
      <w:marBottom w:val="0"/>
      <w:divBdr>
        <w:top w:val="none" w:sz="0" w:space="0" w:color="auto"/>
        <w:left w:val="none" w:sz="0" w:space="0" w:color="auto"/>
        <w:bottom w:val="none" w:sz="0" w:space="0" w:color="auto"/>
        <w:right w:val="none" w:sz="0" w:space="0" w:color="auto"/>
      </w:divBdr>
    </w:div>
    <w:div w:id="293798409">
      <w:bodyDiv w:val="1"/>
      <w:marLeft w:val="0"/>
      <w:marRight w:val="0"/>
      <w:marTop w:val="0"/>
      <w:marBottom w:val="0"/>
      <w:divBdr>
        <w:top w:val="none" w:sz="0" w:space="0" w:color="auto"/>
        <w:left w:val="none" w:sz="0" w:space="0" w:color="auto"/>
        <w:bottom w:val="none" w:sz="0" w:space="0" w:color="auto"/>
        <w:right w:val="none" w:sz="0" w:space="0" w:color="auto"/>
      </w:divBdr>
    </w:div>
    <w:div w:id="332338739">
      <w:bodyDiv w:val="1"/>
      <w:marLeft w:val="0"/>
      <w:marRight w:val="0"/>
      <w:marTop w:val="0"/>
      <w:marBottom w:val="0"/>
      <w:divBdr>
        <w:top w:val="none" w:sz="0" w:space="0" w:color="auto"/>
        <w:left w:val="none" w:sz="0" w:space="0" w:color="auto"/>
        <w:bottom w:val="none" w:sz="0" w:space="0" w:color="auto"/>
        <w:right w:val="none" w:sz="0" w:space="0" w:color="auto"/>
      </w:divBdr>
    </w:div>
    <w:div w:id="355926475">
      <w:bodyDiv w:val="1"/>
      <w:marLeft w:val="0"/>
      <w:marRight w:val="0"/>
      <w:marTop w:val="0"/>
      <w:marBottom w:val="0"/>
      <w:divBdr>
        <w:top w:val="none" w:sz="0" w:space="0" w:color="auto"/>
        <w:left w:val="none" w:sz="0" w:space="0" w:color="auto"/>
        <w:bottom w:val="none" w:sz="0" w:space="0" w:color="auto"/>
        <w:right w:val="none" w:sz="0" w:space="0" w:color="auto"/>
      </w:divBdr>
    </w:div>
    <w:div w:id="726686724">
      <w:bodyDiv w:val="1"/>
      <w:marLeft w:val="0"/>
      <w:marRight w:val="0"/>
      <w:marTop w:val="0"/>
      <w:marBottom w:val="0"/>
      <w:divBdr>
        <w:top w:val="none" w:sz="0" w:space="0" w:color="auto"/>
        <w:left w:val="none" w:sz="0" w:space="0" w:color="auto"/>
        <w:bottom w:val="none" w:sz="0" w:space="0" w:color="auto"/>
        <w:right w:val="none" w:sz="0" w:space="0" w:color="auto"/>
      </w:divBdr>
    </w:div>
    <w:div w:id="782919635">
      <w:bodyDiv w:val="1"/>
      <w:marLeft w:val="0"/>
      <w:marRight w:val="0"/>
      <w:marTop w:val="0"/>
      <w:marBottom w:val="0"/>
      <w:divBdr>
        <w:top w:val="none" w:sz="0" w:space="0" w:color="auto"/>
        <w:left w:val="none" w:sz="0" w:space="0" w:color="auto"/>
        <w:bottom w:val="none" w:sz="0" w:space="0" w:color="auto"/>
        <w:right w:val="none" w:sz="0" w:space="0" w:color="auto"/>
      </w:divBdr>
    </w:div>
    <w:div w:id="950088450">
      <w:bodyDiv w:val="1"/>
      <w:marLeft w:val="0"/>
      <w:marRight w:val="0"/>
      <w:marTop w:val="0"/>
      <w:marBottom w:val="0"/>
      <w:divBdr>
        <w:top w:val="none" w:sz="0" w:space="0" w:color="auto"/>
        <w:left w:val="none" w:sz="0" w:space="0" w:color="auto"/>
        <w:bottom w:val="none" w:sz="0" w:space="0" w:color="auto"/>
        <w:right w:val="none" w:sz="0" w:space="0" w:color="auto"/>
      </w:divBdr>
    </w:div>
    <w:div w:id="1239556476">
      <w:bodyDiv w:val="1"/>
      <w:marLeft w:val="0"/>
      <w:marRight w:val="0"/>
      <w:marTop w:val="0"/>
      <w:marBottom w:val="0"/>
      <w:divBdr>
        <w:top w:val="none" w:sz="0" w:space="0" w:color="auto"/>
        <w:left w:val="none" w:sz="0" w:space="0" w:color="auto"/>
        <w:bottom w:val="none" w:sz="0" w:space="0" w:color="auto"/>
        <w:right w:val="none" w:sz="0" w:space="0" w:color="auto"/>
      </w:divBdr>
    </w:div>
    <w:div w:id="1528521361">
      <w:bodyDiv w:val="1"/>
      <w:marLeft w:val="0"/>
      <w:marRight w:val="0"/>
      <w:marTop w:val="0"/>
      <w:marBottom w:val="0"/>
      <w:divBdr>
        <w:top w:val="none" w:sz="0" w:space="0" w:color="auto"/>
        <w:left w:val="none" w:sz="0" w:space="0" w:color="auto"/>
        <w:bottom w:val="none" w:sz="0" w:space="0" w:color="auto"/>
        <w:right w:val="none" w:sz="0" w:space="0" w:color="auto"/>
      </w:divBdr>
    </w:div>
    <w:div w:id="1621643615">
      <w:bodyDiv w:val="1"/>
      <w:marLeft w:val="0"/>
      <w:marRight w:val="0"/>
      <w:marTop w:val="0"/>
      <w:marBottom w:val="0"/>
      <w:divBdr>
        <w:top w:val="none" w:sz="0" w:space="0" w:color="auto"/>
        <w:left w:val="none" w:sz="0" w:space="0" w:color="auto"/>
        <w:bottom w:val="none" w:sz="0" w:space="0" w:color="auto"/>
        <w:right w:val="none" w:sz="0" w:space="0" w:color="auto"/>
      </w:divBdr>
    </w:div>
    <w:div w:id="1622954840">
      <w:bodyDiv w:val="1"/>
      <w:marLeft w:val="0"/>
      <w:marRight w:val="0"/>
      <w:marTop w:val="0"/>
      <w:marBottom w:val="0"/>
      <w:divBdr>
        <w:top w:val="none" w:sz="0" w:space="0" w:color="auto"/>
        <w:left w:val="none" w:sz="0" w:space="0" w:color="auto"/>
        <w:bottom w:val="none" w:sz="0" w:space="0" w:color="auto"/>
        <w:right w:val="none" w:sz="0" w:space="0" w:color="auto"/>
      </w:divBdr>
    </w:div>
    <w:div w:id="1756171956">
      <w:bodyDiv w:val="1"/>
      <w:marLeft w:val="0"/>
      <w:marRight w:val="0"/>
      <w:marTop w:val="0"/>
      <w:marBottom w:val="0"/>
      <w:divBdr>
        <w:top w:val="none" w:sz="0" w:space="0" w:color="auto"/>
        <w:left w:val="none" w:sz="0" w:space="0" w:color="auto"/>
        <w:bottom w:val="none" w:sz="0" w:space="0" w:color="auto"/>
        <w:right w:val="none" w:sz="0" w:space="0" w:color="auto"/>
      </w:divBdr>
    </w:div>
    <w:div w:id="1760910601">
      <w:bodyDiv w:val="1"/>
      <w:marLeft w:val="0"/>
      <w:marRight w:val="0"/>
      <w:marTop w:val="0"/>
      <w:marBottom w:val="0"/>
      <w:divBdr>
        <w:top w:val="none" w:sz="0" w:space="0" w:color="auto"/>
        <w:left w:val="none" w:sz="0" w:space="0" w:color="auto"/>
        <w:bottom w:val="none" w:sz="0" w:space="0" w:color="auto"/>
        <w:right w:val="none" w:sz="0" w:space="0" w:color="auto"/>
      </w:divBdr>
    </w:div>
    <w:div w:id="1785688174">
      <w:bodyDiv w:val="1"/>
      <w:marLeft w:val="0"/>
      <w:marRight w:val="0"/>
      <w:marTop w:val="0"/>
      <w:marBottom w:val="0"/>
      <w:divBdr>
        <w:top w:val="none" w:sz="0" w:space="0" w:color="auto"/>
        <w:left w:val="none" w:sz="0" w:space="0" w:color="auto"/>
        <w:bottom w:val="none" w:sz="0" w:space="0" w:color="auto"/>
        <w:right w:val="none" w:sz="0" w:space="0" w:color="auto"/>
      </w:divBdr>
    </w:div>
    <w:div w:id="1805460931">
      <w:bodyDiv w:val="1"/>
      <w:marLeft w:val="0"/>
      <w:marRight w:val="0"/>
      <w:marTop w:val="0"/>
      <w:marBottom w:val="0"/>
      <w:divBdr>
        <w:top w:val="none" w:sz="0" w:space="0" w:color="auto"/>
        <w:left w:val="none" w:sz="0" w:space="0" w:color="auto"/>
        <w:bottom w:val="none" w:sz="0" w:space="0" w:color="auto"/>
        <w:right w:val="none" w:sz="0" w:space="0" w:color="auto"/>
      </w:divBdr>
    </w:div>
    <w:div w:id="1856378181">
      <w:bodyDiv w:val="1"/>
      <w:marLeft w:val="0"/>
      <w:marRight w:val="0"/>
      <w:marTop w:val="0"/>
      <w:marBottom w:val="0"/>
      <w:divBdr>
        <w:top w:val="none" w:sz="0" w:space="0" w:color="auto"/>
        <w:left w:val="none" w:sz="0" w:space="0" w:color="auto"/>
        <w:bottom w:val="none" w:sz="0" w:space="0" w:color="auto"/>
        <w:right w:val="none" w:sz="0" w:space="0" w:color="auto"/>
      </w:divBdr>
    </w:div>
    <w:div w:id="208040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Jar19</b:Tag>
    <b:SourceType>DocumentFromInternetSite</b:SourceType>
    <b:Guid>{474F7191-2838-4DC7-82CD-7BDE97875F42}</b:Guid>
    <b:Title>repositorio.esan.edu.pe</b:Title>
    <b:Year>2019</b:Year>
    <b:InternetSiteTitle>repositorio.esan.edu.pe</b:InternetSiteTitle>
    <b:Month>Marzo</b:Month>
    <b:Day>04</b:Day>
    <b:URL>https://repositorio.esan.edu.pe/bitstream/handle/20.500.12640/1555/2019_MAGEM_17-1_03_T.pdf?sequence=1</b:URL>
    <b:Author>
      <b:Author>
        <b:NameList>
          <b:Person>
            <b:Last>Lino</b:Last>
            <b:First>Miguel</b:First>
          </b:Person>
        </b:NameList>
      </b:Author>
    </b:Author>
    <b:RefOrder>1</b:RefOrder>
  </b:Source>
  <b:Source>
    <b:Tag>Yán15</b:Tag>
    <b:SourceType>DocumentFromInternetSite</b:SourceType>
    <b:Guid>{CBBCE6F4-37A7-4E95-8D29-D006F3100BE7}</b:Guid>
    <b:Author>
      <b:Author>
        <b:NameList>
          <b:Person>
            <b:Last>Yánez</b:Last>
            <b:First>Joseph</b:First>
          </b:Person>
        </b:NameList>
      </b:Author>
    </b:Author>
    <b:Title>dspace.uce.edu.ec</b:Title>
    <b:InternetSiteTitle>dspace.uce.edu.ec</b:InternetSiteTitle>
    <b:Year>2015</b:Year>
    <b:Month>Diciembre </b:Month>
    <b:URL>http://www.dspace.uce.edu.ec/bitstream/25000/9661/1/T-UCE-0003-AE004-2015.pdf</b:URL>
    <b:RefOrder>2</b:RefOrder>
  </b:Source>
  <b:Source>
    <b:Tag>Are04</b:Tag>
    <b:SourceType>DocumentFromInternetSite</b:SourceType>
    <b:Guid>{4BD04BA7-794E-4529-9AC2-E7768FEC90CD}</b:Guid>
    <b:Author>
      <b:Author>
        <b:NameList>
          <b:Person>
            <b:Last>Arenas</b:Last>
            <b:First>David</b:First>
          </b:Person>
        </b:NameList>
      </b:Author>
    </b:Author>
    <b:Title>1wqtxts1xzle7.cloudfront.net</b:Title>
    <b:InternetSiteTitle>1wqtxts1xzle7.cloudfront.net</b:InternetSiteTitle>
    <b:Year>2004</b:Year>
    <b:URL>https://d1wqtxts1xzle7.cloudfront.net/46290317/tesis166-libre.pdf?1465248527=&amp;response-content-disposition=inline%3B+filename%3DESTUDIO_DE_FACTIBILIDAD_PARA_LA_CREACIO.pdf&amp;Expires=1691713160&amp;Signature=ZY1nLDfhONC50B3yaR~yfVQW-og79eZTUAZRTGrc9xegdR8-G6daAr</b:URL>
    <b:RefOrder>3</b:RefOrder>
  </b:Source>
  <b:Source>
    <b:Tag>Ram17</b:Tag>
    <b:SourceType>DocumentFromInternetSite</b:SourceType>
    <b:Guid>{E9CB2D64-19D7-4D33-A849-52F71F3E843F}</b:Guid>
    <b:Author>
      <b:Author>
        <b:NameList>
          <b:Person>
            <b:Last>Ramírez</b:Last>
            <b:First>Paola</b:First>
          </b:Person>
        </b:NameList>
      </b:Author>
    </b:Author>
    <b:Title>repositorio.upn.edu.pe</b:Title>
    <b:InternetSiteTitle>repositorio.upn.edu.pe</b:InternetSiteTitle>
    <b:Year>2017</b:Year>
    <b:URL>https://repositorio.upn.edu.pe/bitstream/handle/11537/12619/Alejandro%20Jos%c3%a9%20Ore%20Vargas%20-%20Paola%20Rosario%20Ram%c3%adrez%20Paredes.pdf?sequence=3&amp;isAllowed=y</b:URL>
    <b:RefOrder>4</b:RefOrder>
  </b:Source>
  <b:Source>
    <b:Tag>Pad21</b:Tag>
    <b:SourceType>DocumentFromInternetSite</b:SourceType>
    <b:Guid>{D7E3B7B8-F88F-4640-AF5B-106641165611}</b:Guid>
    <b:Author>
      <b:Author>
        <b:NameList>
          <b:Person>
            <b:Last>Padilla</b:Last>
            <b:First>Karla</b:First>
          </b:Person>
        </b:NameList>
      </b:Author>
    </b:Author>
    <b:Title>repositorio.up.edu.pe</b:Title>
    <b:InternetSiteTitle>repositorio.up.edu.pe</b:InternetSiteTitle>
    <b:Year>2021</b:Year>
    <b:URL>https://repositorio.up.edu.pe/bitstream/handle/11354/3400/Condemarin%2c%20Ketti_Trabajo%20de%20investigaci%c3%b3n_Maestr%c3%ada_2021.pdf?sequence=1&amp;isAllowed=y</b:URL>
    <b:RefOrder>5</b:RefOrder>
  </b:Source>
</b:Sources>
</file>

<file path=customXml/itemProps1.xml><?xml version="1.0" encoding="utf-8"?>
<ds:datastoreItem xmlns:ds="http://schemas.openxmlformats.org/officeDocument/2006/customXml" ds:itemID="{87AA5126-8047-4E44-B377-247D6AE78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1076</Words>
  <Characters>5923</Characters>
  <Application>Microsoft Office Word</Application>
  <DocSecurity>0</DocSecurity>
  <Lines>49</Lines>
  <Paragraphs>13</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&lt;Referencias</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dc:creator>
  <cp:keywords/>
  <dc:description/>
  <cp:lastModifiedBy>WILMAR</cp:lastModifiedBy>
  <cp:revision>3</cp:revision>
  <dcterms:created xsi:type="dcterms:W3CDTF">2023-08-10T22:32:00Z</dcterms:created>
  <dcterms:modified xsi:type="dcterms:W3CDTF">2023-08-11T01:29:00Z</dcterms:modified>
</cp:coreProperties>
</file>