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D3" w:rsidRDefault="00070C6F" w:rsidP="00070C6F">
      <w:pPr>
        <w:jc w:val="center"/>
      </w:pPr>
      <w:r>
        <w:t>GUIA 4</w:t>
      </w:r>
    </w:p>
    <w:p w:rsidR="00070C6F" w:rsidRDefault="009A07AF" w:rsidP="00070C6F">
      <w:r>
        <w:t>Insumos: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>Rollo de tela (venus, suavetina, milk)</w:t>
      </w:r>
      <w:r w:rsidR="005B7B70">
        <w:t xml:space="preserve"> 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Hilo e hilaza 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>Ojos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Relleno 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>Esencias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Bolsa de plástico 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>Caja de cartón corrugado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Etiqueta 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Código de barras </w:t>
      </w:r>
    </w:p>
    <w:p w:rsidR="006B0090" w:rsidRDefault="006B0090" w:rsidP="00070C6F"/>
    <w:p w:rsidR="006B0090" w:rsidRDefault="006B0090" w:rsidP="00070C6F">
      <w:r>
        <w:t>Herramientas: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>Implementos de aseo</w:t>
      </w:r>
    </w:p>
    <w:p w:rsidR="00AD248F" w:rsidRDefault="00AD248F" w:rsidP="006B0090">
      <w:pPr>
        <w:pStyle w:val="Prrafodelista"/>
        <w:numPr>
          <w:ilvl w:val="0"/>
          <w:numId w:val="1"/>
        </w:numPr>
      </w:pPr>
      <w:r>
        <w:t>Cafetera</w:t>
      </w:r>
    </w:p>
    <w:p w:rsidR="00AD248F" w:rsidRDefault="00AD248F" w:rsidP="006B0090">
      <w:pPr>
        <w:pStyle w:val="Prrafodelista"/>
        <w:numPr>
          <w:ilvl w:val="0"/>
          <w:numId w:val="1"/>
        </w:numPr>
      </w:pPr>
      <w:r>
        <w:t>microondas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Tic 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Moldes 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Reglas </w:t>
      </w:r>
    </w:p>
    <w:p w:rsidR="00AD248F" w:rsidRDefault="00AD248F" w:rsidP="006B0090">
      <w:pPr>
        <w:pStyle w:val="Prrafodelista"/>
        <w:numPr>
          <w:ilvl w:val="0"/>
          <w:numId w:val="1"/>
        </w:numPr>
      </w:pPr>
      <w:r>
        <w:t>Curvígrafo</w:t>
      </w:r>
    </w:p>
    <w:p w:rsidR="00AD248F" w:rsidRDefault="00AD248F" w:rsidP="006B0090">
      <w:pPr>
        <w:pStyle w:val="Prrafodelista"/>
        <w:numPr>
          <w:ilvl w:val="0"/>
          <w:numId w:val="1"/>
        </w:numPr>
      </w:pPr>
      <w:r>
        <w:t>Compas</w:t>
      </w:r>
    </w:p>
    <w:p w:rsidR="00AD248F" w:rsidRDefault="00AD248F" w:rsidP="006B0090">
      <w:pPr>
        <w:pStyle w:val="Prrafodelista"/>
        <w:numPr>
          <w:ilvl w:val="0"/>
          <w:numId w:val="1"/>
        </w:numPr>
      </w:pPr>
      <w:r>
        <w:t>Transportador</w:t>
      </w:r>
    </w:p>
    <w:p w:rsidR="00AD248F" w:rsidRDefault="00AD248F" w:rsidP="006B0090">
      <w:pPr>
        <w:pStyle w:val="Prrafodelista"/>
        <w:numPr>
          <w:ilvl w:val="0"/>
          <w:numId w:val="1"/>
        </w:numPr>
      </w:pPr>
      <w:r>
        <w:t>Tiza</w:t>
      </w:r>
    </w:p>
    <w:p w:rsidR="00AD248F" w:rsidRDefault="00AD248F" w:rsidP="006B0090">
      <w:pPr>
        <w:pStyle w:val="Prrafodelista"/>
        <w:numPr>
          <w:ilvl w:val="0"/>
          <w:numId w:val="1"/>
        </w:numPr>
      </w:pPr>
      <w:r>
        <w:t>Lápiz</w:t>
      </w:r>
    </w:p>
    <w:p w:rsidR="00AD248F" w:rsidRDefault="00AD248F" w:rsidP="006B0090">
      <w:pPr>
        <w:pStyle w:val="Prrafodelista"/>
        <w:numPr>
          <w:ilvl w:val="0"/>
          <w:numId w:val="1"/>
        </w:numPr>
      </w:pPr>
      <w:r>
        <w:t>Marcador</w:t>
      </w:r>
    </w:p>
    <w:p w:rsidR="00AD248F" w:rsidRDefault="00B96A9E" w:rsidP="006B0090">
      <w:pPr>
        <w:pStyle w:val="Prrafodelista"/>
        <w:numPr>
          <w:ilvl w:val="0"/>
          <w:numId w:val="1"/>
        </w:numPr>
      </w:pPr>
      <w:r>
        <w:t>E</w:t>
      </w:r>
      <w:r w:rsidR="00AD248F">
        <w:t>sfero</w:t>
      </w:r>
    </w:p>
    <w:p w:rsidR="00B96A9E" w:rsidRDefault="00B96A9E" w:rsidP="006B0090">
      <w:pPr>
        <w:pStyle w:val="Prrafodelista"/>
        <w:numPr>
          <w:ilvl w:val="0"/>
          <w:numId w:val="1"/>
        </w:numPr>
      </w:pPr>
      <w:r>
        <w:t>Cosedora</w:t>
      </w:r>
    </w:p>
    <w:p w:rsidR="00B96A9E" w:rsidRDefault="00B96A9E" w:rsidP="006B0090">
      <w:pPr>
        <w:pStyle w:val="Prrafodelista"/>
        <w:numPr>
          <w:ilvl w:val="0"/>
          <w:numId w:val="1"/>
        </w:numPr>
      </w:pPr>
      <w:r>
        <w:t>Ganchos para cosedora</w:t>
      </w:r>
    </w:p>
    <w:p w:rsidR="00B96A9E" w:rsidRDefault="00B96A9E" w:rsidP="00B96A9E">
      <w:pPr>
        <w:pStyle w:val="Prrafodelista"/>
        <w:numPr>
          <w:ilvl w:val="0"/>
          <w:numId w:val="1"/>
        </w:numPr>
      </w:pPr>
      <w:r>
        <w:t>Ganchos doble clip</w:t>
      </w:r>
    </w:p>
    <w:p w:rsidR="00B96A9E" w:rsidRDefault="00B96A9E" w:rsidP="00B96A9E">
      <w:pPr>
        <w:pStyle w:val="Prrafodelista"/>
        <w:numPr>
          <w:ilvl w:val="0"/>
          <w:numId w:val="1"/>
        </w:numPr>
      </w:pPr>
      <w:r>
        <w:t>Pistola de silicona</w:t>
      </w:r>
    </w:p>
    <w:p w:rsidR="00B96A9E" w:rsidRDefault="00B96A9E" w:rsidP="00B96A9E">
      <w:pPr>
        <w:pStyle w:val="Prrafodelista"/>
        <w:numPr>
          <w:ilvl w:val="0"/>
          <w:numId w:val="1"/>
        </w:numPr>
      </w:pPr>
      <w:r>
        <w:t>Barras de silicona</w:t>
      </w:r>
    </w:p>
    <w:p w:rsidR="00B96A9E" w:rsidRDefault="00B96A9E" w:rsidP="00B96A9E">
      <w:pPr>
        <w:pStyle w:val="Prrafodelista"/>
        <w:numPr>
          <w:ilvl w:val="0"/>
          <w:numId w:val="1"/>
        </w:numPr>
      </w:pPr>
      <w:r>
        <w:t>Cinta de tela</w:t>
      </w:r>
    </w:p>
    <w:p w:rsidR="00B96A9E" w:rsidRDefault="00B96A9E" w:rsidP="00B96A9E">
      <w:pPr>
        <w:pStyle w:val="Prrafodelista"/>
        <w:numPr>
          <w:ilvl w:val="0"/>
          <w:numId w:val="1"/>
        </w:numPr>
      </w:pPr>
      <w:r>
        <w:t>lana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Tijeras </w:t>
      </w:r>
    </w:p>
    <w:p w:rsidR="00726E98" w:rsidRDefault="006B0090" w:rsidP="00726E98">
      <w:pPr>
        <w:pStyle w:val="Prrafodelista"/>
        <w:numPr>
          <w:ilvl w:val="0"/>
          <w:numId w:val="1"/>
        </w:numPr>
      </w:pPr>
      <w:r>
        <w:t xml:space="preserve">Lector de código de barras </w:t>
      </w:r>
    </w:p>
    <w:p w:rsidR="00726E98" w:rsidRDefault="00726E98" w:rsidP="00726E98">
      <w:pPr>
        <w:pStyle w:val="Prrafodelista"/>
        <w:numPr>
          <w:ilvl w:val="0"/>
          <w:numId w:val="1"/>
        </w:numPr>
      </w:pPr>
      <w:r>
        <w:t xml:space="preserve">Impresora </w:t>
      </w:r>
    </w:p>
    <w:p w:rsidR="00726E98" w:rsidRDefault="00726E98" w:rsidP="00726E98">
      <w:pPr>
        <w:pStyle w:val="Prrafodelista"/>
        <w:numPr>
          <w:ilvl w:val="0"/>
          <w:numId w:val="1"/>
        </w:numPr>
      </w:pPr>
      <w:r>
        <w:t xml:space="preserve">Cartuchos de tinta </w:t>
      </w:r>
    </w:p>
    <w:p w:rsidR="00726E98" w:rsidRDefault="00726E98" w:rsidP="00726E98">
      <w:pPr>
        <w:pStyle w:val="Prrafodelista"/>
        <w:numPr>
          <w:ilvl w:val="0"/>
          <w:numId w:val="1"/>
        </w:numPr>
      </w:pPr>
      <w:r>
        <w:t xml:space="preserve">Papel </w:t>
      </w:r>
    </w:p>
    <w:p w:rsidR="00726E98" w:rsidRDefault="00F96236" w:rsidP="00726E98">
      <w:pPr>
        <w:pStyle w:val="Prrafodelista"/>
        <w:numPr>
          <w:ilvl w:val="0"/>
          <w:numId w:val="1"/>
        </w:numPr>
      </w:pPr>
      <w:r>
        <w:t>C</w:t>
      </w:r>
      <w:r w:rsidR="00726E98">
        <w:t>inta</w:t>
      </w:r>
    </w:p>
    <w:p w:rsidR="00F96236" w:rsidRDefault="00F96236" w:rsidP="00726E98">
      <w:pPr>
        <w:pStyle w:val="Prrafodelista"/>
        <w:numPr>
          <w:ilvl w:val="0"/>
          <w:numId w:val="1"/>
        </w:numPr>
      </w:pPr>
      <w:r>
        <w:t>Dispensador de cinta</w:t>
      </w:r>
    </w:p>
    <w:p w:rsidR="006B0090" w:rsidRDefault="006B0090" w:rsidP="00070C6F"/>
    <w:p w:rsidR="006B0090" w:rsidRDefault="006B0090" w:rsidP="00070C6F">
      <w:r>
        <w:t>Equipos: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Transpaleta manual 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>Montacargas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Baterías 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>Estantería</w:t>
      </w:r>
    </w:p>
    <w:p w:rsidR="00A06EB5" w:rsidRDefault="00A06EB5" w:rsidP="006B0090">
      <w:pPr>
        <w:pStyle w:val="Prrafodelista"/>
        <w:numPr>
          <w:ilvl w:val="0"/>
          <w:numId w:val="1"/>
        </w:numPr>
      </w:pPr>
      <w:r>
        <w:t>Porta rollos</w:t>
      </w:r>
    </w:p>
    <w:p w:rsidR="006B0090" w:rsidRDefault="006B0090" w:rsidP="006B0090">
      <w:pPr>
        <w:pStyle w:val="Prrafodelista"/>
        <w:numPr>
          <w:ilvl w:val="0"/>
          <w:numId w:val="1"/>
        </w:numPr>
      </w:pPr>
      <w:r>
        <w:t xml:space="preserve">Estibas </w:t>
      </w:r>
    </w:p>
    <w:p w:rsidR="006B0090" w:rsidRDefault="006B0090" w:rsidP="00070C6F"/>
    <w:p w:rsidR="000616D0" w:rsidRDefault="006B0090" w:rsidP="006B0090">
      <w:r>
        <w:t>Maquinaria:</w:t>
      </w:r>
    </w:p>
    <w:p w:rsidR="000616D0" w:rsidRDefault="000616D0" w:rsidP="009A07AF">
      <w:pPr>
        <w:pStyle w:val="Prrafodelista"/>
        <w:numPr>
          <w:ilvl w:val="0"/>
          <w:numId w:val="1"/>
        </w:numPr>
      </w:pPr>
      <w:r>
        <w:t xml:space="preserve">Cortador a laser </w:t>
      </w:r>
    </w:p>
    <w:p w:rsidR="000616D0" w:rsidRDefault="000616D0" w:rsidP="009A07AF">
      <w:pPr>
        <w:pStyle w:val="Prrafodelista"/>
        <w:numPr>
          <w:ilvl w:val="0"/>
          <w:numId w:val="1"/>
        </w:numPr>
      </w:pPr>
      <w:r>
        <w:t>Bordadora</w:t>
      </w:r>
    </w:p>
    <w:p w:rsidR="000616D0" w:rsidRDefault="000616D0" w:rsidP="009A07AF">
      <w:pPr>
        <w:pStyle w:val="Prrafodelista"/>
        <w:numPr>
          <w:ilvl w:val="0"/>
          <w:numId w:val="1"/>
        </w:numPr>
      </w:pPr>
      <w:r>
        <w:t>Maquina plana</w:t>
      </w:r>
    </w:p>
    <w:p w:rsidR="006B0090" w:rsidRDefault="006B0090" w:rsidP="009A07AF">
      <w:pPr>
        <w:pStyle w:val="Prrafodelista"/>
        <w:numPr>
          <w:ilvl w:val="0"/>
          <w:numId w:val="1"/>
        </w:numPr>
      </w:pPr>
      <w:r>
        <w:t>Cortadora manual</w:t>
      </w:r>
    </w:p>
    <w:p w:rsidR="000616D0" w:rsidRDefault="000616D0" w:rsidP="009A07AF">
      <w:pPr>
        <w:pStyle w:val="Prrafodelista"/>
        <w:numPr>
          <w:ilvl w:val="0"/>
          <w:numId w:val="1"/>
        </w:numPr>
      </w:pPr>
      <w:r>
        <w:t xml:space="preserve">Rellenadora </w:t>
      </w:r>
    </w:p>
    <w:p w:rsidR="000616D0" w:rsidRDefault="000616D0" w:rsidP="009A07AF">
      <w:pPr>
        <w:pStyle w:val="Prrafodelista"/>
        <w:numPr>
          <w:ilvl w:val="0"/>
          <w:numId w:val="1"/>
        </w:numPr>
      </w:pPr>
      <w:r>
        <w:t>Agujas</w:t>
      </w:r>
    </w:p>
    <w:p w:rsidR="000616D0" w:rsidRDefault="000616D0" w:rsidP="009A07AF">
      <w:pPr>
        <w:pStyle w:val="Prrafodelista"/>
        <w:numPr>
          <w:ilvl w:val="0"/>
          <w:numId w:val="1"/>
        </w:numPr>
      </w:pPr>
      <w:r>
        <w:t>Aceite</w:t>
      </w:r>
    </w:p>
    <w:p w:rsidR="000616D0" w:rsidRDefault="000616D0" w:rsidP="009A07AF">
      <w:pPr>
        <w:pStyle w:val="Prrafodelista"/>
        <w:numPr>
          <w:ilvl w:val="0"/>
          <w:numId w:val="1"/>
        </w:numPr>
      </w:pPr>
      <w:r>
        <w:t xml:space="preserve">Repuestos </w:t>
      </w:r>
    </w:p>
    <w:p w:rsidR="000616D0" w:rsidRDefault="00271BE9" w:rsidP="000616D0">
      <w:pPr>
        <w:pStyle w:val="Prrafodelista"/>
        <w:numPr>
          <w:ilvl w:val="0"/>
          <w:numId w:val="1"/>
        </w:numPr>
      </w:pPr>
      <w:r>
        <w:t>Fijadoras industriales (máquinas de embalar)</w:t>
      </w:r>
    </w:p>
    <w:p w:rsidR="000616D0" w:rsidRDefault="000616D0" w:rsidP="000616D0">
      <w:pPr>
        <w:pStyle w:val="Prrafodelista"/>
        <w:numPr>
          <w:ilvl w:val="0"/>
          <w:numId w:val="1"/>
        </w:numPr>
      </w:pPr>
      <w:r>
        <w:t>Películas plásticas</w:t>
      </w:r>
    </w:p>
    <w:p w:rsidR="000616D0" w:rsidRDefault="000616D0" w:rsidP="006B0090">
      <w:pPr>
        <w:ind w:left="360"/>
      </w:pPr>
    </w:p>
    <w:p w:rsidR="006B0090" w:rsidRDefault="006B0090" w:rsidP="006B0090"/>
    <w:p w:rsidR="006B0090" w:rsidRDefault="005B7B70" w:rsidP="006B0090">
      <w:r>
        <w:t>PROVEEDORES:</w:t>
      </w:r>
    </w:p>
    <w:p w:rsidR="005B7B70" w:rsidRDefault="005B7B70" w:rsidP="006B0090">
      <w:r>
        <w:t>Calidad</w:t>
      </w:r>
    </w:p>
    <w:p w:rsidR="005B7B70" w:rsidRDefault="005B7B70" w:rsidP="006B0090">
      <w:r>
        <w:t>Precio</w:t>
      </w:r>
    </w:p>
    <w:p w:rsidR="005B7B70" w:rsidRDefault="005B7B70" w:rsidP="006B0090">
      <w:r>
        <w:t>Cumplimiento</w:t>
      </w:r>
    </w:p>
    <w:p w:rsidR="005B7B70" w:rsidRDefault="005B7B70" w:rsidP="006B0090">
      <w:r>
        <w:t>Puntualidad</w:t>
      </w:r>
    </w:p>
    <w:p w:rsidR="005B7B70" w:rsidRDefault="005B7B70" w:rsidP="005B7B70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Rollo de tela (venus, suavetina, milk)</w:t>
      </w:r>
      <w:r>
        <w:t xml:space="preserve"> – C &amp; M </w:t>
      </w:r>
      <w:r w:rsidR="004B27F9">
        <w:t xml:space="preserve">y </w:t>
      </w:r>
      <w:r>
        <w:t>oulet peluches</w:t>
      </w:r>
      <w:r w:rsidR="004B27F9">
        <w:t xml:space="preserve"> – distribuidora colombiana</w:t>
      </w:r>
      <w:r>
        <w:t xml:space="preserve"> </w:t>
      </w:r>
    </w:p>
    <w:p w:rsidR="005B7B70" w:rsidRDefault="005B7B70" w:rsidP="005B7B70">
      <w:pPr>
        <w:pStyle w:val="Prrafodelista"/>
        <w:numPr>
          <w:ilvl w:val="0"/>
          <w:numId w:val="1"/>
        </w:numPr>
      </w:pPr>
      <w:r>
        <w:t>Hilo e hilaza</w:t>
      </w:r>
      <w:r>
        <w:t xml:space="preserve"> </w:t>
      </w:r>
      <w:r w:rsidR="004B27F9">
        <w:t>–</w:t>
      </w:r>
      <w:r>
        <w:t xml:space="preserve"> </w:t>
      </w:r>
      <w:proofErr w:type="spellStart"/>
      <w:r w:rsidR="004B27F9">
        <w:t>Texmundo</w:t>
      </w:r>
      <w:proofErr w:type="spellEnd"/>
      <w:r w:rsidR="004B27F9">
        <w:t xml:space="preserve"> Colombia S.A.S  </w:t>
      </w:r>
    </w:p>
    <w:p w:rsidR="005B7B70" w:rsidRDefault="005B7B70" w:rsidP="005B7B70">
      <w:pPr>
        <w:pStyle w:val="Prrafodelista"/>
        <w:numPr>
          <w:ilvl w:val="0"/>
          <w:numId w:val="1"/>
        </w:numPr>
      </w:pPr>
      <w:r>
        <w:t>Ojos</w:t>
      </w:r>
      <w:r>
        <w:t xml:space="preserve"> </w:t>
      </w:r>
      <w:r w:rsidR="004B27F9">
        <w:t xml:space="preserve">– atelier N – empresa colombiana </w:t>
      </w:r>
    </w:p>
    <w:p w:rsidR="005B7B70" w:rsidRDefault="005B7B70" w:rsidP="005B7B70">
      <w:pPr>
        <w:pStyle w:val="Prrafodelista"/>
        <w:numPr>
          <w:ilvl w:val="0"/>
          <w:numId w:val="1"/>
        </w:numPr>
      </w:pPr>
      <w:r>
        <w:t xml:space="preserve">Relleno </w:t>
      </w:r>
      <w:r>
        <w:t>– rellenos Angelita</w:t>
      </w:r>
      <w:r w:rsidR="004B27F9">
        <w:t xml:space="preserve"> – distribuidora colombiana</w:t>
      </w:r>
    </w:p>
    <w:p w:rsidR="005B7B70" w:rsidRDefault="005B7B70" w:rsidP="005B7B70">
      <w:pPr>
        <w:pStyle w:val="Prrafodelista"/>
        <w:numPr>
          <w:ilvl w:val="0"/>
          <w:numId w:val="1"/>
        </w:numPr>
      </w:pPr>
      <w:r>
        <w:t>Esencias</w:t>
      </w:r>
      <w:r>
        <w:t xml:space="preserve"> </w:t>
      </w:r>
      <w:r w:rsidR="004B27F9">
        <w:t>–</w:t>
      </w:r>
      <w:proofErr w:type="spellStart"/>
      <w:r>
        <w:t>quiminet</w:t>
      </w:r>
      <w:proofErr w:type="spellEnd"/>
      <w:r w:rsidR="004B27F9">
        <w:t xml:space="preserve"> - empresa mexicana internacional</w:t>
      </w:r>
    </w:p>
    <w:p w:rsidR="005B7B70" w:rsidRDefault="005B7B70" w:rsidP="005B7B70">
      <w:pPr>
        <w:pStyle w:val="Prrafodelista"/>
        <w:numPr>
          <w:ilvl w:val="0"/>
          <w:numId w:val="1"/>
        </w:numPr>
      </w:pPr>
      <w:r>
        <w:t xml:space="preserve">Bolsa de plástico </w:t>
      </w:r>
      <w:r w:rsidR="004B27F9">
        <w:t xml:space="preserve">– comercializadora SAI – comercializador colombiana </w:t>
      </w:r>
    </w:p>
    <w:p w:rsidR="005B7B70" w:rsidRDefault="005B7B70" w:rsidP="005B7B70">
      <w:pPr>
        <w:pStyle w:val="Prrafodelista"/>
        <w:numPr>
          <w:ilvl w:val="0"/>
          <w:numId w:val="1"/>
        </w:numPr>
      </w:pPr>
      <w:r>
        <w:t>Caja de cartón corrugado</w:t>
      </w:r>
      <w:r w:rsidR="004B27F9">
        <w:t xml:space="preserve"> – Cajas y empaques PANAMERICANA – distribuidora colombiana </w:t>
      </w:r>
    </w:p>
    <w:p w:rsidR="005B7B70" w:rsidRDefault="005B7B70" w:rsidP="004B27F9">
      <w:pPr>
        <w:pStyle w:val="Prrafodelista"/>
        <w:numPr>
          <w:ilvl w:val="0"/>
          <w:numId w:val="1"/>
        </w:numPr>
      </w:pPr>
      <w:r>
        <w:t xml:space="preserve">Etiqueta </w:t>
      </w:r>
      <w:r w:rsidR="004B27F9">
        <w:t xml:space="preserve">– C&amp;B papeles de Colombia S.A.S </w:t>
      </w:r>
    </w:p>
    <w:p w:rsidR="005B7B70" w:rsidRDefault="005B7B70" w:rsidP="006B0090"/>
    <w:sectPr w:rsidR="005B7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20644"/>
    <w:multiLevelType w:val="hybridMultilevel"/>
    <w:tmpl w:val="2A0ED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E654A"/>
    <w:multiLevelType w:val="hybridMultilevel"/>
    <w:tmpl w:val="44DC02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6F"/>
    <w:rsid w:val="000616D0"/>
    <w:rsid w:val="00070C6F"/>
    <w:rsid w:val="0027111F"/>
    <w:rsid w:val="00271BE9"/>
    <w:rsid w:val="002D13BC"/>
    <w:rsid w:val="004B27F9"/>
    <w:rsid w:val="005B7B70"/>
    <w:rsid w:val="00622F3E"/>
    <w:rsid w:val="006B0090"/>
    <w:rsid w:val="00726E98"/>
    <w:rsid w:val="00741260"/>
    <w:rsid w:val="00861327"/>
    <w:rsid w:val="009A07AF"/>
    <w:rsid w:val="00A02EB5"/>
    <w:rsid w:val="00A06EB5"/>
    <w:rsid w:val="00A36BDE"/>
    <w:rsid w:val="00AD248F"/>
    <w:rsid w:val="00B96A9E"/>
    <w:rsid w:val="00F765DF"/>
    <w:rsid w:val="00F9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C390"/>
  <w15:chartTrackingRefBased/>
  <w15:docId w15:val="{BD37F55C-B379-4594-98A9-C6471A9B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6</cp:revision>
  <dcterms:created xsi:type="dcterms:W3CDTF">2023-06-24T00:17:00Z</dcterms:created>
  <dcterms:modified xsi:type="dcterms:W3CDTF">2023-06-29T20:02:00Z</dcterms:modified>
</cp:coreProperties>
</file>