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A5" w:rsidRDefault="00E27290" w:rsidP="00E27290">
      <w:pPr>
        <w:pStyle w:val="Prrafodelista"/>
        <w:numPr>
          <w:ilvl w:val="0"/>
          <w:numId w:val="1"/>
        </w:numPr>
      </w:pPr>
      <w:r>
        <w:t xml:space="preserve">Determine </w:t>
      </w:r>
      <w:r w:rsidR="007124CF">
        <w:t>los sistemas</w:t>
      </w:r>
      <w:r>
        <w:t xml:space="preserve"> de información que apoyan la gestión de compras</w:t>
      </w:r>
    </w:p>
    <w:p w:rsidR="00E27290" w:rsidRDefault="00E27290" w:rsidP="00DE43A5">
      <w:pPr>
        <w:pStyle w:val="Prrafodelista"/>
      </w:pPr>
      <w:r>
        <w:t xml:space="preserve"> </w:t>
      </w:r>
    </w:p>
    <w:p w:rsidR="007124CF" w:rsidRDefault="00DE43A5" w:rsidP="00DE43A5">
      <w:pPr>
        <w:pStyle w:val="Prrafodelista"/>
      </w:pPr>
      <w:r>
        <w:t>MPS</w:t>
      </w:r>
      <w:r w:rsidR="007124CF">
        <w:t xml:space="preserve">: </w:t>
      </w:r>
      <w:r>
        <w:t>Master Production Schedule/ plan maestro de producción</w:t>
      </w:r>
    </w:p>
    <w:p w:rsidR="00DE43A5" w:rsidRDefault="00DE43A5" w:rsidP="00DE43A5">
      <w:pPr>
        <w:pStyle w:val="Prrafodelista"/>
      </w:pPr>
      <w:r>
        <w:t>Se encarga de planificar los procesos de producción, planifica los materiales, el control del inventario, las herramientas y el personal adecuado para la producción, permite realizar un seguimiento a los procesos de producción en tiempo real y previene los gastos innecesarios.</w:t>
      </w:r>
    </w:p>
    <w:p w:rsidR="00DE43A5" w:rsidRDefault="00DE43A5" w:rsidP="00DE43A5">
      <w:pPr>
        <w:pStyle w:val="Prrafodelista"/>
      </w:pPr>
    </w:p>
    <w:p w:rsidR="003A59D8" w:rsidRDefault="007124CF" w:rsidP="003A59D8">
      <w:pPr>
        <w:pStyle w:val="Prrafodelista"/>
      </w:pPr>
      <w:r>
        <w:t>EDI: intercambio electrónico de datos</w:t>
      </w:r>
    </w:p>
    <w:p w:rsidR="006918E4" w:rsidRDefault="006918E4" w:rsidP="003A59D8">
      <w:pPr>
        <w:pStyle w:val="Prrafodelista"/>
      </w:pPr>
      <w:r>
        <w:t>Permite generar facturas y documentos electrónicamente, previniendo errores, gastos, y ahorrar tiempo, ubica y ordena la información necesaria en un documento especifico, optimizando los procesos y previniendo errores de despacho o almacenamiento.</w:t>
      </w:r>
    </w:p>
    <w:p w:rsidR="00DE43A5" w:rsidRDefault="006918E4" w:rsidP="003A59D8">
      <w:pPr>
        <w:pStyle w:val="Prrafodelista"/>
      </w:pPr>
      <w:r>
        <w:t xml:space="preserve"> </w:t>
      </w:r>
    </w:p>
    <w:p w:rsidR="00E27290" w:rsidRDefault="00E27290" w:rsidP="00E27290">
      <w:pPr>
        <w:pStyle w:val="Prrafodelista"/>
        <w:numPr>
          <w:ilvl w:val="0"/>
          <w:numId w:val="1"/>
        </w:numPr>
      </w:pPr>
      <w:r>
        <w:t xml:space="preserve">Que es una relación de colaboración </w:t>
      </w:r>
      <w:r w:rsidR="00A17771">
        <w:t>con los proveedores</w:t>
      </w:r>
    </w:p>
    <w:p w:rsidR="0074578F" w:rsidRDefault="0004360D" w:rsidP="0074578F">
      <w:pPr>
        <w:pStyle w:val="Prrafodelista"/>
      </w:pPr>
      <w:r>
        <w:t xml:space="preserve">Es una interacción constante con los proveedores donde se busca un beneficio para comprador y </w:t>
      </w:r>
      <w:r w:rsidR="0010507B">
        <w:t xml:space="preserve">proveedor, utilizando varios métodos, entre ellos la economía de escala, o </w:t>
      </w:r>
      <w:r w:rsidR="004971D8">
        <w:t xml:space="preserve">descuento por pronto pago, la cual </w:t>
      </w:r>
      <w:r w:rsidR="00145B51">
        <w:t xml:space="preserve">se espera sea duradera </w:t>
      </w:r>
      <w:r w:rsidR="003A59D8">
        <w:t>y genere confianza entre las partes con el paso del tiempo.</w:t>
      </w:r>
    </w:p>
    <w:p w:rsidR="006918E4" w:rsidRDefault="006918E4" w:rsidP="0074578F">
      <w:pPr>
        <w:pStyle w:val="Prrafodelista"/>
      </w:pPr>
    </w:p>
    <w:p w:rsidR="00A17771" w:rsidRDefault="00931B78" w:rsidP="00E27290">
      <w:pPr>
        <w:pStyle w:val="Prrafodelista"/>
        <w:numPr>
          <w:ilvl w:val="0"/>
          <w:numId w:val="1"/>
        </w:numPr>
      </w:pPr>
      <w:r>
        <w:t>Que variables externas pueden afectar la gestión de compras</w:t>
      </w:r>
    </w:p>
    <w:p w:rsidR="00931B78" w:rsidRDefault="00931B78" w:rsidP="00931B78">
      <w:pPr>
        <w:pStyle w:val="Prrafodelista"/>
        <w:numPr>
          <w:ilvl w:val="0"/>
          <w:numId w:val="2"/>
        </w:numPr>
      </w:pPr>
      <w:r>
        <w:t>Política</w:t>
      </w:r>
    </w:p>
    <w:p w:rsidR="00931B78" w:rsidRDefault="00652CA4" w:rsidP="00931B78">
      <w:pPr>
        <w:pStyle w:val="Prrafodelista"/>
        <w:numPr>
          <w:ilvl w:val="0"/>
          <w:numId w:val="2"/>
        </w:numPr>
      </w:pPr>
      <w:r>
        <w:t>T.R.M</w:t>
      </w:r>
    </w:p>
    <w:p w:rsidR="00652CA4" w:rsidRDefault="00F365E4" w:rsidP="00931B78">
      <w:pPr>
        <w:pStyle w:val="Prrafodelista"/>
        <w:numPr>
          <w:ilvl w:val="0"/>
          <w:numId w:val="2"/>
        </w:numPr>
      </w:pPr>
      <w:r>
        <w:t>Demanda</w:t>
      </w:r>
    </w:p>
    <w:p w:rsidR="006918E4" w:rsidRDefault="006918E4" w:rsidP="0074578F">
      <w:pPr>
        <w:pStyle w:val="Prrafodelista"/>
        <w:numPr>
          <w:ilvl w:val="0"/>
          <w:numId w:val="2"/>
        </w:numPr>
      </w:pPr>
      <w:r>
        <w:t>Presupuesto</w:t>
      </w:r>
    </w:p>
    <w:p w:rsidR="006918E4" w:rsidRDefault="006918E4" w:rsidP="0074578F">
      <w:pPr>
        <w:pStyle w:val="Prrafodelista"/>
        <w:numPr>
          <w:ilvl w:val="0"/>
          <w:numId w:val="2"/>
        </w:numPr>
      </w:pPr>
      <w:r>
        <w:t xml:space="preserve">Documentos erróneos </w:t>
      </w:r>
    </w:p>
    <w:p w:rsidR="006918E4" w:rsidRDefault="006918E4" w:rsidP="006918E4">
      <w:pPr>
        <w:pStyle w:val="Prrafodelista"/>
        <w:numPr>
          <w:ilvl w:val="0"/>
          <w:numId w:val="2"/>
        </w:numPr>
      </w:pPr>
      <w:r>
        <w:t xml:space="preserve">Producto equivocado </w:t>
      </w:r>
    </w:p>
    <w:p w:rsidR="00683321" w:rsidRDefault="00F365E4" w:rsidP="006918E4">
      <w:pPr>
        <w:pStyle w:val="Prrafodelista"/>
        <w:ind w:left="1440"/>
      </w:pPr>
      <w:r>
        <w:t xml:space="preserve"> </w:t>
      </w:r>
    </w:p>
    <w:p w:rsidR="00931B78" w:rsidRDefault="00933B36" w:rsidP="00E27290">
      <w:pPr>
        <w:pStyle w:val="Prrafodelista"/>
        <w:numPr>
          <w:ilvl w:val="0"/>
          <w:numId w:val="1"/>
        </w:numPr>
      </w:pPr>
      <w:r>
        <w:t xml:space="preserve">3 objetivos de compras </w:t>
      </w:r>
    </w:p>
    <w:p w:rsidR="006918E4" w:rsidRDefault="00153568" w:rsidP="006918E4">
      <w:pPr>
        <w:pStyle w:val="Prrafodelista"/>
        <w:numPr>
          <w:ilvl w:val="0"/>
          <w:numId w:val="3"/>
        </w:numPr>
      </w:pPr>
      <w:r>
        <w:t xml:space="preserve">Garantizar las materias e insumos necesarios en cada operación </w:t>
      </w:r>
    </w:p>
    <w:p w:rsidR="00153568" w:rsidRDefault="00153568" w:rsidP="006918E4">
      <w:pPr>
        <w:pStyle w:val="Prrafodelista"/>
        <w:numPr>
          <w:ilvl w:val="0"/>
          <w:numId w:val="3"/>
        </w:numPr>
      </w:pPr>
      <w:r>
        <w:t xml:space="preserve">Garantizar los plazos de entrega </w:t>
      </w:r>
    </w:p>
    <w:p w:rsidR="00153568" w:rsidRDefault="00153568" w:rsidP="006918E4">
      <w:pPr>
        <w:pStyle w:val="Prrafodelista"/>
        <w:numPr>
          <w:ilvl w:val="0"/>
          <w:numId w:val="3"/>
        </w:numPr>
      </w:pPr>
      <w:r>
        <w:t>Evitar gastos innecesarios o perdida de capital</w:t>
      </w:r>
    </w:p>
    <w:p w:rsidR="00153568" w:rsidRDefault="00153568" w:rsidP="006918E4">
      <w:pPr>
        <w:pStyle w:val="Prrafodelista"/>
        <w:numPr>
          <w:ilvl w:val="0"/>
          <w:numId w:val="3"/>
        </w:numPr>
      </w:pPr>
      <w:r>
        <w:t xml:space="preserve">Gestionar la documentación de las compras </w:t>
      </w:r>
    </w:p>
    <w:p w:rsidR="00153568" w:rsidRDefault="00153568" w:rsidP="00153568">
      <w:pPr>
        <w:pStyle w:val="Prrafodelista"/>
        <w:ind w:left="1440"/>
      </w:pPr>
    </w:p>
    <w:p w:rsidR="00153568" w:rsidRDefault="00933B36" w:rsidP="00EB1B0C">
      <w:pPr>
        <w:pStyle w:val="Prrafodelista"/>
        <w:numPr>
          <w:ilvl w:val="0"/>
          <w:numId w:val="1"/>
        </w:numPr>
      </w:pPr>
      <w:r>
        <w:t xml:space="preserve">Ejercicio de punto de equilibrio </w:t>
      </w:r>
    </w:p>
    <w:p w:rsidR="00EB1B0C" w:rsidRDefault="00153568" w:rsidP="004E7604">
      <w:pPr>
        <w:pStyle w:val="Prrafodelista"/>
      </w:pPr>
      <w:r>
        <w:t xml:space="preserve">Una compañía </w:t>
      </w:r>
      <w:r w:rsidR="003879BD">
        <w:t>que produce camisetas realizo un análisis de punto de equilibrio, en el cual se identificaron los costos de producción, las camisetas tienen un costo unitario de $</w:t>
      </w:r>
      <w:r w:rsidR="00EB1B0C">
        <w:t>27</w:t>
      </w:r>
      <w:r w:rsidR="003879BD">
        <w:t>.000, y cada camiseta tiene un precio de venta de $</w:t>
      </w:r>
      <w:r w:rsidR="00EB1B0C">
        <w:t>35</w:t>
      </w:r>
      <w:r w:rsidR="003879BD">
        <w:t>.000, la compañía quiere identificar cuantas unidades deben venderse en un mes para suplir los costos de producción, en un mes se producen 75.000 unidades.</w:t>
      </w:r>
    </w:p>
    <w:p w:rsidR="004E7604" w:rsidRDefault="004E7604" w:rsidP="004E7604">
      <w:pPr>
        <w:pStyle w:val="Prrafodelista"/>
      </w:pPr>
    </w:p>
    <w:p w:rsidR="004E7604" w:rsidRDefault="009F66CE" w:rsidP="004E7604">
      <w:pPr>
        <w:pStyle w:val="Prrafodelista"/>
      </w:pPr>
      <w:r>
        <w:t>35.000 – 27.000 = 8.000</w:t>
      </w:r>
    </w:p>
    <w:p w:rsidR="004E7604" w:rsidRDefault="004E7604" w:rsidP="004E7604">
      <w:pPr>
        <w:pStyle w:val="Prrafodelista"/>
      </w:pPr>
      <w:r>
        <w:t xml:space="preserve">27.000 * 75.000 = </w:t>
      </w:r>
      <w:r>
        <w:t>2.025.000.000</w:t>
      </w:r>
    </w:p>
    <w:p w:rsidR="004E7604" w:rsidRDefault="0009574B" w:rsidP="004E7604">
      <w:pPr>
        <w:pStyle w:val="Prrafodelista"/>
      </w:pPr>
      <w:r>
        <w:t>2.025.000.000</w:t>
      </w:r>
      <w:r>
        <w:t xml:space="preserve"> / 35.000 = 63.000</w:t>
      </w:r>
    </w:p>
    <w:p w:rsidR="00EB1B0C" w:rsidRDefault="004E7604" w:rsidP="009F66CE">
      <w:pPr>
        <w:pStyle w:val="Prrafodelista"/>
      </w:pPr>
      <w:r>
        <w:t>8.000</w:t>
      </w:r>
      <w:r>
        <w:t xml:space="preserve"> * 75.000</w:t>
      </w:r>
      <w:r w:rsidR="00EB1B0C">
        <w:t xml:space="preserve"> = 600.000.000</w:t>
      </w:r>
    </w:p>
    <w:p w:rsidR="004E7604" w:rsidRDefault="0009574B" w:rsidP="009F66CE">
      <w:pPr>
        <w:pStyle w:val="Prrafodelista"/>
      </w:pPr>
      <w:r>
        <w:lastRenderedPageBreak/>
        <w:t>Conclusión:</w:t>
      </w:r>
    </w:p>
    <w:p w:rsidR="0009574B" w:rsidRDefault="0009574B" w:rsidP="009F66CE">
      <w:pPr>
        <w:pStyle w:val="Prrafodelista"/>
      </w:pPr>
      <w:r>
        <w:t>La compañía debe vender mensualmente 63.000 unidades para llegar al punto de equilibrio, a partir de esa cantidad las siguientes ventas se convertirán en ganancias para la compañía</w:t>
      </w:r>
      <w:bookmarkStart w:id="0" w:name="_GoBack"/>
      <w:bookmarkEnd w:id="0"/>
      <w:r>
        <w:t>.</w:t>
      </w:r>
    </w:p>
    <w:p w:rsidR="009F66CE" w:rsidRDefault="009F66CE">
      <w:pPr>
        <w:pStyle w:val="Prrafodelista"/>
      </w:pPr>
    </w:p>
    <w:sectPr w:rsidR="009F6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6543B"/>
    <w:multiLevelType w:val="hybridMultilevel"/>
    <w:tmpl w:val="5E762B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720F7B"/>
    <w:multiLevelType w:val="hybridMultilevel"/>
    <w:tmpl w:val="E42AC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F34BB"/>
    <w:multiLevelType w:val="hybridMultilevel"/>
    <w:tmpl w:val="6F269D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90"/>
    <w:rsid w:val="0004360D"/>
    <w:rsid w:val="0009574B"/>
    <w:rsid w:val="0010507B"/>
    <w:rsid w:val="00145B51"/>
    <w:rsid w:val="00153568"/>
    <w:rsid w:val="003879BD"/>
    <w:rsid w:val="003A59D8"/>
    <w:rsid w:val="004971D8"/>
    <w:rsid w:val="004E7604"/>
    <w:rsid w:val="0063518D"/>
    <w:rsid w:val="00652CA4"/>
    <w:rsid w:val="00683321"/>
    <w:rsid w:val="006918E4"/>
    <w:rsid w:val="007124CF"/>
    <w:rsid w:val="0074578F"/>
    <w:rsid w:val="007719CF"/>
    <w:rsid w:val="00931B78"/>
    <w:rsid w:val="00933B36"/>
    <w:rsid w:val="009F66CE"/>
    <w:rsid w:val="00A17771"/>
    <w:rsid w:val="00C34B7A"/>
    <w:rsid w:val="00C6620B"/>
    <w:rsid w:val="00D63203"/>
    <w:rsid w:val="00DE43A5"/>
    <w:rsid w:val="00E27290"/>
    <w:rsid w:val="00EB1B0C"/>
    <w:rsid w:val="00F3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A2E4A"/>
  <w15:chartTrackingRefBased/>
  <w15:docId w15:val="{3412B657-137C-B341-912B-E0F9524E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Karoll Oviedo💥</dc:creator>
  <cp:keywords/>
  <dc:description/>
  <cp:lastModifiedBy>WILMAR</cp:lastModifiedBy>
  <cp:revision>7</cp:revision>
  <dcterms:created xsi:type="dcterms:W3CDTF">2023-07-28T22:27:00Z</dcterms:created>
  <dcterms:modified xsi:type="dcterms:W3CDTF">2023-07-30T02:40:00Z</dcterms:modified>
</cp:coreProperties>
</file>