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Sprint do Método — Sessão 1 (Imersão)</w:t>
      </w:r>
    </w:p>
    <w:p>
      <w:pPr/>
      <w:r>
        <w:rPr>
          <w:b/>
        </w:rPr>
        <w:t xml:space="preserve">Cliente:</w:t>
      </w:r>
      <w:r>
        <w:t xml:space="preserve"> Vagner Alexandre Teixeira · </w:t>
      </w:r>
      <w:r>
        <w:rPr>
          <w:b/>
        </w:rPr>
        <w:t xml:space="preserve">Condução:</w:t>
      </w:r>
      <w:r>
        <w:t xml:space="preserve"> </w:t>
      </w:r>
      <w:r>
        <w:t xml:space="preserve">@Karol</w:t>
      </w:r>
    </w:p>
    <w:p>
      <w:pPr/>
      <w:r>
        <w:rPr>
          <w:b/>
        </w:rPr>
        <w:t xml:space="preserve">Respostas registradas em:</w:t>
      </w:r>
      <w:r>
        <w:t xml:space="preserve"> 23/09/2026 (anotações feitas durante a sessão, no cronograma do Sprint)</w:t>
      </w:r>
    </w:p>
    <w:p>
      <w:pPr>
        <w:pStyle w:val="Heading2"/>
      </w:pPr>
      <w:r>
        <w:t xml:space="preserve">1. Aprofundar diagnóstico</w:t>
      </w:r>
    </w:p>
    <w:p>
      <w:pPr/>
      <w:r>
        <w:rPr>
          <w:b/>
        </w:rPr>
        <w:t xml:space="preserve">"Acelerar de forma estruturada pra não queimar oportunidade": o que trava especificamente? Qual o medo por trás?</w:t>
      </w:r>
    </w:p>
    <w:p>
      <w:pPr/>
      <w:r>
        <w:t xml:space="preserve">Começar do jeito certo. Passar confiança, com estrutura.</w:t>
      </w:r>
    </w:p>
    <w:p>
      <w:pPr/>
      <w:r>
        <w:rPr>
          <w:b/>
        </w:rPr>
        <w:t xml:space="preserve">Nome do método (as 3 opções seguem em aberto e fecham na Sessão 3)</w:t>
      </w:r>
    </w:p>
    <w:p>
      <w:pPr/>
      <w:r>
        <w:t xml:space="preserve">Acesso ao crédito é forte.</w:t>
      </w:r>
    </w:p>
    <w:p>
      <w:pPr/>
      <w:r>
        <w:rPr>
          <w:b/>
        </w:rPr>
        <w:t xml:space="preserve">Direção pro nome:</w:t>
      </w:r>
      <w:r>
        <w:t xml:space="preserve"> o nome do método precisa trazer alguma promessa sobre acesso ao crédito. A escolha final fecha na Sessão 3.</w:t>
      </w:r>
    </w:p>
    <w:p>
      <w:pPr>
        <w:pStyle w:val="Heading2"/>
      </w:pPr>
      <w:r>
        <w:t xml:space="preserve">2. Hipótese da cascata</w:t>
      </w:r>
    </w:p>
    <w:p>
      <w:pPr/>
      <w:r>
        <w:rPr>
          <w:b/>
        </w:rPr>
        <w:t xml:space="preserve">Hipótese levada pra sessão:</w:t>
      </w:r>
      <w:r>
        <w:t xml:space="preserve"> não são 4 tipos de cliente, é uma pessoa só numa cascata: sem propósito no negócio → caixa vai mal → não expõe pra esposa → angústia sem paz.</w:t>
      </w:r>
    </w:p>
    <w:p>
      <w:pPr/>
      <w:r>
        <w:rPr>
          <w:b/>
        </w:rPr>
        <w:t xml:space="preserve">O que saiu da conversa:</w:t>
      </w:r>
    </w:p>
    <w:p>
      <w:pPr/>
      <w:r>
        <w:t xml:space="preserve">Dor financeira por não entender o resultado da empresa, de estagnação. Ele se sente frustrado, solitário. O desafio não é só ferramental e parte técnica. Não sabem focar, priorizar no que dá resultado.</w:t>
      </w:r>
    </w:p>
    <w:p>
      <w:pPr>
        <w:pStyle w:val="Heading2"/>
      </w:pPr>
      <w:r>
        <w:t xml:space="preserve">3. Persona Compradora — 7 dimensões</w:t>
      </w:r>
    </w:p>
    <w:p>
      <w:pPr/>
      <w:r>
        <w:rPr>
          <w:b/>
        </w:rPr>
        <w:t xml:space="preserve">Quem é ela (a cascata bate?)</w:t>
      </w:r>
    </w:p>
    <w:p>
      <w:pPr/>
      <w:r>
        <w:t xml:space="preserve">Bate.</w:t>
      </w:r>
    </w:p>
    <w:p>
      <w:pPr/>
      <w:r>
        <w:rPr>
          <w:b/>
        </w:rPr>
        <w:t xml:space="preserve">Situação atual (negócio, fase, faturamento)</w:t>
      </w:r>
    </w:p>
    <w:p>
      <w:pPr/>
      <w:r>
        <w:t xml:space="preserve">R$360.000/ano.</w:t>
      </w:r>
    </w:p>
    <w:p>
      <w:pPr/>
      <w:r>
        <w:rPr>
          <w:b/>
        </w:rPr>
        <w:t xml:space="preserve">Desejo profundo</w:t>
      </w:r>
    </w:p>
    <w:p>
      <w:pPr/>
      <w:r>
        <w:t xml:space="preserve">Retorno financeiro. Depois que ele tiver dinheiro do negócio dele, a vida vai ficar boa. Mas não é a qualquer custo, é mantendo seus valores.</w:t>
      </w:r>
    </w:p>
    <w:p>
      <w:pPr/>
      <w:r>
        <w:rPr>
          <w:b/>
        </w:rPr>
        <w:t xml:space="preserve">Dor principal (frase exata)</w:t>
      </w:r>
    </w:p>
    <w:p>
      <w:pPr/>
      <w:r>
        <w:t xml:space="preserve">Não consigo pagar as contas, tenho descontrole da empresa, a empresa tá dando problema na família, não tenho tempo para mim, não to dormindo, quero desistir. Já perdi muito dinheiro, não sei mais o que fazer. Não gosta de mexer com papel, só fica no corre. Sabe que planejamento é importante, mas acha chato de fazer e a rotina atropela e ele não executa o que planejou, só segue o fluxo.</w:t>
      </w:r>
    </w:p>
    <w:p>
      <w:pPr/>
      <w:r>
        <w:rPr>
          <w:b/>
        </w:rPr>
        <w:t xml:space="preserve">Medo / objeção</w:t>
      </w:r>
    </w:p>
    <w:p>
      <w:pPr/>
      <w:r>
        <w:t xml:space="preserve">Admitir que é incompetente no seu negócio. Ele não admite que precisa de ajuda. Medo de fracassar perante à sua comunidade que ele se relaciona. Ele não gosta de controlar a empresa, mas não admite isso.</w:t>
      </w:r>
    </w:p>
    <w:p>
      <w:pPr/>
      <w:r>
        <w:rPr>
          <w:b/>
        </w:rPr>
        <w:t xml:space="preserve">O que já tentou e por que não resolveu</w:t>
      </w:r>
    </w:p>
    <w:p>
      <w:pPr/>
      <w:r>
        <w:t xml:space="preserve">Já tentou entender os números sozinho, já conversou com outros empresários, compra curso, mas não aplica. Fica sobrecarregado na empresa e não tem cabeça para pensar em novas estratégias para vender mais.</w:t>
      </w:r>
    </w:p>
    <w:p>
      <w:pPr/>
      <w:r>
        <w:rPr>
          <w:b/>
        </w:rPr>
        <w:t xml:space="preserve">O que precisa ouvir</w:t>
      </w:r>
    </w:p>
    <w:p>
      <w:pPr/>
      <w:r>
        <w:t xml:space="preserve">Tem muitas dores do passado e carrega isso pro seu negócio. Pode ser na infância, crenças, religião. A solução está no perdão e ressignificação.</w:t>
      </w:r>
    </w:p>
    <w:p>
      <w:pPr>
        <w:pStyle w:val="Heading2"/>
      </w:pPr>
      <w:r>
        <w:t xml:space="preserve">4. Promessa Transformadora — 4 elementos</w:t>
      </w:r>
    </w:p>
    <w:p>
      <w:pPr/>
      <w:r>
        <w:rPr>
          <w:b/>
        </w:rPr>
        <w:t xml:space="preserve">Resultado externo concreto e mensurável</w:t>
      </w:r>
    </w:p>
    <w:p>
      <w:pPr/>
      <w:r>
        <w:t xml:space="preserve">Acessar crédito financeiro.</w:t>
      </w:r>
    </w:p>
    <w:p>
      <w:pPr/>
      <w:r>
        <w:rPr>
          <w:b/>
        </w:rPr>
        <w:t xml:space="preserve">O que muda por dentro</w:t>
      </w:r>
    </w:p>
    <w:p>
      <w:pPr/>
      <w:r>
        <w:t xml:space="preserve">Paz financeira, fôlego para tocar o negócio, sente que o seu negócio ainda tem jeito. É uma validação de que ele não é incompetente, que o banco acredita que o negócio dele tem potencial de crescimento e ele se torna mais confiante como empresário.</w:t>
      </w:r>
    </w:p>
    <w:p>
      <w:pPr/>
      <w:r>
        <w:rPr>
          <w:b/>
        </w:rPr>
        <w:t xml:space="preserve">Diferencial</w:t>
      </w:r>
    </w:p>
    <w:p>
      <w:pPr/>
      <w:r>
        <w:t xml:space="preserve">O trabalho de coach empresarial financeiro.</w:t>
      </w:r>
    </w:p>
    <w:p>
      <w:pPr/>
      <w:r>
        <w:rPr>
          <w:b/>
        </w:rPr>
        <w:t xml:space="preserve">Medo / objeção que a frase precisa eliminar</w:t>
      </w:r>
    </w:p>
    <w:p>
      <w:pPr/>
      <w:r>
        <w:t xml:space="preserve">Ele não acredita que problema emocional e espiritual está afetando a sua empresa. Ele não acha que o problema está nele, está na política, no funcionário, na concorrência.</w:t>
      </w:r>
    </w:p>
    <w:p>
      <w:pPr>
        <w:pStyle w:val="Heading2"/>
      </w:pPr>
      <w:r>
        <w:t xml:space="preserve">5. Fechamento</w:t>
      </w:r>
    </w:p>
    <w:p>
      <w:pPr/>
      <w:r>
        <w:rPr>
          <w:b/>
        </w:rPr>
        <w:t xml:space="preserve">Próximo passo antes da Sessão 2</w:t>
      </w:r>
    </w:p>
    <w:p>
      <w:pPr/>
      <w:r>
        <w:t xml:space="preserve">Sem anotação na sessão.</w:t>
      </w:r>
    </w:p>
    <w:p>
      <w:pPr>
        <w:pStyle w:val="Heading2"/>
      </w:pPr>
      <w:r>
        <w:t xml:space="preserve">Próxima entrega</w:t>
      </w:r>
    </w:p>
    <w:p>
      <w:pPr/>
      <w:r>
        <w:t xml:space="preserve">Sessão 2: documento de Persona Compradora + Promessa Transformadora já prontos, construídos a partir destas respostas, pro Vagner validar e ajustar.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do Método — Sessão 1 (Imersão)</dc:title>
  <dc:description>Claude Docs node/817be7b8-ffd3@2 docx-w6</dc:description>
  <cp:revision>2</cp:revision>
</cp:coreProperties>
</file>