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A2DF6" w14:textId="5C650A1A" w:rsidR="004F4430" w:rsidRPr="00054BAE" w:rsidRDefault="00054BAE">
      <w:pPr>
        <w:rPr>
          <w:b/>
          <w:bCs/>
        </w:rPr>
      </w:pPr>
      <w:proofErr w:type="spellStart"/>
      <w:r w:rsidRPr="00054BAE">
        <w:rPr>
          <w:b/>
          <w:bCs/>
        </w:rPr>
        <w:t>Menadżery</w:t>
      </w:r>
      <w:proofErr w:type="spellEnd"/>
      <w:r w:rsidRPr="00054BAE">
        <w:rPr>
          <w:b/>
          <w:bCs/>
        </w:rPr>
        <w:t xml:space="preserve"> haseł</w:t>
      </w:r>
    </w:p>
    <w:p w14:paraId="0A31D1AC" w14:textId="5903D6F4" w:rsidR="00054BAE" w:rsidRDefault="00054BAE">
      <w:r>
        <w:t xml:space="preserve">Korzystając z </w:t>
      </w:r>
      <w:proofErr w:type="spellStart"/>
      <w:r>
        <w:t>internetu</w:t>
      </w:r>
      <w:proofErr w:type="spellEnd"/>
      <w:r>
        <w:t xml:space="preserve"> często spotykamy się z portalami wymagającymi rejestracji konta użytkownika. </w:t>
      </w:r>
    </w:p>
    <w:sectPr w:rsidR="00054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C8"/>
    <w:rsid w:val="00054BAE"/>
    <w:rsid w:val="001F6A1F"/>
    <w:rsid w:val="00382BA7"/>
    <w:rsid w:val="004F4430"/>
    <w:rsid w:val="00A31F22"/>
    <w:rsid w:val="00F122C8"/>
    <w:rsid w:val="00F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93BE"/>
  <w15:chartTrackingRefBased/>
  <w15:docId w15:val="{D639E1F8-6AA4-4E76-9FDF-8BBF085C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2C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2C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2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2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2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2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22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2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22C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2C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2025-08-25T19:55:00Z</dcterms:created>
  <dcterms:modified xsi:type="dcterms:W3CDTF">2025-08-25T20:13:00Z</dcterms:modified>
</cp:coreProperties>
</file>