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43693" w14:textId="5AC7C830" w:rsidR="00397F59" w:rsidRPr="00397F59" w:rsidRDefault="00397F59">
      <w:pPr>
        <w:rPr>
          <w:b/>
          <w:bCs/>
        </w:rPr>
      </w:pPr>
      <w:r w:rsidRPr="00397F59">
        <w:rPr>
          <w:b/>
          <w:bCs/>
        </w:rPr>
        <w:t xml:space="preserve">Reklamowy slot </w:t>
      </w:r>
      <w:proofErr w:type="spellStart"/>
      <w:r w:rsidRPr="00397F59">
        <w:rPr>
          <w:b/>
          <w:bCs/>
        </w:rPr>
        <w:t>machine</w:t>
      </w:r>
      <w:proofErr w:type="spellEnd"/>
    </w:p>
    <w:p w14:paraId="686E7D7F" w14:textId="66519A1B" w:rsidR="00397F59" w:rsidRDefault="00397F59">
      <w:r>
        <w:t>Twoim</w:t>
      </w:r>
      <w:r w:rsidR="0029632C">
        <w:t xml:space="preserve"> zadaniem jest stworzenie automatycznego generatora ulotek.</w:t>
      </w:r>
    </w:p>
    <w:p w14:paraId="6F88F043" w14:textId="42DCAABA" w:rsidR="0029632C" w:rsidRDefault="0029632C">
      <w:r>
        <w:t xml:space="preserve">Stwórz </w:t>
      </w:r>
      <w:r w:rsidR="005020C6">
        <w:t xml:space="preserve">na pulpicie </w:t>
      </w:r>
      <w:r>
        <w:t>katalog „generator”.</w:t>
      </w:r>
    </w:p>
    <w:p w14:paraId="329578E6" w14:textId="5A5582F0" w:rsidR="0029632C" w:rsidRDefault="005020C6">
      <w:r>
        <w:t xml:space="preserve">Utwórz w nim plik generator.py z zawartością: </w:t>
      </w:r>
      <w:hyperlink r:id="rId5" w:history="1">
        <w:r w:rsidRPr="003C7B2C">
          <w:rPr>
            <w:rStyle w:val="Hipercze"/>
          </w:rPr>
          <w:t>https://pastebin.com/9cqvyttD</w:t>
        </w:r>
      </w:hyperlink>
    </w:p>
    <w:p w14:paraId="18F895A3" w14:textId="56328716" w:rsidR="005020C6" w:rsidRDefault="005020C6">
      <w:r>
        <w:t>Skrypt generator.py korzysta z pliku szablon.jpg i czcionki arial.ttf, losuje slogan reklamowy, umieszcza na szablonie i zapisuje w pliku reklama_wynik.jpg</w:t>
      </w:r>
    </w:p>
    <w:p w14:paraId="0D99821E" w14:textId="1C1D2186" w:rsidR="005020C6" w:rsidRDefault="005020C6">
      <w:r>
        <w:t xml:space="preserve">Żeby „odpalić” skrypt instalujemy </w:t>
      </w:r>
      <w:proofErr w:type="spellStart"/>
      <w:r>
        <w:t>pythona</w:t>
      </w:r>
      <w:proofErr w:type="spellEnd"/>
      <w:r>
        <w:t xml:space="preserve"> na komputerze (można np. z Microsoft </w:t>
      </w:r>
      <w:proofErr w:type="spellStart"/>
      <w:r>
        <w:t>store</w:t>
      </w:r>
      <w:proofErr w:type="spellEnd"/>
      <w:r>
        <w:t>)</w:t>
      </w:r>
    </w:p>
    <w:p w14:paraId="06B96347" w14:textId="535087E1" w:rsidR="005020C6" w:rsidRDefault="005020C6">
      <w:r>
        <w:t xml:space="preserve">Włączamy program </w:t>
      </w:r>
      <w:proofErr w:type="spellStart"/>
      <w:r>
        <w:t>powershell</w:t>
      </w:r>
      <w:proofErr w:type="spellEnd"/>
      <w:r>
        <w:t xml:space="preserve"> (wiersz poleceń) i instalujemy bibliotekę </w:t>
      </w:r>
      <w:proofErr w:type="spellStart"/>
      <w:r>
        <w:t>pillow</w:t>
      </w:r>
      <w:proofErr w:type="spellEnd"/>
      <w:r>
        <w:t>.</w:t>
      </w:r>
    </w:p>
    <w:p w14:paraId="5386D000" w14:textId="70B65D18" w:rsidR="005020C6" w:rsidRDefault="005020C6">
      <w:r w:rsidRPr="005020C6">
        <w:drawing>
          <wp:anchor distT="0" distB="0" distL="114300" distR="114300" simplePos="0" relativeHeight="251658240" behindDoc="0" locked="0" layoutInCell="1" allowOverlap="1" wp14:anchorId="2643949A" wp14:editId="34AB297F">
            <wp:simplePos x="0" y="0"/>
            <wp:positionH relativeFrom="margin">
              <wp:posOffset>-635</wp:posOffset>
            </wp:positionH>
            <wp:positionV relativeFrom="paragraph">
              <wp:posOffset>194945</wp:posOffset>
            </wp:positionV>
            <wp:extent cx="4663440" cy="1150620"/>
            <wp:effectExtent l="0" t="0" r="3810" b="0"/>
            <wp:wrapTopAndBottom/>
            <wp:docPr id="5293288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288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5B1E1" w14:textId="2F005736" w:rsidR="005020C6" w:rsidRDefault="005020C6">
      <w:r>
        <w:t>Przechodzimy do katalogu generator</w:t>
      </w:r>
    </w:p>
    <w:p w14:paraId="1E35D3B9" w14:textId="1F9C4A0F" w:rsidR="005020C6" w:rsidRDefault="005020C6">
      <w:r w:rsidRPr="005020C6">
        <w:drawing>
          <wp:inline distT="0" distB="0" distL="0" distR="0" wp14:anchorId="49D1DF0A" wp14:editId="13666850">
            <wp:extent cx="2560542" cy="160034"/>
            <wp:effectExtent l="0" t="0" r="0" b="0"/>
            <wp:docPr id="2267047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04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4B66" w14:textId="5B344022" w:rsidR="005020C6" w:rsidRDefault="005020C6">
      <w:r>
        <w:t>Wykonujemy skrypt</w:t>
      </w:r>
    </w:p>
    <w:p w14:paraId="0E34D79B" w14:textId="1F1E59D5" w:rsidR="005020C6" w:rsidRDefault="005020C6">
      <w:r w:rsidRPr="005020C6">
        <w:drawing>
          <wp:inline distT="0" distB="0" distL="0" distR="0" wp14:anchorId="13F1E24F" wp14:editId="4183B5DC">
            <wp:extent cx="4275190" cy="655377"/>
            <wp:effectExtent l="0" t="0" r="0" b="0"/>
            <wp:docPr id="19521630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63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1A21" w14:textId="58709A9C" w:rsidR="005020C6" w:rsidRDefault="005020C6">
      <w:r>
        <w:t>Twoim zadaniem jest:</w:t>
      </w:r>
    </w:p>
    <w:p w14:paraId="535BE898" w14:textId="48C372E1" w:rsidR="005020C6" w:rsidRDefault="005020C6" w:rsidP="005020C6">
      <w:pPr>
        <w:pStyle w:val="Akapitzlist"/>
        <w:numPr>
          <w:ilvl w:val="0"/>
          <w:numId w:val="1"/>
        </w:numPr>
      </w:pPr>
      <w:r>
        <w:t>Stworzenie swojego pliku szablon.jpg</w:t>
      </w:r>
    </w:p>
    <w:p w14:paraId="19CF03DF" w14:textId="6892456B" w:rsidR="005020C6" w:rsidRDefault="005020C6" w:rsidP="005020C6">
      <w:pPr>
        <w:pStyle w:val="Akapitzlist"/>
        <w:numPr>
          <w:ilvl w:val="0"/>
          <w:numId w:val="1"/>
        </w:numPr>
      </w:pPr>
      <w:r>
        <w:t>Umieszczenie swojej czcionki (np. można wykorzystać czcionkę roboto, którą możemy pobrać za darmo na komputer). Plik .</w:t>
      </w:r>
      <w:proofErr w:type="spellStart"/>
      <w:r>
        <w:t>ttf</w:t>
      </w:r>
      <w:proofErr w:type="spellEnd"/>
      <w:r>
        <w:t xml:space="preserve"> należy umieścić w tym samym katalogu co skrypt.</w:t>
      </w:r>
    </w:p>
    <w:p w14:paraId="54A474A1" w14:textId="5F3F0D32" w:rsidR="005020C6" w:rsidRDefault="00BB4052" w:rsidP="005020C6">
      <w:pPr>
        <w:pStyle w:val="Akapitzlist"/>
        <w:numPr>
          <w:ilvl w:val="0"/>
          <w:numId w:val="1"/>
        </w:numPr>
      </w:pPr>
      <w:r>
        <w:t>Zmiana reklamowanego towaru, u</w:t>
      </w:r>
      <w:r w:rsidR="005020C6">
        <w:t>lepszenie tworzenia sloganów (np. więcej tekstów</w:t>
      </w:r>
      <w:r>
        <w:t>, inny algorytm</w:t>
      </w:r>
      <w:r w:rsidR="005020C6">
        <w:t>)</w:t>
      </w:r>
    </w:p>
    <w:p w14:paraId="01754431" w14:textId="6B20151A" w:rsidR="00BB4052" w:rsidRDefault="00BB4052" w:rsidP="005020C6">
      <w:pPr>
        <w:pStyle w:val="Akapitzlist"/>
        <w:numPr>
          <w:ilvl w:val="0"/>
          <w:numId w:val="1"/>
        </w:numPr>
      </w:pPr>
      <w:r>
        <w:t>Zmiana rozmiaru / koloru czcionki</w:t>
      </w:r>
    </w:p>
    <w:p w14:paraId="6976DA5C" w14:textId="1E0CCEC5" w:rsidR="00BB4052" w:rsidRDefault="00BB4052" w:rsidP="00BB4052">
      <w:pPr>
        <w:ind w:left="360"/>
      </w:pPr>
      <w:r>
        <w:t>Ocena to 1 + ilość wykonanych punktów</w:t>
      </w:r>
    </w:p>
    <w:sectPr w:rsidR="00BB4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B1349"/>
    <w:multiLevelType w:val="hybridMultilevel"/>
    <w:tmpl w:val="9E22EB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1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59"/>
    <w:rsid w:val="000F3BA3"/>
    <w:rsid w:val="0029632C"/>
    <w:rsid w:val="00397F59"/>
    <w:rsid w:val="005020C6"/>
    <w:rsid w:val="00B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CD54"/>
  <w15:chartTrackingRefBased/>
  <w15:docId w15:val="{329DDFA9-3F61-46CE-A103-31E15E7E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7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97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97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97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97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97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97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97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97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7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97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97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97F5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97F5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97F5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97F5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97F5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97F5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97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7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7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97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97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97F5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97F5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97F5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97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97F5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97F5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020C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02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stebin.com/9cqvytt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146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</cp:revision>
  <dcterms:created xsi:type="dcterms:W3CDTF">2025-10-03T07:20:00Z</dcterms:created>
  <dcterms:modified xsi:type="dcterms:W3CDTF">2025-10-03T08:23:00Z</dcterms:modified>
</cp:coreProperties>
</file>