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CDCC" w14:textId="3C7D6403" w:rsidR="004F4430" w:rsidRPr="00642D04" w:rsidRDefault="00642D04">
      <w:pPr>
        <w:rPr>
          <w:b/>
          <w:bCs/>
        </w:rPr>
      </w:pPr>
      <w:r w:rsidRPr="00642D04">
        <w:rPr>
          <w:b/>
          <w:bCs/>
        </w:rPr>
        <w:t>Skracanie linków</w:t>
      </w:r>
    </w:p>
    <w:p w14:paraId="145B4A3B" w14:textId="24DA1E04" w:rsidR="00642D04" w:rsidRDefault="00642D04">
      <w:r>
        <w:t xml:space="preserve">Krótkie, opisowe adresy URL mają sporo zalet - są łatwe do zapamiętania i jest niewielka szansa na </w:t>
      </w:r>
      <w:proofErr w:type="gramStart"/>
      <w:r>
        <w:t>to</w:t>
      </w:r>
      <w:proofErr w:type="gramEnd"/>
      <w:r>
        <w:t xml:space="preserve"> że pomylimy się w trakcie ich wpisywania w pasek adresu.</w:t>
      </w:r>
    </w:p>
    <w:p w14:paraId="45C25772" w14:textId="099FD5EA" w:rsidR="00642D04" w:rsidRDefault="00642D04">
      <w:r>
        <w:t>Czasem jednak możemy natrafić na wyjątkowo długi i nieczytelny adres. Przykład:</w:t>
      </w:r>
    </w:p>
    <w:p w14:paraId="0AC42992" w14:textId="7F47A15B" w:rsidR="00642D04" w:rsidRDefault="00642D04">
      <w:hyperlink r:id="rId5" w:history="1">
        <w:r w:rsidRPr="00FA129D">
          <w:rPr>
            <w:rStyle w:val="Hipercze"/>
          </w:rPr>
          <w:t>https://zsedebica.pl/wp-content/uploads/2024/02/STATUT-ZSE.pdf</w:t>
        </w:r>
      </w:hyperlink>
    </w:p>
    <w:p w14:paraId="4746335C" w14:textId="6B28D6E0" w:rsidR="00642D04" w:rsidRDefault="00642D04">
      <w:r>
        <w:t>Powyższy link przenosi nas na stronę statutu Ekonomika. Ciężko byłoby się podzielić nim ze znajomym. Skorzystamy z serwisu internetowego tinyurl po to by skrócić ten link.</w:t>
      </w:r>
    </w:p>
    <w:p w14:paraId="5493D5B0" w14:textId="4A963AD4" w:rsidR="00642D04" w:rsidRDefault="00642D04">
      <w:r>
        <w:t xml:space="preserve">Serwisów umożliwiających skracanie linków jest bardzo dużo. Tinyurl jest świetną opcją ze względu na </w:t>
      </w:r>
      <w:proofErr w:type="gramStart"/>
      <w:r>
        <w:t>to</w:t>
      </w:r>
      <w:proofErr w:type="gramEnd"/>
      <w:r>
        <w:t xml:space="preserve"> że posiada bardzo rozbudowaną funkcjonalność:</w:t>
      </w:r>
    </w:p>
    <w:p w14:paraId="513AFF71" w14:textId="2F429E7A" w:rsidR="00A153C9" w:rsidRDefault="00A153C9" w:rsidP="00A153C9">
      <w:pPr>
        <w:pStyle w:val="Akapitzlist"/>
        <w:numPr>
          <w:ilvl w:val="0"/>
          <w:numId w:val="1"/>
        </w:numPr>
      </w:pPr>
      <w:r>
        <w:t xml:space="preserve">Umożliwia tworzenie aliasów, czyli linków w czytelnej formie. Bez aliasu, skrócony link często wygląda tak: </w:t>
      </w:r>
      <w:proofErr w:type="gramStart"/>
      <w:r w:rsidRPr="00A153C9">
        <w:t>https://tinyurl.com/ynnvezpk</w:t>
      </w:r>
      <w:r>
        <w:t xml:space="preserve">  Co</w:t>
      </w:r>
      <w:proofErr w:type="gramEnd"/>
      <w:r>
        <w:t xml:space="preserve"> prawda skróciliśmy </w:t>
      </w:r>
      <w:proofErr w:type="gramStart"/>
      <w:r>
        <w:t>go</w:t>
      </w:r>
      <w:proofErr w:type="gramEnd"/>
      <w:r>
        <w:t xml:space="preserve"> ale jest on w postaci nieczytelnej. Alias pozwala nam na nazwanie linku.</w:t>
      </w:r>
    </w:p>
    <w:p w14:paraId="405F7EB2" w14:textId="2CF22EA5" w:rsidR="00A153C9" w:rsidRDefault="00A153C9" w:rsidP="00A153C9">
      <w:pPr>
        <w:pStyle w:val="Akapitzlist"/>
        <w:numPr>
          <w:ilvl w:val="0"/>
          <w:numId w:val="1"/>
        </w:numPr>
      </w:pPr>
      <w:r>
        <w:t>Po zalogowaniu daje możliwość wglądu w historię / edycję skróconych linków.</w:t>
      </w:r>
    </w:p>
    <w:p w14:paraId="72831D8D" w14:textId="005BD0EE" w:rsidR="00A153C9" w:rsidRDefault="00A153C9" w:rsidP="00A153C9">
      <w:pPr>
        <w:pStyle w:val="Akapitzlist"/>
        <w:numPr>
          <w:ilvl w:val="0"/>
          <w:numId w:val="1"/>
        </w:numPr>
      </w:pPr>
      <w:r>
        <w:t>Nawet w darmowym planie posiada spore limity ilości skróconych linków</w:t>
      </w:r>
    </w:p>
    <w:p w14:paraId="6BACB9C0" w14:textId="70D5B5BE" w:rsidR="00A153C9" w:rsidRDefault="00A153C9" w:rsidP="00A153C9">
      <w:r>
        <w:t>Inne podobne do Tinyurl serwisy: bitly, cutt.ly, t.ly, tiny.pl</w:t>
      </w:r>
    </w:p>
    <w:p w14:paraId="05E28A5D" w14:textId="44C3C448" w:rsidR="00A153C9" w:rsidRDefault="00A153C9" w:rsidP="00A153C9">
      <w:pPr>
        <w:rPr>
          <w:b/>
          <w:bCs/>
        </w:rPr>
      </w:pPr>
      <w:r w:rsidRPr="00A153C9">
        <w:rPr>
          <w:b/>
          <w:bCs/>
        </w:rPr>
        <w:t>Jak to działa w praktyce?</w:t>
      </w:r>
    </w:p>
    <w:p w14:paraId="3BC1811E" w14:textId="77777777" w:rsidR="00A153C9" w:rsidRDefault="00A153C9" w:rsidP="00A153C9">
      <w:pPr>
        <w:pStyle w:val="Akapitzlist"/>
        <w:numPr>
          <w:ilvl w:val="0"/>
          <w:numId w:val="3"/>
        </w:numPr>
      </w:pPr>
      <w:r>
        <w:t>Wchodzimy na stronę tinyurl.com.</w:t>
      </w:r>
    </w:p>
    <w:p w14:paraId="2A9810E2" w14:textId="4C95BA6E" w:rsidR="00A153C9" w:rsidRDefault="00A153C9" w:rsidP="00A153C9">
      <w:pPr>
        <w:pStyle w:val="Akapitzlist"/>
        <w:numPr>
          <w:ilvl w:val="0"/>
          <w:numId w:val="3"/>
        </w:numPr>
      </w:pPr>
      <w:r w:rsidRPr="00A153C9">
        <w:t>W polu Enter long link here wklejamy długi link</w:t>
      </w:r>
      <w:r>
        <w:t>, przykładowo</w:t>
      </w:r>
      <w:r w:rsidRPr="00A153C9">
        <w:t xml:space="preserve">: </w:t>
      </w:r>
      <w:hyperlink r:id="rId6" w:history="1">
        <w:r w:rsidRPr="00FA129D">
          <w:rPr>
            <w:rStyle w:val="Hipercze"/>
          </w:rPr>
          <w:t>https://zsedebica.pl/wp-content/uploads/2024/02/STATUT-ZSE.pdf</w:t>
        </w:r>
      </w:hyperlink>
    </w:p>
    <w:p w14:paraId="16A316C9" w14:textId="041ACD90" w:rsidR="00A153C9" w:rsidRDefault="00A153C9" w:rsidP="00A153C9">
      <w:pPr>
        <w:pStyle w:val="Akapitzlist"/>
        <w:numPr>
          <w:ilvl w:val="0"/>
          <w:numId w:val="3"/>
        </w:numPr>
      </w:pPr>
      <w:r>
        <w:t xml:space="preserve">W polu Enter alias wprowadzamy czytelną nazwę linku, przykładowo „statut ZSE” (należy pamiętać o </w:t>
      </w:r>
      <w:proofErr w:type="gramStart"/>
      <w:r>
        <w:t>tym</w:t>
      </w:r>
      <w:proofErr w:type="gramEnd"/>
      <w:r>
        <w:t xml:space="preserve"> że nie wolno wprowadzać polskich liter)</w:t>
      </w:r>
    </w:p>
    <w:p w14:paraId="570616BB" w14:textId="1F7A5176" w:rsidR="00A153C9" w:rsidRDefault="00A153C9" w:rsidP="00A153C9">
      <w:pPr>
        <w:pStyle w:val="Akapitzlist"/>
        <w:numPr>
          <w:ilvl w:val="0"/>
          <w:numId w:val="3"/>
        </w:numPr>
      </w:pPr>
      <w:r>
        <w:t xml:space="preserve">Otrzymujemy skrócony link, w tym przypadku </w:t>
      </w:r>
      <w:hyperlink r:id="rId7" w:history="1">
        <w:r w:rsidRPr="00FA129D">
          <w:rPr>
            <w:rStyle w:val="Hipercze"/>
          </w:rPr>
          <w:t>https://tinyurl.com/statut-ZSE</w:t>
        </w:r>
      </w:hyperlink>
    </w:p>
    <w:p w14:paraId="6E5A940C" w14:textId="6834CFFC" w:rsidR="00A153C9" w:rsidRDefault="00A153C9" w:rsidP="00A153C9">
      <w:pPr>
        <w:pStyle w:val="Akapitzlist"/>
        <w:numPr>
          <w:ilvl w:val="0"/>
          <w:numId w:val="3"/>
        </w:numPr>
      </w:pPr>
      <w:r>
        <w:t xml:space="preserve">Otwieramy nową kartę przeglądarki (ctrl + t), wklejamy otrzymany adres i </w:t>
      </w:r>
      <w:proofErr w:type="gramStart"/>
      <w:r>
        <w:t>sprawdzamy</w:t>
      </w:r>
      <w:proofErr w:type="gramEnd"/>
      <w:r>
        <w:t xml:space="preserve"> czy przeniosło nas na właściwą stronę</w:t>
      </w:r>
    </w:p>
    <w:p w14:paraId="1EDE8AF2" w14:textId="426884FE" w:rsidR="00A153C9" w:rsidRDefault="00A153C9" w:rsidP="00A153C9">
      <w:pPr>
        <w:rPr>
          <w:b/>
          <w:bCs/>
        </w:rPr>
      </w:pPr>
      <w:r w:rsidRPr="00A153C9">
        <w:rPr>
          <w:b/>
          <w:bCs/>
        </w:rPr>
        <w:t>Zadanie</w:t>
      </w:r>
    </w:p>
    <w:p w14:paraId="53F6C747" w14:textId="0FF80DBF" w:rsidR="005C2361" w:rsidRPr="005C2361" w:rsidRDefault="00A153C9" w:rsidP="0096236B">
      <w:r>
        <w:t xml:space="preserve">Znajdź dowolną inną stronę z długim </w:t>
      </w:r>
      <w:r w:rsidR="0096236B">
        <w:t>nieczytelnym adresem url i skróć go.</w:t>
      </w:r>
      <w:r w:rsidR="005C2361">
        <w:t xml:space="preserve"> </w:t>
      </w:r>
    </w:p>
    <w:sectPr w:rsidR="005C2361" w:rsidRPr="005C2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C88"/>
    <w:multiLevelType w:val="hybridMultilevel"/>
    <w:tmpl w:val="8D429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7D17"/>
    <w:multiLevelType w:val="hybridMultilevel"/>
    <w:tmpl w:val="3B8267C2"/>
    <w:lvl w:ilvl="0" w:tplc="25E41D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876219"/>
    <w:multiLevelType w:val="hybridMultilevel"/>
    <w:tmpl w:val="25A0B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3342">
    <w:abstractNumId w:val="2"/>
  </w:num>
  <w:num w:numId="2" w16cid:durableId="157499950">
    <w:abstractNumId w:val="1"/>
  </w:num>
  <w:num w:numId="3" w16cid:durableId="3935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ED"/>
    <w:rsid w:val="001F6A1F"/>
    <w:rsid w:val="002D3890"/>
    <w:rsid w:val="00382BA7"/>
    <w:rsid w:val="004F4430"/>
    <w:rsid w:val="005C2361"/>
    <w:rsid w:val="00642D04"/>
    <w:rsid w:val="0096236B"/>
    <w:rsid w:val="00A153C9"/>
    <w:rsid w:val="00B1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851"/>
  <w15:chartTrackingRefBased/>
  <w15:docId w15:val="{34A0F22D-10E0-461E-96AF-A9458AF9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3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3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3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3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3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3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3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3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3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3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3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3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3BED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3BED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3BE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3BE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3BE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3BE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3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3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3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3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3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3BE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3BE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3BED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3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3BED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3BED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42D0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2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nyurl.com/statut-Z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sedebica.pl/wp-content/uploads/2024/02/STATUT-ZSE.pdf" TargetMode="External"/><Relationship Id="rId5" Type="http://schemas.openxmlformats.org/officeDocument/2006/relationships/hyperlink" Target="https://zsedebica.pl/wp-content/uploads/2024/02/STATUT-ZS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269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2025-08-25T17:55:00Z</dcterms:created>
  <dcterms:modified xsi:type="dcterms:W3CDTF">2025-08-25T18:18:00Z</dcterms:modified>
</cp:coreProperties>
</file>