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color w:val="auto"/>
          <w:sz w:val="24"/>
          <w:szCs w:val="22"/>
        </w:rPr>
        <w:id w:val="-657842658"/>
        <w:docPartObj>
          <w:docPartGallery w:val="Table of Contents"/>
          <w:docPartUnique/>
        </w:docPartObj>
      </w:sdtPr>
      <w:sdtEndPr>
        <w:rPr>
          <w:b/>
          <w:bCs/>
          <w:noProof/>
        </w:rPr>
      </w:sdtEndPr>
      <w:sdtContent>
        <w:p w:rsidR="009744E0" w:rsidRPr="009744E0" w:rsidRDefault="009744E0">
          <w:pPr>
            <w:pStyle w:val="TOCHeading"/>
            <w:rPr>
              <w:rFonts w:cs="Times New Roman"/>
            </w:rPr>
          </w:pPr>
          <w:r w:rsidRPr="009744E0">
            <w:rPr>
              <w:rFonts w:cs="Times New Roman"/>
            </w:rPr>
            <w:t>Table of Contents</w:t>
          </w:r>
        </w:p>
        <w:p w:rsidR="00543876" w:rsidRDefault="009744E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5774568" w:history="1">
            <w:r w:rsidR="00543876" w:rsidRPr="009D4B8E">
              <w:rPr>
                <w:rStyle w:val="Hyperlink"/>
                <w:noProof/>
              </w:rPr>
              <w:t>Summary</w:t>
            </w:r>
            <w:r w:rsidR="00543876">
              <w:rPr>
                <w:noProof/>
                <w:webHidden/>
              </w:rPr>
              <w:tab/>
            </w:r>
            <w:r w:rsidR="00543876">
              <w:rPr>
                <w:noProof/>
                <w:webHidden/>
              </w:rPr>
              <w:fldChar w:fldCharType="begin"/>
            </w:r>
            <w:r w:rsidR="00543876">
              <w:rPr>
                <w:noProof/>
                <w:webHidden/>
              </w:rPr>
              <w:instrText xml:space="preserve"> PAGEREF _Toc75774568 \h </w:instrText>
            </w:r>
            <w:r w:rsidR="00543876">
              <w:rPr>
                <w:noProof/>
                <w:webHidden/>
              </w:rPr>
            </w:r>
            <w:r w:rsidR="00543876">
              <w:rPr>
                <w:noProof/>
                <w:webHidden/>
              </w:rPr>
              <w:fldChar w:fldCharType="separate"/>
            </w:r>
            <w:r w:rsidR="00543876">
              <w:rPr>
                <w:noProof/>
                <w:webHidden/>
              </w:rPr>
              <w:t>3</w:t>
            </w:r>
            <w:r w:rsidR="00543876">
              <w:rPr>
                <w:noProof/>
                <w:webHidden/>
              </w:rPr>
              <w:fldChar w:fldCharType="end"/>
            </w:r>
          </w:hyperlink>
        </w:p>
        <w:p w:rsidR="00543876" w:rsidRDefault="009A10D7">
          <w:pPr>
            <w:pStyle w:val="TOC1"/>
            <w:tabs>
              <w:tab w:val="right" w:leader="dot" w:pos="9350"/>
            </w:tabs>
            <w:rPr>
              <w:rFonts w:asciiTheme="minorHAnsi" w:eastAsiaTheme="minorEastAsia" w:hAnsiTheme="minorHAnsi"/>
              <w:noProof/>
              <w:sz w:val="22"/>
            </w:rPr>
          </w:pPr>
          <w:hyperlink w:anchor="_Toc75774569" w:history="1">
            <w:r w:rsidR="00543876" w:rsidRPr="009D4B8E">
              <w:rPr>
                <w:rStyle w:val="Hyperlink"/>
                <w:noProof/>
              </w:rPr>
              <w:t>Problems and solutions</w:t>
            </w:r>
            <w:r w:rsidR="00543876">
              <w:rPr>
                <w:noProof/>
                <w:webHidden/>
              </w:rPr>
              <w:tab/>
            </w:r>
            <w:r w:rsidR="00543876">
              <w:rPr>
                <w:noProof/>
                <w:webHidden/>
              </w:rPr>
              <w:fldChar w:fldCharType="begin"/>
            </w:r>
            <w:r w:rsidR="00543876">
              <w:rPr>
                <w:noProof/>
                <w:webHidden/>
              </w:rPr>
              <w:instrText xml:space="preserve"> PAGEREF _Toc75774569 \h </w:instrText>
            </w:r>
            <w:r w:rsidR="00543876">
              <w:rPr>
                <w:noProof/>
                <w:webHidden/>
              </w:rPr>
            </w:r>
            <w:r w:rsidR="00543876">
              <w:rPr>
                <w:noProof/>
                <w:webHidden/>
              </w:rPr>
              <w:fldChar w:fldCharType="separate"/>
            </w:r>
            <w:r w:rsidR="00543876">
              <w:rPr>
                <w:noProof/>
                <w:webHidden/>
              </w:rPr>
              <w:t>4</w:t>
            </w:r>
            <w:r w:rsidR="00543876">
              <w:rPr>
                <w:noProof/>
                <w:webHidden/>
              </w:rPr>
              <w:fldChar w:fldCharType="end"/>
            </w:r>
          </w:hyperlink>
        </w:p>
        <w:p w:rsidR="00543876" w:rsidRDefault="009A10D7">
          <w:pPr>
            <w:pStyle w:val="TOC1"/>
            <w:tabs>
              <w:tab w:val="right" w:leader="dot" w:pos="9350"/>
            </w:tabs>
            <w:rPr>
              <w:rFonts w:asciiTheme="minorHAnsi" w:eastAsiaTheme="minorEastAsia" w:hAnsiTheme="minorHAnsi"/>
              <w:noProof/>
              <w:sz w:val="22"/>
            </w:rPr>
          </w:pPr>
          <w:hyperlink w:anchor="_Toc75774570" w:history="1">
            <w:r w:rsidR="00543876" w:rsidRPr="009D4B8E">
              <w:rPr>
                <w:rStyle w:val="Hyperlink"/>
                <w:noProof/>
              </w:rPr>
              <w:t>Detailed language description</w:t>
            </w:r>
            <w:r w:rsidR="00543876">
              <w:rPr>
                <w:noProof/>
                <w:webHidden/>
              </w:rPr>
              <w:tab/>
            </w:r>
            <w:r w:rsidR="00543876">
              <w:rPr>
                <w:noProof/>
                <w:webHidden/>
              </w:rPr>
              <w:fldChar w:fldCharType="begin"/>
            </w:r>
            <w:r w:rsidR="00543876">
              <w:rPr>
                <w:noProof/>
                <w:webHidden/>
              </w:rPr>
              <w:instrText xml:space="preserve"> PAGEREF _Toc75774570 \h </w:instrText>
            </w:r>
            <w:r w:rsidR="00543876">
              <w:rPr>
                <w:noProof/>
                <w:webHidden/>
              </w:rPr>
            </w:r>
            <w:r w:rsidR="00543876">
              <w:rPr>
                <w:noProof/>
                <w:webHidden/>
              </w:rPr>
              <w:fldChar w:fldCharType="separate"/>
            </w:r>
            <w:r w:rsidR="00543876">
              <w:rPr>
                <w:noProof/>
                <w:webHidden/>
              </w:rPr>
              <w:t>5</w:t>
            </w:r>
            <w:r w:rsidR="00543876">
              <w:rPr>
                <w:noProof/>
                <w:webHidden/>
              </w:rPr>
              <w:fldChar w:fldCharType="end"/>
            </w:r>
          </w:hyperlink>
        </w:p>
        <w:p w:rsidR="00543876" w:rsidRDefault="009A10D7">
          <w:pPr>
            <w:pStyle w:val="TOC1"/>
            <w:tabs>
              <w:tab w:val="right" w:leader="dot" w:pos="9350"/>
            </w:tabs>
            <w:rPr>
              <w:rFonts w:asciiTheme="minorHAnsi" w:eastAsiaTheme="minorEastAsia" w:hAnsiTheme="minorHAnsi"/>
              <w:noProof/>
              <w:sz w:val="22"/>
            </w:rPr>
          </w:pPr>
          <w:hyperlink w:anchor="_Toc75774571" w:history="1">
            <w:r w:rsidR="00543876" w:rsidRPr="009D4B8E">
              <w:rPr>
                <w:rStyle w:val="Hyperlink"/>
                <w:noProof/>
              </w:rPr>
              <w:t>Description of software</w:t>
            </w:r>
            <w:r w:rsidR="00543876">
              <w:rPr>
                <w:noProof/>
                <w:webHidden/>
              </w:rPr>
              <w:tab/>
            </w:r>
            <w:r w:rsidR="00543876">
              <w:rPr>
                <w:noProof/>
                <w:webHidden/>
              </w:rPr>
              <w:fldChar w:fldCharType="begin"/>
            </w:r>
            <w:r w:rsidR="00543876">
              <w:rPr>
                <w:noProof/>
                <w:webHidden/>
              </w:rPr>
              <w:instrText xml:space="preserve"> PAGEREF _Toc75774571 \h </w:instrText>
            </w:r>
            <w:r w:rsidR="00543876">
              <w:rPr>
                <w:noProof/>
                <w:webHidden/>
              </w:rPr>
            </w:r>
            <w:r w:rsidR="00543876">
              <w:rPr>
                <w:noProof/>
                <w:webHidden/>
              </w:rPr>
              <w:fldChar w:fldCharType="separate"/>
            </w:r>
            <w:r w:rsidR="00543876">
              <w:rPr>
                <w:noProof/>
                <w:webHidden/>
              </w:rPr>
              <w:t>6</w:t>
            </w:r>
            <w:r w:rsidR="00543876">
              <w:rPr>
                <w:noProof/>
                <w:webHidden/>
              </w:rPr>
              <w:fldChar w:fldCharType="end"/>
            </w:r>
          </w:hyperlink>
        </w:p>
        <w:p w:rsidR="00543876" w:rsidRDefault="009A10D7">
          <w:pPr>
            <w:pStyle w:val="TOC1"/>
            <w:tabs>
              <w:tab w:val="right" w:leader="dot" w:pos="9350"/>
            </w:tabs>
            <w:rPr>
              <w:rFonts w:asciiTheme="minorHAnsi" w:eastAsiaTheme="minorEastAsia" w:hAnsiTheme="minorHAnsi"/>
              <w:noProof/>
              <w:sz w:val="22"/>
            </w:rPr>
          </w:pPr>
          <w:hyperlink w:anchor="_Toc75774572" w:history="1">
            <w:r w:rsidR="00543876" w:rsidRPr="009D4B8E">
              <w:rPr>
                <w:rStyle w:val="Hyperlink"/>
                <w:noProof/>
              </w:rPr>
              <w:t>Test plan and results</w:t>
            </w:r>
            <w:r w:rsidR="00543876">
              <w:rPr>
                <w:noProof/>
                <w:webHidden/>
              </w:rPr>
              <w:tab/>
            </w:r>
            <w:r w:rsidR="00543876">
              <w:rPr>
                <w:noProof/>
                <w:webHidden/>
              </w:rPr>
              <w:fldChar w:fldCharType="begin"/>
            </w:r>
            <w:r w:rsidR="00543876">
              <w:rPr>
                <w:noProof/>
                <w:webHidden/>
              </w:rPr>
              <w:instrText xml:space="preserve"> PAGEREF _Toc75774572 \h </w:instrText>
            </w:r>
            <w:r w:rsidR="00543876">
              <w:rPr>
                <w:noProof/>
                <w:webHidden/>
              </w:rPr>
            </w:r>
            <w:r w:rsidR="00543876">
              <w:rPr>
                <w:noProof/>
                <w:webHidden/>
              </w:rPr>
              <w:fldChar w:fldCharType="separate"/>
            </w:r>
            <w:r w:rsidR="00543876">
              <w:rPr>
                <w:noProof/>
                <w:webHidden/>
              </w:rPr>
              <w:t>7</w:t>
            </w:r>
            <w:r w:rsidR="00543876">
              <w:rPr>
                <w:noProof/>
                <w:webHidden/>
              </w:rPr>
              <w:fldChar w:fldCharType="end"/>
            </w:r>
          </w:hyperlink>
        </w:p>
        <w:p w:rsidR="00543876" w:rsidRDefault="009A10D7">
          <w:pPr>
            <w:pStyle w:val="TOC1"/>
            <w:tabs>
              <w:tab w:val="right" w:leader="dot" w:pos="9350"/>
            </w:tabs>
            <w:rPr>
              <w:rFonts w:asciiTheme="minorHAnsi" w:eastAsiaTheme="minorEastAsia" w:hAnsiTheme="minorHAnsi"/>
              <w:noProof/>
              <w:sz w:val="22"/>
            </w:rPr>
          </w:pPr>
          <w:hyperlink w:anchor="_Toc75774573" w:history="1">
            <w:r w:rsidR="00543876" w:rsidRPr="009D4B8E">
              <w:rPr>
                <w:rStyle w:val="Hyperlink"/>
                <w:noProof/>
              </w:rPr>
              <w:t>Conclusions</w:t>
            </w:r>
            <w:r w:rsidR="00543876">
              <w:rPr>
                <w:noProof/>
                <w:webHidden/>
              </w:rPr>
              <w:tab/>
            </w:r>
            <w:r w:rsidR="00543876">
              <w:rPr>
                <w:noProof/>
                <w:webHidden/>
              </w:rPr>
              <w:fldChar w:fldCharType="begin"/>
            </w:r>
            <w:r w:rsidR="00543876">
              <w:rPr>
                <w:noProof/>
                <w:webHidden/>
              </w:rPr>
              <w:instrText xml:space="preserve"> PAGEREF _Toc75774573 \h </w:instrText>
            </w:r>
            <w:r w:rsidR="00543876">
              <w:rPr>
                <w:noProof/>
                <w:webHidden/>
              </w:rPr>
            </w:r>
            <w:r w:rsidR="00543876">
              <w:rPr>
                <w:noProof/>
                <w:webHidden/>
              </w:rPr>
              <w:fldChar w:fldCharType="separate"/>
            </w:r>
            <w:r w:rsidR="00543876">
              <w:rPr>
                <w:noProof/>
                <w:webHidden/>
              </w:rPr>
              <w:t>8</w:t>
            </w:r>
            <w:r w:rsidR="00543876">
              <w:rPr>
                <w:noProof/>
                <w:webHidden/>
              </w:rPr>
              <w:fldChar w:fldCharType="end"/>
            </w:r>
          </w:hyperlink>
        </w:p>
        <w:p w:rsidR="00543876" w:rsidRDefault="009A10D7">
          <w:pPr>
            <w:pStyle w:val="TOC1"/>
            <w:tabs>
              <w:tab w:val="right" w:leader="dot" w:pos="9350"/>
            </w:tabs>
            <w:rPr>
              <w:rFonts w:asciiTheme="minorHAnsi" w:eastAsiaTheme="minorEastAsia" w:hAnsiTheme="minorHAnsi"/>
              <w:noProof/>
              <w:sz w:val="22"/>
            </w:rPr>
          </w:pPr>
          <w:hyperlink w:anchor="_Toc75774574" w:history="1">
            <w:r w:rsidR="00543876" w:rsidRPr="009D4B8E">
              <w:rPr>
                <w:rStyle w:val="Hyperlink"/>
                <w:noProof/>
              </w:rPr>
              <w:t>Appendices</w:t>
            </w:r>
            <w:r w:rsidR="00543876">
              <w:rPr>
                <w:noProof/>
                <w:webHidden/>
              </w:rPr>
              <w:tab/>
            </w:r>
            <w:r w:rsidR="00543876">
              <w:rPr>
                <w:noProof/>
                <w:webHidden/>
              </w:rPr>
              <w:fldChar w:fldCharType="begin"/>
            </w:r>
            <w:r w:rsidR="00543876">
              <w:rPr>
                <w:noProof/>
                <w:webHidden/>
              </w:rPr>
              <w:instrText xml:space="preserve"> PAGEREF _Toc75774574 \h </w:instrText>
            </w:r>
            <w:r w:rsidR="00543876">
              <w:rPr>
                <w:noProof/>
                <w:webHidden/>
              </w:rPr>
            </w:r>
            <w:r w:rsidR="00543876">
              <w:rPr>
                <w:noProof/>
                <w:webHidden/>
              </w:rPr>
              <w:fldChar w:fldCharType="separate"/>
            </w:r>
            <w:r w:rsidR="00543876">
              <w:rPr>
                <w:noProof/>
                <w:webHidden/>
              </w:rPr>
              <w:t>9</w:t>
            </w:r>
            <w:r w:rsidR="00543876">
              <w:rPr>
                <w:noProof/>
                <w:webHidden/>
              </w:rPr>
              <w:fldChar w:fldCharType="end"/>
            </w:r>
          </w:hyperlink>
        </w:p>
        <w:p w:rsidR="00543876" w:rsidRDefault="009A10D7">
          <w:pPr>
            <w:pStyle w:val="TOC2"/>
            <w:tabs>
              <w:tab w:val="right" w:leader="dot" w:pos="9350"/>
            </w:tabs>
            <w:rPr>
              <w:noProof/>
            </w:rPr>
          </w:pPr>
          <w:hyperlink w:anchor="_Toc75774575" w:history="1">
            <w:r w:rsidR="00543876" w:rsidRPr="009D4B8E">
              <w:rPr>
                <w:rStyle w:val="Hyperlink"/>
                <w:noProof/>
              </w:rPr>
              <w:t>Grammar specification</w:t>
            </w:r>
            <w:r w:rsidR="00543876">
              <w:rPr>
                <w:noProof/>
                <w:webHidden/>
              </w:rPr>
              <w:tab/>
            </w:r>
            <w:r w:rsidR="00543876">
              <w:rPr>
                <w:noProof/>
                <w:webHidden/>
              </w:rPr>
              <w:fldChar w:fldCharType="begin"/>
            </w:r>
            <w:r w:rsidR="00543876">
              <w:rPr>
                <w:noProof/>
                <w:webHidden/>
              </w:rPr>
              <w:instrText xml:space="preserve"> PAGEREF _Toc75774575 \h </w:instrText>
            </w:r>
            <w:r w:rsidR="00543876">
              <w:rPr>
                <w:noProof/>
                <w:webHidden/>
              </w:rPr>
            </w:r>
            <w:r w:rsidR="00543876">
              <w:rPr>
                <w:noProof/>
                <w:webHidden/>
              </w:rPr>
              <w:fldChar w:fldCharType="separate"/>
            </w:r>
            <w:r w:rsidR="00543876">
              <w:rPr>
                <w:noProof/>
                <w:webHidden/>
              </w:rPr>
              <w:t>9</w:t>
            </w:r>
            <w:r w:rsidR="00543876">
              <w:rPr>
                <w:noProof/>
                <w:webHidden/>
              </w:rPr>
              <w:fldChar w:fldCharType="end"/>
            </w:r>
          </w:hyperlink>
        </w:p>
        <w:p w:rsidR="00543876" w:rsidRDefault="009A10D7">
          <w:pPr>
            <w:pStyle w:val="TOC2"/>
            <w:tabs>
              <w:tab w:val="right" w:leader="dot" w:pos="9350"/>
            </w:tabs>
            <w:rPr>
              <w:noProof/>
            </w:rPr>
          </w:pPr>
          <w:hyperlink w:anchor="_Toc75774576" w:history="1">
            <w:r w:rsidR="00543876" w:rsidRPr="009D4B8E">
              <w:rPr>
                <w:rStyle w:val="Hyperlink"/>
                <w:noProof/>
              </w:rPr>
              <w:t>Extended test program</w:t>
            </w:r>
            <w:r w:rsidR="00543876">
              <w:rPr>
                <w:noProof/>
                <w:webHidden/>
              </w:rPr>
              <w:tab/>
            </w:r>
            <w:r w:rsidR="00543876">
              <w:rPr>
                <w:noProof/>
                <w:webHidden/>
              </w:rPr>
              <w:fldChar w:fldCharType="begin"/>
            </w:r>
            <w:r w:rsidR="00543876">
              <w:rPr>
                <w:noProof/>
                <w:webHidden/>
              </w:rPr>
              <w:instrText xml:space="preserve"> PAGEREF _Toc75774576 \h </w:instrText>
            </w:r>
            <w:r w:rsidR="00543876">
              <w:rPr>
                <w:noProof/>
                <w:webHidden/>
              </w:rPr>
            </w:r>
            <w:r w:rsidR="00543876">
              <w:rPr>
                <w:noProof/>
                <w:webHidden/>
              </w:rPr>
              <w:fldChar w:fldCharType="separate"/>
            </w:r>
            <w:r w:rsidR="00543876">
              <w:rPr>
                <w:noProof/>
                <w:webHidden/>
              </w:rPr>
              <w:t>10</w:t>
            </w:r>
            <w:r w:rsidR="00543876">
              <w:rPr>
                <w:noProof/>
                <w:webHidden/>
              </w:rPr>
              <w:fldChar w:fldCharType="end"/>
            </w:r>
          </w:hyperlink>
        </w:p>
        <w:p w:rsidR="009744E0" w:rsidRDefault="009744E0">
          <w:r>
            <w:rPr>
              <w:b/>
              <w:bCs/>
              <w:noProof/>
            </w:rPr>
            <w:fldChar w:fldCharType="end"/>
          </w:r>
        </w:p>
      </w:sdtContent>
    </w:sdt>
    <w:p w:rsidR="009744E0" w:rsidRPr="009430EC" w:rsidRDefault="009744E0" w:rsidP="009744E0">
      <w:pPr>
        <w:jc w:val="both"/>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0" w:name="_Toc75774568"/>
      <w:r>
        <w:rPr>
          <w:rFonts w:eastAsiaTheme="minorEastAsia"/>
        </w:rPr>
        <w:lastRenderedPageBreak/>
        <w:t>Summary</w:t>
      </w:r>
      <w:bookmarkEnd w:id="0"/>
    </w:p>
    <w:p w:rsidR="00901154" w:rsidRDefault="00543876" w:rsidP="00EB373C">
      <w:pPr>
        <w:jc w:val="both"/>
      </w:pPr>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pPr>
        <w:jc w:val="both"/>
      </w:pPr>
      <w:r>
        <w:t xml:space="preserve">Firstly, language supports three data types in total. Two basic types - integers and </w:t>
      </w:r>
      <w:proofErr w:type="spellStart"/>
      <w:r>
        <w:t>booleans</w:t>
      </w:r>
      <w:proofErr w:type="spellEnd"/>
      <w:r>
        <w:t xml:space="preserve">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pPr>
        <w:jc w:val="both"/>
      </w:pPr>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w:t>
      </w:r>
      <w:proofErr w:type="spellStart"/>
      <w:r w:rsidR="004D5283">
        <w:t>booleans</w:t>
      </w:r>
      <w:proofErr w:type="spellEnd"/>
      <w:r w:rsidR="004D5283">
        <w:t>.</w:t>
      </w:r>
    </w:p>
    <w:p w:rsidR="008A3A27" w:rsidRPr="00A15B66" w:rsidRDefault="008A3A27" w:rsidP="00EB373C">
      <w:pPr>
        <w:jc w:val="both"/>
      </w:pPr>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A15B66">
        <w:rPr>
          <w:i/>
        </w:rPr>
        <w:t>While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pPr>
        <w:jc w:val="both"/>
      </w:pPr>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pPr>
        <w:jc w:val="both"/>
      </w:pPr>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 language supports only procedures, so it is not possib</w:t>
      </w:r>
      <w:r w:rsidR="00F5132B">
        <w:t>le to return value to the caller</w:t>
      </w:r>
      <w:r>
        <w:t>.</w:t>
      </w:r>
    </w:p>
    <w:p w:rsidR="00F5132B" w:rsidRPr="00F5132B" w:rsidRDefault="00F5132B" w:rsidP="008A3A27">
      <w:pPr>
        <w:jc w:val="both"/>
      </w:pPr>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Pr="00F5132B">
        <w:rPr>
          <w:i/>
        </w:rPr>
        <w:t>Detailed language description</w:t>
      </w:r>
      <w:r w:rsidRPr="00F5132B">
        <w:rPr>
          <w:i/>
        </w:rPr>
        <w:fldChar w:fldCharType="end"/>
      </w:r>
      <w:r>
        <w:t xml:space="preserve"> section.</w:t>
      </w:r>
    </w:p>
    <w:p w:rsidR="008A3A27" w:rsidRPr="00543876" w:rsidRDefault="008A3A27" w:rsidP="008A3A27">
      <w:pPr>
        <w:jc w:val="both"/>
      </w:pPr>
    </w:p>
    <w:p w:rsidR="00914A60" w:rsidRDefault="00914A60">
      <w:r>
        <w:br w:type="page"/>
      </w:r>
    </w:p>
    <w:p w:rsidR="00914A60" w:rsidRDefault="00914A60" w:rsidP="00B82378">
      <w:pPr>
        <w:pStyle w:val="Heading1"/>
        <w:jc w:val="both"/>
      </w:pPr>
      <w:bookmarkStart w:id="1" w:name="_Toc75774569"/>
      <w:r>
        <w:lastRenderedPageBreak/>
        <w:t>Problems and solutions</w:t>
      </w:r>
      <w:bookmarkEnd w:id="1"/>
    </w:p>
    <w:p w:rsidR="00914A60" w:rsidRDefault="00CF7F4B" w:rsidP="00B82378">
      <w:pPr>
        <w:jc w:val="both"/>
      </w:pPr>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jc w:val="both"/>
      </w:pPr>
      <w:r>
        <w:t>Concurrency</w:t>
      </w:r>
    </w:p>
    <w:p w:rsidR="002739C1" w:rsidRDefault="00B82378" w:rsidP="00B106F0">
      <w:pPr>
        <w:jc w:val="both"/>
      </w:pPr>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 xml:space="preserve">Another encountered problem was the synchronization of the threads in the </w:t>
      </w:r>
      <w:proofErr w:type="spellStart"/>
      <w:r w:rsidR="00295DFE">
        <w:t>Sprockell</w:t>
      </w:r>
      <w:proofErr w:type="spellEnd"/>
      <w:r w:rsidR="00295DFE">
        <w:t>.</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 this space was used to pass the number of their next instruction (to start a thread).</w:t>
      </w:r>
    </w:p>
    <w:p w:rsidR="002739C1" w:rsidRDefault="002739C1" w:rsidP="00B106F0">
      <w:pPr>
        <w:pStyle w:val="Heading2"/>
        <w:jc w:val="both"/>
      </w:pPr>
      <w:r>
        <w:t>Memory management</w:t>
      </w:r>
    </w:p>
    <w:p w:rsidR="002739C1" w:rsidRPr="008E49F2" w:rsidRDefault="008E49F2" w:rsidP="00B106F0">
      <w:pPr>
        <w:jc w:val="both"/>
      </w:pPr>
      <w:r>
        <w:t xml:space="preserve">Due to the fact that </w:t>
      </w:r>
      <w:r>
        <w:rPr>
          <w:i/>
        </w:rPr>
        <w:t>Pickle Cannon</w:t>
      </w:r>
      <w:r>
        <w:t xml:space="preserve"> </w:t>
      </w:r>
      <w:r w:rsidR="004B7AB1">
        <w:t>language supports</w:t>
      </w:r>
      <w:r>
        <w:t xml:space="preserve"> arrays memor</w:t>
      </w:r>
      <w:r w:rsidR="004B7AB1">
        <w:t xml:space="preserve">y management complications were encountered. Arrays can take up </w:t>
      </w:r>
      <w:r w:rsidR="00B57BCE">
        <w:t xml:space="preserve">a </w:t>
      </w:r>
      <w:r w:rsidR="004B7AB1">
        <w:t xml:space="preserve">varying amount of space, thus storing the whole array in the registers was not the option. To solve this the taken approach was to push all array values from </w:t>
      </w:r>
      <w:r w:rsidR="00B57BCE">
        <w:t xml:space="preserve">the </w:t>
      </w:r>
      <w:r w:rsidR="004B7AB1">
        <w:t xml:space="preserve">end to the start on </w:t>
      </w:r>
      <w:r w:rsidR="00B57BCE">
        <w:t>the stack</w:t>
      </w:r>
      <w:r w:rsidR="004B7AB1">
        <w:t xml:space="preserve"> so that another procedure could then just pop the values and get them in order.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jc w:val="both"/>
      </w:pPr>
      <w:r>
        <w:t>Register allocation</w:t>
      </w:r>
    </w:p>
    <w:p w:rsidR="002739C1" w:rsidRPr="00AB0EFC" w:rsidRDefault="00AB0EFC" w:rsidP="00B106F0">
      <w:pPr>
        <w:jc w:val="both"/>
      </w:pPr>
      <w:r>
        <w:t>One major difference from laboratory exercises with ILOC is the fact that register</w:t>
      </w:r>
      <w:r>
        <w:t xml:space="preserve">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 3 registers must be freed immediately (1 register must remain to store the value) to allow other operations to execute normally.</w:t>
      </w:r>
    </w:p>
    <w:p w:rsidR="002739C1" w:rsidRDefault="002739C1" w:rsidP="00B106F0">
      <w:pPr>
        <w:pStyle w:val="Heading2"/>
        <w:jc w:val="both"/>
      </w:pPr>
      <w:r>
        <w:t>Arrays</w:t>
      </w:r>
    </w:p>
    <w:p w:rsidR="002739C1" w:rsidRDefault="00B106F0" w:rsidP="00B106F0">
      <w:pPr>
        <w:jc w:val="both"/>
      </w:pPr>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definition) that must remain the size during the whole execution. Also, due to time limitations and trying to keep code cleaner and </w:t>
      </w:r>
      <w:r>
        <w:lastRenderedPageBreak/>
        <w:t>more understandable, multi-dimensional arrays were omitted.</w:t>
      </w:r>
      <w:r w:rsidR="00511846">
        <w:t xml:space="preserve"> The s</w:t>
      </w:r>
      <w:r>
        <w:t>econd encountered problem was the run-time errors of accessing array values out of bounds. Due to the fact that</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r>
        <w:t>Procedures</w:t>
      </w:r>
    </w:p>
    <w:p w:rsidR="00CF7F4B" w:rsidRPr="002739C1" w:rsidRDefault="00CF7F4B" w:rsidP="00B106F0">
      <w:pPr>
        <w:jc w:val="both"/>
      </w:pPr>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914A60" w:rsidRDefault="00914A60" w:rsidP="00914A60">
      <w:pPr>
        <w:pStyle w:val="Heading1"/>
      </w:pPr>
      <w:bookmarkStart w:id="2" w:name="_Toc75774570"/>
      <w:bookmarkStart w:id="3" w:name="_Ref75777990"/>
      <w:r>
        <w:lastRenderedPageBreak/>
        <w:t>Detailed language description</w:t>
      </w:r>
      <w:bookmarkEnd w:id="2"/>
      <w:bookmarkEnd w:id="3"/>
    </w:p>
    <w:p w:rsidR="00914A60" w:rsidRDefault="002D4C83" w:rsidP="009C0C86">
      <w:pPr>
        <w:pStyle w:val="Heading2"/>
        <w:jc w:val="both"/>
      </w:pPr>
      <w:r>
        <w:t>Basic types</w:t>
      </w:r>
    </w:p>
    <w:p w:rsidR="002D4C83" w:rsidRDefault="002D4C83" w:rsidP="009C0C86">
      <w:pPr>
        <w:pStyle w:val="Heading2"/>
        <w:jc w:val="both"/>
      </w:pPr>
      <w:r>
        <w:t>Arrays</w:t>
      </w:r>
    </w:p>
    <w:p w:rsidR="002D4C83" w:rsidRDefault="002D4C83" w:rsidP="009C0C86">
      <w:pPr>
        <w:pStyle w:val="Heading2"/>
        <w:jc w:val="both"/>
      </w:pPr>
      <w:r>
        <w:t>Assignments</w:t>
      </w:r>
    </w:p>
    <w:p w:rsidR="002D4C83" w:rsidRDefault="002D4C83" w:rsidP="009C0C86">
      <w:pPr>
        <w:pStyle w:val="Heading2"/>
        <w:jc w:val="both"/>
      </w:pPr>
      <w:r>
        <w:t>Expressions</w:t>
      </w:r>
    </w:p>
    <w:p w:rsidR="002D4C83" w:rsidRDefault="002D4C83" w:rsidP="009C0C86">
      <w:pPr>
        <w:pStyle w:val="Heading3"/>
        <w:ind w:left="720"/>
        <w:jc w:val="both"/>
      </w:pPr>
      <w:r>
        <w:t>Integer expressions</w:t>
      </w:r>
    </w:p>
    <w:p w:rsidR="002D4C83" w:rsidRPr="002D4C83" w:rsidRDefault="002D4C83" w:rsidP="009C0C86">
      <w:pPr>
        <w:ind w:left="720"/>
        <w:jc w:val="both"/>
      </w:pPr>
      <w:r>
        <w:t>Boolean expressions</w:t>
      </w:r>
    </w:p>
    <w:p w:rsidR="002D4C83" w:rsidRPr="002D4C83" w:rsidRDefault="002D4C83" w:rsidP="009C0C86">
      <w:pPr>
        <w:pStyle w:val="Heading2"/>
        <w:jc w:val="both"/>
      </w:pPr>
      <w:r>
        <w:t>Local, nested scopes</w:t>
      </w:r>
    </w:p>
    <w:p w:rsidR="002D4C83" w:rsidRDefault="002D4C83" w:rsidP="009C0C86">
      <w:pPr>
        <w:pStyle w:val="Heading2"/>
        <w:jc w:val="both"/>
        <w:rPr>
          <w:i/>
        </w:rPr>
      </w:pPr>
      <w:r>
        <w:t xml:space="preserve">Control flow constructs: </w:t>
      </w:r>
      <w:r>
        <w:rPr>
          <w:i/>
        </w:rPr>
        <w:t>if</w:t>
      </w:r>
      <w:r>
        <w:t xml:space="preserve"> and </w:t>
      </w:r>
      <w:r>
        <w:rPr>
          <w:i/>
        </w:rPr>
        <w:t>while</w:t>
      </w:r>
    </w:p>
    <w:p w:rsidR="002D4C83" w:rsidRDefault="002D4C83" w:rsidP="009C0C86">
      <w:pPr>
        <w:pStyle w:val="Heading2"/>
        <w:jc w:val="both"/>
      </w:pPr>
      <w:r>
        <w:t>Concurrency</w:t>
      </w:r>
    </w:p>
    <w:p w:rsidR="002D4C83" w:rsidRPr="002D4C83" w:rsidRDefault="002D4C83" w:rsidP="009C0C86">
      <w:pPr>
        <w:pStyle w:val="Heading2"/>
        <w:jc w:val="both"/>
      </w:pPr>
      <w:r>
        <w:t>Procedures</w:t>
      </w:r>
      <w:bookmarkStart w:id="4" w:name="_GoBack"/>
      <w:bookmarkEnd w:id="4"/>
    </w:p>
    <w:p w:rsidR="002D4C83" w:rsidRPr="002D4C83" w:rsidRDefault="002D4C83" w:rsidP="002D4C83">
      <w:pPr>
        <w:pStyle w:val="Heading2"/>
      </w:pPr>
    </w:p>
    <w:p w:rsidR="00914A60" w:rsidRDefault="00914A60">
      <w:r>
        <w:br w:type="page"/>
      </w:r>
    </w:p>
    <w:p w:rsidR="00914A60" w:rsidRDefault="00914A60" w:rsidP="00914A60">
      <w:pPr>
        <w:pStyle w:val="Heading1"/>
      </w:pPr>
      <w:bookmarkStart w:id="5" w:name="_Toc75774571"/>
      <w:r>
        <w:lastRenderedPageBreak/>
        <w:t>Description of software</w:t>
      </w:r>
      <w:bookmarkEnd w:id="5"/>
    </w:p>
    <w:p w:rsidR="00914A60" w:rsidRDefault="00914A60" w:rsidP="00914A60"/>
    <w:p w:rsidR="00914A60" w:rsidRDefault="00914A60">
      <w:r>
        <w:br w:type="page"/>
      </w:r>
    </w:p>
    <w:p w:rsidR="00914A60" w:rsidRDefault="00914A60" w:rsidP="00914A60">
      <w:pPr>
        <w:pStyle w:val="Heading1"/>
      </w:pPr>
      <w:bookmarkStart w:id="6" w:name="_Toc75774572"/>
      <w:r>
        <w:lastRenderedPageBreak/>
        <w:t>Test plan and results</w:t>
      </w:r>
      <w:bookmarkEnd w:id="6"/>
    </w:p>
    <w:p w:rsidR="00914A60" w:rsidRDefault="00914A60" w:rsidP="00914A60"/>
    <w:p w:rsidR="00914A60" w:rsidRDefault="00914A60">
      <w:r>
        <w:br w:type="page"/>
      </w:r>
    </w:p>
    <w:p w:rsidR="00914A60" w:rsidRDefault="00914A60" w:rsidP="00914A60">
      <w:pPr>
        <w:pStyle w:val="Heading1"/>
      </w:pPr>
      <w:bookmarkStart w:id="7" w:name="_Toc75774573"/>
      <w:r>
        <w:lastRenderedPageBreak/>
        <w:t>Conclusions</w:t>
      </w:r>
      <w:bookmarkEnd w:id="7"/>
    </w:p>
    <w:p w:rsidR="00914A60" w:rsidRDefault="00914A60" w:rsidP="00914A60"/>
    <w:p w:rsidR="00914A60" w:rsidRDefault="00914A60">
      <w:r>
        <w:br w:type="page"/>
      </w:r>
    </w:p>
    <w:p w:rsidR="00914A60" w:rsidRDefault="00914A60" w:rsidP="00914A60">
      <w:pPr>
        <w:pStyle w:val="Heading1"/>
      </w:pPr>
      <w:bookmarkStart w:id="8" w:name="_Toc75774574"/>
      <w:r>
        <w:lastRenderedPageBreak/>
        <w:t>Appendices</w:t>
      </w:r>
      <w:bookmarkEnd w:id="8"/>
    </w:p>
    <w:p w:rsidR="00914A60" w:rsidRDefault="006E1D09" w:rsidP="006E1D09">
      <w:pPr>
        <w:pStyle w:val="Heading2"/>
        <w:ind w:left="720"/>
      </w:pPr>
      <w:bookmarkStart w:id="9" w:name="_Toc75774575"/>
      <w:r>
        <w:t>Grammar specification</w:t>
      </w:r>
      <w:bookmarkEnd w:id="9"/>
    </w:p>
    <w:p w:rsidR="006E1D09" w:rsidRDefault="006E1D09">
      <w:r>
        <w:br w:type="page"/>
      </w:r>
    </w:p>
    <w:p w:rsidR="006E1D09" w:rsidRPr="006E1D09" w:rsidRDefault="006E1D09" w:rsidP="006E1D09">
      <w:pPr>
        <w:pStyle w:val="Heading2"/>
        <w:ind w:left="720"/>
      </w:pPr>
      <w:bookmarkStart w:id="10" w:name="_Toc75774576"/>
      <w:r>
        <w:lastRenderedPageBreak/>
        <w:t>Extended test program</w:t>
      </w:r>
      <w:bookmarkEnd w:id="10"/>
    </w:p>
    <w:sectPr w:rsidR="006E1D09" w:rsidRPr="006E1D09" w:rsidSect="00410988">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D7" w:rsidRDefault="009A10D7" w:rsidP="00410988">
      <w:pPr>
        <w:spacing w:after="0" w:line="240" w:lineRule="auto"/>
      </w:pPr>
      <w:r>
        <w:separator/>
      </w:r>
    </w:p>
  </w:endnote>
  <w:endnote w:type="continuationSeparator" w:id="0">
    <w:p w:rsidR="009A10D7" w:rsidRDefault="009A10D7"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901154" w:rsidRDefault="00901154">
        <w:pPr>
          <w:pStyle w:val="Footer"/>
          <w:jc w:val="right"/>
        </w:pPr>
        <w:r>
          <w:fldChar w:fldCharType="begin"/>
        </w:r>
        <w:r>
          <w:instrText xml:space="preserve"> PAGE   \* MERGEFORMAT </w:instrText>
        </w:r>
        <w:r>
          <w:fldChar w:fldCharType="separate"/>
        </w:r>
        <w:r w:rsidR="009C0C86">
          <w:rPr>
            <w:noProof/>
          </w:rPr>
          <w:t>11</w:t>
        </w:r>
        <w:r>
          <w:rPr>
            <w:noProof/>
          </w:rPr>
          <w:fldChar w:fldCharType="end"/>
        </w:r>
      </w:p>
    </w:sdtContent>
  </w:sdt>
  <w:p w:rsidR="00410988" w:rsidRDefault="004109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88" w:rsidRPr="00410988" w:rsidRDefault="00410988"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D7" w:rsidRDefault="009A10D7" w:rsidP="00410988">
      <w:pPr>
        <w:spacing w:after="0" w:line="240" w:lineRule="auto"/>
      </w:pPr>
      <w:r>
        <w:separator/>
      </w:r>
    </w:p>
  </w:footnote>
  <w:footnote w:type="continuationSeparator" w:id="0">
    <w:p w:rsidR="009A10D7" w:rsidRDefault="009A10D7" w:rsidP="004109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1C56CA"/>
    <w:rsid w:val="002739C1"/>
    <w:rsid w:val="00295DFE"/>
    <w:rsid w:val="002B4E78"/>
    <w:rsid w:val="002D4C83"/>
    <w:rsid w:val="002F4CF9"/>
    <w:rsid w:val="00333238"/>
    <w:rsid w:val="003F6E3D"/>
    <w:rsid w:val="00410988"/>
    <w:rsid w:val="00433132"/>
    <w:rsid w:val="00464813"/>
    <w:rsid w:val="004B7AB1"/>
    <w:rsid w:val="004C12F9"/>
    <w:rsid w:val="004D5283"/>
    <w:rsid w:val="00511846"/>
    <w:rsid w:val="00543876"/>
    <w:rsid w:val="00553792"/>
    <w:rsid w:val="005E48C6"/>
    <w:rsid w:val="006E1D09"/>
    <w:rsid w:val="0074152A"/>
    <w:rsid w:val="008A3A27"/>
    <w:rsid w:val="008E49F2"/>
    <w:rsid w:val="00901154"/>
    <w:rsid w:val="00914A60"/>
    <w:rsid w:val="009430EC"/>
    <w:rsid w:val="00974418"/>
    <w:rsid w:val="009744E0"/>
    <w:rsid w:val="0098695A"/>
    <w:rsid w:val="009A10D7"/>
    <w:rsid w:val="009A73B9"/>
    <w:rsid w:val="009C0C86"/>
    <w:rsid w:val="00A114C9"/>
    <w:rsid w:val="00A15B66"/>
    <w:rsid w:val="00A87BFD"/>
    <w:rsid w:val="00AB0EFC"/>
    <w:rsid w:val="00B106F0"/>
    <w:rsid w:val="00B57BCE"/>
    <w:rsid w:val="00B82378"/>
    <w:rsid w:val="00BD2023"/>
    <w:rsid w:val="00C112EC"/>
    <w:rsid w:val="00C17670"/>
    <w:rsid w:val="00C45F89"/>
    <w:rsid w:val="00C76D51"/>
    <w:rsid w:val="00CF7F4B"/>
    <w:rsid w:val="00D40BA2"/>
    <w:rsid w:val="00DB3A2D"/>
    <w:rsid w:val="00E815A4"/>
    <w:rsid w:val="00EB373C"/>
    <w:rsid w:val="00F5132B"/>
    <w:rsid w:val="00FE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D9A4"/>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876"/>
    <w:rPr>
      <w:rFonts w:ascii="Times New Roman" w:hAnsi="Times New Roman"/>
      <w:sz w:val="24"/>
    </w:rPr>
  </w:style>
  <w:style w:type="paragraph" w:styleId="Heading1">
    <w:name w:val="heading 1"/>
    <w:basedOn w:val="Normal"/>
    <w:next w:val="Normal"/>
    <w:link w:val="Heading1Char"/>
    <w:uiPriority w:val="9"/>
    <w:qFormat/>
    <w:rsid w:val="0090115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6E1D09"/>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2D4C8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901154"/>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6E1D09"/>
    <w:rPr>
      <w:rFonts w:ascii="Times New Roman" w:eastAsiaTheme="majorEastAsia" w:hAnsi="Times New Roman" w:cstheme="majorBidi"/>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2D4C83"/>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E5E6-992B-42CF-94CA-65D56F70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36</cp:revision>
  <dcterms:created xsi:type="dcterms:W3CDTF">2021-06-11T14:44:00Z</dcterms:created>
  <dcterms:modified xsi:type="dcterms:W3CDTF">2021-06-28T14:41:00Z</dcterms:modified>
</cp:coreProperties>
</file>