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 w:ascii="方正小标宋简体" w:hAnsi="方正小标宋简体" w:eastAsia="方正小标宋简体" w:cs="方正小标宋简体"/>
          <w:sz w:val="44"/>
          <w:szCs w:val="44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 w:bidi="ar"/>
        </w:rPr>
        <w:t>网商系统营业数据情况日报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3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 w:bidi="ar"/>
        </w:rPr>
        <w:t>【网商系统营业每日数据】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 w:bidi="ar"/>
        </w:rPr>
        <w:t>{jingqing}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{%image1}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{%image2}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{%image3}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 w:bidi="ar"/>
        </w:rPr>
        <w:sectPr>
          <w:pgSz w:w="11906" w:h="16838"/>
          <w:pgMar w:top="1440" w:right="1080" w:bottom="1440" w:left="1080" w:header="851" w:footer="992" w:gutter="0"/>
          <w:cols w:space="720" w:num="1"/>
          <w:rtlGutter w:val="0"/>
          <w:docGrid w:type="lines" w:linePitch="312" w:charSpace="0"/>
        </w:sectPr>
      </w:pPr>
    </w:p>
    <w:p>
      <w:pPr>
        <w:tabs>
          <w:tab w:val="left" w:pos="304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[其他待补充]</w:t>
      </w:r>
    </w:p>
    <w:sectPr>
      <w:pgSz w:w="11906" w:h="16838"/>
      <w:pgMar w:top="1440" w:right="1800" w:bottom="1440" w:left="180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zMTM5YjAxMmIyMTJhODJmZGI1ZTU3NmU0NjU0MmIifQ=="/>
    <w:docVar w:name="KSO_WPS_MARK_KEY" w:val="9256c68c-4b3c-4395-bfeb-2026641df238"/>
  </w:docVars>
  <w:rsids>
    <w:rsidRoot w:val="51786F54"/>
    <w:rsid w:val="019404A9"/>
    <w:rsid w:val="01D82506"/>
    <w:rsid w:val="0255796F"/>
    <w:rsid w:val="02D06C7E"/>
    <w:rsid w:val="05725B73"/>
    <w:rsid w:val="0667281D"/>
    <w:rsid w:val="068E6820"/>
    <w:rsid w:val="09340ADD"/>
    <w:rsid w:val="09FB2628"/>
    <w:rsid w:val="0AFF3CF5"/>
    <w:rsid w:val="0C9C0062"/>
    <w:rsid w:val="12B04F7B"/>
    <w:rsid w:val="14C111AC"/>
    <w:rsid w:val="17CA4317"/>
    <w:rsid w:val="19807F6B"/>
    <w:rsid w:val="1B020E73"/>
    <w:rsid w:val="1DF7D14C"/>
    <w:rsid w:val="1E1B06BF"/>
    <w:rsid w:val="1EDB3705"/>
    <w:rsid w:val="1EFFA172"/>
    <w:rsid w:val="1FF7F402"/>
    <w:rsid w:val="1FFA93B2"/>
    <w:rsid w:val="209258C6"/>
    <w:rsid w:val="23154355"/>
    <w:rsid w:val="24571A7B"/>
    <w:rsid w:val="24F31780"/>
    <w:rsid w:val="28F50FAA"/>
    <w:rsid w:val="291A2EC8"/>
    <w:rsid w:val="299736AD"/>
    <w:rsid w:val="29D0474B"/>
    <w:rsid w:val="2E85354E"/>
    <w:rsid w:val="2EA656E2"/>
    <w:rsid w:val="2F933F19"/>
    <w:rsid w:val="2FB259B4"/>
    <w:rsid w:val="2FFE0B31"/>
    <w:rsid w:val="30744292"/>
    <w:rsid w:val="33BF9EF6"/>
    <w:rsid w:val="36DE9A5B"/>
    <w:rsid w:val="37AF5746"/>
    <w:rsid w:val="39393AD2"/>
    <w:rsid w:val="39F31087"/>
    <w:rsid w:val="3A4D6896"/>
    <w:rsid w:val="3B645E10"/>
    <w:rsid w:val="3BDBEFB2"/>
    <w:rsid w:val="3BFBFDE2"/>
    <w:rsid w:val="3C3045A2"/>
    <w:rsid w:val="3DCFF2D2"/>
    <w:rsid w:val="3DF6606B"/>
    <w:rsid w:val="3EFEB243"/>
    <w:rsid w:val="3F17FB75"/>
    <w:rsid w:val="3F1ED603"/>
    <w:rsid w:val="3F2F4EE5"/>
    <w:rsid w:val="3FF788D8"/>
    <w:rsid w:val="40155A87"/>
    <w:rsid w:val="40B62A3C"/>
    <w:rsid w:val="414E1EAE"/>
    <w:rsid w:val="42755F1D"/>
    <w:rsid w:val="427B47A0"/>
    <w:rsid w:val="43964CCC"/>
    <w:rsid w:val="446A462E"/>
    <w:rsid w:val="44B7263E"/>
    <w:rsid w:val="45B466B4"/>
    <w:rsid w:val="465E7ED7"/>
    <w:rsid w:val="478536C4"/>
    <w:rsid w:val="4C0112FC"/>
    <w:rsid w:val="4D2010AE"/>
    <w:rsid w:val="4E0C3B49"/>
    <w:rsid w:val="4EC56A57"/>
    <w:rsid w:val="4FF34713"/>
    <w:rsid w:val="50656445"/>
    <w:rsid w:val="51786F54"/>
    <w:rsid w:val="51D272C2"/>
    <w:rsid w:val="544C6AC3"/>
    <w:rsid w:val="55F9510F"/>
    <w:rsid w:val="564459E2"/>
    <w:rsid w:val="57FE3BDF"/>
    <w:rsid w:val="59761E5B"/>
    <w:rsid w:val="59FB70B8"/>
    <w:rsid w:val="5AEA181B"/>
    <w:rsid w:val="5B4267EA"/>
    <w:rsid w:val="5BFEE474"/>
    <w:rsid w:val="5DBE4B15"/>
    <w:rsid w:val="5DD38EBA"/>
    <w:rsid w:val="5EFF8351"/>
    <w:rsid w:val="617D2BE8"/>
    <w:rsid w:val="61F04A3A"/>
    <w:rsid w:val="64461025"/>
    <w:rsid w:val="64AD57B9"/>
    <w:rsid w:val="65BF58CE"/>
    <w:rsid w:val="6629370A"/>
    <w:rsid w:val="671B5302"/>
    <w:rsid w:val="67311058"/>
    <w:rsid w:val="67F03B1F"/>
    <w:rsid w:val="68B51873"/>
    <w:rsid w:val="692D6170"/>
    <w:rsid w:val="6BD7CB35"/>
    <w:rsid w:val="6DDB63B4"/>
    <w:rsid w:val="6DFB377A"/>
    <w:rsid w:val="6E18671D"/>
    <w:rsid w:val="6E1D2849"/>
    <w:rsid w:val="6EBF6ABA"/>
    <w:rsid w:val="6EEBBD1F"/>
    <w:rsid w:val="6F424616"/>
    <w:rsid w:val="6FC7B15F"/>
    <w:rsid w:val="6FE32110"/>
    <w:rsid w:val="728F629E"/>
    <w:rsid w:val="744404CD"/>
    <w:rsid w:val="77646278"/>
    <w:rsid w:val="776F0B41"/>
    <w:rsid w:val="779D6F00"/>
    <w:rsid w:val="783B4BFE"/>
    <w:rsid w:val="783C7743"/>
    <w:rsid w:val="7B7B42C3"/>
    <w:rsid w:val="7BCC80CD"/>
    <w:rsid w:val="7BFA63FF"/>
    <w:rsid w:val="7BFE8A61"/>
    <w:rsid w:val="7CCC7095"/>
    <w:rsid w:val="7D7B2665"/>
    <w:rsid w:val="7DFE0F90"/>
    <w:rsid w:val="7EDED68A"/>
    <w:rsid w:val="7EF90DF8"/>
    <w:rsid w:val="7EFF4BEF"/>
    <w:rsid w:val="7F397B64"/>
    <w:rsid w:val="7F3A5D9E"/>
    <w:rsid w:val="7F771CE9"/>
    <w:rsid w:val="7FB7FD1C"/>
    <w:rsid w:val="7FFEBA26"/>
    <w:rsid w:val="7FFF45C4"/>
    <w:rsid w:val="8B936500"/>
    <w:rsid w:val="938EE8B7"/>
    <w:rsid w:val="9FE63319"/>
    <w:rsid w:val="9FF846C8"/>
    <w:rsid w:val="AF3E57A0"/>
    <w:rsid w:val="B7B6DB47"/>
    <w:rsid w:val="BEEBE091"/>
    <w:rsid w:val="BF7F9838"/>
    <w:rsid w:val="CBFFEA94"/>
    <w:rsid w:val="CE7EAC30"/>
    <w:rsid w:val="CEFF2427"/>
    <w:rsid w:val="CFBD3FD3"/>
    <w:rsid w:val="CFF6A2A7"/>
    <w:rsid w:val="CFFA465F"/>
    <w:rsid w:val="D3E74EF9"/>
    <w:rsid w:val="D6F77506"/>
    <w:rsid w:val="D7BAD723"/>
    <w:rsid w:val="D7E7EB65"/>
    <w:rsid w:val="D9FC9C51"/>
    <w:rsid w:val="DBCF37E7"/>
    <w:rsid w:val="DBE74785"/>
    <w:rsid w:val="DBF74367"/>
    <w:rsid w:val="DFD7EA73"/>
    <w:rsid w:val="E5DDEF76"/>
    <w:rsid w:val="E5DF34F2"/>
    <w:rsid w:val="E7370FE6"/>
    <w:rsid w:val="EDD3639F"/>
    <w:rsid w:val="EDDB48D3"/>
    <w:rsid w:val="EEEFADE1"/>
    <w:rsid w:val="EFE52963"/>
    <w:rsid w:val="EFEB2277"/>
    <w:rsid w:val="F3FC3D54"/>
    <w:rsid w:val="F6BF779A"/>
    <w:rsid w:val="F6F32284"/>
    <w:rsid w:val="F7FB972C"/>
    <w:rsid w:val="FAF78EE3"/>
    <w:rsid w:val="FDFB6111"/>
    <w:rsid w:val="FDFFE2F6"/>
    <w:rsid w:val="FE3F24B7"/>
    <w:rsid w:val="FEBD0F20"/>
    <w:rsid w:val="FF47BFC6"/>
    <w:rsid w:val="FF5F82BE"/>
    <w:rsid w:val="FFFABDB9"/>
    <w:rsid w:val="FFFF5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刑事警察支队</Company>
  <Pages>2</Pages>
  <Words>35</Words>
  <Characters>68</Characters>
  <Lines>0</Lines>
  <Paragraphs>0</Paragraphs>
  <TotalTime>0</TotalTime>
  <ScaleCrop>false</ScaleCrop>
  <LinksUpToDate>false</LinksUpToDate>
  <CharactersWithSpaces>82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2024-05-30T10:06:00Z</dcterms:created>
  <dc:creator>刑警支队二大队 2023/5/4 9:52:19</dc:creator>
  <cp:lastModifiedBy>张鑫</cp:lastModifiedBy>
  <cp:lastPrinted>2024-06-04T18:33:00Z</cp:lastPrinted>
  <dcterms:modified xsi:type="dcterms:W3CDTF">2024-11-04T22:48:52Z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EB1D03FD2B1E49A591C2F5430C50E7D5</vt:lpwstr>
  </property>
</Properties>
</file>