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85895" w:rsidRDefault="002B04BA" w:rsidP="00185895">
      <w:pPr>
        <w:spacing w:after="0" w:line="240" w:lineRule="auto"/>
        <w:ind w:left="-426"/>
        <w:jc w:val="right"/>
        <w:rPr>
          <w:rFonts w:ascii="Raleway ExtraBold" w:hAnsi="Raleway ExtraBold"/>
          <w:sz w:val="56"/>
          <w:szCs w:val="64"/>
        </w:rPr>
      </w:pPr>
      <w:r>
        <w:rPr>
          <w:rFonts w:ascii="Arial" w:hAnsi="Arial" w:cs="Arial"/>
          <w:noProof/>
          <w:sz w:val="32"/>
          <w:szCs w:val="32"/>
        </w:rPr>
        <w:drawing>
          <wp:anchor distT="0" distB="0" distL="114300" distR="114300" simplePos="0" relativeHeight="251658240" behindDoc="1" locked="0" layoutInCell="1" allowOverlap="1" wp14:anchorId="6CF299D9">
            <wp:simplePos x="0" y="0"/>
            <wp:positionH relativeFrom="page">
              <wp:posOffset>-67310</wp:posOffset>
            </wp:positionH>
            <wp:positionV relativeFrom="paragraph">
              <wp:posOffset>-2594610</wp:posOffset>
            </wp:positionV>
            <wp:extent cx="7627620" cy="10648950"/>
            <wp:effectExtent l="0" t="0" r="0" b="0"/>
            <wp:wrapNone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b="1532"/>
                    <a:stretch/>
                  </pic:blipFill>
                  <pic:spPr bwMode="auto">
                    <a:xfrm>
                      <a:off x="0" y="0"/>
                      <a:ext cx="7627620" cy="1064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A66F05">
        <w:rPr>
          <w:rFonts w:ascii="Raleway ExtraBold" w:hAnsi="Raleway ExtraBold"/>
          <w:sz w:val="56"/>
          <w:szCs w:val="64"/>
        </w:rPr>
        <w:fldChar w:fldCharType="begin"/>
      </w:r>
      <w:r w:rsidR="00A66F05">
        <w:rPr>
          <w:rFonts w:ascii="Raleway ExtraBold" w:hAnsi="Raleway ExtraBold"/>
          <w:sz w:val="56"/>
          <w:szCs w:val="64"/>
        </w:rPr>
        <w:instrText xml:space="preserve"> MERGEFIELD  name  \* MERGEFORMAT </w:instrText>
      </w:r>
      <w:r w:rsidR="00A66F05">
        <w:rPr>
          <w:rFonts w:ascii="Raleway ExtraBold" w:hAnsi="Raleway ExtraBold"/>
          <w:sz w:val="56"/>
          <w:szCs w:val="64"/>
        </w:rPr>
        <w:fldChar w:fldCharType="separate"/>
      </w:r>
      <w:r w:rsidR="00486E52">
        <w:rPr>
          <w:rFonts w:ascii="Raleway ExtraBold" w:hAnsi="Raleway ExtraBold"/>
          <w:noProof/>
          <w:sz w:val="56"/>
          <w:szCs w:val="64"/>
        </w:rPr>
        <w:t>«name»</w:t>
      </w:r>
      <w:r w:rsidR="00A66F05">
        <w:rPr>
          <w:rFonts w:ascii="Raleway ExtraBold" w:hAnsi="Raleway ExtraBold"/>
          <w:sz w:val="56"/>
          <w:szCs w:val="64"/>
        </w:rPr>
        <w:fldChar w:fldCharType="end"/>
      </w:r>
    </w:p>
    <w:p w:rsidR="009B4DCB" w:rsidRPr="009B4DCB" w:rsidRDefault="009B4DCB" w:rsidP="009B4DCB">
      <w:pPr>
        <w:spacing w:after="0" w:line="240" w:lineRule="auto"/>
        <w:ind w:left="-426"/>
        <w:jc w:val="center"/>
        <w:rPr>
          <w:rFonts w:ascii="Raleway ExtraBold" w:hAnsi="Raleway ExtraBold"/>
          <w:sz w:val="32"/>
          <w:szCs w:val="34"/>
        </w:rPr>
      </w:pPr>
    </w:p>
    <w:p w:rsidR="00614863" w:rsidRDefault="00EE7312" w:rsidP="00030A9E">
      <w:pPr>
        <w:spacing w:after="0" w:line="360" w:lineRule="auto"/>
        <w:ind w:left="-426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Ha </w:t>
      </w:r>
      <w:r w:rsidR="00B85B5B" w:rsidRPr="009B4DCB">
        <w:rPr>
          <w:rFonts w:ascii="Raleway" w:hAnsi="Raleway" w:cs="Arial"/>
          <w:sz w:val="32"/>
          <w:szCs w:val="34"/>
        </w:rPr>
        <w:t>asistido al curso</w:t>
      </w:r>
      <w:r w:rsidR="00F44809" w:rsidRPr="009B4DCB">
        <w:rPr>
          <w:rFonts w:ascii="Raleway" w:hAnsi="Raleway" w:cs="Arial"/>
          <w:sz w:val="32"/>
          <w:szCs w:val="34"/>
        </w:rPr>
        <w:t xml:space="preserve"> </w:t>
      </w:r>
    </w:p>
    <w:p w:rsidR="00B85B5B" w:rsidRPr="009B4DCB" w:rsidRDefault="00A66F05" w:rsidP="00030A9E">
      <w:pPr>
        <w:spacing w:after="0" w:line="360" w:lineRule="auto"/>
        <w:ind w:left="-426"/>
        <w:jc w:val="right"/>
        <w:rPr>
          <w:rFonts w:ascii="Raleway" w:hAnsi="Raleway" w:cs="Arial"/>
          <w:sz w:val="32"/>
          <w:szCs w:val="34"/>
        </w:rPr>
      </w:pPr>
      <w:r>
        <w:rPr>
          <w:rFonts w:ascii="Raleway" w:hAnsi="Raleway" w:cs="Arial"/>
          <w:b/>
          <w:sz w:val="32"/>
          <w:szCs w:val="34"/>
        </w:rPr>
        <w:fldChar w:fldCharType="begin"/>
      </w:r>
      <w:r>
        <w:rPr>
          <w:rFonts w:ascii="Raleway" w:hAnsi="Raleway" w:cs="Arial"/>
          <w:b/>
          <w:sz w:val="32"/>
          <w:szCs w:val="34"/>
        </w:rPr>
        <w:instrText xml:space="preserve"> MERGEFIELD  course  \* MERGEFORMAT </w:instrText>
      </w:r>
      <w:r>
        <w:rPr>
          <w:rFonts w:ascii="Raleway" w:hAnsi="Raleway" w:cs="Arial"/>
          <w:b/>
          <w:sz w:val="32"/>
          <w:szCs w:val="34"/>
        </w:rPr>
        <w:fldChar w:fldCharType="separate"/>
      </w:r>
      <w:r w:rsidR="00486E52">
        <w:rPr>
          <w:rFonts w:ascii="Raleway" w:hAnsi="Raleway" w:cs="Arial"/>
          <w:b/>
          <w:noProof/>
          <w:sz w:val="32"/>
          <w:szCs w:val="34"/>
        </w:rPr>
        <w:t>«course»</w:t>
      </w:r>
      <w:r>
        <w:rPr>
          <w:rFonts w:ascii="Raleway" w:hAnsi="Raleway" w:cs="Arial"/>
          <w:b/>
          <w:sz w:val="32"/>
          <w:szCs w:val="34"/>
        </w:rPr>
        <w:fldChar w:fldCharType="end"/>
      </w:r>
    </w:p>
    <w:p w:rsidR="001A0787" w:rsidRPr="009B4DCB" w:rsidRDefault="001A0787" w:rsidP="00030A9E">
      <w:pPr>
        <w:spacing w:after="0" w:line="360" w:lineRule="auto"/>
        <w:ind w:left="-426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celebrado del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dateini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486E52">
        <w:rPr>
          <w:rFonts w:ascii="Raleway" w:hAnsi="Raleway" w:cs="Arial"/>
          <w:noProof/>
          <w:sz w:val="32"/>
          <w:szCs w:val="34"/>
        </w:rPr>
        <w:t>«dateini»</w:t>
      </w:r>
      <w:r w:rsidR="00A66F05">
        <w:rPr>
          <w:rFonts w:ascii="Raleway" w:hAnsi="Raleway" w:cs="Arial"/>
          <w:sz w:val="32"/>
          <w:szCs w:val="34"/>
        </w:rPr>
        <w:fldChar w:fldCharType="end"/>
      </w:r>
      <w:r w:rsidR="00B22F9F" w:rsidRPr="009B4DCB">
        <w:rPr>
          <w:rFonts w:ascii="Raleway" w:hAnsi="Raleway" w:cs="Arial"/>
          <w:sz w:val="32"/>
          <w:szCs w:val="34"/>
        </w:rPr>
        <w:t xml:space="preserve"> al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dateend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486E52">
        <w:rPr>
          <w:rFonts w:ascii="Raleway" w:hAnsi="Raleway" w:cs="Arial"/>
          <w:noProof/>
          <w:sz w:val="32"/>
          <w:szCs w:val="34"/>
        </w:rPr>
        <w:t>«dateend»</w:t>
      </w:r>
      <w:r w:rsidR="00A66F05">
        <w:rPr>
          <w:rFonts w:ascii="Raleway" w:hAnsi="Raleway" w:cs="Arial"/>
          <w:sz w:val="32"/>
          <w:szCs w:val="34"/>
        </w:rPr>
        <w:fldChar w:fldCharType="end"/>
      </w:r>
    </w:p>
    <w:p w:rsidR="00030A9E" w:rsidRDefault="00FC7AE5" w:rsidP="00030A9E">
      <w:pPr>
        <w:spacing w:after="0" w:line="360" w:lineRule="auto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en modalidad </w:t>
      </w:r>
      <w:r w:rsidR="006822ED">
        <w:rPr>
          <w:rFonts w:ascii="Raleway" w:hAnsi="Raleway" w:cs="Arial"/>
          <w:sz w:val="32"/>
          <w:szCs w:val="34"/>
        </w:rPr>
        <w:fldChar w:fldCharType="begin"/>
      </w:r>
      <w:r w:rsidR="006822ED">
        <w:rPr>
          <w:rFonts w:ascii="Raleway" w:hAnsi="Raleway" w:cs="Arial"/>
          <w:sz w:val="32"/>
          <w:szCs w:val="34"/>
        </w:rPr>
        <w:instrText xml:space="preserve"> MERGEFIELD  modality  \* MERGEFORMAT </w:instrText>
      </w:r>
      <w:r w:rsidR="006822ED">
        <w:rPr>
          <w:rFonts w:ascii="Raleway" w:hAnsi="Raleway" w:cs="Arial"/>
          <w:sz w:val="32"/>
          <w:szCs w:val="34"/>
        </w:rPr>
        <w:fldChar w:fldCharType="separate"/>
      </w:r>
      <w:r w:rsidR="00486E52">
        <w:rPr>
          <w:rFonts w:ascii="Raleway" w:hAnsi="Raleway" w:cs="Arial"/>
          <w:noProof/>
          <w:sz w:val="32"/>
          <w:szCs w:val="34"/>
        </w:rPr>
        <w:t>«modality»</w:t>
      </w:r>
      <w:r w:rsidR="006822ED">
        <w:rPr>
          <w:rFonts w:ascii="Raleway" w:hAnsi="Raleway" w:cs="Arial"/>
          <w:sz w:val="32"/>
          <w:szCs w:val="34"/>
        </w:rPr>
        <w:fldChar w:fldCharType="end"/>
      </w:r>
      <w:r w:rsidR="00B22F9F" w:rsidRPr="009B4DCB">
        <w:rPr>
          <w:rFonts w:ascii="Raleway" w:hAnsi="Raleway" w:cs="Arial"/>
          <w:sz w:val="32"/>
          <w:szCs w:val="34"/>
        </w:rPr>
        <w:t>,</w:t>
      </w:r>
    </w:p>
    <w:p w:rsidR="00B85B5B" w:rsidRPr="009B4DCB" w:rsidRDefault="00B22F9F" w:rsidP="00030A9E">
      <w:pPr>
        <w:spacing w:after="0" w:line="360" w:lineRule="auto"/>
        <w:jc w:val="right"/>
        <w:rPr>
          <w:rFonts w:ascii="Raleway" w:hAnsi="Raleway" w:cs="Arial"/>
          <w:sz w:val="32"/>
          <w:szCs w:val="34"/>
        </w:rPr>
      </w:pPr>
      <w:r w:rsidRPr="009B4DCB">
        <w:rPr>
          <w:rFonts w:ascii="Raleway" w:hAnsi="Raleway" w:cs="Arial"/>
          <w:sz w:val="32"/>
          <w:szCs w:val="34"/>
        </w:rPr>
        <w:t xml:space="preserve"> con una duración de </w:t>
      </w:r>
      <w:r w:rsidR="00A66F05">
        <w:rPr>
          <w:rFonts w:ascii="Raleway" w:hAnsi="Raleway" w:cs="Arial"/>
          <w:sz w:val="32"/>
          <w:szCs w:val="34"/>
        </w:rPr>
        <w:fldChar w:fldCharType="begin"/>
      </w:r>
      <w:r w:rsidR="00A66F05">
        <w:rPr>
          <w:rFonts w:ascii="Raleway" w:hAnsi="Raleway" w:cs="Arial"/>
          <w:sz w:val="32"/>
          <w:szCs w:val="34"/>
        </w:rPr>
        <w:instrText xml:space="preserve"> MERGEFIELD  hours  \* MERGEFORMAT </w:instrText>
      </w:r>
      <w:r w:rsidR="00A66F05">
        <w:rPr>
          <w:rFonts w:ascii="Raleway" w:hAnsi="Raleway" w:cs="Arial"/>
          <w:sz w:val="32"/>
          <w:szCs w:val="34"/>
        </w:rPr>
        <w:fldChar w:fldCharType="separate"/>
      </w:r>
      <w:r w:rsidR="00486E52">
        <w:rPr>
          <w:rFonts w:ascii="Raleway" w:hAnsi="Raleway" w:cs="Arial"/>
          <w:noProof/>
          <w:sz w:val="32"/>
          <w:szCs w:val="34"/>
        </w:rPr>
        <w:t>«hours»</w:t>
      </w:r>
      <w:r w:rsidR="00A66F05">
        <w:rPr>
          <w:rFonts w:ascii="Raleway" w:hAnsi="Raleway" w:cs="Arial"/>
          <w:sz w:val="32"/>
          <w:szCs w:val="34"/>
        </w:rPr>
        <w:fldChar w:fldCharType="end"/>
      </w:r>
      <w:r w:rsidR="00B85B5B" w:rsidRPr="009B4DCB">
        <w:rPr>
          <w:rFonts w:ascii="Raleway" w:hAnsi="Raleway" w:cs="Arial"/>
          <w:sz w:val="32"/>
          <w:szCs w:val="34"/>
        </w:rPr>
        <w:t xml:space="preserve"> horas</w:t>
      </w:r>
    </w:p>
    <w:p w:rsidR="00DF313A" w:rsidRDefault="00DF313A" w:rsidP="00B71F76">
      <w:pPr>
        <w:ind w:firstLine="708"/>
        <w:jc w:val="right"/>
        <w:rPr>
          <w:rFonts w:cs="Arial"/>
          <w:sz w:val="36"/>
          <w:szCs w:val="36"/>
        </w:rPr>
      </w:pPr>
    </w:p>
    <w:p w:rsidR="00A66F05" w:rsidRDefault="00A66F05" w:rsidP="00B64F7D">
      <w:pPr>
        <w:tabs>
          <w:tab w:val="left" w:pos="4820"/>
        </w:tabs>
        <w:jc w:val="right"/>
        <w:rPr>
          <w:rFonts w:ascii="Raleway" w:hAnsi="Raleway" w:cs="Arial"/>
          <w:sz w:val="28"/>
          <w:szCs w:val="36"/>
        </w:rPr>
      </w:pPr>
      <w:r>
        <w:rPr>
          <w:rFonts w:ascii="Raleway" w:hAnsi="Raleway" w:cs="Arial"/>
          <w:sz w:val="28"/>
          <w:szCs w:val="36"/>
        </w:rPr>
        <w:fldChar w:fldCharType="begin"/>
      </w:r>
      <w:r>
        <w:rPr>
          <w:rFonts w:ascii="Raleway" w:hAnsi="Raleway" w:cs="Arial"/>
          <w:sz w:val="28"/>
          <w:szCs w:val="36"/>
        </w:rPr>
        <w:instrText xml:space="preserve"> MERGEFIELD  date  \* MERGEFORMAT </w:instrText>
      </w:r>
      <w:r>
        <w:rPr>
          <w:rFonts w:ascii="Raleway" w:hAnsi="Raleway" w:cs="Arial"/>
          <w:sz w:val="28"/>
          <w:szCs w:val="36"/>
        </w:rPr>
        <w:fldChar w:fldCharType="separate"/>
      </w:r>
      <w:r w:rsidR="00486E52">
        <w:rPr>
          <w:rFonts w:ascii="Raleway" w:hAnsi="Raleway" w:cs="Arial"/>
          <w:noProof/>
          <w:sz w:val="28"/>
          <w:szCs w:val="36"/>
        </w:rPr>
        <w:t>«date»</w:t>
      </w:r>
      <w:r>
        <w:rPr>
          <w:rFonts w:ascii="Raleway" w:hAnsi="Raleway" w:cs="Arial"/>
          <w:sz w:val="28"/>
          <w:szCs w:val="36"/>
        </w:rPr>
        <w:fldChar w:fldCharType="end"/>
      </w:r>
    </w:p>
    <w:p w:rsidR="00EE7312" w:rsidRPr="00681E9D" w:rsidRDefault="00030A9E" w:rsidP="00B64F7D">
      <w:pPr>
        <w:tabs>
          <w:tab w:val="left" w:pos="4820"/>
        </w:tabs>
        <w:jc w:val="right"/>
        <w:rPr>
          <w:rFonts w:cs="Arial"/>
          <w:sz w:val="36"/>
          <w:szCs w:val="36"/>
        </w:rPr>
      </w:pPr>
      <w:r>
        <w:rPr>
          <w:rFonts w:ascii="Arial" w:hAnsi="Arial" w:cs="Arial"/>
          <w:noProof/>
          <w:sz w:val="24"/>
          <w:szCs w:val="24"/>
        </w:rPr>
        <w:drawing>
          <wp:anchor distT="0" distB="0" distL="114300" distR="114300" simplePos="0" relativeHeight="251645440" behindDoc="0" locked="0" layoutInCell="1" allowOverlap="1" wp14:anchorId="65A11CD6" wp14:editId="70DC17E1">
            <wp:simplePos x="0" y="0"/>
            <wp:positionH relativeFrom="column">
              <wp:posOffset>4503836</wp:posOffset>
            </wp:positionH>
            <wp:positionV relativeFrom="paragraph">
              <wp:posOffset>8890</wp:posOffset>
            </wp:positionV>
            <wp:extent cx="1533525" cy="1257300"/>
            <wp:effectExtent l="0" t="0" r="9525" b="0"/>
            <wp:wrapNone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33525" cy="12573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B64F7D" w:rsidRPr="00681E9D" w:rsidRDefault="00933376" w:rsidP="00B64F7D">
      <w:pPr>
        <w:tabs>
          <w:tab w:val="left" w:pos="4820"/>
        </w:tabs>
        <w:jc w:val="right"/>
        <w:rPr>
          <w:rFonts w:cs="Arial"/>
          <w:sz w:val="36"/>
          <w:szCs w:val="36"/>
        </w:rPr>
      </w:pPr>
      <w:r w:rsidRPr="00933376">
        <w:rPr>
          <w:rFonts w:cs="Arial"/>
          <w:sz w:val="36"/>
          <w:szCs w:val="36"/>
        </w:rPr>
        <w:t xml:space="preserve"> </w:t>
      </w:r>
    </w:p>
    <w:p w:rsidR="00681E9D" w:rsidRPr="00681E9D" w:rsidRDefault="000C4AB4" w:rsidP="00681E9D">
      <w:pPr>
        <w:jc w:val="right"/>
        <w:rPr>
          <w:rFonts w:cs="Arial"/>
          <w:sz w:val="36"/>
          <w:szCs w:val="36"/>
        </w:rPr>
      </w:pPr>
      <w:r>
        <w:rPr>
          <w:rFonts w:cs="Arial"/>
          <w:sz w:val="36"/>
          <w:szCs w:val="36"/>
        </w:rPr>
        <w:t xml:space="preserve"> </w:t>
      </w:r>
      <w:bookmarkStart w:id="0" w:name="_GoBack"/>
      <w:bookmarkEnd w:id="0"/>
    </w:p>
    <w:tbl>
      <w:tblPr>
        <w:tblStyle w:val="Tablaconcuadrcula"/>
        <w:tblW w:w="1414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53"/>
        <w:gridCol w:w="4394"/>
        <w:gridCol w:w="4394"/>
      </w:tblGrid>
      <w:tr w:rsidR="003C7BD9" w:rsidRPr="00E4320B" w:rsidTr="0039536D">
        <w:tc>
          <w:tcPr>
            <w:tcW w:w="5353" w:type="dxa"/>
          </w:tcPr>
          <w:p w:rsidR="003C7BD9" w:rsidRPr="00E4320B" w:rsidRDefault="003C7BD9" w:rsidP="00B85B5B">
            <w:pPr>
              <w:tabs>
                <w:tab w:val="center" w:pos="2127"/>
                <w:tab w:val="right" w:pos="4177"/>
              </w:tabs>
              <w:ind w:left="1560"/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9B4DCB" w:rsidRDefault="009B4DCB" w:rsidP="009B4DCB">
            <w:pPr>
              <w:rPr>
                <w:rFonts w:ascii="Raleway" w:hAnsi="Raleway" w:cs="Arial"/>
                <w:i/>
                <w:sz w:val="24"/>
                <w:szCs w:val="24"/>
              </w:rPr>
            </w:pPr>
            <w:r>
              <w:rPr>
                <w:rFonts w:ascii="Raleway" w:hAnsi="Raleway" w:cs="Arial"/>
                <w:i/>
                <w:sz w:val="24"/>
                <w:szCs w:val="24"/>
              </w:rPr>
              <w:t xml:space="preserve">                                  </w:t>
            </w:r>
            <w:r w:rsidR="0039536D" w:rsidRPr="009B4DCB">
              <w:rPr>
                <w:rFonts w:ascii="Raleway" w:hAnsi="Raleway" w:cs="Arial"/>
                <w:i/>
                <w:sz w:val="24"/>
                <w:szCs w:val="24"/>
              </w:rPr>
              <w:t>Pablo Grueso</w:t>
            </w:r>
          </w:p>
          <w:p w:rsidR="00F44809" w:rsidRPr="00E4320B" w:rsidRDefault="009B4DCB" w:rsidP="009B4DCB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Raleway" w:hAnsi="Raleway" w:cs="Arial"/>
                <w:i/>
                <w:sz w:val="24"/>
                <w:szCs w:val="24"/>
              </w:rPr>
              <w:t xml:space="preserve">                                </w:t>
            </w:r>
            <w:r w:rsidR="00F44809" w:rsidRPr="009B4DCB">
              <w:rPr>
                <w:rFonts w:ascii="Raleway" w:hAnsi="Raleway" w:cs="Arial"/>
                <w:i/>
                <w:sz w:val="24"/>
                <w:szCs w:val="24"/>
              </w:rPr>
              <w:t>Director General</w:t>
            </w:r>
          </w:p>
        </w:tc>
        <w:tc>
          <w:tcPr>
            <w:tcW w:w="4394" w:type="dxa"/>
          </w:tcPr>
          <w:p w:rsidR="003C7BD9" w:rsidRPr="00E4320B" w:rsidRDefault="003C7BD9" w:rsidP="00681E9D">
            <w:pPr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3C7BD9" w:rsidRPr="00E4320B" w:rsidTr="00F44809">
        <w:trPr>
          <w:trHeight w:val="271"/>
        </w:trPr>
        <w:tc>
          <w:tcPr>
            <w:tcW w:w="5353" w:type="dxa"/>
          </w:tcPr>
          <w:p w:rsidR="003C7BD9" w:rsidRPr="00E4320B" w:rsidRDefault="003C7BD9" w:rsidP="00B85B5B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E4320B" w:rsidRDefault="003C7BD9" w:rsidP="009B4DCB">
            <w:pPr>
              <w:rPr>
                <w:rFonts w:ascii="Arial" w:hAnsi="Arial" w:cs="Arial"/>
                <w:sz w:val="24"/>
                <w:szCs w:val="24"/>
              </w:rPr>
            </w:pPr>
          </w:p>
        </w:tc>
        <w:tc>
          <w:tcPr>
            <w:tcW w:w="4394" w:type="dxa"/>
          </w:tcPr>
          <w:p w:rsidR="003C7BD9" w:rsidRPr="00E4320B" w:rsidRDefault="003C7BD9" w:rsidP="00681E9D">
            <w:pPr>
              <w:jc w:val="center"/>
              <w:rPr>
                <w:rFonts w:ascii="Arial" w:hAnsi="Arial" w:cs="Arial"/>
                <w:sz w:val="24"/>
                <w:szCs w:val="24"/>
              </w:rPr>
            </w:pPr>
          </w:p>
        </w:tc>
      </w:tr>
    </w:tbl>
    <w:p w:rsidR="00975D2B" w:rsidRDefault="00A92C29" w:rsidP="00A92C29">
      <w:pPr>
        <w:rPr>
          <w:rFonts w:ascii="Arial" w:hAnsi="Arial" w:cs="Arial"/>
          <w:sz w:val="32"/>
          <w:szCs w:val="32"/>
        </w:rPr>
      </w:pPr>
      <w:r w:rsidRPr="00A92C29">
        <w:rPr>
          <w:rFonts w:ascii="Raleway ExtraBold" w:hAnsi="Raleway ExtraBold"/>
          <w:noProof/>
          <w:sz w:val="56"/>
          <w:szCs w:val="64"/>
        </w:rPr>
        <mc:AlternateContent>
          <mc:Choice Requires="wps">
            <w:drawing>
              <wp:anchor distT="45720" distB="45720" distL="114300" distR="114300" simplePos="0" relativeHeight="251663360" behindDoc="0" locked="0" layoutInCell="1" allowOverlap="1">
                <wp:simplePos x="0" y="0"/>
                <wp:positionH relativeFrom="margin">
                  <wp:posOffset>96520</wp:posOffset>
                </wp:positionH>
                <wp:positionV relativeFrom="paragraph">
                  <wp:posOffset>2674620</wp:posOffset>
                </wp:positionV>
                <wp:extent cx="6330950" cy="266700"/>
                <wp:effectExtent l="0" t="0" r="0" b="0"/>
                <wp:wrapSquare wrapText="bothSides"/>
                <wp:docPr id="217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30950" cy="2667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486E52" w:rsidRDefault="00486E52" w:rsidP="00486E52">
                            <w:pPr>
                              <w:pStyle w:val="Piedepgina"/>
                              <w:jc w:val="center"/>
                              <w:rPr>
                                <w:rFonts w:cs="Arial"/>
                                <w:color w:val="A6A6A6" w:themeColor="background1" w:themeShade="A6"/>
                                <w:sz w:val="12"/>
                                <w:szCs w:val="12"/>
                              </w:rPr>
                            </w:pPr>
                          </w:p>
                          <w:p w:rsidR="00A92C29" w:rsidRPr="00486E52" w:rsidRDefault="00A92C29" w:rsidP="00486E52">
                            <w:pPr>
                              <w:pStyle w:val="Piedepgina"/>
                              <w:jc w:val="center"/>
                              <w:rPr>
                                <w:rFonts w:cs="Arial"/>
                                <w:color w:val="A6A6A6" w:themeColor="background1" w:themeShade="A6"/>
                                <w:sz w:val="12"/>
                                <w:szCs w:val="12"/>
                              </w:rPr>
                            </w:pPr>
                            <w:r w:rsidRPr="00A92C29">
                              <w:rPr>
                                <w:rFonts w:cs="Arial"/>
                                <w:color w:val="A6A6A6" w:themeColor="background1" w:themeShade="A6"/>
                                <w:sz w:val="12"/>
                                <w:szCs w:val="12"/>
                              </w:rPr>
                              <w:t>AVISO DE MARCAS REGISTRADAS: El logo PMI® Registered Education Provider es una marca registrada del Project Management Institute, Inc. Tecnofor® es marca registrada de Tecnofor Ibérica S. L.U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uadro de texto 2" o:spid="_x0000_s1026" type="#_x0000_t202" style="position:absolute;margin-left:7.6pt;margin-top:210.6pt;width:498.5pt;height:21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" stroked="f">
                <v:textbox>
                  <w:txbxContent>
                    <w:p w:rsidR="00486E52" w:rsidRDefault="00486E52" w:rsidP="00486E52">
                      <w:pPr>
                        <w:pStyle w:val="Piedepgina"/>
                        <w:jc w:val="center"/>
                        <w:rPr>
                          <w:rFonts w:cs="Arial"/>
                          <w:color w:val="A6A6A6" w:themeColor="background1" w:themeShade="A6"/>
                          <w:sz w:val="12"/>
                          <w:szCs w:val="12"/>
                        </w:rPr>
                      </w:pPr>
                    </w:p>
                    <w:p w:rsidR="00A92C29" w:rsidRPr="00486E52" w:rsidRDefault="00A92C29" w:rsidP="00486E52">
                      <w:pPr>
                        <w:pStyle w:val="Piedepgina"/>
                        <w:jc w:val="center"/>
                        <w:rPr>
                          <w:rFonts w:cs="Arial"/>
                          <w:color w:val="A6A6A6" w:themeColor="background1" w:themeShade="A6"/>
                          <w:sz w:val="12"/>
                          <w:szCs w:val="12"/>
                        </w:rPr>
                      </w:pPr>
                      <w:r w:rsidRPr="00A92C29">
                        <w:rPr>
                          <w:rFonts w:cs="Arial"/>
                          <w:color w:val="A6A6A6" w:themeColor="background1" w:themeShade="A6"/>
                          <w:sz w:val="12"/>
                          <w:szCs w:val="12"/>
                        </w:rPr>
                        <w:t>AVISO DE MARCAS REGISTRADAS: El logo PMI® Registered Education Provider es una marca registrada del Project Management Institute, Inc. Tecnofor® es marca registrada de Tecnofor Ibérica S. L.U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855E09" w:rsidRPr="006C1E2A">
        <w:rPr>
          <w:rFonts w:cs="Arial"/>
          <w:noProof/>
          <w:sz w:val="36"/>
          <w:szCs w:val="36"/>
        </w:rPr>
        <w:drawing>
          <wp:anchor distT="0" distB="0" distL="114300" distR="114300" simplePos="0" relativeHeight="251660288" behindDoc="0" locked="0" layoutInCell="1" allowOverlap="1" wp14:anchorId="255491EA">
            <wp:simplePos x="0" y="0"/>
            <wp:positionH relativeFrom="page">
              <wp:align>right</wp:align>
            </wp:positionH>
            <wp:positionV relativeFrom="paragraph">
              <wp:posOffset>779780</wp:posOffset>
            </wp:positionV>
            <wp:extent cx="2653665" cy="879501"/>
            <wp:effectExtent l="0" t="0" r="0" b="0"/>
            <wp:wrapNone/>
            <wp:docPr id="2" name="Gráfico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1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53665" cy="87950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855E09">
        <w:rPr>
          <w:rFonts w:ascii="Arial" w:hAnsi="Arial" w:cs="Arial"/>
          <w:noProof/>
          <w:sz w:val="32"/>
          <w:szCs w:val="32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page">
              <wp:posOffset>2898775</wp:posOffset>
            </wp:positionH>
            <wp:positionV relativeFrom="paragraph">
              <wp:posOffset>922655</wp:posOffset>
            </wp:positionV>
            <wp:extent cx="1762125" cy="406222"/>
            <wp:effectExtent l="0" t="0" r="0" b="0"/>
            <wp:wrapNone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2125" cy="4062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855E09">
        <w:rPr>
          <w:rFonts w:ascii="Arial" w:hAnsi="Arial" w:cs="Arial"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1823720</wp:posOffset>
                </wp:positionH>
                <wp:positionV relativeFrom="paragraph">
                  <wp:posOffset>714375</wp:posOffset>
                </wp:positionV>
                <wp:extent cx="4505325" cy="1019175"/>
                <wp:effectExtent l="0" t="0" r="9525" b="9525"/>
                <wp:wrapNone/>
                <wp:docPr id="1" name="Rectá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05325" cy="101917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6D46AA7" id="Rectángulo 1" o:spid="_x0000_s1026" style="position:absolute;margin-left:143.6pt;margin-top:56.25pt;width:354.75pt;height:80.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" fillcolor="white [3212]" stroked="f" strokeweight="2pt"/>
            </w:pict>
          </mc:Fallback>
        </mc:AlternateContent>
      </w:r>
    </w:p>
    <w:sectPr w:rsidR="00975D2B" w:rsidSect="00030A9E">
      <w:pgSz w:w="11906" w:h="16838"/>
      <w:pgMar w:top="4111" w:right="849" w:bottom="0" w:left="1418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02643" w:rsidRDefault="00B02643" w:rsidP="00D978C6">
      <w:pPr>
        <w:spacing w:after="0" w:line="240" w:lineRule="auto"/>
      </w:pPr>
      <w:r>
        <w:separator/>
      </w:r>
    </w:p>
  </w:endnote>
  <w:endnote w:type="continuationSeparator" w:id="0">
    <w:p w:rsidR="00B02643" w:rsidRDefault="00B02643" w:rsidP="00D978C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ozuka Gothic Pro EL">
    <w:altName w:val="Microsoft JhengHei Light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Raleway ExtraBold">
    <w:altName w:val="Trebuchet MS"/>
    <w:charset w:val="00"/>
    <w:family w:val="swiss"/>
    <w:pitch w:val="variable"/>
    <w:sig w:usb0="A00002FF" w:usb1="5000205B" w:usb2="00000000" w:usb3="00000000" w:csb0="000000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aleway">
    <w:altName w:val="Trebuchet MS"/>
    <w:charset w:val="00"/>
    <w:family w:val="swiss"/>
    <w:pitch w:val="variable"/>
    <w:sig w:usb0="A00002FF" w:usb1="5000205B" w:usb2="00000000" w:usb3="00000000" w:csb0="00000097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02643" w:rsidRDefault="00B02643" w:rsidP="00D978C6">
      <w:pPr>
        <w:spacing w:after="0" w:line="240" w:lineRule="auto"/>
      </w:pPr>
      <w:r>
        <w:separator/>
      </w:r>
    </w:p>
  </w:footnote>
  <w:footnote w:type="continuationSeparator" w:id="0">
    <w:p w:rsidR="00B02643" w:rsidRDefault="00B02643" w:rsidP="00D978C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86E52"/>
    <w:rsid w:val="00002E8F"/>
    <w:rsid w:val="000265F2"/>
    <w:rsid w:val="00030A9E"/>
    <w:rsid w:val="00056AC9"/>
    <w:rsid w:val="00070572"/>
    <w:rsid w:val="00070C19"/>
    <w:rsid w:val="00075488"/>
    <w:rsid w:val="00080F82"/>
    <w:rsid w:val="000953EB"/>
    <w:rsid w:val="000C4AB4"/>
    <w:rsid w:val="000D32AC"/>
    <w:rsid w:val="000D3811"/>
    <w:rsid w:val="000E2562"/>
    <w:rsid w:val="000E258F"/>
    <w:rsid w:val="001363AA"/>
    <w:rsid w:val="00147149"/>
    <w:rsid w:val="00152AD3"/>
    <w:rsid w:val="001539D5"/>
    <w:rsid w:val="00156DBA"/>
    <w:rsid w:val="00171243"/>
    <w:rsid w:val="00177A25"/>
    <w:rsid w:val="001855A2"/>
    <w:rsid w:val="00185895"/>
    <w:rsid w:val="0019135F"/>
    <w:rsid w:val="001928DB"/>
    <w:rsid w:val="00194C33"/>
    <w:rsid w:val="001A0787"/>
    <w:rsid w:val="001A70D0"/>
    <w:rsid w:val="001B351C"/>
    <w:rsid w:val="001B6112"/>
    <w:rsid w:val="001C6293"/>
    <w:rsid w:val="001E55F7"/>
    <w:rsid w:val="001F6A5E"/>
    <w:rsid w:val="0020751A"/>
    <w:rsid w:val="0021353B"/>
    <w:rsid w:val="002152DD"/>
    <w:rsid w:val="00222D9B"/>
    <w:rsid w:val="00243C5C"/>
    <w:rsid w:val="002441C9"/>
    <w:rsid w:val="002447EE"/>
    <w:rsid w:val="0025139E"/>
    <w:rsid w:val="002606D8"/>
    <w:rsid w:val="00274D9F"/>
    <w:rsid w:val="00284A88"/>
    <w:rsid w:val="002A67B6"/>
    <w:rsid w:val="002B04BA"/>
    <w:rsid w:val="002C47E0"/>
    <w:rsid w:val="002E3735"/>
    <w:rsid w:val="002F44A7"/>
    <w:rsid w:val="00302E0D"/>
    <w:rsid w:val="00304940"/>
    <w:rsid w:val="00313285"/>
    <w:rsid w:val="0032065F"/>
    <w:rsid w:val="003332DB"/>
    <w:rsid w:val="00335246"/>
    <w:rsid w:val="00341D60"/>
    <w:rsid w:val="0035728B"/>
    <w:rsid w:val="00362052"/>
    <w:rsid w:val="003653BB"/>
    <w:rsid w:val="00371CB4"/>
    <w:rsid w:val="003908E4"/>
    <w:rsid w:val="003919D4"/>
    <w:rsid w:val="0039536D"/>
    <w:rsid w:val="003B5BCD"/>
    <w:rsid w:val="003C27ED"/>
    <w:rsid w:val="003C7BD9"/>
    <w:rsid w:val="003E0BBD"/>
    <w:rsid w:val="003E2C86"/>
    <w:rsid w:val="003F7C75"/>
    <w:rsid w:val="0040315E"/>
    <w:rsid w:val="00421389"/>
    <w:rsid w:val="00424A50"/>
    <w:rsid w:val="00440D4A"/>
    <w:rsid w:val="004615E6"/>
    <w:rsid w:val="00461B78"/>
    <w:rsid w:val="00486E52"/>
    <w:rsid w:val="00494BB9"/>
    <w:rsid w:val="004A0AF1"/>
    <w:rsid w:val="004A3B01"/>
    <w:rsid w:val="004A5F2B"/>
    <w:rsid w:val="004C3BE1"/>
    <w:rsid w:val="004D12DF"/>
    <w:rsid w:val="004D5EE9"/>
    <w:rsid w:val="004F1292"/>
    <w:rsid w:val="004F42AB"/>
    <w:rsid w:val="005100BF"/>
    <w:rsid w:val="00520D70"/>
    <w:rsid w:val="00540ADC"/>
    <w:rsid w:val="0055222C"/>
    <w:rsid w:val="00553B48"/>
    <w:rsid w:val="00561E67"/>
    <w:rsid w:val="00573148"/>
    <w:rsid w:val="00574461"/>
    <w:rsid w:val="00592311"/>
    <w:rsid w:val="005B260F"/>
    <w:rsid w:val="005B4C5F"/>
    <w:rsid w:val="005C0007"/>
    <w:rsid w:val="005E63AD"/>
    <w:rsid w:val="005E72FE"/>
    <w:rsid w:val="005F498E"/>
    <w:rsid w:val="0060474D"/>
    <w:rsid w:val="00614863"/>
    <w:rsid w:val="006413D5"/>
    <w:rsid w:val="00642907"/>
    <w:rsid w:val="00646943"/>
    <w:rsid w:val="00681E9D"/>
    <w:rsid w:val="006822ED"/>
    <w:rsid w:val="00692DA9"/>
    <w:rsid w:val="00693816"/>
    <w:rsid w:val="006A161B"/>
    <w:rsid w:val="006A729D"/>
    <w:rsid w:val="006B0DD7"/>
    <w:rsid w:val="006C1E2A"/>
    <w:rsid w:val="006D7BBF"/>
    <w:rsid w:val="006F32E0"/>
    <w:rsid w:val="0072126E"/>
    <w:rsid w:val="007517CC"/>
    <w:rsid w:val="007656C6"/>
    <w:rsid w:val="00783ECA"/>
    <w:rsid w:val="0079671E"/>
    <w:rsid w:val="007B54F3"/>
    <w:rsid w:val="007C478F"/>
    <w:rsid w:val="007D4C46"/>
    <w:rsid w:val="00801160"/>
    <w:rsid w:val="00816776"/>
    <w:rsid w:val="00833EFE"/>
    <w:rsid w:val="00835C28"/>
    <w:rsid w:val="00840EC9"/>
    <w:rsid w:val="00850065"/>
    <w:rsid w:val="00853ADD"/>
    <w:rsid w:val="00853D9B"/>
    <w:rsid w:val="00855E09"/>
    <w:rsid w:val="008567BA"/>
    <w:rsid w:val="00860938"/>
    <w:rsid w:val="00876A30"/>
    <w:rsid w:val="008B3924"/>
    <w:rsid w:val="008C16C6"/>
    <w:rsid w:val="008D280F"/>
    <w:rsid w:val="008E5B2D"/>
    <w:rsid w:val="008E6ED9"/>
    <w:rsid w:val="009165AF"/>
    <w:rsid w:val="00916A04"/>
    <w:rsid w:val="00917BBF"/>
    <w:rsid w:val="009270EA"/>
    <w:rsid w:val="00930890"/>
    <w:rsid w:val="00933376"/>
    <w:rsid w:val="00953B75"/>
    <w:rsid w:val="00967DA3"/>
    <w:rsid w:val="00970D76"/>
    <w:rsid w:val="00975D2B"/>
    <w:rsid w:val="009A6A05"/>
    <w:rsid w:val="009B4DCB"/>
    <w:rsid w:val="009B6BBF"/>
    <w:rsid w:val="009F0D41"/>
    <w:rsid w:val="009F5547"/>
    <w:rsid w:val="00A05185"/>
    <w:rsid w:val="00A05AB1"/>
    <w:rsid w:val="00A369A3"/>
    <w:rsid w:val="00A37D3E"/>
    <w:rsid w:val="00A40DC3"/>
    <w:rsid w:val="00A5167C"/>
    <w:rsid w:val="00A531D1"/>
    <w:rsid w:val="00A5789B"/>
    <w:rsid w:val="00A578C5"/>
    <w:rsid w:val="00A66F05"/>
    <w:rsid w:val="00A71907"/>
    <w:rsid w:val="00A837F4"/>
    <w:rsid w:val="00A92C29"/>
    <w:rsid w:val="00AC1505"/>
    <w:rsid w:val="00AC21A5"/>
    <w:rsid w:val="00AC798B"/>
    <w:rsid w:val="00AD21C0"/>
    <w:rsid w:val="00AF5047"/>
    <w:rsid w:val="00B02643"/>
    <w:rsid w:val="00B22F9F"/>
    <w:rsid w:val="00B40371"/>
    <w:rsid w:val="00B430A9"/>
    <w:rsid w:val="00B63E77"/>
    <w:rsid w:val="00B641EE"/>
    <w:rsid w:val="00B64F7D"/>
    <w:rsid w:val="00B719D6"/>
    <w:rsid w:val="00B71F76"/>
    <w:rsid w:val="00B72EB4"/>
    <w:rsid w:val="00B85B5B"/>
    <w:rsid w:val="00B86FBC"/>
    <w:rsid w:val="00BA5DC4"/>
    <w:rsid w:val="00BA6094"/>
    <w:rsid w:val="00BC0947"/>
    <w:rsid w:val="00BD2CDE"/>
    <w:rsid w:val="00BE6C1C"/>
    <w:rsid w:val="00C0205D"/>
    <w:rsid w:val="00C05368"/>
    <w:rsid w:val="00C0559A"/>
    <w:rsid w:val="00C5047F"/>
    <w:rsid w:val="00C52599"/>
    <w:rsid w:val="00C54C0E"/>
    <w:rsid w:val="00C56001"/>
    <w:rsid w:val="00C77D99"/>
    <w:rsid w:val="00C979E1"/>
    <w:rsid w:val="00CB1E5D"/>
    <w:rsid w:val="00CB39ED"/>
    <w:rsid w:val="00D062DA"/>
    <w:rsid w:val="00D0707F"/>
    <w:rsid w:val="00D1133D"/>
    <w:rsid w:val="00D95472"/>
    <w:rsid w:val="00D978C6"/>
    <w:rsid w:val="00DB6904"/>
    <w:rsid w:val="00DE22E8"/>
    <w:rsid w:val="00DF313A"/>
    <w:rsid w:val="00DF7263"/>
    <w:rsid w:val="00E01A11"/>
    <w:rsid w:val="00E025E8"/>
    <w:rsid w:val="00E10AD5"/>
    <w:rsid w:val="00E16B99"/>
    <w:rsid w:val="00E3177F"/>
    <w:rsid w:val="00E36BBB"/>
    <w:rsid w:val="00E42629"/>
    <w:rsid w:val="00E4320B"/>
    <w:rsid w:val="00E501B2"/>
    <w:rsid w:val="00E50613"/>
    <w:rsid w:val="00E5425A"/>
    <w:rsid w:val="00E62CA9"/>
    <w:rsid w:val="00E66B2D"/>
    <w:rsid w:val="00E76AFC"/>
    <w:rsid w:val="00E91C01"/>
    <w:rsid w:val="00EA617B"/>
    <w:rsid w:val="00EB7E06"/>
    <w:rsid w:val="00EE0BC7"/>
    <w:rsid w:val="00EE43D2"/>
    <w:rsid w:val="00EE7312"/>
    <w:rsid w:val="00EF0DFD"/>
    <w:rsid w:val="00F03848"/>
    <w:rsid w:val="00F15BF1"/>
    <w:rsid w:val="00F4113D"/>
    <w:rsid w:val="00F41FAB"/>
    <w:rsid w:val="00F44809"/>
    <w:rsid w:val="00F94BDD"/>
    <w:rsid w:val="00F96A22"/>
    <w:rsid w:val="00F97039"/>
    <w:rsid w:val="00FA2BEE"/>
    <w:rsid w:val="00FB2F5B"/>
    <w:rsid w:val="00FB5E44"/>
    <w:rsid w:val="00FC0057"/>
    <w:rsid w:val="00FC7AE5"/>
    <w:rsid w:val="00FD26E3"/>
    <w:rsid w:val="00FD2C42"/>
    <w:rsid w:val="00FD6430"/>
    <w:rsid w:val="00FE047C"/>
    <w:rsid w:val="00FE13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C363C3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D978C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D978C6"/>
  </w:style>
  <w:style w:type="paragraph" w:styleId="Piedepgina">
    <w:name w:val="footer"/>
    <w:basedOn w:val="Normal"/>
    <w:link w:val="PiedepginaCar"/>
    <w:uiPriority w:val="99"/>
    <w:unhideWhenUsed/>
    <w:rsid w:val="00D978C6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D978C6"/>
  </w:style>
  <w:style w:type="paragraph" w:styleId="Textodeglobo">
    <w:name w:val="Balloon Text"/>
    <w:basedOn w:val="Normal"/>
    <w:link w:val="TextodegloboCar"/>
    <w:uiPriority w:val="99"/>
    <w:semiHidden/>
    <w:unhideWhenUsed/>
    <w:rsid w:val="00EE731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E7312"/>
    <w:rPr>
      <w:rFonts w:ascii="Tahoma" w:hAnsi="Tahoma" w:cs="Tahoma"/>
      <w:sz w:val="16"/>
      <w:szCs w:val="16"/>
    </w:rPr>
  </w:style>
  <w:style w:type="table" w:styleId="Tablaconcuadrcula">
    <w:name w:val="Table Grid"/>
    <w:basedOn w:val="Tablanormal"/>
    <w:uiPriority w:val="59"/>
    <w:rsid w:val="00681E9D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customStyle="1" w:styleId="Default">
    <w:name w:val="Default"/>
    <w:rsid w:val="00F44809"/>
    <w:pPr>
      <w:autoSpaceDE w:val="0"/>
      <w:autoSpaceDN w:val="0"/>
      <w:adjustRightInd w:val="0"/>
      <w:spacing w:after="0" w:line="240" w:lineRule="auto"/>
    </w:pPr>
    <w:rPr>
      <w:rFonts w:ascii="Kozuka Gothic Pro EL" w:eastAsiaTheme="minorHAnsi" w:hAnsi="Kozuka Gothic Pro EL" w:cs="Kozuka Gothic Pro EL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77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4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0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41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72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8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550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5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2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31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35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300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3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562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28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42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8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08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2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7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0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40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45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69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24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23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11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8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1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47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064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89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81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58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048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3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88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23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29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15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9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5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8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0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7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12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328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176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144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355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52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92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849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112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08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907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489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2303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697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61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0211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831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6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12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2297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598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643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99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39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24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17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49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42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61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118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623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4404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5865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979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1688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6390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858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067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334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9262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266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280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5589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372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47166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115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46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578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482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05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21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57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34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27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0927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056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480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868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255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455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964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42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30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163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17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7988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345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35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411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7264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99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04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77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75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91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42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712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739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764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15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775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50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739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718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649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012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2134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5215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18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578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16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2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28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873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650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699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845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135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273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763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218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9370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18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570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3220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98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1627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528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967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055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832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03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97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080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1690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548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99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830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34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96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37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82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840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1010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5134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160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553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02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3738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637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804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273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38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84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5376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036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1581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5474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654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9228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307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824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441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336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0024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725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402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517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337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15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339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4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716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360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9934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0586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362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05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91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01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2743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4316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51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749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719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20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441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07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4271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073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146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23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470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044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36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69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8686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41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00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350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735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25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718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723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91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423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005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016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64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098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543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882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652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61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79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177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021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53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924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08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49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852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8970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161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9749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10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405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872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149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804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62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945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030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340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727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0503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949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303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688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9044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873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456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49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51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376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39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20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980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7216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277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96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016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33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646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10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912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9768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77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700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2603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641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94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103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50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0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71706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8713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9718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8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779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260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9882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151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0539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7966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752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8842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189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5319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03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1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908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50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571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412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5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379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158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17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900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407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881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534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11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97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28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5871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25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078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628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507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929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048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220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6262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887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855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050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609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70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1252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250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7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559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0408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708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653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9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82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71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22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200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245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4360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410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796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79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9434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22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160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1929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5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06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838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0085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397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087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794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766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270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384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8505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4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03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794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598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835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22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736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929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509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17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02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022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682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753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189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117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99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474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7627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566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649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958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89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51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136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932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70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631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344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707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1897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4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133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54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036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183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795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15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659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733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11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478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553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86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759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574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115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2234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7334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4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73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76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18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446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424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946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06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955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369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546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28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4833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761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109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272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23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89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82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103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72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0116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431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43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936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761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16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738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354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455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403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013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78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563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8677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838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5311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052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279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89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4098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061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602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715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611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257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993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5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431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504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10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489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56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14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76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285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586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3898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170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441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228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43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471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216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6809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083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16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26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2345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195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732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270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810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226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55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420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977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42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082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134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43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47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82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482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036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19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843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093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9253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84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39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706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242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23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70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29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3405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441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304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837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0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20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58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850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30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0177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160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28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484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02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4418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03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958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597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90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063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4613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57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27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86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866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85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75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581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193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988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720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1335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467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660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102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76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8806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77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13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2615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739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841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3317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95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9699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51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477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105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61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5134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448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814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5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721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7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120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614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206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7393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0987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911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4435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55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30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29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370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75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261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806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078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467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842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513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172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849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741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736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66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335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913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4858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9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0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040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466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61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6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956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180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5" Type="http://schemas.openxmlformats.org/officeDocument/2006/relationships/footnotes" Target="footnotes.xml"/><Relationship Id="rId10" Type="http://schemas.openxmlformats.org/officeDocument/2006/relationships/image" Target="media/image4.svg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C9D2F9A-1765-473F-858B-78490C4A9B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Cert. asistencia Tecnofor Plantilla GENERAL v5 template.dotx</Template>
  <TotalTime>1</TotalTime>
  <Pages>1</Pages>
  <Words>81</Words>
  <Characters>450</Characters>
  <Application>Microsoft Office Word</Application>
  <DocSecurity>0</DocSecurity>
  <Lines>3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New Horizons Madrid</Company>
  <LinksUpToDate>false</LinksUpToDate>
  <CharactersWithSpaces>530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Álvaro Quesada</dc:creator>
  <cp:lastModifiedBy>Álvaro Quesada</cp:lastModifiedBy>
  <cp:revision>1</cp:revision>
  <cp:lastPrinted>2017-12-12T14:23:00Z</cp:lastPrinted>
  <dcterms:created xsi:type="dcterms:W3CDTF">2020-04-20T06:31:00Z</dcterms:created>
  <dcterms:modified xsi:type="dcterms:W3CDTF">2020-04-20T06:32:00Z</dcterms:modified>
</cp:coreProperties>
</file>