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C60700" w14:textId="51CFC9C3" w:rsidR="00103A3F" w:rsidRDefault="004F3A32" w:rsidP="004F3A32">
      <w:pPr>
        <w:jc w:val="center"/>
        <w:rPr>
          <w:b/>
          <w:bCs/>
          <w:sz w:val="36"/>
          <w:szCs w:val="36"/>
        </w:rPr>
      </w:pPr>
      <w:r w:rsidRPr="004F3A32">
        <w:rPr>
          <w:b/>
          <w:bCs/>
          <w:sz w:val="36"/>
          <w:szCs w:val="36"/>
        </w:rPr>
        <w:t>Project</w:t>
      </w:r>
      <w:r w:rsidR="00397A2B">
        <w:rPr>
          <w:b/>
          <w:bCs/>
          <w:sz w:val="36"/>
          <w:szCs w:val="36"/>
        </w:rPr>
        <w:t xml:space="preserve"> ECTE 331 Report</w:t>
      </w:r>
    </w:p>
    <w:p w14:paraId="03FF7541" w14:textId="77777777" w:rsidR="004F3A32" w:rsidRDefault="004F3A32" w:rsidP="004F3A32">
      <w:pPr>
        <w:jc w:val="center"/>
        <w:rPr>
          <w:b/>
          <w:bCs/>
          <w:sz w:val="36"/>
          <w:szCs w:val="36"/>
        </w:rPr>
      </w:pPr>
    </w:p>
    <w:p w14:paraId="4C592BE7" w14:textId="336665C5" w:rsidR="004F3A32" w:rsidRDefault="004F3A32" w:rsidP="004F3A32">
      <w:pPr>
        <w:rPr>
          <w:sz w:val="36"/>
          <w:szCs w:val="36"/>
        </w:rPr>
      </w:pPr>
      <w:r>
        <w:rPr>
          <w:sz w:val="36"/>
          <w:szCs w:val="36"/>
        </w:rPr>
        <w:t xml:space="preserve">Karim Safarini </w:t>
      </w:r>
    </w:p>
    <w:p w14:paraId="11D0A01F" w14:textId="1E147188" w:rsidR="004F3A32" w:rsidRDefault="004F3A32" w:rsidP="004F3A32">
      <w:pPr>
        <w:rPr>
          <w:sz w:val="36"/>
          <w:szCs w:val="36"/>
        </w:rPr>
      </w:pPr>
      <w:r>
        <w:rPr>
          <w:sz w:val="36"/>
          <w:szCs w:val="36"/>
        </w:rPr>
        <w:t>7391560</w:t>
      </w:r>
    </w:p>
    <w:p w14:paraId="683F37BF" w14:textId="77777777" w:rsidR="004F3A32" w:rsidRDefault="004F3A32" w:rsidP="004F3A32">
      <w:pPr>
        <w:rPr>
          <w:sz w:val="36"/>
          <w:szCs w:val="36"/>
        </w:rPr>
      </w:pPr>
    </w:p>
    <w:p w14:paraId="34C8E826" w14:textId="122403B6" w:rsidR="004F3A32" w:rsidRDefault="008F4FFF" w:rsidP="004F3A32">
      <w:pPr>
        <w:rPr>
          <w:sz w:val="36"/>
          <w:szCs w:val="36"/>
        </w:rPr>
      </w:pPr>
      <w:proofErr w:type="spellStart"/>
      <w:r>
        <w:rPr>
          <w:sz w:val="36"/>
          <w:szCs w:val="36"/>
        </w:rPr>
        <w:t>Github</w:t>
      </w:r>
      <w:proofErr w:type="spellEnd"/>
      <w:r>
        <w:rPr>
          <w:sz w:val="36"/>
          <w:szCs w:val="36"/>
        </w:rPr>
        <w:t xml:space="preserve"> link:</w:t>
      </w:r>
    </w:p>
    <w:p w14:paraId="2A608F5E" w14:textId="03BE6D4E" w:rsidR="004F3A32" w:rsidRDefault="008F4FFF" w:rsidP="004F3A32">
      <w:pPr>
        <w:rPr>
          <w:sz w:val="36"/>
          <w:szCs w:val="36"/>
        </w:rPr>
      </w:pPr>
      <w:r>
        <w:rPr>
          <w:rStyle w:val="selectable-text"/>
        </w:rPr>
        <w:t>https://github.com/karoomkk/Project_331</w:t>
      </w:r>
    </w:p>
    <w:p w14:paraId="337719FB" w14:textId="10941787" w:rsidR="004F3A32" w:rsidRDefault="004F3A32" w:rsidP="004F3A32">
      <w:pPr>
        <w:rPr>
          <w:sz w:val="36"/>
          <w:szCs w:val="36"/>
        </w:rPr>
      </w:pPr>
    </w:p>
    <w:p w14:paraId="5CE876C3" w14:textId="3494D573" w:rsidR="00203103" w:rsidRDefault="00203103" w:rsidP="004F3A32">
      <w:pPr>
        <w:rPr>
          <w:sz w:val="36"/>
          <w:szCs w:val="36"/>
        </w:rPr>
      </w:pPr>
      <w:r>
        <w:rPr>
          <w:sz w:val="36"/>
          <w:szCs w:val="36"/>
        </w:rPr>
        <w:t>PART A:</w:t>
      </w:r>
    </w:p>
    <w:p w14:paraId="2A343D83" w14:textId="77777777" w:rsidR="00203103" w:rsidRPr="00203103" w:rsidRDefault="00203103" w:rsidP="00203103">
      <w:pPr>
        <w:rPr>
          <w:sz w:val="20"/>
          <w:szCs w:val="20"/>
        </w:rPr>
      </w:pPr>
      <w:r w:rsidRPr="00203103">
        <w:rPr>
          <w:sz w:val="20"/>
          <w:szCs w:val="20"/>
        </w:rPr>
        <w:t>Introduction</w:t>
      </w:r>
    </w:p>
    <w:p w14:paraId="3128A375" w14:textId="1C6A62A1" w:rsidR="00203103" w:rsidRPr="00203103" w:rsidRDefault="00203103" w:rsidP="00203103">
      <w:pPr>
        <w:rPr>
          <w:sz w:val="20"/>
          <w:szCs w:val="20"/>
        </w:rPr>
      </w:pPr>
      <w:r w:rsidRPr="00203103">
        <w:rPr>
          <w:sz w:val="20"/>
          <w:szCs w:val="20"/>
        </w:rPr>
        <w:t xml:space="preserve">To achieve this goal, the objective of this project is to build an image processing system to apply the template matching algorithm using single-thread and multi-threading. Template matching can be defined as a technique that is used in visual processing for the purpose of finding areas of the image that resemble a predefined template image. This project entails reading and processing the image and analyzing which part has the closest resemblance to the </w:t>
      </w:r>
      <w:r w:rsidRPr="00203103">
        <w:rPr>
          <w:sz w:val="20"/>
          <w:szCs w:val="20"/>
        </w:rPr>
        <w:t>other and</w:t>
      </w:r>
      <w:r w:rsidRPr="00203103">
        <w:rPr>
          <w:sz w:val="20"/>
          <w:szCs w:val="20"/>
        </w:rPr>
        <w:t xml:space="preserve"> carrying out the single-thread method and the multi-thread technique to check the performance differences. </w:t>
      </w:r>
    </w:p>
    <w:p w14:paraId="7F13834F" w14:textId="77777777" w:rsidR="00203103" w:rsidRPr="00203103" w:rsidRDefault="00203103" w:rsidP="00203103">
      <w:pPr>
        <w:rPr>
          <w:sz w:val="20"/>
          <w:szCs w:val="20"/>
        </w:rPr>
      </w:pPr>
    </w:p>
    <w:p w14:paraId="2AA17CAA" w14:textId="77777777" w:rsidR="00203103" w:rsidRPr="00203103" w:rsidRDefault="00203103" w:rsidP="00203103">
      <w:pPr>
        <w:rPr>
          <w:sz w:val="20"/>
          <w:szCs w:val="20"/>
        </w:rPr>
      </w:pPr>
      <w:r w:rsidRPr="00203103">
        <w:rPr>
          <w:sz w:val="20"/>
          <w:szCs w:val="20"/>
        </w:rPr>
        <w:t>Project Overview</w:t>
      </w:r>
    </w:p>
    <w:p w14:paraId="10384F1E" w14:textId="77777777" w:rsidR="00203103" w:rsidRPr="00203103" w:rsidRDefault="00203103" w:rsidP="00203103">
      <w:pPr>
        <w:rPr>
          <w:sz w:val="20"/>
          <w:szCs w:val="20"/>
        </w:rPr>
      </w:pPr>
    </w:p>
    <w:p w14:paraId="5B3FDEB4" w14:textId="77777777" w:rsidR="00203103" w:rsidRPr="00203103" w:rsidRDefault="00203103" w:rsidP="00203103">
      <w:pPr>
        <w:rPr>
          <w:sz w:val="20"/>
          <w:szCs w:val="20"/>
        </w:rPr>
      </w:pPr>
    </w:p>
    <w:p w14:paraId="3C4F910F" w14:textId="77777777" w:rsidR="00203103" w:rsidRPr="00203103" w:rsidRDefault="00203103" w:rsidP="00203103">
      <w:pPr>
        <w:rPr>
          <w:sz w:val="20"/>
          <w:szCs w:val="20"/>
        </w:rPr>
      </w:pPr>
      <w:r w:rsidRPr="00203103">
        <w:rPr>
          <w:sz w:val="20"/>
          <w:szCs w:val="20"/>
        </w:rPr>
        <w:t xml:space="preserve">Image Processing: Loading images and converting the images to grayscale: The pictures of the liver images are initially pre-loaded before any image processing can be conducted based on its pixel intensity values. </w:t>
      </w:r>
    </w:p>
    <w:p w14:paraId="537CB4FB" w14:textId="77777777" w:rsidR="00203103" w:rsidRPr="00203103" w:rsidRDefault="00203103" w:rsidP="00203103">
      <w:pPr>
        <w:rPr>
          <w:sz w:val="20"/>
          <w:szCs w:val="20"/>
        </w:rPr>
      </w:pPr>
      <w:r w:rsidRPr="00203103">
        <w:rPr>
          <w:sz w:val="20"/>
          <w:szCs w:val="20"/>
        </w:rPr>
        <w:t xml:space="preserve">Template Matching: Searching for corresponding areas in the source image with the help of the availability of the template image. </w:t>
      </w:r>
    </w:p>
    <w:p w14:paraId="7237D46D" w14:textId="77777777" w:rsidR="00203103" w:rsidRPr="00203103" w:rsidRDefault="00203103" w:rsidP="00203103">
      <w:pPr>
        <w:rPr>
          <w:sz w:val="20"/>
          <w:szCs w:val="20"/>
        </w:rPr>
      </w:pPr>
      <w:r w:rsidRPr="00203103">
        <w:rPr>
          <w:sz w:val="20"/>
          <w:szCs w:val="20"/>
        </w:rPr>
        <w:t xml:space="preserve">Single-Threaded Approach: It was established for the current to perform template matching within a single thread of execution. </w:t>
      </w:r>
    </w:p>
    <w:p w14:paraId="62DD523B" w14:textId="33C14CBC" w:rsidR="00203103" w:rsidRPr="00203103" w:rsidRDefault="00203103" w:rsidP="00203103">
      <w:pPr>
        <w:rPr>
          <w:sz w:val="20"/>
          <w:szCs w:val="20"/>
        </w:rPr>
      </w:pPr>
      <w:r w:rsidRPr="00203103">
        <w:rPr>
          <w:sz w:val="20"/>
          <w:szCs w:val="20"/>
        </w:rPr>
        <w:t xml:space="preserve">Multi-Threaded Approach: To increase the speed of the template matching function </w:t>
      </w:r>
      <w:r w:rsidRPr="00203103">
        <w:rPr>
          <w:sz w:val="20"/>
          <w:szCs w:val="20"/>
        </w:rPr>
        <w:t>the second</w:t>
      </w:r>
      <w:r w:rsidRPr="00203103">
        <w:rPr>
          <w:sz w:val="20"/>
          <w:szCs w:val="20"/>
        </w:rPr>
        <w:t xml:space="preserve"> parameter is to use multiple threads. </w:t>
      </w:r>
    </w:p>
    <w:p w14:paraId="5FA88C5B" w14:textId="77777777" w:rsidR="00203103" w:rsidRPr="00203103" w:rsidRDefault="00203103" w:rsidP="00203103">
      <w:pPr>
        <w:rPr>
          <w:sz w:val="20"/>
          <w:szCs w:val="20"/>
        </w:rPr>
      </w:pPr>
      <w:r w:rsidRPr="00203103">
        <w:rPr>
          <w:sz w:val="20"/>
          <w:szCs w:val="20"/>
        </w:rPr>
        <w:t xml:space="preserve">Performance Comparison: Quantitative comparison of the time performances of single-threaded and of multi-threaded programs. </w:t>
      </w:r>
    </w:p>
    <w:p w14:paraId="601D609D" w14:textId="77777777" w:rsidR="00203103" w:rsidRPr="00203103" w:rsidRDefault="00203103" w:rsidP="00203103">
      <w:pPr>
        <w:rPr>
          <w:sz w:val="20"/>
          <w:szCs w:val="20"/>
        </w:rPr>
      </w:pPr>
      <w:r w:rsidRPr="00203103">
        <w:rPr>
          <w:sz w:val="20"/>
          <w:szCs w:val="20"/>
        </w:rPr>
        <w:lastRenderedPageBreak/>
        <w:t>Components</w:t>
      </w:r>
    </w:p>
    <w:p w14:paraId="621053E7" w14:textId="77777777" w:rsidR="00203103" w:rsidRPr="00203103" w:rsidRDefault="00203103" w:rsidP="00203103">
      <w:pPr>
        <w:rPr>
          <w:sz w:val="20"/>
          <w:szCs w:val="20"/>
        </w:rPr>
      </w:pPr>
      <w:r w:rsidRPr="00203103">
        <w:rPr>
          <w:sz w:val="20"/>
          <w:szCs w:val="20"/>
        </w:rPr>
        <w:t>Image Processing</w:t>
      </w:r>
    </w:p>
    <w:p w14:paraId="276FC233" w14:textId="77777777" w:rsidR="00203103" w:rsidRPr="00203103" w:rsidRDefault="00203103" w:rsidP="00203103">
      <w:pPr>
        <w:rPr>
          <w:sz w:val="20"/>
          <w:szCs w:val="20"/>
        </w:rPr>
      </w:pPr>
    </w:p>
    <w:p w14:paraId="0579ECFB" w14:textId="77777777" w:rsidR="00203103" w:rsidRPr="00203103" w:rsidRDefault="00203103" w:rsidP="00203103">
      <w:pPr>
        <w:rPr>
          <w:sz w:val="20"/>
          <w:szCs w:val="20"/>
        </w:rPr>
      </w:pPr>
      <w:r w:rsidRPr="00203103">
        <w:rPr>
          <w:sz w:val="20"/>
          <w:szCs w:val="20"/>
        </w:rPr>
        <w:t xml:space="preserve">Class: </w:t>
      </w:r>
      <w:proofErr w:type="spellStart"/>
      <w:r w:rsidRPr="00203103">
        <w:rPr>
          <w:sz w:val="20"/>
          <w:szCs w:val="20"/>
        </w:rPr>
        <w:t>ImageProcessor</w:t>
      </w:r>
      <w:proofErr w:type="spellEnd"/>
    </w:p>
    <w:p w14:paraId="3185137B" w14:textId="77777777" w:rsidR="00203103" w:rsidRPr="00203103" w:rsidRDefault="00203103" w:rsidP="00203103">
      <w:pPr>
        <w:rPr>
          <w:sz w:val="20"/>
          <w:szCs w:val="20"/>
        </w:rPr>
      </w:pPr>
      <w:r w:rsidRPr="00203103">
        <w:rPr>
          <w:sz w:val="20"/>
          <w:szCs w:val="20"/>
        </w:rPr>
        <w:t>Methods:</w:t>
      </w:r>
    </w:p>
    <w:p w14:paraId="5949154C" w14:textId="77777777" w:rsidR="00203103" w:rsidRPr="00203103" w:rsidRDefault="00203103" w:rsidP="00203103">
      <w:pPr>
        <w:rPr>
          <w:sz w:val="20"/>
          <w:szCs w:val="20"/>
        </w:rPr>
      </w:pPr>
      <w:proofErr w:type="spellStart"/>
      <w:proofErr w:type="gramStart"/>
      <w:r w:rsidRPr="00203103">
        <w:rPr>
          <w:sz w:val="20"/>
          <w:szCs w:val="20"/>
        </w:rPr>
        <w:t>loadAndConvertImage</w:t>
      </w:r>
      <w:proofErr w:type="spellEnd"/>
      <w:r w:rsidRPr="00203103">
        <w:rPr>
          <w:sz w:val="20"/>
          <w:szCs w:val="20"/>
        </w:rPr>
        <w:t>(</w:t>
      </w:r>
      <w:proofErr w:type="gramEnd"/>
      <w:r w:rsidRPr="00203103">
        <w:rPr>
          <w:sz w:val="20"/>
          <w:szCs w:val="20"/>
        </w:rPr>
        <w:t xml:space="preserve">String </w:t>
      </w:r>
      <w:proofErr w:type="spellStart"/>
      <w:r w:rsidRPr="00203103">
        <w:rPr>
          <w:sz w:val="20"/>
          <w:szCs w:val="20"/>
        </w:rPr>
        <w:t>fileName</w:t>
      </w:r>
      <w:proofErr w:type="spellEnd"/>
      <w:r w:rsidRPr="00203103">
        <w:rPr>
          <w:sz w:val="20"/>
          <w:szCs w:val="20"/>
        </w:rPr>
        <w:t xml:space="preserve">): This function involves decoding an image to be processed and converts it into a gray scale image. </w:t>
      </w:r>
    </w:p>
    <w:p w14:paraId="63C2E69D" w14:textId="77777777" w:rsidR="00203103" w:rsidRPr="00203103" w:rsidRDefault="00203103" w:rsidP="00203103">
      <w:pPr>
        <w:rPr>
          <w:sz w:val="20"/>
          <w:szCs w:val="20"/>
        </w:rPr>
      </w:pPr>
      <w:proofErr w:type="spellStart"/>
      <w:proofErr w:type="gramStart"/>
      <w:r w:rsidRPr="00203103">
        <w:rPr>
          <w:sz w:val="20"/>
          <w:szCs w:val="20"/>
        </w:rPr>
        <w:t>getGrayscaleImage</w:t>
      </w:r>
      <w:proofErr w:type="spellEnd"/>
      <w:r w:rsidRPr="00203103">
        <w:rPr>
          <w:sz w:val="20"/>
          <w:szCs w:val="20"/>
        </w:rPr>
        <w:t>(</w:t>
      </w:r>
      <w:proofErr w:type="gramEnd"/>
      <w:r w:rsidRPr="00203103">
        <w:rPr>
          <w:sz w:val="20"/>
          <w:szCs w:val="20"/>
        </w:rPr>
        <w:t xml:space="preserve">): Returns the grayscale image of the object or structure. </w:t>
      </w:r>
    </w:p>
    <w:p w14:paraId="4716055A" w14:textId="77777777" w:rsidR="00203103" w:rsidRPr="00203103" w:rsidRDefault="00203103" w:rsidP="00203103">
      <w:pPr>
        <w:rPr>
          <w:sz w:val="20"/>
          <w:szCs w:val="20"/>
        </w:rPr>
      </w:pPr>
      <w:proofErr w:type="spellStart"/>
      <w:r w:rsidRPr="00203103">
        <w:rPr>
          <w:sz w:val="20"/>
          <w:szCs w:val="20"/>
        </w:rPr>
        <w:t>createBufferedImage</w:t>
      </w:r>
      <w:proofErr w:type="spellEnd"/>
      <w:r w:rsidRPr="00203103">
        <w:rPr>
          <w:sz w:val="20"/>
          <w:szCs w:val="20"/>
        </w:rPr>
        <w:t>(</w:t>
      </w:r>
      <w:proofErr w:type="gramStart"/>
      <w:r w:rsidRPr="00203103">
        <w:rPr>
          <w:sz w:val="20"/>
          <w:szCs w:val="20"/>
        </w:rPr>
        <w:t>short[</w:t>
      </w:r>
      <w:proofErr w:type="gramEnd"/>
      <w:r w:rsidRPr="00203103">
        <w:rPr>
          <w:sz w:val="20"/>
          <w:szCs w:val="20"/>
        </w:rPr>
        <w:t xml:space="preserve">][] </w:t>
      </w:r>
      <w:proofErr w:type="spellStart"/>
      <w:r w:rsidRPr="00203103">
        <w:rPr>
          <w:sz w:val="20"/>
          <w:szCs w:val="20"/>
        </w:rPr>
        <w:t>grayImage</w:t>
      </w:r>
      <w:proofErr w:type="spellEnd"/>
      <w:r w:rsidRPr="00203103">
        <w:rPr>
          <w:sz w:val="20"/>
          <w:szCs w:val="20"/>
        </w:rPr>
        <w:t xml:space="preserve">): This operation converts the grayscale image to </w:t>
      </w:r>
      <w:proofErr w:type="spellStart"/>
      <w:r w:rsidRPr="00203103">
        <w:rPr>
          <w:sz w:val="20"/>
          <w:szCs w:val="20"/>
        </w:rPr>
        <w:t>BufferedImage</w:t>
      </w:r>
      <w:proofErr w:type="spellEnd"/>
      <w:r w:rsidRPr="00203103">
        <w:rPr>
          <w:sz w:val="20"/>
          <w:szCs w:val="20"/>
        </w:rPr>
        <w:t xml:space="preserve"> and compares the two in terms of pixel dimensions. </w:t>
      </w:r>
    </w:p>
    <w:p w14:paraId="32D83240" w14:textId="77777777" w:rsidR="00203103" w:rsidRPr="00203103" w:rsidRDefault="00203103" w:rsidP="00203103">
      <w:pPr>
        <w:rPr>
          <w:sz w:val="20"/>
          <w:szCs w:val="20"/>
        </w:rPr>
      </w:pPr>
      <w:proofErr w:type="spellStart"/>
      <w:proofErr w:type="gramStart"/>
      <w:r w:rsidRPr="00203103">
        <w:rPr>
          <w:sz w:val="20"/>
          <w:szCs w:val="20"/>
        </w:rPr>
        <w:t>saveImage</w:t>
      </w:r>
      <w:proofErr w:type="spellEnd"/>
      <w:r w:rsidRPr="00203103">
        <w:rPr>
          <w:sz w:val="20"/>
          <w:szCs w:val="20"/>
        </w:rPr>
        <w:t>(</w:t>
      </w:r>
      <w:proofErr w:type="spellStart"/>
      <w:proofErr w:type="gramEnd"/>
      <w:r w:rsidRPr="00203103">
        <w:rPr>
          <w:sz w:val="20"/>
          <w:szCs w:val="20"/>
        </w:rPr>
        <w:t>BufferedImage</w:t>
      </w:r>
      <w:proofErr w:type="spellEnd"/>
      <w:r w:rsidRPr="00203103">
        <w:rPr>
          <w:sz w:val="20"/>
          <w:szCs w:val="20"/>
        </w:rPr>
        <w:t xml:space="preserve"> image, String </w:t>
      </w:r>
      <w:proofErr w:type="spellStart"/>
      <w:r w:rsidRPr="00203103">
        <w:rPr>
          <w:sz w:val="20"/>
          <w:szCs w:val="20"/>
        </w:rPr>
        <w:t>filePath</w:t>
      </w:r>
      <w:proofErr w:type="spellEnd"/>
      <w:r w:rsidRPr="00203103">
        <w:rPr>
          <w:sz w:val="20"/>
          <w:szCs w:val="20"/>
        </w:rPr>
        <w:t xml:space="preserve">): This creates a picture at the given path and saves it. </w:t>
      </w:r>
    </w:p>
    <w:p w14:paraId="2B0C91F3" w14:textId="77777777" w:rsidR="00203103" w:rsidRPr="00203103" w:rsidRDefault="00203103" w:rsidP="00203103">
      <w:pPr>
        <w:rPr>
          <w:sz w:val="20"/>
          <w:szCs w:val="20"/>
        </w:rPr>
      </w:pPr>
      <w:r w:rsidRPr="00203103">
        <w:rPr>
          <w:sz w:val="20"/>
          <w:szCs w:val="20"/>
        </w:rPr>
        <w:t xml:space="preserve">This component also plays a role in loading </w:t>
      </w:r>
      <w:proofErr w:type="spellStart"/>
      <w:r w:rsidRPr="00203103">
        <w:rPr>
          <w:sz w:val="20"/>
          <w:szCs w:val="20"/>
        </w:rPr>
        <w:t>colour</w:t>
      </w:r>
      <w:proofErr w:type="spellEnd"/>
      <w:r w:rsidRPr="00203103">
        <w:rPr>
          <w:sz w:val="20"/>
          <w:szCs w:val="20"/>
        </w:rPr>
        <w:t xml:space="preserve"> images for converting them into black and white images as well as providing for storage of the images. </w:t>
      </w:r>
    </w:p>
    <w:p w14:paraId="1C47E2CF" w14:textId="77777777" w:rsidR="00203103" w:rsidRPr="00203103" w:rsidRDefault="00203103" w:rsidP="00203103">
      <w:pPr>
        <w:rPr>
          <w:sz w:val="20"/>
          <w:szCs w:val="20"/>
        </w:rPr>
      </w:pPr>
    </w:p>
    <w:p w14:paraId="0CD4D646" w14:textId="77777777" w:rsidR="00203103" w:rsidRPr="00203103" w:rsidRDefault="00203103" w:rsidP="00203103">
      <w:pPr>
        <w:rPr>
          <w:sz w:val="20"/>
          <w:szCs w:val="20"/>
        </w:rPr>
      </w:pPr>
      <w:r w:rsidRPr="00203103">
        <w:rPr>
          <w:sz w:val="20"/>
          <w:szCs w:val="20"/>
        </w:rPr>
        <w:t>Template Matching</w:t>
      </w:r>
    </w:p>
    <w:p w14:paraId="5C2D024F" w14:textId="77777777" w:rsidR="00203103" w:rsidRPr="00203103" w:rsidRDefault="00203103" w:rsidP="00203103">
      <w:pPr>
        <w:rPr>
          <w:sz w:val="20"/>
          <w:szCs w:val="20"/>
        </w:rPr>
      </w:pPr>
    </w:p>
    <w:p w14:paraId="45BE8A75" w14:textId="77777777" w:rsidR="00203103" w:rsidRPr="00203103" w:rsidRDefault="00203103" w:rsidP="00203103">
      <w:pPr>
        <w:rPr>
          <w:sz w:val="20"/>
          <w:szCs w:val="20"/>
        </w:rPr>
      </w:pPr>
      <w:r w:rsidRPr="00203103">
        <w:rPr>
          <w:sz w:val="20"/>
          <w:szCs w:val="20"/>
        </w:rPr>
        <w:t xml:space="preserve">Class: </w:t>
      </w:r>
      <w:proofErr w:type="spellStart"/>
      <w:r w:rsidRPr="00203103">
        <w:rPr>
          <w:sz w:val="20"/>
          <w:szCs w:val="20"/>
        </w:rPr>
        <w:t>TemplateMatcher</w:t>
      </w:r>
      <w:proofErr w:type="spellEnd"/>
    </w:p>
    <w:p w14:paraId="39D28AB6" w14:textId="77777777" w:rsidR="00203103" w:rsidRPr="00203103" w:rsidRDefault="00203103" w:rsidP="00203103">
      <w:pPr>
        <w:rPr>
          <w:sz w:val="20"/>
          <w:szCs w:val="20"/>
        </w:rPr>
      </w:pPr>
      <w:r w:rsidRPr="00203103">
        <w:rPr>
          <w:sz w:val="20"/>
          <w:szCs w:val="20"/>
        </w:rPr>
        <w:t>Method:</w:t>
      </w:r>
    </w:p>
    <w:p w14:paraId="5D204AA5" w14:textId="77777777" w:rsidR="00203103" w:rsidRPr="00203103" w:rsidRDefault="00203103" w:rsidP="00203103">
      <w:pPr>
        <w:rPr>
          <w:sz w:val="20"/>
          <w:szCs w:val="20"/>
        </w:rPr>
      </w:pPr>
      <w:proofErr w:type="spellStart"/>
      <w:r w:rsidRPr="00203103">
        <w:rPr>
          <w:sz w:val="20"/>
          <w:szCs w:val="20"/>
        </w:rPr>
        <w:t>matchTemplate</w:t>
      </w:r>
      <w:proofErr w:type="spellEnd"/>
      <w:r w:rsidRPr="00203103">
        <w:rPr>
          <w:sz w:val="20"/>
          <w:szCs w:val="20"/>
        </w:rPr>
        <w:t>(</w:t>
      </w:r>
      <w:proofErr w:type="gramStart"/>
      <w:r w:rsidRPr="00203103">
        <w:rPr>
          <w:sz w:val="20"/>
          <w:szCs w:val="20"/>
        </w:rPr>
        <w:t>short[</w:t>
      </w:r>
      <w:proofErr w:type="gramEnd"/>
      <w:r w:rsidRPr="00203103">
        <w:rPr>
          <w:sz w:val="20"/>
          <w:szCs w:val="20"/>
        </w:rPr>
        <w:t xml:space="preserve">][] template, short[][] source): To find the normalized difference in pixel intensities, aligns a source image with a template image resulting in a matrix. </w:t>
      </w:r>
    </w:p>
    <w:p w14:paraId="3ADC96AD" w14:textId="77777777" w:rsidR="00203103" w:rsidRPr="00203103" w:rsidRDefault="00203103" w:rsidP="00203103">
      <w:pPr>
        <w:rPr>
          <w:sz w:val="20"/>
          <w:szCs w:val="20"/>
        </w:rPr>
      </w:pPr>
      <w:r w:rsidRPr="00203103">
        <w:rPr>
          <w:sz w:val="20"/>
          <w:szCs w:val="20"/>
        </w:rPr>
        <w:t xml:space="preserve">It is this component that’s charged with the responsibility of performing the basic template matching operation; that’s cycling through the source image </w:t>
      </w:r>
      <w:proofErr w:type="gramStart"/>
      <w:r w:rsidRPr="00203103">
        <w:rPr>
          <w:sz w:val="20"/>
          <w:szCs w:val="20"/>
        </w:rPr>
        <w:t>in order to</w:t>
      </w:r>
      <w:proofErr w:type="gramEnd"/>
      <w:r w:rsidRPr="00203103">
        <w:rPr>
          <w:sz w:val="20"/>
          <w:szCs w:val="20"/>
        </w:rPr>
        <w:t xml:space="preserve"> find sections that bear a close resemblance to the template. </w:t>
      </w:r>
    </w:p>
    <w:p w14:paraId="3B8D328E" w14:textId="77777777" w:rsidR="00203103" w:rsidRPr="00203103" w:rsidRDefault="00203103" w:rsidP="00203103">
      <w:pPr>
        <w:rPr>
          <w:sz w:val="20"/>
          <w:szCs w:val="20"/>
        </w:rPr>
      </w:pPr>
    </w:p>
    <w:p w14:paraId="32D944E8" w14:textId="77777777" w:rsidR="00203103" w:rsidRPr="00203103" w:rsidRDefault="00203103" w:rsidP="00203103">
      <w:pPr>
        <w:rPr>
          <w:sz w:val="20"/>
          <w:szCs w:val="20"/>
        </w:rPr>
      </w:pPr>
      <w:r w:rsidRPr="00203103">
        <w:rPr>
          <w:sz w:val="20"/>
          <w:szCs w:val="20"/>
        </w:rPr>
        <w:t>Single-Threaded Approach</w:t>
      </w:r>
    </w:p>
    <w:p w14:paraId="54355185" w14:textId="77777777" w:rsidR="00203103" w:rsidRPr="00203103" w:rsidRDefault="00203103" w:rsidP="00203103">
      <w:pPr>
        <w:rPr>
          <w:sz w:val="20"/>
          <w:szCs w:val="20"/>
        </w:rPr>
      </w:pPr>
    </w:p>
    <w:p w14:paraId="1C8541F8" w14:textId="77777777" w:rsidR="00203103" w:rsidRPr="00203103" w:rsidRDefault="00203103" w:rsidP="00203103">
      <w:pPr>
        <w:rPr>
          <w:sz w:val="20"/>
          <w:szCs w:val="20"/>
        </w:rPr>
      </w:pPr>
      <w:r w:rsidRPr="00203103">
        <w:rPr>
          <w:sz w:val="20"/>
          <w:szCs w:val="20"/>
        </w:rPr>
        <w:t xml:space="preserve">Class: </w:t>
      </w:r>
      <w:proofErr w:type="spellStart"/>
      <w:r w:rsidRPr="00203103">
        <w:rPr>
          <w:sz w:val="20"/>
          <w:szCs w:val="20"/>
        </w:rPr>
        <w:t>SingleThreadProcessor</w:t>
      </w:r>
      <w:proofErr w:type="spellEnd"/>
    </w:p>
    <w:p w14:paraId="3F409B17" w14:textId="77777777" w:rsidR="00203103" w:rsidRPr="00203103" w:rsidRDefault="00203103" w:rsidP="00203103">
      <w:pPr>
        <w:rPr>
          <w:sz w:val="20"/>
          <w:szCs w:val="20"/>
        </w:rPr>
      </w:pPr>
      <w:r w:rsidRPr="00203103">
        <w:rPr>
          <w:sz w:val="20"/>
          <w:szCs w:val="20"/>
        </w:rPr>
        <w:t>Methods:</w:t>
      </w:r>
    </w:p>
    <w:p w14:paraId="2C8A8C96" w14:textId="77777777" w:rsidR="00203103" w:rsidRPr="00203103" w:rsidRDefault="00203103" w:rsidP="00203103">
      <w:pPr>
        <w:rPr>
          <w:sz w:val="20"/>
          <w:szCs w:val="20"/>
        </w:rPr>
      </w:pPr>
      <w:proofErr w:type="gramStart"/>
      <w:r w:rsidRPr="00203103">
        <w:rPr>
          <w:sz w:val="20"/>
          <w:szCs w:val="20"/>
        </w:rPr>
        <w:t>main(</w:t>
      </w:r>
      <w:proofErr w:type="gramEnd"/>
      <w:r w:rsidRPr="00203103">
        <w:rPr>
          <w:sz w:val="20"/>
          <w:szCs w:val="20"/>
        </w:rPr>
        <w:t xml:space="preserve">String[] </w:t>
      </w:r>
      <w:proofErr w:type="spellStart"/>
      <w:r w:rsidRPr="00203103">
        <w:rPr>
          <w:sz w:val="20"/>
          <w:szCs w:val="20"/>
        </w:rPr>
        <w:t>args</w:t>
      </w:r>
      <w:proofErr w:type="spellEnd"/>
      <w:r w:rsidRPr="00203103">
        <w:rPr>
          <w:sz w:val="20"/>
          <w:szCs w:val="20"/>
        </w:rPr>
        <w:t xml:space="preserve">): This process applies the activity of template matching on one thread of the machine. </w:t>
      </w:r>
    </w:p>
    <w:p w14:paraId="5A40180E" w14:textId="77777777" w:rsidR="00203103" w:rsidRPr="00203103" w:rsidRDefault="00203103" w:rsidP="00203103">
      <w:pPr>
        <w:rPr>
          <w:sz w:val="20"/>
          <w:szCs w:val="20"/>
        </w:rPr>
      </w:pPr>
      <w:proofErr w:type="spellStart"/>
      <w:proofErr w:type="gramStart"/>
      <w:r w:rsidRPr="00203103">
        <w:rPr>
          <w:sz w:val="20"/>
          <w:szCs w:val="20"/>
        </w:rPr>
        <w:t>drawMatchingRectangles</w:t>
      </w:r>
      <w:proofErr w:type="spellEnd"/>
      <w:r w:rsidRPr="00203103">
        <w:rPr>
          <w:sz w:val="20"/>
          <w:szCs w:val="20"/>
        </w:rPr>
        <w:t>(</w:t>
      </w:r>
      <w:proofErr w:type="spellStart"/>
      <w:proofErr w:type="gramEnd"/>
      <w:r w:rsidRPr="00203103">
        <w:rPr>
          <w:sz w:val="20"/>
          <w:szCs w:val="20"/>
        </w:rPr>
        <w:t>BufferedImage</w:t>
      </w:r>
      <w:proofErr w:type="spellEnd"/>
      <w:r w:rsidRPr="00203103">
        <w:rPr>
          <w:sz w:val="20"/>
          <w:szCs w:val="20"/>
        </w:rPr>
        <w:t xml:space="preserve"> image, double[][] results, int </w:t>
      </w:r>
      <w:proofErr w:type="spellStart"/>
      <w:r w:rsidRPr="00203103">
        <w:rPr>
          <w:sz w:val="20"/>
          <w:szCs w:val="20"/>
        </w:rPr>
        <w:t>templateHeight</w:t>
      </w:r>
      <w:proofErr w:type="spellEnd"/>
      <w:r w:rsidRPr="00203103">
        <w:rPr>
          <w:sz w:val="20"/>
          <w:szCs w:val="20"/>
        </w:rPr>
        <w:t xml:space="preserve">, int </w:t>
      </w:r>
      <w:proofErr w:type="spellStart"/>
      <w:r w:rsidRPr="00203103">
        <w:rPr>
          <w:sz w:val="20"/>
          <w:szCs w:val="20"/>
        </w:rPr>
        <w:t>templateWidth</w:t>
      </w:r>
      <w:proofErr w:type="spellEnd"/>
      <w:r w:rsidRPr="00203103">
        <w:rPr>
          <w:sz w:val="20"/>
          <w:szCs w:val="20"/>
        </w:rPr>
        <w:t xml:space="preserve">): Place rectangles about relevant regions. </w:t>
      </w:r>
    </w:p>
    <w:p w14:paraId="67E7A873" w14:textId="77777777" w:rsidR="00203103" w:rsidRPr="00203103" w:rsidRDefault="00203103" w:rsidP="00203103">
      <w:pPr>
        <w:rPr>
          <w:sz w:val="20"/>
          <w:szCs w:val="20"/>
        </w:rPr>
      </w:pPr>
      <w:proofErr w:type="spellStart"/>
      <w:proofErr w:type="gramStart"/>
      <w:r w:rsidRPr="00203103">
        <w:rPr>
          <w:sz w:val="20"/>
          <w:szCs w:val="20"/>
        </w:rPr>
        <w:t>drawRectangle</w:t>
      </w:r>
      <w:proofErr w:type="spellEnd"/>
      <w:r w:rsidRPr="00203103">
        <w:rPr>
          <w:sz w:val="20"/>
          <w:szCs w:val="20"/>
        </w:rPr>
        <w:t>(</w:t>
      </w:r>
      <w:proofErr w:type="spellStart"/>
      <w:proofErr w:type="gramEnd"/>
      <w:r w:rsidRPr="00203103">
        <w:rPr>
          <w:sz w:val="20"/>
          <w:szCs w:val="20"/>
        </w:rPr>
        <w:t>BufferedImage</w:t>
      </w:r>
      <w:proofErr w:type="spellEnd"/>
      <w:r w:rsidRPr="00203103">
        <w:rPr>
          <w:sz w:val="20"/>
          <w:szCs w:val="20"/>
        </w:rPr>
        <w:t xml:space="preserve"> image, int x, int y, int width, int height): Draw a rectangle on the image and make the location of the </w:t>
      </w:r>
      <w:proofErr w:type="spellStart"/>
      <w:r w:rsidRPr="00203103">
        <w:rPr>
          <w:sz w:val="20"/>
          <w:szCs w:val="20"/>
        </w:rPr>
        <w:t>rectange</w:t>
      </w:r>
      <w:proofErr w:type="spellEnd"/>
      <w:r w:rsidRPr="00203103">
        <w:rPr>
          <w:sz w:val="20"/>
          <w:szCs w:val="20"/>
        </w:rPr>
        <w:t xml:space="preserve"> single and the shape is rectangle. </w:t>
      </w:r>
    </w:p>
    <w:p w14:paraId="3D363C0A" w14:textId="77777777" w:rsidR="00203103" w:rsidRDefault="00203103" w:rsidP="00203103">
      <w:pPr>
        <w:rPr>
          <w:sz w:val="20"/>
          <w:szCs w:val="20"/>
        </w:rPr>
      </w:pPr>
      <w:r w:rsidRPr="00203103">
        <w:rPr>
          <w:sz w:val="20"/>
          <w:szCs w:val="20"/>
        </w:rPr>
        <w:lastRenderedPageBreak/>
        <w:t xml:space="preserve">This component also requires the </w:t>
      </w:r>
      <w:proofErr w:type="spellStart"/>
      <w:r w:rsidRPr="00203103">
        <w:rPr>
          <w:sz w:val="20"/>
          <w:szCs w:val="20"/>
        </w:rPr>
        <w:t>TemplateMatcher</w:t>
      </w:r>
      <w:proofErr w:type="spellEnd"/>
      <w:r w:rsidRPr="00203103">
        <w:rPr>
          <w:sz w:val="20"/>
          <w:szCs w:val="20"/>
        </w:rPr>
        <w:t xml:space="preserve"> class where the template matching is conducted simultaneously in a single-threaded </w:t>
      </w:r>
      <w:proofErr w:type="gramStart"/>
      <w:r w:rsidRPr="00203103">
        <w:rPr>
          <w:sz w:val="20"/>
          <w:szCs w:val="20"/>
        </w:rPr>
        <w:t>manor</w:t>
      </w:r>
      <w:proofErr w:type="gramEnd"/>
      <w:r w:rsidRPr="00203103">
        <w:rPr>
          <w:sz w:val="20"/>
          <w:szCs w:val="20"/>
        </w:rPr>
        <w:t xml:space="preserve"> and where the matching areas on the source image is marked. </w:t>
      </w:r>
    </w:p>
    <w:p w14:paraId="485F5B0A" w14:textId="77777777" w:rsidR="00203103" w:rsidRPr="00203103" w:rsidRDefault="00203103" w:rsidP="00203103">
      <w:pPr>
        <w:rPr>
          <w:sz w:val="20"/>
          <w:szCs w:val="20"/>
        </w:rPr>
      </w:pPr>
      <w:r w:rsidRPr="00203103">
        <w:rPr>
          <w:sz w:val="20"/>
          <w:szCs w:val="20"/>
        </w:rPr>
        <w:t>Multi-Threaded Approach</w:t>
      </w:r>
    </w:p>
    <w:p w14:paraId="0D347B22" w14:textId="77777777" w:rsidR="00203103" w:rsidRPr="00203103" w:rsidRDefault="00203103" w:rsidP="00203103">
      <w:pPr>
        <w:rPr>
          <w:sz w:val="20"/>
          <w:szCs w:val="20"/>
        </w:rPr>
      </w:pPr>
    </w:p>
    <w:p w14:paraId="31647B6E" w14:textId="77777777" w:rsidR="00203103" w:rsidRPr="00203103" w:rsidRDefault="00203103" w:rsidP="00203103">
      <w:pPr>
        <w:rPr>
          <w:sz w:val="20"/>
          <w:szCs w:val="20"/>
        </w:rPr>
      </w:pPr>
      <w:r w:rsidRPr="00203103">
        <w:rPr>
          <w:sz w:val="20"/>
          <w:szCs w:val="20"/>
        </w:rPr>
        <w:t xml:space="preserve">Class: </w:t>
      </w:r>
      <w:proofErr w:type="spellStart"/>
      <w:r w:rsidRPr="00203103">
        <w:rPr>
          <w:sz w:val="20"/>
          <w:szCs w:val="20"/>
        </w:rPr>
        <w:t>MultiThreadedTemplateMatcher</w:t>
      </w:r>
      <w:proofErr w:type="spellEnd"/>
    </w:p>
    <w:p w14:paraId="76DFE7A6" w14:textId="77777777" w:rsidR="00203103" w:rsidRPr="00203103" w:rsidRDefault="00203103" w:rsidP="00203103">
      <w:pPr>
        <w:rPr>
          <w:sz w:val="20"/>
          <w:szCs w:val="20"/>
        </w:rPr>
      </w:pPr>
      <w:r w:rsidRPr="00203103">
        <w:rPr>
          <w:sz w:val="20"/>
          <w:szCs w:val="20"/>
        </w:rPr>
        <w:t xml:space="preserve">Inner Class: </w:t>
      </w:r>
      <w:proofErr w:type="spellStart"/>
      <w:r w:rsidRPr="00203103">
        <w:rPr>
          <w:sz w:val="20"/>
          <w:szCs w:val="20"/>
        </w:rPr>
        <w:t>TemplateMatchTask</w:t>
      </w:r>
      <w:proofErr w:type="spellEnd"/>
    </w:p>
    <w:p w14:paraId="06C6D075" w14:textId="77777777" w:rsidR="00203103" w:rsidRPr="00203103" w:rsidRDefault="00203103" w:rsidP="00203103">
      <w:pPr>
        <w:rPr>
          <w:sz w:val="20"/>
          <w:szCs w:val="20"/>
        </w:rPr>
      </w:pPr>
      <w:r w:rsidRPr="00203103">
        <w:rPr>
          <w:sz w:val="20"/>
          <w:szCs w:val="20"/>
        </w:rPr>
        <w:t>Methods:</w:t>
      </w:r>
    </w:p>
    <w:p w14:paraId="1437C371" w14:textId="77777777" w:rsidR="00203103" w:rsidRPr="00203103" w:rsidRDefault="00203103" w:rsidP="00203103">
      <w:pPr>
        <w:rPr>
          <w:sz w:val="20"/>
          <w:szCs w:val="20"/>
        </w:rPr>
      </w:pPr>
      <w:proofErr w:type="gramStart"/>
      <w:r w:rsidRPr="00203103">
        <w:rPr>
          <w:sz w:val="20"/>
          <w:szCs w:val="20"/>
        </w:rPr>
        <w:t>main(</w:t>
      </w:r>
      <w:proofErr w:type="gramEnd"/>
      <w:r w:rsidRPr="00203103">
        <w:rPr>
          <w:sz w:val="20"/>
          <w:szCs w:val="20"/>
        </w:rPr>
        <w:t xml:space="preserve">String[] </w:t>
      </w:r>
      <w:proofErr w:type="spellStart"/>
      <w:r w:rsidRPr="00203103">
        <w:rPr>
          <w:sz w:val="20"/>
          <w:szCs w:val="20"/>
        </w:rPr>
        <w:t>args</w:t>
      </w:r>
      <w:proofErr w:type="spellEnd"/>
      <w:r w:rsidRPr="00203103">
        <w:rPr>
          <w:sz w:val="20"/>
          <w:szCs w:val="20"/>
        </w:rPr>
        <w:t>): Multi-threaded process of matching the templates on two streams conducted by this class.</w:t>
      </w:r>
    </w:p>
    <w:p w14:paraId="3A517C99" w14:textId="77777777" w:rsidR="00203103" w:rsidRPr="00203103" w:rsidRDefault="00203103" w:rsidP="00203103">
      <w:pPr>
        <w:rPr>
          <w:sz w:val="20"/>
          <w:szCs w:val="20"/>
        </w:rPr>
      </w:pPr>
      <w:proofErr w:type="spellStart"/>
      <w:r w:rsidRPr="00203103">
        <w:rPr>
          <w:sz w:val="20"/>
          <w:szCs w:val="20"/>
        </w:rPr>
        <w:t>TemplateMatchTask</w:t>
      </w:r>
      <w:proofErr w:type="spellEnd"/>
      <w:r w:rsidRPr="00203103">
        <w:rPr>
          <w:sz w:val="20"/>
          <w:szCs w:val="20"/>
        </w:rPr>
        <w:t xml:space="preserve">. </w:t>
      </w:r>
      <w:proofErr w:type="gramStart"/>
      <w:r w:rsidRPr="00203103">
        <w:rPr>
          <w:sz w:val="20"/>
          <w:szCs w:val="20"/>
        </w:rPr>
        <w:t>run(</w:t>
      </w:r>
      <w:proofErr w:type="gramEnd"/>
      <w:r w:rsidRPr="00203103">
        <w:rPr>
          <w:sz w:val="20"/>
          <w:szCs w:val="20"/>
        </w:rPr>
        <w:t>): Facilitates matching the image segment based on templates.</w:t>
      </w:r>
    </w:p>
    <w:p w14:paraId="6325DC69" w14:textId="77777777" w:rsidR="00203103" w:rsidRPr="00203103" w:rsidRDefault="00203103" w:rsidP="00203103">
      <w:pPr>
        <w:rPr>
          <w:sz w:val="20"/>
          <w:szCs w:val="20"/>
        </w:rPr>
      </w:pPr>
      <w:r w:rsidRPr="00203103">
        <w:rPr>
          <w:sz w:val="20"/>
          <w:szCs w:val="20"/>
        </w:rPr>
        <w:t>This component is responsible for the segmentation of the source image into blocks or stripes and for assigning each segment to a different thread for carrying out the template matching in parallel. It then fuses all detected threads present in the Video to find the maximum matched regions present.</w:t>
      </w:r>
    </w:p>
    <w:p w14:paraId="3E859863" w14:textId="77777777" w:rsidR="00203103" w:rsidRPr="00203103" w:rsidRDefault="00203103" w:rsidP="00203103">
      <w:pPr>
        <w:rPr>
          <w:sz w:val="20"/>
          <w:szCs w:val="20"/>
        </w:rPr>
      </w:pPr>
    </w:p>
    <w:p w14:paraId="2633EB8D" w14:textId="77777777" w:rsidR="00203103" w:rsidRPr="00203103" w:rsidRDefault="00203103" w:rsidP="00203103">
      <w:pPr>
        <w:rPr>
          <w:sz w:val="20"/>
          <w:szCs w:val="20"/>
        </w:rPr>
      </w:pPr>
      <w:r w:rsidRPr="00203103">
        <w:rPr>
          <w:sz w:val="20"/>
          <w:szCs w:val="20"/>
        </w:rPr>
        <w:t>Performance Comparison</w:t>
      </w:r>
    </w:p>
    <w:p w14:paraId="30E0550B" w14:textId="77777777" w:rsidR="00203103" w:rsidRPr="00203103" w:rsidRDefault="00203103" w:rsidP="00203103">
      <w:pPr>
        <w:rPr>
          <w:sz w:val="20"/>
          <w:szCs w:val="20"/>
        </w:rPr>
      </w:pPr>
    </w:p>
    <w:p w14:paraId="292B5227" w14:textId="77777777" w:rsidR="00203103" w:rsidRPr="00203103" w:rsidRDefault="00203103" w:rsidP="00203103">
      <w:pPr>
        <w:rPr>
          <w:sz w:val="20"/>
          <w:szCs w:val="20"/>
        </w:rPr>
      </w:pPr>
      <w:r w:rsidRPr="00203103">
        <w:rPr>
          <w:sz w:val="20"/>
          <w:szCs w:val="20"/>
        </w:rPr>
        <w:t xml:space="preserve">Class: </w:t>
      </w:r>
      <w:proofErr w:type="spellStart"/>
      <w:r w:rsidRPr="00203103">
        <w:rPr>
          <w:sz w:val="20"/>
          <w:szCs w:val="20"/>
        </w:rPr>
        <w:t>ExecutionComparison</w:t>
      </w:r>
      <w:proofErr w:type="spellEnd"/>
    </w:p>
    <w:p w14:paraId="7DFB5CC2" w14:textId="77777777" w:rsidR="00203103" w:rsidRPr="00203103" w:rsidRDefault="00203103" w:rsidP="00203103">
      <w:pPr>
        <w:rPr>
          <w:sz w:val="20"/>
          <w:szCs w:val="20"/>
        </w:rPr>
      </w:pPr>
      <w:r w:rsidRPr="00203103">
        <w:rPr>
          <w:sz w:val="20"/>
          <w:szCs w:val="20"/>
        </w:rPr>
        <w:t>Methods:</w:t>
      </w:r>
    </w:p>
    <w:p w14:paraId="2F228054" w14:textId="77777777" w:rsidR="00203103" w:rsidRPr="00203103" w:rsidRDefault="00203103" w:rsidP="00203103">
      <w:pPr>
        <w:rPr>
          <w:sz w:val="20"/>
          <w:szCs w:val="20"/>
        </w:rPr>
      </w:pPr>
      <w:proofErr w:type="gramStart"/>
      <w:r w:rsidRPr="00203103">
        <w:rPr>
          <w:sz w:val="20"/>
          <w:szCs w:val="20"/>
        </w:rPr>
        <w:t>main(</w:t>
      </w:r>
      <w:proofErr w:type="gramEnd"/>
      <w:r w:rsidRPr="00203103">
        <w:rPr>
          <w:sz w:val="20"/>
          <w:szCs w:val="20"/>
        </w:rPr>
        <w:t xml:space="preserve">String[] </w:t>
      </w:r>
      <w:proofErr w:type="spellStart"/>
      <w:r w:rsidRPr="00203103">
        <w:rPr>
          <w:sz w:val="20"/>
          <w:szCs w:val="20"/>
        </w:rPr>
        <w:t>args</w:t>
      </w:r>
      <w:proofErr w:type="spellEnd"/>
      <w:r w:rsidRPr="00203103">
        <w:rPr>
          <w:sz w:val="20"/>
          <w:szCs w:val="20"/>
        </w:rPr>
        <w:t>): Compares and quantifies the execution time of the test when performed under single-threaded and multi-threaded paradigms.</w:t>
      </w:r>
    </w:p>
    <w:p w14:paraId="6405C5D8" w14:textId="7D10F359" w:rsidR="00203103" w:rsidRPr="00203103" w:rsidRDefault="00203103" w:rsidP="00203103">
      <w:pPr>
        <w:rPr>
          <w:sz w:val="20"/>
          <w:szCs w:val="20"/>
        </w:rPr>
      </w:pPr>
      <w:r w:rsidRPr="00203103">
        <w:rPr>
          <w:sz w:val="20"/>
          <w:szCs w:val="20"/>
        </w:rPr>
        <w:t xml:space="preserve">This component calculates the execution times for both the approaches and then </w:t>
      </w:r>
      <w:r w:rsidRPr="00203103">
        <w:rPr>
          <w:sz w:val="20"/>
          <w:szCs w:val="20"/>
        </w:rPr>
        <w:t>based on</w:t>
      </w:r>
      <w:r w:rsidRPr="00203103">
        <w:rPr>
          <w:sz w:val="20"/>
          <w:szCs w:val="20"/>
        </w:rPr>
        <w:t xml:space="preserve"> physical times prints the results which gives the user an idea of difference between executing a program with multiple threads and executing it sequentially, thereby explaining the effectiveness of the multi-threading.</w:t>
      </w:r>
    </w:p>
    <w:p w14:paraId="3C05CD0C" w14:textId="40F93C8D" w:rsidR="004F3A32" w:rsidRPr="00203103" w:rsidRDefault="00203103" w:rsidP="004F3A32">
      <w:pPr>
        <w:rPr>
          <w:sz w:val="36"/>
          <w:szCs w:val="36"/>
        </w:rPr>
      </w:pPr>
      <w:r>
        <w:rPr>
          <w:sz w:val="36"/>
          <w:szCs w:val="36"/>
        </w:rPr>
        <w:t>PART B:</w:t>
      </w:r>
    </w:p>
    <w:p w14:paraId="061678D1" w14:textId="250E4F69" w:rsidR="004F3A32" w:rsidRPr="007C460B" w:rsidRDefault="007C460B" w:rsidP="004F3A32">
      <w:pPr>
        <w:rPr>
          <w:b/>
          <w:bCs/>
        </w:rPr>
      </w:pPr>
      <w:r w:rsidRPr="007C460B">
        <w:rPr>
          <w:b/>
          <w:bCs/>
        </w:rPr>
        <w:t>Introduction:</w:t>
      </w:r>
    </w:p>
    <w:p w14:paraId="272590D1" w14:textId="5D019B8D" w:rsidR="004F3A32" w:rsidRDefault="004F3A32" w:rsidP="004F3A32">
      <w:r w:rsidRPr="004F3A32">
        <w:t xml:space="preserve">This purpose of project is to ensure that two threads, namely ‘A’ and ‘B’, execute a sequence of related methods. The implementation guarantees that every call to one of the functions will only continue executing if its dependency has been computed by that point. In this context, the report describes the synchronization mechanism employed, provides </w:t>
      </w:r>
      <w:r w:rsidR="00203103" w:rsidRPr="004F3A32">
        <w:t>code</w:t>
      </w:r>
      <w:r w:rsidRPr="004F3A32">
        <w:t xml:space="preserve"> references to the lines of code where the synchronization is performed, and as well includes the synch testing.</w:t>
      </w:r>
    </w:p>
    <w:p w14:paraId="4B6809E9" w14:textId="77777777" w:rsidR="007C460B" w:rsidRDefault="007C460B" w:rsidP="004F3A32"/>
    <w:p w14:paraId="6C35B01C" w14:textId="142A679B" w:rsidR="004F3A32" w:rsidRPr="007C460B" w:rsidRDefault="007C460B" w:rsidP="004F3A32">
      <w:pPr>
        <w:rPr>
          <w:b/>
          <w:bCs/>
        </w:rPr>
      </w:pPr>
      <w:r w:rsidRPr="007C460B">
        <w:rPr>
          <w:b/>
          <w:bCs/>
        </w:rPr>
        <w:t>Shared Data Structure:</w:t>
      </w:r>
    </w:p>
    <w:p w14:paraId="6730EACB" w14:textId="3EEE3D84" w:rsidR="004F3A32" w:rsidRDefault="004F3A32" w:rsidP="004F3A32">
      <w:r w:rsidRPr="004F3A32">
        <w:t xml:space="preserve">Data class containing the global variables (dependent variables A1, A2, A3, B1, B2, B3) and </w:t>
      </w:r>
      <w:r>
        <w:t>Synchronized</w:t>
      </w:r>
      <w:r w:rsidRPr="004F3A32">
        <w:t xml:space="preserve"> flags (goFunA2, goFunA3, goFunB2, goFunB3)</w:t>
      </w:r>
    </w:p>
    <w:p w14:paraId="500134D8" w14:textId="77777777" w:rsidR="007C460B" w:rsidRPr="007C460B" w:rsidRDefault="007C460B" w:rsidP="004F3A32">
      <w:pPr>
        <w:rPr>
          <w:b/>
          <w:bCs/>
        </w:rPr>
      </w:pPr>
    </w:p>
    <w:p w14:paraId="7E59DC2A" w14:textId="6D5B12E0" w:rsidR="004F3A32" w:rsidRPr="007C460B" w:rsidRDefault="007C460B" w:rsidP="004F3A32">
      <w:pPr>
        <w:rPr>
          <w:b/>
          <w:bCs/>
        </w:rPr>
      </w:pPr>
      <w:r w:rsidRPr="007C460B">
        <w:rPr>
          <w:b/>
          <w:bCs/>
        </w:rPr>
        <w:t>Thread Creation:</w:t>
      </w:r>
    </w:p>
    <w:p w14:paraId="7476A14A" w14:textId="26874C82" w:rsidR="004F3A32" w:rsidRDefault="004F3A32" w:rsidP="004F3A32">
      <w:r w:rsidRPr="004F3A32">
        <w:t xml:space="preserve">In the </w:t>
      </w:r>
      <w:proofErr w:type="gramStart"/>
      <w:r w:rsidRPr="004F3A32">
        <w:t>main(</w:t>
      </w:r>
      <w:proofErr w:type="gramEnd"/>
      <w:r w:rsidRPr="004F3A32">
        <w:t xml:space="preserve">) function, instances of </w:t>
      </w:r>
      <w:proofErr w:type="spellStart"/>
      <w:r w:rsidRPr="004F3A32">
        <w:t>ThreadA</w:t>
      </w:r>
      <w:proofErr w:type="spellEnd"/>
      <w:r w:rsidRPr="004F3A32">
        <w:t xml:space="preserve"> and </w:t>
      </w:r>
      <w:proofErr w:type="spellStart"/>
      <w:r w:rsidRPr="004F3A32">
        <w:t>ThreadB</w:t>
      </w:r>
      <w:proofErr w:type="spellEnd"/>
      <w:r w:rsidRPr="004F3A32">
        <w:t xml:space="preserve"> are created and started for each iteration.</w:t>
      </w:r>
    </w:p>
    <w:p w14:paraId="01BAB08A" w14:textId="77777777" w:rsidR="007C460B" w:rsidRPr="007C460B" w:rsidRDefault="007C460B" w:rsidP="004F3A32">
      <w:pPr>
        <w:rPr>
          <w:b/>
          <w:bCs/>
        </w:rPr>
      </w:pPr>
    </w:p>
    <w:p w14:paraId="14BB24CA" w14:textId="37626377" w:rsidR="004F3A32" w:rsidRPr="007C460B" w:rsidRDefault="007C460B" w:rsidP="004F3A32">
      <w:pPr>
        <w:rPr>
          <w:b/>
          <w:bCs/>
        </w:rPr>
      </w:pPr>
      <w:r w:rsidRPr="007C460B">
        <w:rPr>
          <w:b/>
          <w:bCs/>
        </w:rPr>
        <w:t xml:space="preserve">Synchronization Using </w:t>
      </w:r>
      <w:proofErr w:type="gramStart"/>
      <w:r w:rsidRPr="007C460B">
        <w:rPr>
          <w:b/>
          <w:bCs/>
        </w:rPr>
        <w:t>wait(</w:t>
      </w:r>
      <w:proofErr w:type="gramEnd"/>
      <w:r w:rsidRPr="007C460B">
        <w:rPr>
          <w:b/>
          <w:bCs/>
        </w:rPr>
        <w:t>) and notify():</w:t>
      </w:r>
    </w:p>
    <w:p w14:paraId="54EB1D94" w14:textId="77777777" w:rsidR="0093650A" w:rsidRDefault="004F3A32" w:rsidP="004F3A32">
      <w:r>
        <w:t xml:space="preserve">Each function call is synchronized using the </w:t>
      </w:r>
      <w:proofErr w:type="gramStart"/>
      <w:r>
        <w:t>wait(</w:t>
      </w:r>
      <w:proofErr w:type="gramEnd"/>
      <w:r>
        <w:t>) and notify() methods to ensure proper execution.</w:t>
      </w:r>
    </w:p>
    <w:p w14:paraId="4B0FC605" w14:textId="4334A001" w:rsidR="0093650A" w:rsidRDefault="004F3A32" w:rsidP="004F3A32">
      <w:proofErr w:type="spellStart"/>
      <w:r>
        <w:t>ThreadA</w:t>
      </w:r>
      <w:proofErr w:type="spellEnd"/>
      <w:r w:rsidR="0093650A">
        <w:t>:</w:t>
      </w:r>
      <w:r>
        <w:t xml:space="preserve"> A1 notifies B2, A2 waits for B2 to complete</w:t>
      </w:r>
      <w:r w:rsidR="0093650A">
        <w:t>,</w:t>
      </w:r>
      <w:r>
        <w:t xml:space="preserve"> and A3 waits for B3 to complete.</w:t>
      </w:r>
    </w:p>
    <w:p w14:paraId="582127EB" w14:textId="763AF96D" w:rsidR="0093650A" w:rsidRDefault="004F3A32" w:rsidP="004F3A32">
      <w:proofErr w:type="spellStart"/>
      <w:r>
        <w:t>ThreadB</w:t>
      </w:r>
      <w:proofErr w:type="spellEnd"/>
      <w:r w:rsidR="0093650A">
        <w:t>:</w:t>
      </w:r>
      <w:r>
        <w:t xml:space="preserve"> B2 waits for A1 to complete, and B3 waits for A2 to complete.</w:t>
      </w:r>
    </w:p>
    <w:p w14:paraId="410E8844" w14:textId="77777777" w:rsidR="007C460B" w:rsidRDefault="007C460B" w:rsidP="004F3A32"/>
    <w:p w14:paraId="70B438E9" w14:textId="34B3E1D9" w:rsidR="0093650A" w:rsidRPr="007C460B" w:rsidRDefault="007C460B" w:rsidP="004F3A32">
      <w:pPr>
        <w:rPr>
          <w:b/>
          <w:bCs/>
        </w:rPr>
      </w:pPr>
      <w:r w:rsidRPr="007C460B">
        <w:rPr>
          <w:b/>
          <w:bCs/>
        </w:rPr>
        <w:t>High Number of Iterations and Verification:</w:t>
      </w:r>
    </w:p>
    <w:p w14:paraId="67C81794" w14:textId="0DAE9F4E" w:rsidR="0093650A" w:rsidRDefault="0093650A" w:rsidP="004F3A32">
      <w:r w:rsidRPr="0093650A">
        <w:t xml:space="preserve">In the </w:t>
      </w:r>
      <w:proofErr w:type="gramStart"/>
      <w:r w:rsidRPr="0093650A">
        <w:t>main(</w:t>
      </w:r>
      <w:proofErr w:type="gramEnd"/>
      <w:r w:rsidRPr="0093650A">
        <w:t>) function, the threads are run for 1000 iterations to make sure that the implementation of the threads is correct and properly synchronized. At the end of each iteration A3 is checked to ensure that it is correct.</w:t>
      </w:r>
    </w:p>
    <w:p w14:paraId="3D40F683" w14:textId="77777777" w:rsidR="007C460B" w:rsidRDefault="007C460B" w:rsidP="004F3A32"/>
    <w:p w14:paraId="125F8FD7" w14:textId="7C19F7DE" w:rsidR="0093650A" w:rsidRPr="007C460B" w:rsidRDefault="007C460B" w:rsidP="004F3A32">
      <w:pPr>
        <w:rPr>
          <w:b/>
          <w:bCs/>
        </w:rPr>
      </w:pPr>
      <w:r w:rsidRPr="007C460B">
        <w:rPr>
          <w:b/>
          <w:bCs/>
        </w:rPr>
        <w:t>Testing Results:</w:t>
      </w:r>
    </w:p>
    <w:p w14:paraId="4FC88D9C" w14:textId="717C1F8C" w:rsidR="0093650A" w:rsidRDefault="0093650A" w:rsidP="004F3A32">
      <w:r w:rsidRPr="0093650A">
        <w:t xml:space="preserve">In the testing, the index was tested by running the threads for 1000 cycles. Every time round the calculation, the value for A3 was checked against the correct value to </w:t>
      </w:r>
      <w:r>
        <w:t>ensure correctness</w:t>
      </w:r>
      <w:r w:rsidRPr="0093650A">
        <w:t>. The comparative was made through the formula that calculates the sum of the four hundred natural numbers plus the content in B3.</w:t>
      </w:r>
    </w:p>
    <w:p w14:paraId="5D93D97E" w14:textId="77777777" w:rsidR="0093650A" w:rsidRDefault="0093650A" w:rsidP="004F3A32"/>
    <w:p w14:paraId="1EB88D66" w14:textId="77777777" w:rsidR="0093650A" w:rsidRDefault="0093650A" w:rsidP="004F3A32"/>
    <w:p w14:paraId="0847F835" w14:textId="77777777" w:rsidR="0093650A" w:rsidRPr="007C460B" w:rsidRDefault="0093650A" w:rsidP="0093650A">
      <w:pPr>
        <w:rPr>
          <w:b/>
          <w:bCs/>
        </w:rPr>
      </w:pPr>
      <w:r w:rsidRPr="007C460B">
        <w:rPr>
          <w:b/>
          <w:bCs/>
        </w:rPr>
        <w:t>Outcome:</w:t>
      </w:r>
    </w:p>
    <w:p w14:paraId="4C09B589" w14:textId="77777777" w:rsidR="0093650A" w:rsidRDefault="0093650A" w:rsidP="0093650A"/>
    <w:p w14:paraId="2B863006" w14:textId="445E02B4" w:rsidR="0093650A" w:rsidRDefault="0093650A" w:rsidP="0093650A">
      <w:r>
        <w:t>It was also</w:t>
      </w:r>
      <w:r w:rsidR="007C460B">
        <w:t xml:space="preserve"> successful</w:t>
      </w:r>
      <w:r>
        <w:t xml:space="preserve"> for all the 1000 iterations and the value of A3 obtained was as per the expected value.</w:t>
      </w:r>
    </w:p>
    <w:p w14:paraId="34DCB002" w14:textId="7632A486" w:rsidR="0093650A" w:rsidRDefault="0093650A" w:rsidP="0093650A">
      <w:r>
        <w:t>The verbose in the success message “</w:t>
      </w:r>
      <w:r w:rsidR="007C460B">
        <w:t>successful operation!!!!!</w:t>
      </w:r>
      <w:r>
        <w:t>” assured that the synchronization and the order of execution was properly designed and followed.</w:t>
      </w:r>
    </w:p>
    <w:p w14:paraId="684482FD" w14:textId="77777777" w:rsidR="007C460B" w:rsidRDefault="007C460B" w:rsidP="0093650A"/>
    <w:p w14:paraId="76059845" w14:textId="77777777" w:rsidR="007C460B" w:rsidRDefault="007C460B" w:rsidP="0093650A"/>
    <w:p w14:paraId="1DF83D37" w14:textId="77777777" w:rsidR="007C460B" w:rsidRDefault="007C460B" w:rsidP="007C460B"/>
    <w:p w14:paraId="57512FE2" w14:textId="77777777" w:rsidR="007C460B" w:rsidRDefault="007C460B" w:rsidP="007C460B"/>
    <w:p w14:paraId="60A6E730" w14:textId="398A3F0A" w:rsidR="007C460B" w:rsidRPr="007C460B" w:rsidRDefault="007C460B" w:rsidP="007C460B">
      <w:pPr>
        <w:rPr>
          <w:b/>
          <w:bCs/>
        </w:rPr>
      </w:pPr>
      <w:r w:rsidRPr="007C460B">
        <w:rPr>
          <w:b/>
          <w:bCs/>
        </w:rPr>
        <w:lastRenderedPageBreak/>
        <w:t>Conclusion:</w:t>
      </w:r>
    </w:p>
    <w:p w14:paraId="1E5CED20" w14:textId="7F9CB2F4" w:rsidR="007C460B" w:rsidRDefault="007C460B" w:rsidP="007C460B">
      <w:r>
        <w:t xml:space="preserve">The project was able to achieve synchronization to be used for two coordinating threads with the use of </w:t>
      </w:r>
      <w:proofErr w:type="gramStart"/>
      <w:r>
        <w:t>wait(</w:t>
      </w:r>
      <w:proofErr w:type="gramEnd"/>
      <w:r>
        <w:t>). The common variable count was correct in the needed order where numerous iterations provided the forked program’s correct and reliable performance. This helps to make sure that what thread is supposed to do kind of function sequence is done in the right order with correct function calls dependent on the other function.</w:t>
      </w:r>
    </w:p>
    <w:p w14:paraId="51F33884" w14:textId="77777777" w:rsidR="004F3A32" w:rsidRDefault="004F3A32" w:rsidP="004F3A32">
      <w:pPr>
        <w:rPr>
          <w:sz w:val="36"/>
          <w:szCs w:val="36"/>
        </w:rPr>
      </w:pPr>
    </w:p>
    <w:p w14:paraId="46B1AA50" w14:textId="28A13E36" w:rsidR="004F3A32" w:rsidRPr="004F3A32" w:rsidRDefault="004F3A32" w:rsidP="004F3A32"/>
    <w:sectPr w:rsidR="004F3A32" w:rsidRPr="004F3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A32"/>
    <w:rsid w:val="000568E5"/>
    <w:rsid w:val="00103A3F"/>
    <w:rsid w:val="0013772C"/>
    <w:rsid w:val="00203103"/>
    <w:rsid w:val="002F5A93"/>
    <w:rsid w:val="00397A2B"/>
    <w:rsid w:val="004F3A32"/>
    <w:rsid w:val="007C460B"/>
    <w:rsid w:val="008F4FFF"/>
    <w:rsid w:val="0093650A"/>
    <w:rsid w:val="00CA427B"/>
    <w:rsid w:val="00D22A94"/>
    <w:rsid w:val="00DA1869"/>
    <w:rsid w:val="00E3525D"/>
    <w:rsid w:val="00F24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C01A4"/>
  <w15:chartTrackingRefBased/>
  <w15:docId w15:val="{7C38A0DF-8205-47C2-A1DE-49492CD45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A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3A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3A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3A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3A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3A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3A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3A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3A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A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3A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3A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3A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3A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3A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3A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3A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3A32"/>
    <w:rPr>
      <w:rFonts w:eastAsiaTheme="majorEastAsia" w:cstheme="majorBidi"/>
      <w:color w:val="272727" w:themeColor="text1" w:themeTint="D8"/>
    </w:rPr>
  </w:style>
  <w:style w:type="paragraph" w:styleId="Title">
    <w:name w:val="Title"/>
    <w:basedOn w:val="Normal"/>
    <w:next w:val="Normal"/>
    <w:link w:val="TitleChar"/>
    <w:uiPriority w:val="10"/>
    <w:qFormat/>
    <w:rsid w:val="004F3A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A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3A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3A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3A32"/>
    <w:pPr>
      <w:spacing w:before="160"/>
      <w:jc w:val="center"/>
    </w:pPr>
    <w:rPr>
      <w:i/>
      <w:iCs/>
      <w:color w:val="404040" w:themeColor="text1" w:themeTint="BF"/>
    </w:rPr>
  </w:style>
  <w:style w:type="character" w:customStyle="1" w:styleId="QuoteChar">
    <w:name w:val="Quote Char"/>
    <w:basedOn w:val="DefaultParagraphFont"/>
    <w:link w:val="Quote"/>
    <w:uiPriority w:val="29"/>
    <w:rsid w:val="004F3A32"/>
    <w:rPr>
      <w:i/>
      <w:iCs/>
      <w:color w:val="404040" w:themeColor="text1" w:themeTint="BF"/>
    </w:rPr>
  </w:style>
  <w:style w:type="paragraph" w:styleId="ListParagraph">
    <w:name w:val="List Paragraph"/>
    <w:basedOn w:val="Normal"/>
    <w:uiPriority w:val="34"/>
    <w:qFormat/>
    <w:rsid w:val="004F3A32"/>
    <w:pPr>
      <w:ind w:left="720"/>
      <w:contextualSpacing/>
    </w:pPr>
  </w:style>
  <w:style w:type="character" w:styleId="IntenseEmphasis">
    <w:name w:val="Intense Emphasis"/>
    <w:basedOn w:val="DefaultParagraphFont"/>
    <w:uiPriority w:val="21"/>
    <w:qFormat/>
    <w:rsid w:val="004F3A32"/>
    <w:rPr>
      <w:i/>
      <w:iCs/>
      <w:color w:val="0F4761" w:themeColor="accent1" w:themeShade="BF"/>
    </w:rPr>
  </w:style>
  <w:style w:type="paragraph" w:styleId="IntenseQuote">
    <w:name w:val="Intense Quote"/>
    <w:basedOn w:val="Normal"/>
    <w:next w:val="Normal"/>
    <w:link w:val="IntenseQuoteChar"/>
    <w:uiPriority w:val="30"/>
    <w:qFormat/>
    <w:rsid w:val="004F3A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3A32"/>
    <w:rPr>
      <w:i/>
      <w:iCs/>
      <w:color w:val="0F4761" w:themeColor="accent1" w:themeShade="BF"/>
    </w:rPr>
  </w:style>
  <w:style w:type="character" w:styleId="IntenseReference">
    <w:name w:val="Intense Reference"/>
    <w:basedOn w:val="DefaultParagraphFont"/>
    <w:uiPriority w:val="32"/>
    <w:qFormat/>
    <w:rsid w:val="004F3A32"/>
    <w:rPr>
      <w:b/>
      <w:bCs/>
      <w:smallCaps/>
      <w:color w:val="0F4761" w:themeColor="accent1" w:themeShade="BF"/>
      <w:spacing w:val="5"/>
    </w:rPr>
  </w:style>
  <w:style w:type="paragraph" w:styleId="NormalWeb">
    <w:name w:val="Normal (Web)"/>
    <w:basedOn w:val="Normal"/>
    <w:uiPriority w:val="99"/>
    <w:semiHidden/>
    <w:unhideWhenUsed/>
    <w:rsid w:val="004F3A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8F4FFF"/>
    <w:rPr>
      <w:color w:val="0000FF"/>
      <w:u w:val="single"/>
    </w:rPr>
  </w:style>
  <w:style w:type="character" w:customStyle="1" w:styleId="selectable-text">
    <w:name w:val="selectable-text"/>
    <w:basedOn w:val="DefaultParagraphFont"/>
    <w:rsid w:val="008F4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829316">
      <w:bodyDiv w:val="1"/>
      <w:marLeft w:val="0"/>
      <w:marRight w:val="0"/>
      <w:marTop w:val="0"/>
      <w:marBottom w:val="0"/>
      <w:divBdr>
        <w:top w:val="none" w:sz="0" w:space="0" w:color="auto"/>
        <w:left w:val="none" w:sz="0" w:space="0" w:color="auto"/>
        <w:bottom w:val="none" w:sz="0" w:space="0" w:color="auto"/>
        <w:right w:val="none" w:sz="0" w:space="0" w:color="auto"/>
      </w:divBdr>
      <w:divsChild>
        <w:div w:id="1381251563">
          <w:marLeft w:val="0"/>
          <w:marRight w:val="0"/>
          <w:marTop w:val="0"/>
          <w:marBottom w:val="0"/>
          <w:divBdr>
            <w:top w:val="none" w:sz="0" w:space="0" w:color="auto"/>
            <w:left w:val="none" w:sz="0" w:space="0" w:color="auto"/>
            <w:bottom w:val="none" w:sz="0" w:space="0" w:color="auto"/>
            <w:right w:val="none" w:sz="0" w:space="0" w:color="auto"/>
          </w:divBdr>
          <w:divsChild>
            <w:div w:id="72387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37481">
      <w:bodyDiv w:val="1"/>
      <w:marLeft w:val="0"/>
      <w:marRight w:val="0"/>
      <w:marTop w:val="0"/>
      <w:marBottom w:val="0"/>
      <w:divBdr>
        <w:top w:val="none" w:sz="0" w:space="0" w:color="auto"/>
        <w:left w:val="none" w:sz="0" w:space="0" w:color="auto"/>
        <w:bottom w:val="none" w:sz="0" w:space="0" w:color="auto"/>
        <w:right w:val="none" w:sz="0" w:space="0" w:color="auto"/>
      </w:divBdr>
      <w:divsChild>
        <w:div w:id="2030253269">
          <w:marLeft w:val="0"/>
          <w:marRight w:val="0"/>
          <w:marTop w:val="0"/>
          <w:marBottom w:val="0"/>
          <w:divBdr>
            <w:top w:val="none" w:sz="0" w:space="0" w:color="auto"/>
            <w:left w:val="none" w:sz="0" w:space="0" w:color="auto"/>
            <w:bottom w:val="none" w:sz="0" w:space="0" w:color="auto"/>
            <w:right w:val="none" w:sz="0" w:space="0" w:color="auto"/>
          </w:divBdr>
          <w:divsChild>
            <w:div w:id="12201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1018</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Safarini</dc:creator>
  <cp:keywords/>
  <dc:description/>
  <cp:lastModifiedBy>Karim Safarini</cp:lastModifiedBy>
  <cp:revision>2</cp:revision>
  <dcterms:created xsi:type="dcterms:W3CDTF">2024-06-23T18:24:00Z</dcterms:created>
  <dcterms:modified xsi:type="dcterms:W3CDTF">2024-06-23T18:24:00Z</dcterms:modified>
</cp:coreProperties>
</file>