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0700" w14:textId="5CB25645" w:rsidR="00103A3F" w:rsidRDefault="004F3A32" w:rsidP="004F3A32">
      <w:pPr>
        <w:jc w:val="center"/>
        <w:rPr>
          <w:b/>
          <w:bCs/>
          <w:sz w:val="36"/>
          <w:szCs w:val="36"/>
        </w:rPr>
      </w:pPr>
      <w:r w:rsidRPr="004F3A32">
        <w:rPr>
          <w:b/>
          <w:bCs/>
          <w:sz w:val="36"/>
          <w:szCs w:val="36"/>
        </w:rPr>
        <w:t>Project part B</w:t>
      </w:r>
    </w:p>
    <w:p w14:paraId="03FF7541" w14:textId="77777777" w:rsidR="004F3A32" w:rsidRDefault="004F3A32" w:rsidP="004F3A32">
      <w:pPr>
        <w:jc w:val="center"/>
        <w:rPr>
          <w:b/>
          <w:bCs/>
          <w:sz w:val="36"/>
          <w:szCs w:val="36"/>
        </w:rPr>
      </w:pPr>
    </w:p>
    <w:p w14:paraId="4C592BE7" w14:textId="336665C5" w:rsidR="004F3A32" w:rsidRDefault="004F3A32" w:rsidP="004F3A32">
      <w:pPr>
        <w:rPr>
          <w:sz w:val="36"/>
          <w:szCs w:val="36"/>
        </w:rPr>
      </w:pPr>
      <w:r>
        <w:rPr>
          <w:sz w:val="36"/>
          <w:szCs w:val="36"/>
        </w:rPr>
        <w:t xml:space="preserve">Karim Safarini </w:t>
      </w:r>
    </w:p>
    <w:p w14:paraId="11D0A01F" w14:textId="1E147188" w:rsidR="004F3A32" w:rsidRDefault="004F3A32" w:rsidP="004F3A32">
      <w:pPr>
        <w:rPr>
          <w:sz w:val="36"/>
          <w:szCs w:val="36"/>
        </w:rPr>
      </w:pPr>
      <w:r>
        <w:rPr>
          <w:sz w:val="36"/>
          <w:szCs w:val="36"/>
        </w:rPr>
        <w:t>7391560</w:t>
      </w:r>
    </w:p>
    <w:p w14:paraId="683F37BF" w14:textId="77777777" w:rsidR="004F3A32" w:rsidRDefault="004F3A32" w:rsidP="004F3A32">
      <w:pPr>
        <w:rPr>
          <w:sz w:val="36"/>
          <w:szCs w:val="36"/>
        </w:rPr>
      </w:pPr>
    </w:p>
    <w:p w14:paraId="34C8E826" w14:textId="77777777" w:rsidR="004F3A32" w:rsidRDefault="004F3A32" w:rsidP="004F3A32">
      <w:pPr>
        <w:rPr>
          <w:sz w:val="36"/>
          <w:szCs w:val="36"/>
        </w:rPr>
      </w:pPr>
    </w:p>
    <w:p w14:paraId="0E8472E0" w14:textId="77777777" w:rsidR="004F3A32" w:rsidRDefault="004F3A32" w:rsidP="004F3A32">
      <w:pPr>
        <w:rPr>
          <w:sz w:val="36"/>
          <w:szCs w:val="36"/>
        </w:rPr>
      </w:pPr>
    </w:p>
    <w:p w14:paraId="02F08DA7" w14:textId="77777777" w:rsidR="004F3A32" w:rsidRDefault="004F3A32" w:rsidP="004F3A32">
      <w:pPr>
        <w:rPr>
          <w:sz w:val="36"/>
          <w:szCs w:val="36"/>
        </w:rPr>
      </w:pPr>
    </w:p>
    <w:p w14:paraId="2A608F5E" w14:textId="77777777" w:rsidR="004F3A32" w:rsidRDefault="004F3A32" w:rsidP="004F3A32">
      <w:pPr>
        <w:rPr>
          <w:sz w:val="36"/>
          <w:szCs w:val="36"/>
        </w:rPr>
      </w:pPr>
    </w:p>
    <w:p w14:paraId="337719FB" w14:textId="77777777" w:rsidR="004F3A32" w:rsidRDefault="004F3A32" w:rsidP="004F3A32">
      <w:pPr>
        <w:rPr>
          <w:sz w:val="36"/>
          <w:szCs w:val="36"/>
        </w:rPr>
      </w:pPr>
    </w:p>
    <w:p w14:paraId="74F3ABA5" w14:textId="77777777" w:rsidR="004F3A32" w:rsidRDefault="004F3A32" w:rsidP="004F3A32">
      <w:pPr>
        <w:rPr>
          <w:sz w:val="36"/>
          <w:szCs w:val="36"/>
        </w:rPr>
      </w:pPr>
    </w:p>
    <w:p w14:paraId="5D8EC239" w14:textId="77777777" w:rsidR="004F3A32" w:rsidRDefault="004F3A32" w:rsidP="004F3A32">
      <w:pPr>
        <w:rPr>
          <w:sz w:val="36"/>
          <w:szCs w:val="36"/>
        </w:rPr>
      </w:pPr>
    </w:p>
    <w:p w14:paraId="39E0F212" w14:textId="77777777" w:rsidR="004F3A32" w:rsidRDefault="004F3A32" w:rsidP="004F3A32">
      <w:pPr>
        <w:rPr>
          <w:sz w:val="36"/>
          <w:szCs w:val="36"/>
        </w:rPr>
      </w:pPr>
    </w:p>
    <w:p w14:paraId="50F6973A" w14:textId="77777777" w:rsidR="004F3A32" w:rsidRDefault="004F3A32" w:rsidP="004F3A32">
      <w:pPr>
        <w:rPr>
          <w:sz w:val="36"/>
          <w:szCs w:val="36"/>
        </w:rPr>
      </w:pPr>
    </w:p>
    <w:p w14:paraId="6FFD6621" w14:textId="77777777" w:rsidR="004F3A32" w:rsidRDefault="004F3A32" w:rsidP="004F3A32">
      <w:pPr>
        <w:rPr>
          <w:sz w:val="36"/>
          <w:szCs w:val="36"/>
        </w:rPr>
      </w:pPr>
    </w:p>
    <w:p w14:paraId="338F2E97" w14:textId="77777777" w:rsidR="004F3A32" w:rsidRDefault="004F3A32" w:rsidP="004F3A32">
      <w:pPr>
        <w:rPr>
          <w:sz w:val="36"/>
          <w:szCs w:val="36"/>
        </w:rPr>
      </w:pPr>
    </w:p>
    <w:p w14:paraId="3C7C9A5D" w14:textId="77777777" w:rsidR="004F3A32" w:rsidRDefault="004F3A32" w:rsidP="004F3A32">
      <w:pPr>
        <w:rPr>
          <w:sz w:val="36"/>
          <w:szCs w:val="36"/>
        </w:rPr>
      </w:pPr>
    </w:p>
    <w:p w14:paraId="4F1D1C38" w14:textId="77777777" w:rsidR="004F3A32" w:rsidRDefault="004F3A32" w:rsidP="004F3A32">
      <w:pPr>
        <w:rPr>
          <w:sz w:val="36"/>
          <w:szCs w:val="36"/>
        </w:rPr>
      </w:pPr>
    </w:p>
    <w:p w14:paraId="1980737F" w14:textId="77777777" w:rsidR="004F3A32" w:rsidRDefault="004F3A32" w:rsidP="004F3A32">
      <w:pPr>
        <w:rPr>
          <w:sz w:val="36"/>
          <w:szCs w:val="36"/>
        </w:rPr>
      </w:pPr>
    </w:p>
    <w:p w14:paraId="56E04828" w14:textId="77777777" w:rsidR="004F3A32" w:rsidRDefault="004F3A32" w:rsidP="004F3A32">
      <w:pPr>
        <w:rPr>
          <w:sz w:val="36"/>
          <w:szCs w:val="36"/>
        </w:rPr>
      </w:pPr>
    </w:p>
    <w:p w14:paraId="43FE633F" w14:textId="77777777" w:rsidR="004F3A32" w:rsidRDefault="004F3A32" w:rsidP="004F3A32">
      <w:pPr>
        <w:rPr>
          <w:sz w:val="36"/>
          <w:szCs w:val="36"/>
        </w:rPr>
      </w:pPr>
    </w:p>
    <w:p w14:paraId="3C05CD0C" w14:textId="77777777" w:rsidR="004F3A32" w:rsidRDefault="004F3A32" w:rsidP="004F3A32">
      <w:pPr>
        <w:rPr>
          <w:sz w:val="36"/>
          <w:szCs w:val="36"/>
        </w:rPr>
      </w:pPr>
    </w:p>
    <w:p w14:paraId="061678D1" w14:textId="250E4F69" w:rsidR="004F3A32" w:rsidRPr="007C460B" w:rsidRDefault="007C460B" w:rsidP="004F3A32">
      <w:pPr>
        <w:rPr>
          <w:b/>
          <w:bCs/>
        </w:rPr>
      </w:pPr>
      <w:r w:rsidRPr="007C460B">
        <w:rPr>
          <w:b/>
          <w:bCs/>
        </w:rPr>
        <w:t>Introduction:</w:t>
      </w:r>
    </w:p>
    <w:p w14:paraId="272590D1" w14:textId="77777777" w:rsidR="004F3A32" w:rsidRDefault="004F3A32" w:rsidP="004F3A32">
      <w:r w:rsidRPr="004F3A32">
        <w:t xml:space="preserve">This purpose of project is to ensure that two threads, namely ‘A’ and ‘B’, execute a sequence of related methods. The implementation guarantees that every call to one of the functions will only continue executing if its dependency has been computed by that point. In this context, the report describes the synchronization mechanism employed, provides </w:t>
      </w:r>
      <w:proofErr w:type="gramStart"/>
      <w:r w:rsidRPr="004F3A32">
        <w:t>the code</w:t>
      </w:r>
      <w:proofErr w:type="gramEnd"/>
      <w:r w:rsidRPr="004F3A32">
        <w:t xml:space="preserve"> references to the lines of code where the synchronization is performed, and as well includes the synch testing.</w:t>
      </w:r>
    </w:p>
    <w:p w14:paraId="4B6809E9" w14:textId="77777777" w:rsidR="007C460B" w:rsidRDefault="007C460B" w:rsidP="004F3A32"/>
    <w:p w14:paraId="6C35B01C" w14:textId="142A679B" w:rsidR="004F3A32" w:rsidRPr="007C460B" w:rsidRDefault="007C460B" w:rsidP="004F3A32">
      <w:pPr>
        <w:rPr>
          <w:b/>
          <w:bCs/>
        </w:rPr>
      </w:pPr>
      <w:r w:rsidRPr="007C460B">
        <w:rPr>
          <w:b/>
          <w:bCs/>
        </w:rPr>
        <w:t>Shared Data Structure:</w:t>
      </w:r>
    </w:p>
    <w:p w14:paraId="6730EACB" w14:textId="3EEE3D84" w:rsidR="004F3A32" w:rsidRDefault="004F3A32" w:rsidP="004F3A32">
      <w:r w:rsidRPr="004F3A32">
        <w:t xml:space="preserve">Data class containing the global variables (dependent variables A1, A2, A3, B1, B2, B3) and </w:t>
      </w:r>
      <w:r>
        <w:t>Synchronized</w:t>
      </w:r>
      <w:r w:rsidRPr="004F3A32">
        <w:t xml:space="preserve"> flags (goFunA2, goFunA3, goFunB2, goFunB3)</w:t>
      </w:r>
    </w:p>
    <w:p w14:paraId="500134D8" w14:textId="77777777" w:rsidR="007C460B" w:rsidRPr="007C460B" w:rsidRDefault="007C460B" w:rsidP="004F3A32">
      <w:pPr>
        <w:rPr>
          <w:b/>
          <w:bCs/>
        </w:rPr>
      </w:pPr>
    </w:p>
    <w:p w14:paraId="7E59DC2A" w14:textId="6D5B12E0" w:rsidR="004F3A32" w:rsidRPr="007C460B" w:rsidRDefault="007C460B" w:rsidP="004F3A32">
      <w:pPr>
        <w:rPr>
          <w:b/>
          <w:bCs/>
        </w:rPr>
      </w:pPr>
      <w:r w:rsidRPr="007C460B">
        <w:rPr>
          <w:b/>
          <w:bCs/>
        </w:rPr>
        <w:t>Thread Creation:</w:t>
      </w:r>
    </w:p>
    <w:p w14:paraId="7476A14A" w14:textId="26874C82" w:rsidR="004F3A32" w:rsidRDefault="004F3A32" w:rsidP="004F3A32">
      <w:r w:rsidRPr="004F3A32">
        <w:t xml:space="preserve">In the </w:t>
      </w:r>
      <w:proofErr w:type="gramStart"/>
      <w:r w:rsidRPr="004F3A32">
        <w:t>main(</w:t>
      </w:r>
      <w:proofErr w:type="gramEnd"/>
      <w:r w:rsidRPr="004F3A32">
        <w:t xml:space="preserve">) function, instances of </w:t>
      </w:r>
      <w:proofErr w:type="spellStart"/>
      <w:r w:rsidRPr="004F3A32">
        <w:t>ThreadA</w:t>
      </w:r>
      <w:proofErr w:type="spellEnd"/>
      <w:r w:rsidRPr="004F3A32">
        <w:t xml:space="preserve"> and </w:t>
      </w:r>
      <w:proofErr w:type="spellStart"/>
      <w:r w:rsidRPr="004F3A32">
        <w:t>ThreadB</w:t>
      </w:r>
      <w:proofErr w:type="spellEnd"/>
      <w:r w:rsidRPr="004F3A32">
        <w:t xml:space="preserve"> are created and started for each iteration.</w:t>
      </w:r>
    </w:p>
    <w:p w14:paraId="01BAB08A" w14:textId="77777777" w:rsidR="007C460B" w:rsidRPr="007C460B" w:rsidRDefault="007C460B" w:rsidP="004F3A32">
      <w:pPr>
        <w:rPr>
          <w:b/>
          <w:bCs/>
        </w:rPr>
      </w:pPr>
    </w:p>
    <w:p w14:paraId="14BB24CA" w14:textId="37626377" w:rsidR="004F3A32" w:rsidRPr="007C460B" w:rsidRDefault="007C460B" w:rsidP="004F3A32">
      <w:pPr>
        <w:rPr>
          <w:b/>
          <w:bCs/>
        </w:rPr>
      </w:pPr>
      <w:r w:rsidRPr="007C460B">
        <w:rPr>
          <w:b/>
          <w:bCs/>
        </w:rPr>
        <w:t xml:space="preserve">Synchronization Using </w:t>
      </w:r>
      <w:proofErr w:type="gramStart"/>
      <w:r w:rsidRPr="007C460B">
        <w:rPr>
          <w:b/>
          <w:bCs/>
        </w:rPr>
        <w:t>wait(</w:t>
      </w:r>
      <w:proofErr w:type="gramEnd"/>
      <w:r w:rsidRPr="007C460B">
        <w:rPr>
          <w:b/>
          <w:bCs/>
        </w:rPr>
        <w:t>) and notify():</w:t>
      </w:r>
    </w:p>
    <w:p w14:paraId="54EB1D94" w14:textId="77777777" w:rsidR="0093650A" w:rsidRDefault="004F3A32" w:rsidP="004F3A32">
      <w:r>
        <w:t xml:space="preserve">Each function call is synchronized using the </w:t>
      </w:r>
      <w:proofErr w:type="gramStart"/>
      <w:r>
        <w:t>wait(</w:t>
      </w:r>
      <w:proofErr w:type="gramEnd"/>
      <w:r>
        <w:t>) and notify() methods to ensure proper execution.</w:t>
      </w:r>
    </w:p>
    <w:p w14:paraId="4B0FC605" w14:textId="4334A001" w:rsidR="0093650A" w:rsidRDefault="004F3A32" w:rsidP="004F3A32">
      <w:proofErr w:type="spellStart"/>
      <w:r>
        <w:t>ThreadA</w:t>
      </w:r>
      <w:proofErr w:type="spellEnd"/>
      <w:r w:rsidR="0093650A">
        <w:t>:</w:t>
      </w:r>
      <w:r>
        <w:t xml:space="preserve"> A1 notifies B2, A2 waits for B2 to complete</w:t>
      </w:r>
      <w:r w:rsidR="0093650A">
        <w:t>,</w:t>
      </w:r>
      <w:r>
        <w:t xml:space="preserve"> and A3 waits for B3 to complete.</w:t>
      </w:r>
    </w:p>
    <w:p w14:paraId="582127EB" w14:textId="763AF96D" w:rsidR="0093650A" w:rsidRDefault="004F3A32" w:rsidP="004F3A32">
      <w:proofErr w:type="spellStart"/>
      <w:r>
        <w:t>ThreadB</w:t>
      </w:r>
      <w:proofErr w:type="spellEnd"/>
      <w:r w:rsidR="0093650A">
        <w:t>:</w:t>
      </w:r>
      <w:r>
        <w:t xml:space="preserve"> B2 waits for A1 to complete, and B3 waits for A2 to complete.</w:t>
      </w:r>
    </w:p>
    <w:p w14:paraId="410E8844" w14:textId="77777777" w:rsidR="007C460B" w:rsidRDefault="007C460B" w:rsidP="004F3A32"/>
    <w:p w14:paraId="70B438E9" w14:textId="34B3E1D9" w:rsidR="0093650A" w:rsidRPr="007C460B" w:rsidRDefault="007C460B" w:rsidP="004F3A32">
      <w:pPr>
        <w:rPr>
          <w:b/>
          <w:bCs/>
        </w:rPr>
      </w:pPr>
      <w:r w:rsidRPr="007C460B">
        <w:rPr>
          <w:b/>
          <w:bCs/>
        </w:rPr>
        <w:t>High Number of Iterations and Verification:</w:t>
      </w:r>
    </w:p>
    <w:p w14:paraId="67C81794" w14:textId="0DAE9F4E" w:rsidR="0093650A" w:rsidRDefault="0093650A" w:rsidP="004F3A32">
      <w:r w:rsidRPr="0093650A">
        <w:t xml:space="preserve">In the </w:t>
      </w:r>
      <w:proofErr w:type="gramStart"/>
      <w:r w:rsidRPr="0093650A">
        <w:t>main(</w:t>
      </w:r>
      <w:proofErr w:type="gramEnd"/>
      <w:r w:rsidRPr="0093650A">
        <w:t>) function, the threads are run for 1000 iterations to make sure that the implementation of the threads is correct and properly synchronized. At the end of each iteration A3 is checked to ensure that it is correct.</w:t>
      </w:r>
    </w:p>
    <w:p w14:paraId="3D40F683" w14:textId="77777777" w:rsidR="007C460B" w:rsidRDefault="007C460B" w:rsidP="004F3A32"/>
    <w:p w14:paraId="125F8FD7" w14:textId="7C19F7DE" w:rsidR="0093650A" w:rsidRPr="007C460B" w:rsidRDefault="007C460B" w:rsidP="004F3A32">
      <w:pPr>
        <w:rPr>
          <w:b/>
          <w:bCs/>
        </w:rPr>
      </w:pPr>
      <w:r w:rsidRPr="007C460B">
        <w:rPr>
          <w:b/>
          <w:bCs/>
        </w:rPr>
        <w:t>Testing Results</w:t>
      </w:r>
      <w:r w:rsidRPr="007C460B">
        <w:rPr>
          <w:b/>
          <w:bCs/>
        </w:rPr>
        <w:t>:</w:t>
      </w:r>
    </w:p>
    <w:p w14:paraId="4FC88D9C" w14:textId="717C1F8C" w:rsidR="0093650A" w:rsidRDefault="0093650A" w:rsidP="004F3A32">
      <w:r w:rsidRPr="0093650A">
        <w:t xml:space="preserve">In the testing, the index was tested by running the threads for 1000 cycles. Every time round the calculation, the value for A3 was checked against the correct value to </w:t>
      </w:r>
      <w:r>
        <w:t>ensure correctness</w:t>
      </w:r>
      <w:r w:rsidRPr="0093650A">
        <w:t>. The comparative was made through the formula that calculates the sum of the four hundred natural numbers plus the content in B3.</w:t>
      </w:r>
    </w:p>
    <w:p w14:paraId="5D93D97E" w14:textId="77777777" w:rsidR="0093650A" w:rsidRDefault="0093650A" w:rsidP="004F3A32"/>
    <w:p w14:paraId="1EB88D66" w14:textId="77777777" w:rsidR="0093650A" w:rsidRDefault="0093650A" w:rsidP="004F3A32"/>
    <w:p w14:paraId="0847F835" w14:textId="77777777" w:rsidR="0093650A" w:rsidRPr="007C460B" w:rsidRDefault="0093650A" w:rsidP="0093650A">
      <w:pPr>
        <w:rPr>
          <w:b/>
          <w:bCs/>
        </w:rPr>
      </w:pPr>
      <w:r w:rsidRPr="007C460B">
        <w:rPr>
          <w:b/>
          <w:bCs/>
        </w:rPr>
        <w:t>Outcome:</w:t>
      </w:r>
    </w:p>
    <w:p w14:paraId="4C09B589" w14:textId="77777777" w:rsidR="0093650A" w:rsidRDefault="0093650A" w:rsidP="0093650A"/>
    <w:p w14:paraId="2B863006" w14:textId="445E02B4" w:rsidR="0093650A" w:rsidRDefault="0093650A" w:rsidP="0093650A">
      <w:r>
        <w:t>It was also</w:t>
      </w:r>
      <w:r w:rsidR="007C460B">
        <w:t xml:space="preserve"> successful</w:t>
      </w:r>
      <w:r>
        <w:t xml:space="preserve"> for all the 1000 iterations and the value of A3 obtained was as per the expected value.</w:t>
      </w:r>
    </w:p>
    <w:p w14:paraId="34DCB002" w14:textId="7632A486" w:rsidR="0093650A" w:rsidRDefault="0093650A" w:rsidP="0093650A">
      <w:r>
        <w:t>The verbose in the success message “</w:t>
      </w:r>
      <w:r w:rsidR="007C460B">
        <w:t>successful operation!!!!!</w:t>
      </w:r>
      <w:r>
        <w:t>” assured that the synchronization and the order of execution was properly designed and followed.</w:t>
      </w:r>
    </w:p>
    <w:p w14:paraId="684482FD" w14:textId="77777777" w:rsidR="007C460B" w:rsidRDefault="007C460B" w:rsidP="0093650A"/>
    <w:p w14:paraId="76059845" w14:textId="77777777" w:rsidR="007C460B" w:rsidRDefault="007C460B" w:rsidP="0093650A"/>
    <w:p w14:paraId="1DF83D37" w14:textId="77777777" w:rsidR="007C460B" w:rsidRDefault="007C460B" w:rsidP="007C460B"/>
    <w:p w14:paraId="57512FE2" w14:textId="77777777" w:rsidR="007C460B" w:rsidRDefault="007C460B" w:rsidP="007C460B"/>
    <w:p w14:paraId="60A6E730" w14:textId="398A3F0A" w:rsidR="007C460B" w:rsidRPr="007C460B" w:rsidRDefault="007C460B" w:rsidP="007C460B">
      <w:pPr>
        <w:rPr>
          <w:b/>
          <w:bCs/>
        </w:rPr>
      </w:pPr>
      <w:r w:rsidRPr="007C460B">
        <w:rPr>
          <w:b/>
          <w:bCs/>
        </w:rPr>
        <w:t>Conclusion</w:t>
      </w:r>
      <w:r w:rsidRPr="007C460B">
        <w:rPr>
          <w:b/>
          <w:bCs/>
        </w:rPr>
        <w:t>:</w:t>
      </w:r>
    </w:p>
    <w:p w14:paraId="1E5CED20" w14:textId="7F9CB2F4" w:rsidR="007C460B" w:rsidRDefault="007C460B" w:rsidP="007C460B">
      <w:r>
        <w:t xml:space="preserve">The project was able to achieve synchronization to be used for two coordinating threads with the use of </w:t>
      </w:r>
      <w:proofErr w:type="gramStart"/>
      <w:r>
        <w:t>wait(</w:t>
      </w:r>
      <w:proofErr w:type="gramEnd"/>
      <w:r>
        <w:t>)</w:t>
      </w:r>
      <w:r>
        <w:t xml:space="preserve">. </w:t>
      </w:r>
      <w:r>
        <w:t>The common variable count was correct in the needed order where numerous iterations provided the forked program’s correct and reliable performance. This helps to make sure that what thread is supposed to do kind of function sequence is done in the right order with correct function calls dependent on the other function.</w:t>
      </w:r>
    </w:p>
    <w:p w14:paraId="51F33884" w14:textId="77777777" w:rsidR="004F3A32" w:rsidRDefault="004F3A32" w:rsidP="004F3A32">
      <w:pPr>
        <w:rPr>
          <w:sz w:val="36"/>
          <w:szCs w:val="36"/>
        </w:rPr>
      </w:pPr>
    </w:p>
    <w:p w14:paraId="1612272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t xml:space="preserve">Code: </w:t>
      </w: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project;</w:t>
      </w:r>
      <w:proofErr w:type="gramEnd"/>
    </w:p>
    <w:p w14:paraId="5175BA3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2C74E9A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Data {</w:t>
      </w:r>
    </w:p>
    <w:p w14:paraId="1C339AA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A1</w:t>
      </w:r>
      <w:r>
        <w:rPr>
          <w:rFonts w:ascii="Consolas" w:hAnsi="Consolas"/>
          <w:color w:val="000000"/>
          <w:sz w:val="20"/>
          <w:szCs w:val="20"/>
        </w:rPr>
        <w:t xml:space="preserve">, </w:t>
      </w:r>
      <w:r>
        <w:rPr>
          <w:rFonts w:ascii="Consolas" w:hAnsi="Consolas"/>
          <w:color w:val="0000C0"/>
          <w:sz w:val="20"/>
          <w:szCs w:val="20"/>
        </w:rPr>
        <w:t>A2</w:t>
      </w:r>
      <w:r>
        <w:rPr>
          <w:rFonts w:ascii="Consolas" w:hAnsi="Consolas"/>
          <w:color w:val="000000"/>
          <w:sz w:val="20"/>
          <w:szCs w:val="20"/>
        </w:rPr>
        <w:t xml:space="preserve">, </w:t>
      </w:r>
      <w:r>
        <w:rPr>
          <w:rFonts w:ascii="Consolas" w:hAnsi="Consolas"/>
          <w:color w:val="0000C0"/>
          <w:sz w:val="20"/>
          <w:szCs w:val="20"/>
        </w:rPr>
        <w:t>A3</w:t>
      </w:r>
      <w:r>
        <w:rPr>
          <w:rFonts w:ascii="Consolas" w:hAnsi="Consolas"/>
          <w:color w:val="000000"/>
          <w:sz w:val="20"/>
          <w:szCs w:val="20"/>
        </w:rPr>
        <w:t xml:space="preserve">, </w:t>
      </w:r>
      <w:r>
        <w:rPr>
          <w:rFonts w:ascii="Consolas" w:hAnsi="Consolas"/>
          <w:color w:val="0000C0"/>
          <w:sz w:val="20"/>
          <w:szCs w:val="20"/>
        </w:rPr>
        <w:t>B1</w:t>
      </w:r>
      <w:r>
        <w:rPr>
          <w:rFonts w:ascii="Consolas" w:hAnsi="Consolas"/>
          <w:color w:val="000000"/>
          <w:sz w:val="20"/>
          <w:szCs w:val="20"/>
        </w:rPr>
        <w:t xml:space="preserve">, </w:t>
      </w:r>
      <w:r>
        <w:rPr>
          <w:rFonts w:ascii="Consolas" w:hAnsi="Consolas"/>
          <w:color w:val="0000C0"/>
          <w:sz w:val="20"/>
          <w:szCs w:val="20"/>
        </w:rPr>
        <w:t>B2</w:t>
      </w:r>
      <w:r>
        <w:rPr>
          <w:rFonts w:ascii="Consolas" w:hAnsi="Consolas"/>
          <w:color w:val="000000"/>
          <w:sz w:val="20"/>
          <w:szCs w:val="20"/>
        </w:rPr>
        <w:t xml:space="preserve">, </w:t>
      </w:r>
      <w:proofErr w:type="gramStart"/>
      <w:r>
        <w:rPr>
          <w:rFonts w:ascii="Consolas" w:hAnsi="Consolas"/>
          <w:color w:val="0000C0"/>
          <w:sz w:val="20"/>
          <w:szCs w:val="20"/>
        </w:rPr>
        <w:t>B3</w:t>
      </w:r>
      <w:r>
        <w:rPr>
          <w:rFonts w:ascii="Consolas" w:hAnsi="Consolas"/>
          <w:color w:val="000000"/>
          <w:sz w:val="20"/>
          <w:szCs w:val="20"/>
        </w:rPr>
        <w:t>;</w:t>
      </w:r>
      <w:proofErr w:type="gramEnd"/>
    </w:p>
    <w:p w14:paraId="02C1F33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659C049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0000C0"/>
          <w:sz w:val="20"/>
          <w:szCs w:val="20"/>
        </w:rPr>
        <w:t>goFunA2</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2D698BA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0000C0"/>
          <w:sz w:val="20"/>
          <w:szCs w:val="20"/>
        </w:rPr>
        <w:t>goFunA3</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45201C67"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0000C0"/>
          <w:sz w:val="20"/>
          <w:szCs w:val="20"/>
        </w:rPr>
        <w:t>goFunB2</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7BEE69D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0000C0"/>
          <w:sz w:val="20"/>
          <w:szCs w:val="20"/>
        </w:rPr>
        <w:t>goFunB3</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04604A4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D0F787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558D36C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Project {</w:t>
      </w:r>
    </w:p>
    <w:p w14:paraId="257C8B6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35FDA17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testSize</w:t>
      </w:r>
      <w:proofErr w:type="spellEnd"/>
      <w:r>
        <w:rPr>
          <w:rFonts w:ascii="Consolas" w:hAnsi="Consolas"/>
          <w:color w:val="000000"/>
          <w:sz w:val="20"/>
          <w:szCs w:val="20"/>
        </w:rPr>
        <w:t xml:space="preserve"> = 1000; </w:t>
      </w:r>
      <w:r>
        <w:rPr>
          <w:rFonts w:ascii="Consolas" w:hAnsi="Consolas"/>
          <w:color w:val="3F7F5F"/>
          <w:sz w:val="20"/>
          <w:szCs w:val="20"/>
        </w:rPr>
        <w:t>// High number of iterations</w:t>
      </w:r>
    </w:p>
    <w:p w14:paraId="5E2886B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Data </w:t>
      </w:r>
      <w:proofErr w:type="spellStart"/>
      <w:r>
        <w:rPr>
          <w:rFonts w:ascii="Consolas" w:hAnsi="Consolas"/>
          <w:color w:val="6A3E3E"/>
          <w:sz w:val="20"/>
          <w:szCs w:val="20"/>
        </w:rPr>
        <w:t>mySample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Data(</w:t>
      </w:r>
      <w:proofErr w:type="gramEnd"/>
      <w:r>
        <w:rPr>
          <w:rFonts w:ascii="Consolas" w:hAnsi="Consolas"/>
          <w:color w:val="000000"/>
          <w:sz w:val="20"/>
          <w:szCs w:val="20"/>
        </w:rPr>
        <w:t>);</w:t>
      </w:r>
    </w:p>
    <w:p w14:paraId="53C5A3B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testSize</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6026F0B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"This iteration "</w:t>
      </w:r>
      <w:r>
        <w:rPr>
          <w:rFonts w:ascii="Consolas" w:hAnsi="Consolas"/>
          <w:color w:val="000000"/>
          <w:sz w:val="20"/>
          <w:szCs w:val="20"/>
        </w:rPr>
        <w:t xml:space="preserve"> + </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50ED3D4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mySample</w:t>
      </w:r>
      <w:r>
        <w:rPr>
          <w:rFonts w:ascii="Consolas" w:hAnsi="Consolas"/>
          <w:color w:val="000000"/>
          <w:sz w:val="20"/>
          <w:szCs w:val="20"/>
        </w:rPr>
        <w:t>.</w:t>
      </w:r>
      <w:r>
        <w:rPr>
          <w:rFonts w:ascii="Consolas" w:hAnsi="Consolas"/>
          <w:color w:val="0000C0"/>
          <w:sz w:val="20"/>
          <w:szCs w:val="20"/>
        </w:rPr>
        <w:t>goFunA2</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38557BE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mySample</w:t>
      </w:r>
      <w:r>
        <w:rPr>
          <w:rFonts w:ascii="Consolas" w:hAnsi="Consolas"/>
          <w:color w:val="000000"/>
          <w:sz w:val="20"/>
          <w:szCs w:val="20"/>
        </w:rPr>
        <w:t>.</w:t>
      </w:r>
      <w:r>
        <w:rPr>
          <w:rFonts w:ascii="Consolas" w:hAnsi="Consolas"/>
          <w:color w:val="0000C0"/>
          <w:sz w:val="20"/>
          <w:szCs w:val="20"/>
        </w:rPr>
        <w:t>goFunA3</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427E367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mySample</w:t>
      </w:r>
      <w:r>
        <w:rPr>
          <w:rFonts w:ascii="Consolas" w:hAnsi="Consolas"/>
          <w:color w:val="000000"/>
          <w:sz w:val="20"/>
          <w:szCs w:val="20"/>
        </w:rPr>
        <w:t>.</w:t>
      </w:r>
      <w:r>
        <w:rPr>
          <w:rFonts w:ascii="Consolas" w:hAnsi="Consolas"/>
          <w:color w:val="0000C0"/>
          <w:sz w:val="20"/>
          <w:szCs w:val="20"/>
        </w:rPr>
        <w:t>goFunB2</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7EFC30E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mySample</w:t>
      </w:r>
      <w:r>
        <w:rPr>
          <w:rFonts w:ascii="Consolas" w:hAnsi="Consolas"/>
          <w:color w:val="000000"/>
          <w:sz w:val="20"/>
          <w:szCs w:val="20"/>
        </w:rPr>
        <w:t>.</w:t>
      </w:r>
      <w:r>
        <w:rPr>
          <w:rFonts w:ascii="Consolas" w:hAnsi="Consolas"/>
          <w:color w:val="0000C0"/>
          <w:sz w:val="20"/>
          <w:szCs w:val="20"/>
        </w:rPr>
        <w:t>goFunB3</w:t>
      </w:r>
      <w:r>
        <w:rPr>
          <w:rFonts w:ascii="Consolas" w:hAnsi="Consolas"/>
          <w:color w:val="000000"/>
          <w:sz w:val="20"/>
          <w:szCs w:val="20"/>
        </w:rPr>
        <w:t xml:space="preserve"> =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2BECADD7"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31D5D34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ThreadA</w:t>
      </w:r>
      <w:proofErr w:type="spellEnd"/>
      <w:r>
        <w:rPr>
          <w:rFonts w:ascii="Consolas" w:hAnsi="Consolas"/>
          <w:color w:val="000000"/>
          <w:sz w:val="20"/>
          <w:szCs w:val="20"/>
        </w:rPr>
        <w:t xml:space="preserve"> </w:t>
      </w:r>
      <w:r>
        <w:rPr>
          <w:rFonts w:ascii="Consolas" w:hAnsi="Consolas"/>
          <w:color w:val="6A3E3E"/>
          <w:sz w:val="20"/>
          <w:szCs w:val="20"/>
        </w:rPr>
        <w:t>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ThreadA</w:t>
      </w:r>
      <w:proofErr w:type="spellEnd"/>
      <w:r>
        <w:rPr>
          <w:rFonts w:ascii="Consolas" w:hAnsi="Consolas"/>
          <w:color w:val="000000"/>
          <w:sz w:val="20"/>
          <w:szCs w:val="20"/>
        </w:rPr>
        <w:t>(</w:t>
      </w:r>
      <w:proofErr w:type="spellStart"/>
      <w:r>
        <w:rPr>
          <w:rFonts w:ascii="Consolas" w:hAnsi="Consolas"/>
          <w:color w:val="6A3E3E"/>
          <w:sz w:val="20"/>
          <w:szCs w:val="20"/>
        </w:rPr>
        <w:t>mySample</w:t>
      </w:r>
      <w:proofErr w:type="spellEnd"/>
      <w:proofErr w:type="gramStart"/>
      <w:r>
        <w:rPr>
          <w:rFonts w:ascii="Consolas" w:hAnsi="Consolas"/>
          <w:color w:val="000000"/>
          <w:sz w:val="20"/>
          <w:szCs w:val="20"/>
        </w:rPr>
        <w:t>);</w:t>
      </w:r>
      <w:proofErr w:type="gramEnd"/>
    </w:p>
    <w:p w14:paraId="7316C07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ThreadB</w:t>
      </w:r>
      <w:proofErr w:type="spellEnd"/>
      <w:r>
        <w:rPr>
          <w:rFonts w:ascii="Consolas" w:hAnsi="Consolas"/>
          <w:color w:val="000000"/>
          <w:sz w:val="20"/>
          <w:szCs w:val="20"/>
        </w:rPr>
        <w:t xml:space="preserve"> </w:t>
      </w:r>
      <w:r>
        <w:rPr>
          <w:rFonts w:ascii="Consolas" w:hAnsi="Consolas"/>
          <w:color w:val="6A3E3E"/>
          <w:sz w:val="20"/>
          <w:szCs w:val="20"/>
        </w:rPr>
        <w:t>tb</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ThreadB</w:t>
      </w:r>
      <w:proofErr w:type="spellEnd"/>
      <w:r>
        <w:rPr>
          <w:rFonts w:ascii="Consolas" w:hAnsi="Consolas"/>
          <w:color w:val="000000"/>
          <w:sz w:val="20"/>
          <w:szCs w:val="20"/>
        </w:rPr>
        <w:t>(</w:t>
      </w:r>
      <w:proofErr w:type="spellStart"/>
      <w:r>
        <w:rPr>
          <w:rFonts w:ascii="Consolas" w:hAnsi="Consolas"/>
          <w:color w:val="6A3E3E"/>
          <w:sz w:val="20"/>
          <w:szCs w:val="20"/>
        </w:rPr>
        <w:t>mySample</w:t>
      </w:r>
      <w:proofErr w:type="spellEnd"/>
      <w:proofErr w:type="gramStart"/>
      <w:r>
        <w:rPr>
          <w:rFonts w:ascii="Consolas" w:hAnsi="Consolas"/>
          <w:color w:val="000000"/>
          <w:sz w:val="20"/>
          <w:szCs w:val="20"/>
        </w:rPr>
        <w:t>);</w:t>
      </w:r>
      <w:proofErr w:type="gramEnd"/>
    </w:p>
    <w:p w14:paraId="4AE1F96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ta</w:t>
      </w:r>
      <w:r>
        <w:rPr>
          <w:rFonts w:ascii="Consolas" w:hAnsi="Consolas"/>
          <w:color w:val="000000"/>
          <w:sz w:val="20"/>
          <w:szCs w:val="20"/>
        </w:rPr>
        <w:t>.start</w:t>
      </w:r>
      <w:proofErr w:type="spellEnd"/>
      <w:proofErr w:type="gramEnd"/>
      <w:r>
        <w:rPr>
          <w:rFonts w:ascii="Consolas" w:hAnsi="Consolas"/>
          <w:color w:val="000000"/>
          <w:sz w:val="20"/>
          <w:szCs w:val="20"/>
        </w:rPr>
        <w:t>();</w:t>
      </w:r>
    </w:p>
    <w:p w14:paraId="5A2AE25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tb</w:t>
      </w:r>
      <w:r>
        <w:rPr>
          <w:rFonts w:ascii="Consolas" w:hAnsi="Consolas"/>
          <w:color w:val="000000"/>
          <w:sz w:val="20"/>
          <w:szCs w:val="20"/>
        </w:rPr>
        <w:t>.start</w:t>
      </w:r>
      <w:proofErr w:type="spellEnd"/>
      <w:proofErr w:type="gramEnd"/>
      <w:r>
        <w:rPr>
          <w:rFonts w:ascii="Consolas" w:hAnsi="Consolas"/>
          <w:color w:val="000000"/>
          <w:sz w:val="20"/>
          <w:szCs w:val="20"/>
        </w:rPr>
        <w:t>();</w:t>
      </w:r>
    </w:p>
    <w:p w14:paraId="3A39838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4B780280"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5604B94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ta</w:t>
      </w:r>
      <w:r>
        <w:rPr>
          <w:rFonts w:ascii="Consolas" w:hAnsi="Consolas"/>
          <w:color w:val="000000"/>
          <w:sz w:val="20"/>
          <w:szCs w:val="20"/>
        </w:rPr>
        <w:t>.join</w:t>
      </w:r>
      <w:proofErr w:type="spellEnd"/>
      <w:proofErr w:type="gramEnd"/>
      <w:r>
        <w:rPr>
          <w:rFonts w:ascii="Consolas" w:hAnsi="Consolas"/>
          <w:color w:val="000000"/>
          <w:sz w:val="20"/>
          <w:szCs w:val="20"/>
        </w:rPr>
        <w:t>();</w:t>
      </w:r>
    </w:p>
    <w:p w14:paraId="0E4484E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tb</w:t>
      </w:r>
      <w:r>
        <w:rPr>
          <w:rFonts w:ascii="Consolas" w:hAnsi="Consolas"/>
          <w:color w:val="000000"/>
          <w:sz w:val="20"/>
          <w:szCs w:val="20"/>
        </w:rPr>
        <w:t>.join</w:t>
      </w:r>
      <w:proofErr w:type="spellEnd"/>
      <w:proofErr w:type="gramEnd"/>
      <w:r>
        <w:rPr>
          <w:rFonts w:ascii="Consolas" w:hAnsi="Consolas"/>
          <w:color w:val="000000"/>
          <w:sz w:val="20"/>
          <w:szCs w:val="20"/>
        </w:rPr>
        <w:t>();</w:t>
      </w:r>
    </w:p>
    <w:p w14:paraId="75AC516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EBC16C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40C22D27"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44B03D0"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7CDE29C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Verify the correctness of the implementation</w:t>
      </w:r>
    </w:p>
    <w:p w14:paraId="71F6F61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expectedA3</w:t>
      </w:r>
      <w:r>
        <w:rPr>
          <w:rFonts w:ascii="Consolas" w:hAnsi="Consolas"/>
          <w:color w:val="000000"/>
          <w:sz w:val="20"/>
          <w:szCs w:val="20"/>
        </w:rPr>
        <w:t xml:space="preserve"> = </w:t>
      </w:r>
      <w:r>
        <w:rPr>
          <w:rFonts w:ascii="Consolas" w:hAnsi="Consolas"/>
          <w:color w:val="6A3E3E"/>
          <w:sz w:val="20"/>
          <w:szCs w:val="20"/>
        </w:rPr>
        <w:t>mySample</w:t>
      </w:r>
      <w:r>
        <w:rPr>
          <w:rFonts w:ascii="Consolas" w:hAnsi="Consolas"/>
          <w:color w:val="000000"/>
          <w:sz w:val="20"/>
          <w:szCs w:val="20"/>
        </w:rPr>
        <w:t>.</w:t>
      </w:r>
      <w:r>
        <w:rPr>
          <w:rFonts w:ascii="Consolas" w:hAnsi="Consolas"/>
          <w:color w:val="0000C0"/>
          <w:sz w:val="20"/>
          <w:szCs w:val="20"/>
        </w:rPr>
        <w:t>B3</w:t>
      </w:r>
      <w:r>
        <w:rPr>
          <w:rFonts w:ascii="Consolas" w:hAnsi="Consolas"/>
          <w:color w:val="000000"/>
          <w:sz w:val="20"/>
          <w:szCs w:val="20"/>
        </w:rPr>
        <w:t xml:space="preserve"> + (400 * (400 + 1) / 2</w:t>
      </w:r>
      <w:proofErr w:type="gramStart"/>
      <w:r>
        <w:rPr>
          <w:rFonts w:ascii="Consolas" w:hAnsi="Consolas"/>
          <w:color w:val="000000"/>
          <w:sz w:val="20"/>
          <w:szCs w:val="20"/>
        </w:rPr>
        <w:t>);</w:t>
      </w:r>
      <w:proofErr w:type="gramEnd"/>
    </w:p>
    <w:p w14:paraId="2A4BAEF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mySample</w:t>
      </w:r>
      <w:r>
        <w:rPr>
          <w:rFonts w:ascii="Consolas" w:hAnsi="Consolas"/>
          <w:color w:val="000000"/>
          <w:sz w:val="20"/>
          <w:szCs w:val="20"/>
        </w:rPr>
        <w:t>.</w:t>
      </w:r>
      <w:r>
        <w:rPr>
          <w:rFonts w:ascii="Consolas" w:hAnsi="Consolas"/>
          <w:color w:val="0000C0"/>
          <w:sz w:val="20"/>
          <w:szCs w:val="20"/>
        </w:rPr>
        <w:t>A</w:t>
      </w:r>
      <w:proofErr w:type="gramStart"/>
      <w:r>
        <w:rPr>
          <w:rFonts w:ascii="Consolas" w:hAnsi="Consolas"/>
          <w:color w:val="0000C0"/>
          <w:sz w:val="20"/>
          <w:szCs w:val="20"/>
        </w:rPr>
        <w:t>3</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6A3E3E"/>
          <w:sz w:val="20"/>
          <w:szCs w:val="20"/>
        </w:rPr>
        <w:t>expectedA3</w:t>
      </w:r>
      <w:r>
        <w:rPr>
          <w:rFonts w:ascii="Consolas" w:hAnsi="Consolas"/>
          <w:color w:val="000000"/>
          <w:sz w:val="20"/>
          <w:szCs w:val="20"/>
        </w:rPr>
        <w:t>) {</w:t>
      </w:r>
    </w:p>
    <w:p w14:paraId="348509A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erorr</w:t>
      </w:r>
      <w:proofErr w:type="spellEnd"/>
      <w:r>
        <w:rPr>
          <w:rFonts w:ascii="Consolas" w:hAnsi="Consolas"/>
          <w:color w:val="2A00FF"/>
          <w:sz w:val="20"/>
          <w:szCs w:val="20"/>
        </w:rPr>
        <w:t xml:space="preserve"> in iteration: "</w:t>
      </w:r>
      <w:r>
        <w:rPr>
          <w:rFonts w:ascii="Consolas" w:hAnsi="Consolas"/>
          <w:color w:val="000000"/>
          <w:sz w:val="20"/>
          <w:szCs w:val="20"/>
        </w:rPr>
        <w:t xml:space="preserve"> +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color w:val="2A00FF"/>
          <w:sz w:val="20"/>
          <w:szCs w:val="20"/>
        </w:rPr>
        <w:t>" A3 is incorrect"</w:t>
      </w:r>
      <w:proofErr w:type="gramStart"/>
      <w:r>
        <w:rPr>
          <w:rFonts w:ascii="Consolas" w:hAnsi="Consolas"/>
          <w:color w:val="000000"/>
          <w:sz w:val="20"/>
          <w:szCs w:val="20"/>
        </w:rPr>
        <w:t>);</w:t>
      </w:r>
      <w:proofErr w:type="gramEnd"/>
    </w:p>
    <w:p w14:paraId="6ECF710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break</w:t>
      </w:r>
      <w:r>
        <w:rPr>
          <w:rFonts w:ascii="Consolas" w:hAnsi="Consolas"/>
          <w:color w:val="000000"/>
          <w:sz w:val="20"/>
          <w:szCs w:val="20"/>
        </w:rPr>
        <w:t>;</w:t>
      </w:r>
      <w:proofErr w:type="gramEnd"/>
    </w:p>
    <w:p w14:paraId="272F157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456876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695AE8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0755FDD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"successful </w:t>
      </w:r>
      <w:proofErr w:type="gramStart"/>
      <w:r>
        <w:rPr>
          <w:rFonts w:ascii="Consolas" w:hAnsi="Consolas"/>
          <w:color w:val="2A00FF"/>
          <w:sz w:val="20"/>
          <w:szCs w:val="20"/>
        </w:rPr>
        <w:t>operation!!!!!.</w:t>
      </w:r>
      <w:proofErr w:type="gramEnd"/>
      <w:r>
        <w:rPr>
          <w:rFonts w:ascii="Consolas" w:hAnsi="Consolas"/>
          <w:color w:val="2A00FF"/>
          <w:sz w:val="20"/>
          <w:szCs w:val="20"/>
        </w:rPr>
        <w:t>-:)"</w:t>
      </w:r>
      <w:r>
        <w:rPr>
          <w:rFonts w:ascii="Consolas" w:hAnsi="Consolas"/>
          <w:color w:val="000000"/>
          <w:sz w:val="20"/>
          <w:szCs w:val="20"/>
        </w:rPr>
        <w:t>);</w:t>
      </w:r>
    </w:p>
    <w:p w14:paraId="08F6DCF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186F53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17A663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3FB05C5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ThreadA</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Thread {</w:t>
      </w:r>
    </w:p>
    <w:p w14:paraId="6BD46850"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Data </w:t>
      </w:r>
      <w:proofErr w:type="gramStart"/>
      <w:r>
        <w:rPr>
          <w:rFonts w:ascii="Consolas" w:hAnsi="Consolas"/>
          <w:color w:val="0000C0"/>
          <w:sz w:val="20"/>
          <w:szCs w:val="20"/>
        </w:rPr>
        <w:t>sample</w:t>
      </w:r>
      <w:r>
        <w:rPr>
          <w:rFonts w:ascii="Consolas" w:hAnsi="Consolas"/>
          <w:color w:val="000000"/>
          <w:sz w:val="20"/>
          <w:szCs w:val="20"/>
        </w:rPr>
        <w:t>;</w:t>
      </w:r>
      <w:proofErr w:type="gramEnd"/>
    </w:p>
    <w:p w14:paraId="4EB2A54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367B2A9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ThreadA</w:t>
      </w:r>
      <w:proofErr w:type="spellEnd"/>
      <w:r>
        <w:rPr>
          <w:rFonts w:ascii="Consolas" w:hAnsi="Consolas"/>
          <w:color w:val="000000"/>
          <w:sz w:val="20"/>
          <w:szCs w:val="20"/>
        </w:rPr>
        <w:t>(</w:t>
      </w:r>
      <w:proofErr w:type="gramEnd"/>
      <w:r>
        <w:rPr>
          <w:rFonts w:ascii="Consolas" w:hAnsi="Consolas"/>
          <w:color w:val="000000"/>
          <w:sz w:val="20"/>
          <w:szCs w:val="20"/>
        </w:rPr>
        <w:t xml:space="preserve">Data </w:t>
      </w:r>
      <w:r>
        <w:rPr>
          <w:rFonts w:ascii="Consolas" w:hAnsi="Consolas"/>
          <w:color w:val="6A3E3E"/>
          <w:sz w:val="20"/>
          <w:szCs w:val="20"/>
        </w:rPr>
        <w:t>sample</w:t>
      </w:r>
      <w:r>
        <w:rPr>
          <w:rFonts w:ascii="Consolas" w:hAnsi="Consolas"/>
          <w:color w:val="000000"/>
          <w:sz w:val="20"/>
          <w:szCs w:val="20"/>
        </w:rPr>
        <w:t>) {</w:t>
      </w:r>
    </w:p>
    <w:p w14:paraId="2E1E03F4"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508A6F5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sample</w:t>
      </w:r>
      <w:proofErr w:type="spellEnd"/>
      <w:r>
        <w:rPr>
          <w:rFonts w:ascii="Consolas" w:hAnsi="Consolas"/>
          <w:color w:val="000000"/>
          <w:sz w:val="20"/>
          <w:szCs w:val="20"/>
        </w:rPr>
        <w:t xml:space="preserve"> = </w:t>
      </w:r>
      <w:proofErr w:type="gramStart"/>
      <w:r>
        <w:rPr>
          <w:rFonts w:ascii="Consolas" w:hAnsi="Consolas"/>
          <w:color w:val="6A3E3E"/>
          <w:sz w:val="20"/>
          <w:szCs w:val="20"/>
        </w:rPr>
        <w:t>sample</w:t>
      </w:r>
      <w:r>
        <w:rPr>
          <w:rFonts w:ascii="Consolas" w:hAnsi="Consolas"/>
          <w:color w:val="000000"/>
          <w:sz w:val="20"/>
          <w:szCs w:val="20"/>
        </w:rPr>
        <w:t>;</w:t>
      </w:r>
      <w:proofErr w:type="gramEnd"/>
    </w:p>
    <w:p w14:paraId="69DE7CA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1760EBE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C4709E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4C54E9D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709AE897"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01D9D7C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w:t>
      </w:r>
      <w:proofErr w:type="gramStart"/>
      <w:r>
        <w:rPr>
          <w:rFonts w:ascii="Consolas" w:hAnsi="Consolas"/>
          <w:color w:val="000000"/>
          <w:sz w:val="20"/>
          <w:szCs w:val="20"/>
        </w:rPr>
        <w:t>500;</w:t>
      </w:r>
      <w:proofErr w:type="gramEnd"/>
    </w:p>
    <w:p w14:paraId="1D36B3F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w:t>
      </w:r>
      <w:proofErr w:type="gramEnd"/>
      <w:r>
        <w:rPr>
          <w:rFonts w:ascii="Consolas" w:hAnsi="Consolas"/>
          <w:color w:val="0000C0"/>
          <w:sz w:val="20"/>
          <w:szCs w:val="20"/>
        </w:rPr>
        <w:t>1</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+ 1) / 2;</w:t>
      </w:r>
    </w:p>
    <w:p w14:paraId="56A40FE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"A1 finished "</w:t>
      </w:r>
      <w:r>
        <w:rPr>
          <w:rFonts w:ascii="Consolas" w:hAnsi="Consolas"/>
          <w:color w:val="000000"/>
          <w:sz w:val="20"/>
          <w:szCs w:val="20"/>
        </w:rPr>
        <w:t xml:space="preserve"> +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w:t>
      </w:r>
      <w:proofErr w:type="gramEnd"/>
      <w:r>
        <w:rPr>
          <w:rFonts w:ascii="Consolas" w:hAnsi="Consolas"/>
          <w:color w:val="0000C0"/>
          <w:sz w:val="20"/>
          <w:szCs w:val="20"/>
        </w:rPr>
        <w:t>1</w:t>
      </w:r>
      <w:r>
        <w:rPr>
          <w:rFonts w:ascii="Consolas" w:hAnsi="Consolas"/>
          <w:color w:val="000000"/>
          <w:sz w:val="20"/>
          <w:szCs w:val="20"/>
        </w:rPr>
        <w:t>);</w:t>
      </w:r>
    </w:p>
    <w:p w14:paraId="6F03390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goFunB</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14:paraId="69B0BF00"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.notify</w:t>
      </w:r>
      <w:proofErr w:type="spellEnd"/>
      <w:proofErr w:type="gramEnd"/>
      <w:r>
        <w:rPr>
          <w:rFonts w:ascii="Consolas" w:hAnsi="Consolas"/>
          <w:color w:val="000000"/>
          <w:sz w:val="20"/>
          <w:szCs w:val="20"/>
        </w:rPr>
        <w:t>();</w:t>
      </w:r>
    </w:p>
    <w:p w14:paraId="3C9C590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550FA52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43F939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260D300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goFunA</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 {</w:t>
      </w:r>
    </w:p>
    <w:p w14:paraId="62F8CDF7"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7E0270D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.wait</w:t>
      </w:r>
      <w:proofErr w:type="spellEnd"/>
      <w:proofErr w:type="gramEnd"/>
      <w:r>
        <w:rPr>
          <w:rFonts w:ascii="Consolas" w:hAnsi="Consolas"/>
          <w:color w:val="000000"/>
          <w:sz w:val="20"/>
          <w:szCs w:val="20"/>
        </w:rPr>
        <w:t>();</w:t>
      </w:r>
    </w:p>
    <w:p w14:paraId="3EB0E35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30D7F3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catch block</w:t>
      </w:r>
    </w:p>
    <w:p w14:paraId="57D5D37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411F6E4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DD75E8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"Waiting in A2 for B2 to be completed"</w:t>
      </w:r>
      <w:proofErr w:type="gramStart"/>
      <w:r>
        <w:rPr>
          <w:rFonts w:ascii="Consolas" w:hAnsi="Consolas"/>
          <w:color w:val="000000"/>
          <w:sz w:val="20"/>
          <w:szCs w:val="20"/>
        </w:rPr>
        <w:t>);</w:t>
      </w:r>
      <w:proofErr w:type="gramEnd"/>
    </w:p>
    <w:p w14:paraId="7A526A1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46BCB05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FC7196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24259B8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w:t>
      </w:r>
      <w:proofErr w:type="gramStart"/>
      <w:r>
        <w:rPr>
          <w:rFonts w:ascii="Consolas" w:hAnsi="Consolas"/>
          <w:color w:val="000000"/>
          <w:sz w:val="20"/>
          <w:szCs w:val="20"/>
        </w:rPr>
        <w:t>300;</w:t>
      </w:r>
      <w:proofErr w:type="gramEnd"/>
    </w:p>
    <w:p w14:paraId="51CC0BC4"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B2</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+ 1) / 2);</w:t>
      </w:r>
    </w:p>
    <w:p w14:paraId="1BEC3ED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"A2 finished "</w:t>
      </w:r>
      <w:r>
        <w:rPr>
          <w:rFonts w:ascii="Consolas" w:hAnsi="Consolas"/>
          <w:color w:val="000000"/>
          <w:sz w:val="20"/>
          <w:szCs w:val="20"/>
        </w:rPr>
        <w:t xml:space="preserve"> +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w:t>
      </w:r>
      <w:proofErr w:type="gramEnd"/>
      <w:r>
        <w:rPr>
          <w:rFonts w:ascii="Consolas" w:hAnsi="Consolas"/>
          <w:color w:val="0000C0"/>
          <w:sz w:val="20"/>
          <w:szCs w:val="20"/>
        </w:rPr>
        <w:t>2</w:t>
      </w:r>
      <w:r>
        <w:rPr>
          <w:rFonts w:ascii="Consolas" w:hAnsi="Consolas"/>
          <w:color w:val="000000"/>
          <w:sz w:val="20"/>
          <w:szCs w:val="20"/>
        </w:rPr>
        <w:t>);</w:t>
      </w:r>
    </w:p>
    <w:p w14:paraId="513463E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goFunB</w:t>
      </w:r>
      <w:proofErr w:type="gramEnd"/>
      <w:r>
        <w:rPr>
          <w:rFonts w:ascii="Consolas" w:hAnsi="Consolas"/>
          <w:color w:val="0000C0"/>
          <w:sz w:val="20"/>
          <w:szCs w:val="20"/>
        </w:rPr>
        <w:t>3</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14:paraId="61E9508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.notify</w:t>
      </w:r>
      <w:proofErr w:type="spellEnd"/>
      <w:proofErr w:type="gramEnd"/>
      <w:r>
        <w:rPr>
          <w:rFonts w:ascii="Consolas" w:hAnsi="Consolas"/>
          <w:color w:val="000000"/>
          <w:sz w:val="20"/>
          <w:szCs w:val="20"/>
        </w:rPr>
        <w:t>();</w:t>
      </w:r>
    </w:p>
    <w:p w14:paraId="4EC46E44"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60C70B4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F07B3A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7584BF5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goFunA</w:t>
      </w:r>
      <w:proofErr w:type="gramEnd"/>
      <w:r>
        <w:rPr>
          <w:rFonts w:ascii="Consolas" w:hAnsi="Consolas"/>
          <w:color w:val="0000C0"/>
          <w:sz w:val="20"/>
          <w:szCs w:val="20"/>
        </w:rPr>
        <w:t>3</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 {</w:t>
      </w:r>
    </w:p>
    <w:p w14:paraId="00AEA35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46BBFB0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.wait</w:t>
      </w:r>
      <w:proofErr w:type="spellEnd"/>
      <w:proofErr w:type="gramEnd"/>
      <w:r>
        <w:rPr>
          <w:rFonts w:ascii="Consolas" w:hAnsi="Consolas"/>
          <w:color w:val="000000"/>
          <w:sz w:val="20"/>
          <w:szCs w:val="20"/>
        </w:rPr>
        <w:t>();</w:t>
      </w:r>
    </w:p>
    <w:p w14:paraId="3499C92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0AC7D144"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catch block</w:t>
      </w:r>
    </w:p>
    <w:p w14:paraId="2EB3D23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4394E19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19E8A7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"Waiting in A3 for B3 to be completed"</w:t>
      </w:r>
      <w:proofErr w:type="gramStart"/>
      <w:r>
        <w:rPr>
          <w:rFonts w:ascii="Consolas" w:hAnsi="Consolas"/>
          <w:color w:val="000000"/>
          <w:sz w:val="20"/>
          <w:szCs w:val="20"/>
        </w:rPr>
        <w:t>);</w:t>
      </w:r>
      <w:proofErr w:type="gramEnd"/>
    </w:p>
    <w:p w14:paraId="7A32A45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03D75E6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84E0D5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56337C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2A5F66F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w:t>
      </w:r>
      <w:proofErr w:type="gramStart"/>
      <w:r>
        <w:rPr>
          <w:rFonts w:ascii="Consolas" w:hAnsi="Consolas"/>
          <w:color w:val="000000"/>
          <w:sz w:val="20"/>
          <w:szCs w:val="20"/>
        </w:rPr>
        <w:t>400;</w:t>
      </w:r>
      <w:proofErr w:type="gramEnd"/>
    </w:p>
    <w:p w14:paraId="28FF03B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w:t>
      </w:r>
      <w:proofErr w:type="gramEnd"/>
      <w:r>
        <w:rPr>
          <w:rFonts w:ascii="Consolas" w:hAnsi="Consolas"/>
          <w:color w:val="0000C0"/>
          <w:sz w:val="20"/>
          <w:szCs w:val="20"/>
        </w:rPr>
        <w:t>3</w:t>
      </w:r>
      <w:r>
        <w:rPr>
          <w:rFonts w:ascii="Consolas" w:hAnsi="Consolas"/>
          <w:color w:val="000000"/>
          <w:sz w:val="20"/>
          <w:szCs w:val="20"/>
        </w:rPr>
        <w:t xml:space="preserve"> = </w:t>
      </w:r>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B3</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+ 1) / 2);</w:t>
      </w:r>
    </w:p>
    <w:p w14:paraId="5A3ECE2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"A3 finished "</w:t>
      </w:r>
      <w:r>
        <w:rPr>
          <w:rFonts w:ascii="Consolas" w:hAnsi="Consolas"/>
          <w:color w:val="000000"/>
          <w:sz w:val="20"/>
          <w:szCs w:val="20"/>
        </w:rPr>
        <w:t xml:space="preserve"> +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w:t>
      </w:r>
      <w:proofErr w:type="gramEnd"/>
      <w:r>
        <w:rPr>
          <w:rFonts w:ascii="Consolas" w:hAnsi="Consolas"/>
          <w:color w:val="0000C0"/>
          <w:sz w:val="20"/>
          <w:szCs w:val="20"/>
        </w:rPr>
        <w:t>3</w:t>
      </w:r>
      <w:r>
        <w:rPr>
          <w:rFonts w:ascii="Consolas" w:hAnsi="Consolas"/>
          <w:color w:val="000000"/>
          <w:sz w:val="20"/>
          <w:szCs w:val="20"/>
        </w:rPr>
        <w:t>);</w:t>
      </w:r>
    </w:p>
    <w:p w14:paraId="3677E1B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301A4B9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BD2EF9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63D765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EF22B1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0B6C0DB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57D337"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034ED0B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ThreadB</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Thread {</w:t>
      </w:r>
    </w:p>
    <w:p w14:paraId="01AA510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Data </w:t>
      </w:r>
      <w:proofErr w:type="gramStart"/>
      <w:r>
        <w:rPr>
          <w:rFonts w:ascii="Consolas" w:hAnsi="Consolas"/>
          <w:color w:val="0000C0"/>
          <w:sz w:val="20"/>
          <w:szCs w:val="20"/>
        </w:rPr>
        <w:t>sample</w:t>
      </w:r>
      <w:r>
        <w:rPr>
          <w:rFonts w:ascii="Consolas" w:hAnsi="Consolas"/>
          <w:color w:val="000000"/>
          <w:sz w:val="20"/>
          <w:szCs w:val="20"/>
        </w:rPr>
        <w:t>;</w:t>
      </w:r>
      <w:proofErr w:type="gramEnd"/>
    </w:p>
    <w:p w14:paraId="7DF445A0"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1F1FFD2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ThreadB</w:t>
      </w:r>
      <w:proofErr w:type="spellEnd"/>
      <w:r>
        <w:rPr>
          <w:rFonts w:ascii="Consolas" w:hAnsi="Consolas"/>
          <w:color w:val="000000"/>
          <w:sz w:val="20"/>
          <w:szCs w:val="20"/>
        </w:rPr>
        <w:t>(</w:t>
      </w:r>
      <w:proofErr w:type="gramEnd"/>
      <w:r>
        <w:rPr>
          <w:rFonts w:ascii="Consolas" w:hAnsi="Consolas"/>
          <w:color w:val="000000"/>
          <w:sz w:val="20"/>
          <w:szCs w:val="20"/>
        </w:rPr>
        <w:t xml:space="preserve">Data </w:t>
      </w:r>
      <w:r>
        <w:rPr>
          <w:rFonts w:ascii="Consolas" w:hAnsi="Consolas"/>
          <w:color w:val="6A3E3E"/>
          <w:sz w:val="20"/>
          <w:szCs w:val="20"/>
        </w:rPr>
        <w:t>sample</w:t>
      </w:r>
      <w:r>
        <w:rPr>
          <w:rFonts w:ascii="Consolas" w:hAnsi="Consolas"/>
          <w:color w:val="000000"/>
          <w:sz w:val="20"/>
          <w:szCs w:val="20"/>
        </w:rPr>
        <w:t>) {</w:t>
      </w:r>
    </w:p>
    <w:p w14:paraId="293FE63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13706B8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sample</w:t>
      </w:r>
      <w:proofErr w:type="spellEnd"/>
      <w:r>
        <w:rPr>
          <w:rFonts w:ascii="Consolas" w:hAnsi="Consolas"/>
          <w:color w:val="000000"/>
          <w:sz w:val="20"/>
          <w:szCs w:val="20"/>
        </w:rPr>
        <w:t xml:space="preserve"> = </w:t>
      </w:r>
      <w:proofErr w:type="gramStart"/>
      <w:r>
        <w:rPr>
          <w:rFonts w:ascii="Consolas" w:hAnsi="Consolas"/>
          <w:color w:val="6A3E3E"/>
          <w:sz w:val="20"/>
          <w:szCs w:val="20"/>
        </w:rPr>
        <w:t>sample</w:t>
      </w:r>
      <w:r>
        <w:rPr>
          <w:rFonts w:ascii="Consolas" w:hAnsi="Consolas"/>
          <w:color w:val="000000"/>
          <w:sz w:val="20"/>
          <w:szCs w:val="20"/>
        </w:rPr>
        <w:t>;</w:t>
      </w:r>
      <w:proofErr w:type="gramEnd"/>
    </w:p>
    <w:p w14:paraId="5ADB05A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1F755E3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4AC4FC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p>
    <w:p w14:paraId="117E53E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366666A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117D711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goFunB</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 {</w:t>
      </w:r>
    </w:p>
    <w:p w14:paraId="1469017D"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1B6AC25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.wait</w:t>
      </w:r>
      <w:proofErr w:type="spellEnd"/>
      <w:proofErr w:type="gramEnd"/>
      <w:r>
        <w:rPr>
          <w:rFonts w:ascii="Consolas" w:hAnsi="Consolas"/>
          <w:color w:val="000000"/>
          <w:sz w:val="20"/>
          <w:szCs w:val="20"/>
        </w:rPr>
        <w:t>();</w:t>
      </w:r>
    </w:p>
    <w:p w14:paraId="69AF858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0DA3B0F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catch block</w:t>
      </w:r>
    </w:p>
    <w:p w14:paraId="5BC9C54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66A2402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9843909"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"Waiting in B2 for A1 to be completed"</w:t>
      </w:r>
      <w:proofErr w:type="gramStart"/>
      <w:r>
        <w:rPr>
          <w:rFonts w:ascii="Consolas" w:hAnsi="Consolas"/>
          <w:color w:val="000000"/>
          <w:sz w:val="20"/>
          <w:szCs w:val="20"/>
        </w:rPr>
        <w:t>);</w:t>
      </w:r>
      <w:proofErr w:type="gramEnd"/>
    </w:p>
    <w:p w14:paraId="608D0DC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1E572AF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1117459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4D60DE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62E0DC9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w:t>
      </w:r>
      <w:proofErr w:type="gramStart"/>
      <w:r>
        <w:rPr>
          <w:rFonts w:ascii="Consolas" w:hAnsi="Consolas"/>
          <w:color w:val="000000"/>
          <w:sz w:val="20"/>
          <w:szCs w:val="20"/>
        </w:rPr>
        <w:t>200;</w:t>
      </w:r>
      <w:proofErr w:type="gramEnd"/>
    </w:p>
    <w:p w14:paraId="677A8B9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B</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A1</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+ 1) / 2);</w:t>
      </w:r>
    </w:p>
    <w:p w14:paraId="634A867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"B2 finished "</w:t>
      </w:r>
      <w:r>
        <w:rPr>
          <w:rFonts w:ascii="Consolas" w:hAnsi="Consolas"/>
          <w:color w:val="000000"/>
          <w:sz w:val="20"/>
          <w:szCs w:val="20"/>
        </w:rPr>
        <w:t xml:space="preserve"> +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B</w:t>
      </w:r>
      <w:proofErr w:type="gramEnd"/>
      <w:r>
        <w:rPr>
          <w:rFonts w:ascii="Consolas" w:hAnsi="Consolas"/>
          <w:color w:val="0000C0"/>
          <w:sz w:val="20"/>
          <w:szCs w:val="20"/>
        </w:rPr>
        <w:t>2</w:t>
      </w:r>
      <w:r>
        <w:rPr>
          <w:rFonts w:ascii="Consolas" w:hAnsi="Consolas"/>
          <w:color w:val="000000"/>
          <w:sz w:val="20"/>
          <w:szCs w:val="20"/>
        </w:rPr>
        <w:t>);</w:t>
      </w:r>
    </w:p>
    <w:p w14:paraId="3D16205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goFunA</w:t>
      </w:r>
      <w:proofErr w:type="gramEnd"/>
      <w:r>
        <w:rPr>
          <w:rFonts w:ascii="Consolas" w:hAnsi="Consolas"/>
          <w:color w:val="0000C0"/>
          <w:sz w:val="20"/>
          <w:szCs w:val="20"/>
        </w:rPr>
        <w:t>2</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14:paraId="14E33C3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.notify</w:t>
      </w:r>
      <w:proofErr w:type="spellEnd"/>
      <w:proofErr w:type="gramEnd"/>
      <w:r>
        <w:rPr>
          <w:rFonts w:ascii="Consolas" w:hAnsi="Consolas"/>
          <w:color w:val="000000"/>
          <w:sz w:val="20"/>
          <w:szCs w:val="20"/>
        </w:rPr>
        <w:t>();</w:t>
      </w:r>
    </w:p>
    <w:p w14:paraId="6C88D913"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58FC8D5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BC7EC2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6FBB2C9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goFunB</w:t>
      </w:r>
      <w:proofErr w:type="gramEnd"/>
      <w:r>
        <w:rPr>
          <w:rFonts w:ascii="Consolas" w:hAnsi="Consolas"/>
          <w:color w:val="0000C0"/>
          <w:sz w:val="20"/>
          <w:szCs w:val="20"/>
        </w:rPr>
        <w:t>3</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 {</w:t>
      </w:r>
    </w:p>
    <w:p w14:paraId="7AAAA572"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7F9A0BB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.wait</w:t>
      </w:r>
      <w:proofErr w:type="spellEnd"/>
      <w:proofErr w:type="gramEnd"/>
      <w:r>
        <w:rPr>
          <w:rFonts w:ascii="Consolas" w:hAnsi="Consolas"/>
          <w:color w:val="000000"/>
          <w:sz w:val="20"/>
          <w:szCs w:val="20"/>
        </w:rPr>
        <w:t>();</w:t>
      </w:r>
    </w:p>
    <w:p w14:paraId="53C0245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0D3F6571"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catch block</w:t>
      </w:r>
    </w:p>
    <w:p w14:paraId="5423643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6CC936D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E4B0A7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"Waiting in B3 for A2 to be completed"</w:t>
      </w:r>
      <w:proofErr w:type="gramStart"/>
      <w:r>
        <w:rPr>
          <w:rFonts w:ascii="Consolas" w:hAnsi="Consolas"/>
          <w:color w:val="000000"/>
          <w:sz w:val="20"/>
          <w:szCs w:val="20"/>
        </w:rPr>
        <w:t>);</w:t>
      </w:r>
      <w:proofErr w:type="gramEnd"/>
    </w:p>
    <w:p w14:paraId="1FDE327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2A426C46"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14094F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5A0ACC4"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color w:val="0000C0"/>
          <w:sz w:val="20"/>
          <w:szCs w:val="20"/>
        </w:rPr>
        <w:t>sample</w:t>
      </w:r>
      <w:r>
        <w:rPr>
          <w:rFonts w:ascii="Consolas" w:hAnsi="Consolas"/>
          <w:color w:val="000000"/>
          <w:sz w:val="20"/>
          <w:szCs w:val="20"/>
        </w:rPr>
        <w:t>) {</w:t>
      </w:r>
    </w:p>
    <w:p w14:paraId="7010A28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w:t>
      </w:r>
      <w:proofErr w:type="gramStart"/>
      <w:r>
        <w:rPr>
          <w:rFonts w:ascii="Consolas" w:hAnsi="Consolas"/>
          <w:color w:val="000000"/>
          <w:sz w:val="20"/>
          <w:szCs w:val="20"/>
        </w:rPr>
        <w:t>400;</w:t>
      </w:r>
      <w:proofErr w:type="gramEnd"/>
    </w:p>
    <w:p w14:paraId="4938389C"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B</w:t>
      </w:r>
      <w:proofErr w:type="gramEnd"/>
      <w:r>
        <w:rPr>
          <w:rFonts w:ascii="Consolas" w:hAnsi="Consolas"/>
          <w:color w:val="0000C0"/>
          <w:sz w:val="20"/>
          <w:szCs w:val="20"/>
        </w:rPr>
        <w:t>3</w:t>
      </w:r>
      <w:r>
        <w:rPr>
          <w:rFonts w:ascii="Consolas" w:hAnsi="Consolas"/>
          <w:color w:val="000000"/>
          <w:sz w:val="20"/>
          <w:szCs w:val="20"/>
        </w:rPr>
        <w:t xml:space="preserve"> = </w:t>
      </w:r>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A2</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+ 1) / 2);</w:t>
      </w:r>
    </w:p>
    <w:p w14:paraId="0CE0A698"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"B3 finished "</w:t>
      </w:r>
      <w:r>
        <w:rPr>
          <w:rFonts w:ascii="Consolas" w:hAnsi="Consolas"/>
          <w:color w:val="000000"/>
          <w:sz w:val="20"/>
          <w:szCs w:val="20"/>
        </w:rPr>
        <w:t xml:space="preserve"> + </w:t>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B</w:t>
      </w:r>
      <w:proofErr w:type="gramEnd"/>
      <w:r>
        <w:rPr>
          <w:rFonts w:ascii="Consolas" w:hAnsi="Consolas"/>
          <w:color w:val="0000C0"/>
          <w:sz w:val="20"/>
          <w:szCs w:val="20"/>
        </w:rPr>
        <w:t>3</w:t>
      </w:r>
      <w:r>
        <w:rPr>
          <w:rFonts w:ascii="Consolas" w:hAnsi="Consolas"/>
          <w:color w:val="000000"/>
          <w:sz w:val="20"/>
          <w:szCs w:val="20"/>
        </w:rPr>
        <w:t>);</w:t>
      </w:r>
    </w:p>
    <w:p w14:paraId="2163DA9B"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sample</w:t>
      </w:r>
      <w:r>
        <w:rPr>
          <w:rFonts w:ascii="Consolas" w:hAnsi="Consolas"/>
          <w:color w:val="000000"/>
          <w:sz w:val="20"/>
          <w:szCs w:val="20"/>
        </w:rPr>
        <w:t>.</w:t>
      </w:r>
      <w:r>
        <w:rPr>
          <w:rFonts w:ascii="Consolas" w:hAnsi="Consolas"/>
          <w:color w:val="0000C0"/>
          <w:sz w:val="20"/>
          <w:szCs w:val="20"/>
        </w:rPr>
        <w:t>goFunA</w:t>
      </w:r>
      <w:proofErr w:type="gramEnd"/>
      <w:r>
        <w:rPr>
          <w:rFonts w:ascii="Consolas" w:hAnsi="Consolas"/>
          <w:color w:val="0000C0"/>
          <w:sz w:val="20"/>
          <w:szCs w:val="20"/>
        </w:rPr>
        <w:t>3</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14:paraId="0EC6276E"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sample</w:t>
      </w:r>
      <w:r>
        <w:rPr>
          <w:rFonts w:ascii="Consolas" w:hAnsi="Consolas"/>
          <w:color w:val="000000"/>
          <w:sz w:val="20"/>
          <w:szCs w:val="20"/>
        </w:rPr>
        <w:t>.notify</w:t>
      </w:r>
      <w:proofErr w:type="spellEnd"/>
      <w:proofErr w:type="gramEnd"/>
      <w:r>
        <w:rPr>
          <w:rFonts w:ascii="Consolas" w:hAnsi="Consolas"/>
          <w:color w:val="000000"/>
          <w:sz w:val="20"/>
          <w:szCs w:val="20"/>
        </w:rPr>
        <w:t>();</w:t>
      </w:r>
    </w:p>
    <w:p w14:paraId="62E36680"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may need break</w:t>
      </w:r>
    </w:p>
    <w:p w14:paraId="48E0178A"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7F3D735"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093F06F" w14:textId="77777777" w:rsidR="004F3A32" w:rsidRDefault="004F3A32" w:rsidP="004F3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DE4764B" w14:textId="067BA68C" w:rsidR="004F3A32" w:rsidRDefault="004F3A32" w:rsidP="004F3A32"/>
    <w:p w14:paraId="46B1AA50" w14:textId="28A13E36" w:rsidR="004F3A32" w:rsidRPr="004F3A32" w:rsidRDefault="004F3A32" w:rsidP="004F3A32"/>
    <w:sectPr w:rsidR="004F3A32" w:rsidRPr="004F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32"/>
    <w:rsid w:val="000568E5"/>
    <w:rsid w:val="00103A3F"/>
    <w:rsid w:val="0013772C"/>
    <w:rsid w:val="002F5A93"/>
    <w:rsid w:val="004F3A32"/>
    <w:rsid w:val="007C460B"/>
    <w:rsid w:val="0093650A"/>
    <w:rsid w:val="00E3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01A4"/>
  <w15:chartTrackingRefBased/>
  <w15:docId w15:val="{7C38A0DF-8205-47C2-A1DE-49492CD4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A32"/>
    <w:rPr>
      <w:rFonts w:eastAsiaTheme="majorEastAsia" w:cstheme="majorBidi"/>
      <w:color w:val="272727" w:themeColor="text1" w:themeTint="D8"/>
    </w:rPr>
  </w:style>
  <w:style w:type="paragraph" w:styleId="Title">
    <w:name w:val="Title"/>
    <w:basedOn w:val="Normal"/>
    <w:next w:val="Normal"/>
    <w:link w:val="TitleChar"/>
    <w:uiPriority w:val="10"/>
    <w:qFormat/>
    <w:rsid w:val="004F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A32"/>
    <w:pPr>
      <w:spacing w:before="160"/>
      <w:jc w:val="center"/>
    </w:pPr>
    <w:rPr>
      <w:i/>
      <w:iCs/>
      <w:color w:val="404040" w:themeColor="text1" w:themeTint="BF"/>
    </w:rPr>
  </w:style>
  <w:style w:type="character" w:customStyle="1" w:styleId="QuoteChar">
    <w:name w:val="Quote Char"/>
    <w:basedOn w:val="DefaultParagraphFont"/>
    <w:link w:val="Quote"/>
    <w:uiPriority w:val="29"/>
    <w:rsid w:val="004F3A32"/>
    <w:rPr>
      <w:i/>
      <w:iCs/>
      <w:color w:val="404040" w:themeColor="text1" w:themeTint="BF"/>
    </w:rPr>
  </w:style>
  <w:style w:type="paragraph" w:styleId="ListParagraph">
    <w:name w:val="List Paragraph"/>
    <w:basedOn w:val="Normal"/>
    <w:uiPriority w:val="34"/>
    <w:qFormat/>
    <w:rsid w:val="004F3A32"/>
    <w:pPr>
      <w:ind w:left="720"/>
      <w:contextualSpacing/>
    </w:pPr>
  </w:style>
  <w:style w:type="character" w:styleId="IntenseEmphasis">
    <w:name w:val="Intense Emphasis"/>
    <w:basedOn w:val="DefaultParagraphFont"/>
    <w:uiPriority w:val="21"/>
    <w:qFormat/>
    <w:rsid w:val="004F3A32"/>
    <w:rPr>
      <w:i/>
      <w:iCs/>
      <w:color w:val="0F4761" w:themeColor="accent1" w:themeShade="BF"/>
    </w:rPr>
  </w:style>
  <w:style w:type="paragraph" w:styleId="IntenseQuote">
    <w:name w:val="Intense Quote"/>
    <w:basedOn w:val="Normal"/>
    <w:next w:val="Normal"/>
    <w:link w:val="IntenseQuoteChar"/>
    <w:uiPriority w:val="30"/>
    <w:qFormat/>
    <w:rsid w:val="004F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A32"/>
    <w:rPr>
      <w:i/>
      <w:iCs/>
      <w:color w:val="0F4761" w:themeColor="accent1" w:themeShade="BF"/>
    </w:rPr>
  </w:style>
  <w:style w:type="character" w:styleId="IntenseReference">
    <w:name w:val="Intense Reference"/>
    <w:basedOn w:val="DefaultParagraphFont"/>
    <w:uiPriority w:val="32"/>
    <w:qFormat/>
    <w:rsid w:val="004F3A32"/>
    <w:rPr>
      <w:b/>
      <w:bCs/>
      <w:smallCaps/>
      <w:color w:val="0F4761" w:themeColor="accent1" w:themeShade="BF"/>
      <w:spacing w:val="5"/>
    </w:rPr>
  </w:style>
  <w:style w:type="paragraph" w:styleId="NormalWeb">
    <w:name w:val="Normal (Web)"/>
    <w:basedOn w:val="Normal"/>
    <w:uiPriority w:val="99"/>
    <w:semiHidden/>
    <w:unhideWhenUsed/>
    <w:rsid w:val="004F3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29316">
      <w:bodyDiv w:val="1"/>
      <w:marLeft w:val="0"/>
      <w:marRight w:val="0"/>
      <w:marTop w:val="0"/>
      <w:marBottom w:val="0"/>
      <w:divBdr>
        <w:top w:val="none" w:sz="0" w:space="0" w:color="auto"/>
        <w:left w:val="none" w:sz="0" w:space="0" w:color="auto"/>
        <w:bottom w:val="none" w:sz="0" w:space="0" w:color="auto"/>
        <w:right w:val="none" w:sz="0" w:space="0" w:color="auto"/>
      </w:divBdr>
      <w:divsChild>
        <w:div w:id="1381251563">
          <w:marLeft w:val="0"/>
          <w:marRight w:val="0"/>
          <w:marTop w:val="0"/>
          <w:marBottom w:val="0"/>
          <w:divBdr>
            <w:top w:val="none" w:sz="0" w:space="0" w:color="auto"/>
            <w:left w:val="none" w:sz="0" w:space="0" w:color="auto"/>
            <w:bottom w:val="none" w:sz="0" w:space="0" w:color="auto"/>
            <w:right w:val="none" w:sz="0" w:space="0" w:color="auto"/>
          </w:divBdr>
          <w:divsChild>
            <w:div w:id="7238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481">
      <w:bodyDiv w:val="1"/>
      <w:marLeft w:val="0"/>
      <w:marRight w:val="0"/>
      <w:marTop w:val="0"/>
      <w:marBottom w:val="0"/>
      <w:divBdr>
        <w:top w:val="none" w:sz="0" w:space="0" w:color="auto"/>
        <w:left w:val="none" w:sz="0" w:space="0" w:color="auto"/>
        <w:bottom w:val="none" w:sz="0" w:space="0" w:color="auto"/>
        <w:right w:val="none" w:sz="0" w:space="0" w:color="auto"/>
      </w:divBdr>
      <w:divsChild>
        <w:div w:id="2030253269">
          <w:marLeft w:val="0"/>
          <w:marRight w:val="0"/>
          <w:marTop w:val="0"/>
          <w:marBottom w:val="0"/>
          <w:divBdr>
            <w:top w:val="none" w:sz="0" w:space="0" w:color="auto"/>
            <w:left w:val="none" w:sz="0" w:space="0" w:color="auto"/>
            <w:bottom w:val="none" w:sz="0" w:space="0" w:color="auto"/>
            <w:right w:val="none" w:sz="0" w:space="0" w:color="auto"/>
          </w:divBdr>
          <w:divsChild>
            <w:div w:id="1220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Safarini</dc:creator>
  <cp:keywords/>
  <dc:description/>
  <cp:lastModifiedBy>Karim Safarini</cp:lastModifiedBy>
  <cp:revision>1</cp:revision>
  <dcterms:created xsi:type="dcterms:W3CDTF">2024-06-17T23:38:00Z</dcterms:created>
  <dcterms:modified xsi:type="dcterms:W3CDTF">2024-06-18T00:05:00Z</dcterms:modified>
</cp:coreProperties>
</file>