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png" ContentType="image/png"/>
  <Override PartName="/word/media/image7.jpeg" ContentType="image/jpe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93345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image7.jpg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Start w:id="1" w:name="_gjdgxs"/>
      <w:bookmarkEnd w:id="1"/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" w:hAnsi="Arial" w:eastAsia="Arial" w:cs="Arial"/>
          <w:b/>
          <w:b/>
          <w:smallCaps/>
        </w:rPr>
      </w:pPr>
      <w:r>
        <w:rPr>
          <w:rFonts w:eastAsia="Arial" w:cs="Arial" w:ascii="Arial" w:hAnsi="Arial"/>
          <w:b/>
          <w:smallCaps/>
        </w:rPr>
        <w:t>ÓBUDAI EGYETEM</w:t>
      </w:r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 Narrow" w:hAnsi="Arial Narrow" w:eastAsia="Arial Narrow" w:cs="Arial Narrow"/>
          <w:sz w:val="52"/>
          <w:szCs w:val="52"/>
        </w:rPr>
      </w:pPr>
      <w:r>
        <w:rPr>
          <w:rFonts w:eastAsia="Arial Narrow" w:cs="Arial Narrow" w:ascii="Arial Narrow" w:hAnsi="Arial Narrow"/>
          <w:sz w:val="52"/>
          <w:szCs w:val="52"/>
        </w:rPr>
        <w:t>________________________________</w:t>
      </w:r>
    </w:p>
    <w:p>
      <w:pPr>
        <w:pStyle w:val="LOnormal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Bánki Donát Gépész és Biztonságtechnikai Mérnöki Kar</w:t>
      </w:r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LOnormal"/>
        <w:spacing w:lineRule="auto" w:line="240" w:before="3200" w:after="4800"/>
        <w:jc w:val="center"/>
        <w:rPr>
          <w:rFonts w:ascii="Arial Narrow" w:hAnsi="Arial Narrow" w:eastAsia="Arial Narrow" w:cs="Arial Narrow"/>
          <w:b/>
          <w:b/>
          <w:sz w:val="56"/>
          <w:szCs w:val="56"/>
        </w:rPr>
      </w:pPr>
      <w:r>
        <w:rPr>
          <w:rFonts w:eastAsia="Arial Narrow" w:cs="Arial Narrow" w:ascii="Arial Narrow" w:hAnsi="Arial Narrow"/>
          <w:b/>
          <w:sz w:val="56"/>
          <w:szCs w:val="56"/>
        </w:rPr>
        <w:t>Szabaduló szoba vezérlő szoftver tervezése</w:t>
      </w:r>
    </w:p>
    <w:p>
      <w:p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  <w:b/>
          <w:b/>
          <w:sz w:val="28"/>
          <w:szCs w:val="28"/>
        </w:rPr>
      </w:pPr>
      <w:r>
        <w:rPr>
          <w:rFonts w:eastAsia="Arial Narrow" w:cs="Arial Narrow" w:ascii="Arial Narrow" w:hAnsi="Arial Narrow"/>
          <w:b/>
          <w:sz w:val="28"/>
          <w:szCs w:val="28"/>
        </w:rPr>
        <w:t>OE-BGK</w:t>
      </w:r>
      <w:r>
        <w:rPr>
          <w:rFonts w:eastAsia="Arial Narrow" w:cs="Arial Narrow" w:ascii="Arial Narrow" w:hAnsi="Arial Narrow"/>
          <w:b/>
          <w:sz w:val="36"/>
          <w:szCs w:val="36"/>
        </w:rPr>
        <w:t xml:space="preserve"> </w:t>
        <w:tab/>
        <w:tab/>
        <w:tab/>
      </w:r>
      <w:r>
        <w:rPr>
          <w:rFonts w:eastAsia="Arial Narrow" w:cs="Arial Narrow" w:ascii="Arial Narrow" w:hAnsi="Arial Narrow"/>
        </w:rPr>
        <w:t>Hallgató neve:</w:t>
        <w:tab/>
      </w:r>
      <w:r>
        <w:rPr>
          <w:rFonts w:eastAsia="Arial Narrow" w:cs="Arial Narrow" w:ascii="Arial Narrow" w:hAnsi="Arial Narrow"/>
          <w:sz w:val="36"/>
          <w:szCs w:val="36"/>
        </w:rPr>
        <w:tab/>
        <w:tab/>
      </w:r>
      <w:r>
        <w:rPr>
          <w:rFonts w:eastAsia="Arial Narrow" w:cs="Arial Narrow" w:ascii="Arial Narrow" w:hAnsi="Arial Narrow"/>
          <w:b/>
          <w:sz w:val="28"/>
          <w:szCs w:val="28"/>
        </w:rPr>
        <w:t>Kovács Árpád</w:t>
      </w:r>
    </w:p>
    <w:p>
      <w:p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  <w:b/>
          <w:b/>
          <w:sz w:val="28"/>
          <w:szCs w:val="28"/>
        </w:rPr>
      </w:pPr>
      <w:r>
        <w:rPr>
          <w:rFonts w:eastAsia="Arial Narrow" w:cs="Arial Narrow" w:ascii="Arial Narrow" w:hAnsi="Arial Narrow"/>
          <w:b/>
          <w:sz w:val="28"/>
          <w:szCs w:val="28"/>
        </w:rPr>
        <w:t xml:space="preserve">   </w:t>
      </w:r>
      <w:r>
        <w:rPr>
          <w:rFonts w:eastAsia="Arial Narrow" w:cs="Arial Narrow" w:ascii="Arial Narrow" w:hAnsi="Arial Narrow"/>
          <w:b/>
          <w:sz w:val="28"/>
          <w:szCs w:val="28"/>
        </w:rPr>
        <w:t>2021.</w:t>
        <w:tab/>
      </w:r>
      <w:r>
        <w:rPr>
          <w:rFonts w:eastAsia="Arial Narrow" w:cs="Arial Narrow" w:ascii="Arial Narrow" w:hAnsi="Arial Narrow"/>
          <w:b/>
          <w:sz w:val="36"/>
          <w:szCs w:val="36"/>
        </w:rPr>
        <w:tab/>
        <w:tab/>
      </w:r>
      <w:r>
        <w:rPr>
          <w:rFonts w:eastAsia="Arial Narrow" w:cs="Arial Narrow" w:ascii="Arial Narrow" w:hAnsi="Arial Narrow"/>
        </w:rPr>
        <w:t>Hallgató törzskönyvi száma:</w:t>
      </w:r>
      <w:r>
        <w:rPr>
          <w:rFonts w:eastAsia="Arial Narrow" w:cs="Arial Narrow" w:ascii="Arial Narrow" w:hAnsi="Arial Narrow"/>
          <w:sz w:val="36"/>
          <w:szCs w:val="36"/>
        </w:rPr>
        <w:tab/>
      </w:r>
      <w:r>
        <w:rPr>
          <w:rFonts w:eastAsia="Arial Narrow" w:cs="Arial Narrow" w:ascii="Arial Narrow" w:hAnsi="Arial Narrow"/>
          <w:b/>
          <w:sz w:val="36"/>
          <w:szCs w:val="36"/>
        </w:rPr>
        <w:tab/>
      </w:r>
      <w:r>
        <w:rPr>
          <w:rFonts w:eastAsia="Arial Narrow" w:cs="Arial Narrow" w:ascii="Arial Narrow" w:hAnsi="Arial Narrow"/>
          <w:b/>
          <w:sz w:val="28"/>
          <w:szCs w:val="28"/>
        </w:rPr>
        <w:t>/KVI</w:t>
        <w:tab/>
      </w:r>
    </w:p>
    <w:p>
      <w:pPr>
        <w:pStyle w:val="LOnormal"/>
        <w:spacing w:lineRule="auto" w:line="240"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r>
        <w:br w:type="page"/>
      </w:r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" w:hAnsi="Arial" w:eastAsia="Arial" w:cs="Arial"/>
          <w:b/>
          <w:b/>
          <w:smallCaps/>
        </w:rPr>
      </w:pPr>
      <w:r>
        <w:rPr>
          <w:rFonts w:eastAsia="Arial" w:cs="Arial" w:ascii="Arial" w:hAnsi="Arial"/>
          <w:b/>
        </w:rPr>
        <w:t xml:space="preserve"> 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360045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2" name="Image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mallCaps/>
        </w:rPr>
        <w:t>Ó</w:t>
      </w:r>
      <w:r>
        <w:rPr>
          <w:rFonts w:eastAsia="Arial" w:cs="Arial" w:ascii="Arial" w:hAnsi="Arial"/>
          <w:b/>
          <w:smallCaps/>
        </w:rPr>
        <w:t>BUDAI EGYETEM</w:t>
      </w:r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 Narrow" w:hAnsi="Arial Narrow" w:eastAsia="Arial Narrow" w:cs="Arial Narrow"/>
          <w:sz w:val="52"/>
          <w:szCs w:val="52"/>
        </w:rPr>
      </w:pPr>
      <w:r>
        <w:rPr>
          <w:rFonts w:eastAsia="Arial Narrow" w:cs="Arial Narrow" w:ascii="Arial Narrow" w:hAnsi="Arial Narrow"/>
          <w:sz w:val="52"/>
          <w:szCs w:val="52"/>
        </w:rPr>
        <w:t>_______________________________</w:t>
      </w:r>
    </w:p>
    <w:p>
      <w:pPr>
        <w:pStyle w:val="LOnormal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Bánki Donát Gépész és Biztonságtechnikai Mérnöki Kar</w:t>
      </w:r>
    </w:p>
    <w:p>
      <w:pPr>
        <w:pStyle w:val="LOnormal"/>
        <w:spacing w:lineRule="auto" w:line="240" w:before="600" w:after="0"/>
        <w:jc w:val="center"/>
        <w:rPr>
          <w:rFonts w:ascii="Arial Narrow" w:hAnsi="Arial Narrow" w:eastAsia="Arial Narrow" w:cs="Arial Narrow"/>
          <w:b/>
          <w:b/>
        </w:rPr>
      </w:pPr>
      <w:r>
        <w:rPr>
          <w:rFonts w:eastAsia="Arial Narrow" w:cs="Arial Narrow" w:ascii="Arial Narrow" w:hAnsi="Arial Narrow"/>
          <w:b/>
        </w:rPr>
        <w:t>HALLGATÓI NYILATKOZAT</w:t>
      </w:r>
    </w:p>
    <w:p>
      <w:pPr>
        <w:pStyle w:val="LOnormal"/>
        <w:spacing w:lineRule="auto" w:line="240" w:before="0" w:after="600"/>
        <w:ind w:left="432" w:hanging="0"/>
        <w:jc w:val="center"/>
        <w:rPr>
          <w:rFonts w:ascii="Arial Narrow" w:hAnsi="Arial Narrow" w:eastAsia="Arial Narrow" w:cs="Arial Narrow"/>
          <w:b/>
          <w:b/>
        </w:rPr>
      </w:pPr>
      <w:r>
        <w:rPr>
          <w:rFonts w:eastAsia="Arial Narrow" w:cs="Arial Narrow" w:ascii="Arial Narrow" w:hAnsi="Arial Narrow"/>
          <w:b/>
        </w:rPr>
      </w:r>
    </w:p>
    <w:p>
      <w:pPr>
        <w:pStyle w:val="LOnormal"/>
        <w:spacing w:lineRule="auto" w:line="240" w:before="0" w:after="40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>
      <w:pPr>
        <w:pStyle w:val="LOnormal"/>
        <w:spacing w:lineRule="auto" w:line="240" w:before="0" w:after="30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>Budapest, 2020.</w:t>
      </w:r>
    </w:p>
    <w:p>
      <w:p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ab/>
        <w:tab/>
        <w:tab/>
        <w:tab/>
        <w:tab/>
        <w:tab/>
        <w:tab/>
        <w:t>..................................................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18" w:right="1418" w:header="1134" w:top="2268" w:footer="709" w:bottom="1418" w:gutter="0"/>
          <w:pgNumType w:start="1" w:fmt="decimal"/>
          <w:formProt w:val="false"/>
          <w:titlePg/>
          <w:textDirection w:val="lrTb"/>
          <w:docGrid w:type="default" w:linePitch="100" w:charSpace="0"/>
        </w:sect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ab/>
        <w:tab/>
        <w:tab/>
        <w:tab/>
        <w:tab/>
        <w:tab/>
        <w:tab/>
        <w:tab/>
        <w:t>hallgató aláírása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Tartalomjegyzék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widowControl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30j0zll">
            <w:commentRangeStart w:id="0"/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</w:t>
            </w:r>
          </w:hyperlink>
          <w:hyperlink w:anchor="_30j0zll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Bevezetés</w:t>
            <w:tab/>
            <w:t>4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</w:t>
            </w:r>
          </w:hyperlink>
          <w:hyperlink w:anchor="_1fob9te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Szakirodalom elemző feldolgozása</w:t>
            <w:tab/>
            <w:t>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</w:t>
            </w:r>
          </w:hyperlink>
          <w:hyperlink w:anchor="_3znysh7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Hivatkozások</w:t>
            <w:tab/>
            <w:t>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1320" w:leader="none"/>
              <w:tab w:val="right" w:pos="8493" w:leader="none"/>
            </w:tabs>
            <w:spacing w:lineRule="auto" w:line="360" w:before="0" w:after="0"/>
            <w:ind w:left="48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2.1.1</w:t>
            </w:r>
          </w:hyperlink>
          <w:hyperlink w:anchor="_2et92p0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Hivatkozások sorrendje</w:t>
            <w:tab/>
            <w:t>6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</w:t>
            </w:r>
          </w:hyperlink>
          <w:hyperlink w:anchor="_tyjcwt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Saját munka</w:t>
            <w:tab/>
            <w:t>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</w:t>
            </w:r>
          </w:hyperlink>
          <w:hyperlink w:anchor="_3dy6vkm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Rajzok, képek, diagramok, ábrák</w:t>
            <w:tab/>
            <w:t>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3.2</w:t>
            </w:r>
          </w:hyperlink>
          <w:hyperlink w:anchor="_1t3h5sf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Képletek</w:t>
            <w:tab/>
            <w:t>8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3.3</w:t>
            </w:r>
          </w:hyperlink>
          <w:hyperlink w:anchor="_4d34og8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Felsorolás</w:t>
            <w:tab/>
            <w:t>10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</w:t>
            </w:r>
          </w:hyperlink>
          <w:hyperlink w:anchor="_2s8eyo1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Összefoglalás</w:t>
            <w:tab/>
            <w:t>12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</w:t>
            </w:r>
          </w:hyperlink>
          <w:hyperlink w:anchor="_17dp8vu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Idegen nyelvű tartalmi összefoglaló</w:t>
            <w:tab/>
            <w:t>13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</w:t>
            </w:r>
          </w:hyperlink>
          <w:hyperlink w:anchor="_3rdcrjn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Felhasznált irodalom vagy Irodalomjegyzék</w:t>
            <w:tab/>
            <w:t>14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7.</w:t>
            </w:r>
          </w:hyperlink>
          <w:hyperlink w:anchor="_26in1rg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Mellékletek</w:t>
            <w:tab/>
            <w:t>15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normal"/>
        <w:rPr/>
      </w:pPr>
      <w:commentRangeEnd w:id="0"/>
      <w:r>
        <w:commentReference w:id="0"/>
      </w: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2" w:name="_30j0zll"/>
      <w:bookmarkEnd w:id="2"/>
      <w:commentRangeStart w:id="1"/>
      <w:r>
        <w:rPr/>
        <w:t>Bevezetés</w:t>
      </w:r>
      <w:commentRangeEnd w:id="1"/>
      <w:r>
        <w:commentReference w:id="1"/>
      </w: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feladat egy olyan szabaduló szoba vezérlés létrehozása, mellyel akár a programot távolról is lehessen futattni. A programnak támogatnia kell, az ESP32 mikrovezérlőt, valamint tartalmazza, ábrázolja, és engedélyezze a szobák szoftverének szerkesztését.</w:t>
      </w:r>
    </w:p>
    <w:p>
      <w:pPr>
        <w:pStyle w:val="LOnormal"/>
        <w:rPr/>
      </w:pPr>
      <w:r>
        <w:rPr/>
        <w:t>A feladatot úgy kell megoldani, hogy Raspberry PI mikroszámítógépen is futtatható legyen.</w:t>
      </w:r>
    </w:p>
    <w:p>
      <w:pPr>
        <w:pStyle w:val="LOnormal"/>
        <w:rPr/>
      </w:pPr>
      <w:r>
        <w:rPr/>
        <w:t>A dokumentum célja 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HTTP-protokolon valamint a szobát fenntartó személyzet segítését, a csapatok nyomon követését, és utoljára de nem utolsósorban a szobák programozását.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feladat eredménye egy olyan alkalmazás létrejötte mely távolról is engedi a felhasználónak, hogy távolról is dolgozhasson.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3" w:name="_1fob9te"/>
      <w:bookmarkEnd w:id="3"/>
      <w:r>
        <w:rPr/>
        <w:t xml:space="preserve">Szakirodalom elemző </w:t>
      </w:r>
      <w:commentRangeStart w:id="2"/>
      <w:r>
        <w:rPr/>
        <w:t>feldolgozása</w:t>
      </w:r>
      <w:commentRangeEnd w:id="2"/>
      <w:r>
        <w:commentReference w:id="2"/>
      </w: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2590800" cy="2132965"/>
            <wp:effectExtent l="0" t="0" r="0" b="0"/>
            <wp:docPr id="3" name="image1.jpg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ind w:left="576" w:hanging="576"/>
        <w:rPr/>
      </w:pPr>
      <w:bookmarkStart w:id="4" w:name="_3znysh7"/>
      <w:bookmarkEnd w:id="4"/>
      <w:r>
        <w:rPr/>
        <w:t>Hivatkozások</w:t>
      </w:r>
    </w:p>
    <w:p>
      <w:pPr>
        <w:pStyle w:val="LOnormal"/>
        <w:rPr/>
      </w:pPr>
      <w:r>
        <w:rPr/>
        <w:drawing>
          <wp:inline distT="0" distB="0" distL="0" distR="0">
            <wp:extent cx="2466975" cy="1859280"/>
            <wp:effectExtent l="0" t="0" r="0" b="0"/>
            <wp:docPr id="4" name="image4.jpg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399405" cy="3333750"/>
            <wp:effectExtent l="0" t="0" r="0" b="0"/>
            <wp:docPr id="5" name="image5.png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 </w:t>
      </w:r>
    </w:p>
    <w:p>
      <w:pPr>
        <w:pStyle w:val="LOnormal"/>
        <w:rPr/>
      </w:pPr>
      <w:r>
        <w:rPr/>
        <w:drawing>
          <wp:inline distT="0" distB="0" distL="0" distR="0">
            <wp:extent cx="5399405" cy="2658110"/>
            <wp:effectExtent l="0" t="0" r="0" b="0"/>
            <wp:docPr id="6" name="image6.png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1990725" cy="1990725"/>
            <wp:effectExtent l="0" t="0" r="0" b="0"/>
            <wp:docPr id="7" name="image2.jpg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alapján keletkeztek. Szó szerint átvett anyagrészeket idézőjelben, a forrás megjelölésével kell szerepeltetni. A szakirodalomra való hivatkozás úgy történik, hogy a dolgozat végén a felhasznált forrásmunkákat sorszámozva közlik, és a szövegben csak a vonatkozó irodalom sorszámot jelzik, szögletes zárójelben. Pl. A kérdés megközelítése [1] szerint .... A fejezetcímhez szakirodalmi hivatkozást tenni nem szabad.</w:t>
      </w:r>
    </w:p>
    <w:p>
      <w:pPr>
        <w:pStyle w:val="LOnormal"/>
        <w:rPr/>
      </w:pPr>
      <w:r>
        <w:rPr/>
        <w:t>Eszköz regisztráció</w:t>
      </w:r>
    </w:p>
    <w:p>
      <w:pPr>
        <w:pStyle w:val="LOnormal"/>
        <w:rPr/>
      </w:pPr>
      <w:r>
        <w:rPr/>
        <w:t>Az eszközön lévő kód</w:t>
      </w:r>
    </w:p>
    <w:tbl>
      <w:tblPr>
        <w:tblStyle w:val="Table1"/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93"/>
      </w:tblGrid>
      <w:tr>
        <w:trPr/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  </w:t>
            </w:r>
            <w:r>
              <w:rPr/>
              <w:t>if(esp32_pass=="")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</w:t>
            </w:r>
            <w:r>
              <w:rPr/>
              <w:t>JSONVar tmp1;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tmpaddress=web_server+"?ajax&amp;esp32_welcome=reg";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 xml:space="preserve">Serial.println(tmpaddress);  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res=http_sys(tmpaddress);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tmp1=JSON.parse(res);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Serial.println(JSON.stringify(tmp1));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configobj["esp32pass"]=tmp1["pass"];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Serial.println(JSON.stringify(configobj));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save_config();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ESP.restart();}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" w:name="_2et92p0"/>
      <w:bookmarkEnd w:id="5"/>
      <w:r>
        <w:rPr/>
        <w:t>Hivatkozások sorrendje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Felhasznált irodalomban szereplő publikációkat nem betűrendi sorrendbe, nem a megjelenés dátumának sorrendjében kell felsorolni, hanem a szövegben történő hivatkozás sorrendje szerint. Tehát a szövegben az első hivatkozás száma [1] és a dolgozat további részeiben egymás után, ahogy következnek. Természetesen, ha a későbbiekben ismét hivatkozni kell egy már számozott publikációra, megtehető.</w:t>
      </w:r>
    </w:p>
    <w:p>
      <w:pPr>
        <w:pStyle w:val="LOnormal"/>
        <w:rPr/>
      </w:pPr>
      <w:r>
        <w:rPr/>
        <w:t>https://github.com/google/blockly[1]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6" w:name="_tyjcwt"/>
      <w:bookmarkEnd w:id="6"/>
      <w:r>
        <w:rPr/>
        <w:t>Saját munka</w:t>
      </w:r>
    </w:p>
    <w:p>
      <w:pPr>
        <w:pStyle w:val="LOnormal"/>
        <w:rPr/>
      </w:pPr>
      <w:r>
        <w:rPr/>
        <w:t>A Laravel keretrendszert választottam majd, elkezdtem létrehozni a kezdő struktúrát, kezdve a felhasználóékéval.</w:t>
      </w:r>
    </w:p>
    <w:p>
      <w:pPr>
        <w:pStyle w:val="LOnormal"/>
        <w:rPr/>
      </w:pPr>
      <w:r>
        <w:rPr/>
        <w:t>Ehhez a laravel starterkit-jét telepítettem mely támogatja a CRFS védelmet valamint a botok elleni védelmet is ennek a telepítő kódja:</w:t>
      </w:r>
    </w:p>
    <w:tbl>
      <w:tblPr>
        <w:tblStyle w:val="Table2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composer require laravel/breeze –dev</w:t>
            </w:r>
          </w:p>
          <w:p>
            <w:pPr>
              <w:pStyle w:val="LOnormal"/>
              <w:widowControl w:val="false"/>
              <w:rPr/>
            </w:pPr>
            <w:r>
              <w:rPr/>
              <w:t>php artisan breeze:install</w:t>
            </w:r>
          </w:p>
          <w:p>
            <w:pPr>
              <w:pStyle w:val="LOnormal"/>
              <w:widowControl w:val="false"/>
              <w:rPr/>
            </w:pPr>
            <w:r>
              <w:rPr/>
              <w:t>npm install</w:t>
            </w:r>
          </w:p>
          <w:p>
            <w:pPr>
              <w:pStyle w:val="LOnormal"/>
              <w:widowControl w:val="false"/>
              <w:rPr/>
            </w:pPr>
            <w:r>
              <w:rPr/>
              <w:t>npm run dev</w:t>
            </w:r>
          </w:p>
          <w:p>
            <w:pPr>
              <w:pStyle w:val="LOnormal"/>
              <w:widowControl w:val="false"/>
              <w:rPr/>
            </w:pPr>
            <w:r>
              <w:rPr/>
              <w:t>php artisan migrate</w:t>
            </w:r>
          </w:p>
        </w:tc>
      </w:tr>
    </w:tbl>
    <w:p>
      <w:pPr>
        <w:pStyle w:val="LOnormal"/>
        <w:rPr/>
      </w:pPr>
      <w:r>
        <w:rPr/>
        <w:t>Ez a starter kit támogatja az Inertia.JS felhasználását, mely egy lapos webalkalmazást lehet vele létrehozni.</w:t>
      </w:r>
    </w:p>
    <w:p>
      <w:pPr>
        <w:pStyle w:val="LOnormal"/>
        <w:rPr/>
      </w:pPr>
      <w:r>
        <w:rPr/>
        <w:t>Majd folytatva a beállításokat, beállítottam a levelező szervert, redis szervert.</w:t>
      </w:r>
    </w:p>
    <w:p>
      <w:pPr>
        <w:pStyle w:val="LOnormal"/>
        <w:rPr/>
      </w:pPr>
      <w:r>
        <w:rPr/>
        <w:t>Majd folytatva elkezdtem a modelleket létrehozni.</w:t>
      </w:r>
    </w:p>
    <w:tbl>
      <w:tblPr>
        <w:tblStyle w:val="Table3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php artisan make:model Room -a</w:t>
            </w:r>
          </w:p>
        </w:tc>
      </w:tr>
    </w:tbl>
    <w:p>
      <w:pPr>
        <w:pStyle w:val="LOnormal"/>
        <w:rPr/>
      </w:pPr>
      <w:r>
        <w:rPr/>
        <w:t>Ez a parancs létrehozza: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Modellt,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Migrációs fájlt,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Gyártó fájlt,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Vezérlőt.</w:t>
      </w:r>
    </w:p>
    <w:p>
      <w:pPr>
        <w:pStyle w:val="LOnormal"/>
        <w:rPr/>
      </w:pPr>
      <w:r>
        <w:rPr/>
        <w:t>Mivel a Laravel az egy MVC kategóriába tartozik . ezért szükséges létrehozni a kezelő fájlokat.</w:t>
      </w:r>
    </w:p>
    <w:p>
      <w:pPr>
        <w:pStyle w:val="Heading2"/>
        <w:numPr>
          <w:ilvl w:val="1"/>
          <w:numId w:val="2"/>
        </w:numPr>
        <w:ind w:left="576" w:hanging="576"/>
        <w:rPr/>
      </w:pPr>
      <w:r>
        <w:rPr/>
        <w:t>Adatbázis:</w:t>
      </w:r>
    </w:p>
    <w:p>
      <w:pPr>
        <w:pStyle w:val="LOnormal"/>
        <w:rPr/>
      </w:pPr>
      <w:r>
        <w:rPr/>
        <w:t>Rooms table:</w:t>
      </w:r>
    </w:p>
    <w:tbl>
      <w:tblPr>
        <w:tblStyle w:val="Table4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Schema::create('rooms',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$table-&gt;bigInteger('user_id')-&gt;unsigned()-&gt;index();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$table-&gt;foreign('user_id')-&gt;references('id')-&gt;on('users');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Devices tábla:</w:t>
      </w:r>
    </w:p>
    <w:tbl>
      <w:tblPr>
        <w:tblStyle w:val="Table5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Schema::create('devices',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$table-&gt;string('password');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$table-&gt;string('ip_address',45);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$table-&gt;enum('mode',array(["relay","rfid"]));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$table-&gt;integer('status');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$table-&gt;timestamp('last_online');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Program tábla:</w:t>
      </w:r>
    </w:p>
    <w:tbl>
      <w:tblPr>
        <w:tblStyle w:val="Table6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Schema::create('programs',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$table-&gt;boolean('active');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$table-&gt;text('xml_block');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$table-&gt;text('javascript_block');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Kamera tábla:</w:t>
      </w:r>
    </w:p>
    <w:tbl>
      <w:tblPr>
        <w:tblStyle w:val="Table7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Schema::create('cameras',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$table-&gt;string('name')-&gt;default('Camera');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$table-&gt;string('url')-&gt;default('http://localhost');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Teams tábla:</w:t>
      </w:r>
    </w:p>
    <w:tbl>
      <w:tblPr>
        <w:tblStyle w:val="Table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Schema::create('teams',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Runs tábla:</w:t>
      </w:r>
    </w:p>
    <w:tbl>
      <w:tblPr>
        <w:tblStyle w:val="Table9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Schema::create('runs',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$table-&gt;bigInteger('program_id')-&gt;unsigned()-&gt;index();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$table-&gt;foreign('program_id')-&gt;references('id')-&gt;on('programs');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$table-&gt;bigInteger('team_id')-&gt;unsigned()-&gt;index();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$table-&gt;foreign('team_id')-&gt;references('id')-&gt;on('teams');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$table-&gt;timestamp('start_time')-&gt;default(now());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$table-&gt;timestamp('finish_time')-&gt;nullable();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 xml:space="preserve">Ez által létrehoztuk a struktúrát. </w:t>
      </w:r>
    </w:p>
    <w:p>
      <w:pPr>
        <w:pStyle w:val="LOnormal"/>
        <w:rPr/>
      </w:pPr>
      <w:r>
        <w:rPr/>
        <w:t>A következő paranccsal meg lementjük a struktúrát az adatbázisba.</w:t>
      </w:r>
    </w:p>
    <w:tbl>
      <w:tblPr>
        <w:tblStyle w:val="Table10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php artisan migrate</w:t>
            </w:r>
          </w:p>
        </w:tc>
      </w:tr>
    </w:tbl>
    <w:p>
      <w:pPr>
        <w:pStyle w:val="LOnormal"/>
        <w:rPr/>
      </w:pPr>
      <w:r>
        <w:rPr/>
        <w:t>MVC modell:.</w:t>
      </w:r>
    </w:p>
    <w:p>
      <w:pPr>
        <w:pStyle w:val="LOnormal"/>
        <w:rPr/>
      </w:pPr>
      <w:r>
        <w:rPr/>
        <w:t>[kép]</w:t>
      </w:r>
    </w:p>
    <w:p>
      <w:pPr>
        <w:pStyle w:val="LOnormal"/>
        <w:rPr/>
      </w:pPr>
      <w:r>
        <w:rPr/>
        <w:t xml:space="preserve">Ez szerint elkezdtem kidolgozni az MVC modellt. </w:t>
      </w:r>
    </w:p>
    <w:p>
      <w:pPr>
        <w:pStyle w:val="LOnormal"/>
        <w:rPr/>
      </w:pPr>
      <w:r>
        <w:rPr/>
        <w:t>Modellekel kezdtem.</w:t>
      </w:r>
    </w:p>
    <w:p>
      <w:pPr>
        <w:pStyle w:val="LOnormal"/>
        <w:rPr/>
      </w:pPr>
      <w:r>
        <w:rPr/>
        <w:t>Szoba tábla modellje:</w:t>
      </w:r>
    </w:p>
    <w:tbl>
      <w:tblPr>
        <w:tblStyle w:val="Table11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Room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'user_id'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Teams tábla modellje:</w:t>
      </w:r>
    </w:p>
    <w:p>
      <w:pPr>
        <w:pStyle w:val="LOnormal"/>
        <w:rPr/>
      </w:pPr>
      <w:r>
        <w:rPr/>
      </w:r>
    </w:p>
    <w:tbl>
      <w:tblPr>
        <w:tblStyle w:val="Table12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Teams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Runs tábla modellje:</w:t>
      </w:r>
    </w:p>
    <w:tbl>
      <w:tblPr>
        <w:tblStyle w:val="Table13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Runs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'team_id'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'program_id'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'start_time'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Device tábla modellje:</w:t>
      </w:r>
    </w:p>
    <w:p>
      <w:pPr>
        <w:pStyle w:val="LOnormal"/>
        <w:rPr/>
      </w:pPr>
      <w:r>
        <w:rPr/>
      </w:r>
    </w:p>
    <w:tbl>
      <w:tblPr>
        <w:tblStyle w:val="Table14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Device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'mode'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$hidden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'ip_address'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User tábla modellje:</w:t>
      </w:r>
    </w:p>
    <w:p>
      <w:pPr>
        <w:pStyle w:val="LOnormal"/>
        <w:rPr/>
      </w:pPr>
      <w:r>
        <w:rPr/>
      </w:r>
    </w:p>
    <w:tbl>
      <w:tblPr>
        <w:tblStyle w:val="Table15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User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i/>
                <w:sz w:val="20"/>
                <w:szCs w:val="20"/>
                <w:shd w:fill="F7FAFF" w:val="clear"/>
              </w:rPr>
              <w:t>Authenticatable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,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Notifiable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'email'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$hidden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'remember_token'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$casts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'email_verified_at'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=&gt;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'datetime'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  <w:t>Programs tábla modellje:</w:t>
      </w:r>
    </w:p>
    <w:p>
      <w:pPr>
        <w:pStyle w:val="LOnormal"/>
        <w:rPr/>
      </w:pPr>
      <w:r>
        <w:rPr/>
      </w:r>
    </w:p>
    <w:tbl>
      <w:tblPr>
        <w:tblStyle w:val="Table16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Programs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'active'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'javascript_block'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$hidden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'xml_block'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  <w:t>Camera tábla moddelje:</w:t>
      </w:r>
    </w:p>
    <w:p>
      <w:pPr>
        <w:pStyle w:val="LOnormal"/>
        <w:rPr/>
      </w:pPr>
      <w:r>
        <w:rPr/>
      </w:r>
    </w:p>
    <w:tbl>
      <w:tblPr>
        <w:tblStyle w:val="Table17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Camera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'url'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Ezek végeztével elkezdtem kidolgozni a nézeteket is. Ezeknek a használatához igénybe vettem a Vue.JS könyvtárat. Majd párhuzamosan kidolgoztam az útvonalat (Route-t) és a hozzá tartozó nézetet. Mivel a cél az egy oldalas alkalmazás készítése volt ezért segítségül vettem megint az Inertia.JS könyvtárát és az ahhoz tartozó tábla kezelő modulokat is.</w:t>
      </w:r>
    </w:p>
    <w:tbl>
      <w:tblPr>
        <w:tblStyle w:val="Table18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npm install inertia-table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Ezt a modult feltelepítve létrehoztam a következő rendszert.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9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33B3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>&lt;?php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33B3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Illuminate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Http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Illuminate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Support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Facades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App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Models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/*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|--------------------------------------------------------------------------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API Routes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|--------------------------------------------------------------------------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Here is where you can register API routes for your application. These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routes are loaded by the RouteServiceProvider within a group which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is assigned the "api" middleware group. Enjoy building your API!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*/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middleware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'middleware'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'device'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 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'add-device'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</w:t>
            </w: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// return '';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create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'Default'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'ip_address'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getClientIp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'mode'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'relay'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'0'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'last_online'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now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1750EB"/>
                <w:sz w:val="20"/>
                <w:szCs w:val="20"/>
                <w:shd w:fill="F7FAFF" w:val="clear"/>
              </w:rPr>
              <w:t>1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])-&gt;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update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=&gt;(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>string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</w:t>
            </w:r>
            <w:r>
              <w:rPr>
                <w:rFonts w:eastAsia="Courier New" w:cs="Courier New" w:ascii="Courier New" w:hAnsi="Courier New"/>
                <w:i/>
                <w:sz w:val="20"/>
                <w:szCs w:val="20"/>
                <w:shd w:fill="F7FAFF" w:val="clear"/>
              </w:rPr>
              <w:t>md5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'salt'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.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.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'salt'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)]) 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'status/{device_password}'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$device_password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$device_password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'store'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latest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orderBy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'created_at'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'desc'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middleware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'auth:api'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'/user'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 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user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Hálózatkezelés:</w:t>
      </w:r>
    </w:p>
    <w:p>
      <w:pPr>
        <w:pStyle w:val="LOnormal"/>
        <w:rPr/>
      </w:pPr>
      <w:r>
        <w:rPr/>
        <w:t xml:space="preserve">Az alapötlete a szervernek és a használatának a peertől-peerig való használat. Ez magába foglalja az adatok védelmét is mivel az adatok 80-as porton utaznak ezért szükséges volt védelmet használni ezért szükséges volt bevezeti a Raspberry Pi-t mint az esp32 hálózatnak a „router-ét” amivel eléri a szervert, ehhez én a zerotier nevezetű nyílt forrású vpn szolgáltatás vettem fel, melyel a felhasználó hozzáférést az eszközhöz LAN kapcsolaton keresztül a hálózathoz, így könnyedén a többi eszköz felcsatlakozhat a zerotier vpn-jéhez, amin keresztül az esp32 mikrovezérlők hozzáférnek a szerverhez. Valamint szintén hálózati hídat létrehozva lehet kapcsolódni a vezérlő weboldalhoz is melynek a címe: </w:t>
      </w:r>
      <w:hyperlink r:id="rId11">
        <w:r>
          <w:rPr>
            <w:rStyle w:val="InternetLink"/>
          </w:rPr>
          <w:t>http://10.147.17.234</w:t>
        </w:r>
      </w:hyperlink>
      <w:hyperlink r:id="rId12">
        <w:r>
          <w:rPr/>
          <w:t>.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451802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</w:t>
      </w:r>
      <w:r>
        <w:rPr/>
        <w:t>alamint ki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  <w:t>Felhasznált irodalom:.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953000" cy="2066925"/>
            <wp:effectExtent l="0" t="0" r="0" b="0"/>
            <wp:docPr id="9" name="image3.png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A szerkesztéshez Egyenletszerkesztő alkalmazását javasoljuk.</w:t>
      </w:r>
    </w:p>
    <w:p>
      <w:pPr>
        <w:pStyle w:val="LOnormal"/>
        <w:rPr/>
      </w:pPr>
      <w:r>
        <w:rPr/>
        <w:t>A szövegben az összefüggésre (3.2) történő hivatkozás, hasonlóan az ábrára, táblázatra való hivatkozáshoz történjen. A számozást fejezetenként újra kell kezdeni.</w:t>
      </w:r>
    </w:p>
    <w:p>
      <w:pPr>
        <w:pStyle w:val="LOnormal"/>
        <w:rPr/>
      </w:pPr>
      <w:r>
        <w:rPr/>
      </w:r>
    </w:p>
    <w:tbl>
      <w:tblPr>
        <w:tblStyle w:val="Table20"/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93"/>
      </w:tblGrid>
      <w:tr>
        <w:trPr/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</w:t>
            </w:r>
            <w:r>
              <w:rPr/>
              <w:t>Alias /escape_room "E:/Github/obudai_diplomamunka/server_part"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</w:t>
            </w:r>
            <w:r>
              <w:rPr/>
              <w:t>&lt;Directory "E:/Github/obudai_diplomamunka/server_part"&gt;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AllowOverride AuthConfig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Require local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ErrorDocument 403 /error/XAMPP_FORBIDDEN.html.var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</w:t>
            </w:r>
            <w:r>
              <w:rPr/>
              <w:t>&lt;/Directory&gt;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2"/>
        </w:numPr>
        <w:ind w:left="576" w:hanging="576"/>
        <w:rPr/>
      </w:pPr>
      <w:bookmarkStart w:id="7" w:name="_4d34og8"/>
      <w:bookmarkEnd w:id="7"/>
      <w:r>
        <w:rPr/>
        <w:t>Összefoglalás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dolgozat utolsó része a rövid tartalmi összefoglaló, mely minimum egy oldal legyen, terjedelemben az egész Szakdolgozat maximum 5%-a lehet (1500-2500 karakter). Tartalmazza a kitűzött célok, felvetett problémák megoldását továbbá a következtetéseket. Térjen ki a gyakorlati alkalmazhatóságra.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8" w:name="_17dp8vu"/>
      <w:bookmarkEnd w:id="8"/>
      <w:r>
        <w:rPr/>
        <w:t>Idegen nyelvű tartalmi összefoglaló</w:t>
      </w:r>
    </w:p>
    <w:p>
      <w:pPr>
        <w:pStyle w:val="LOnormal"/>
        <w:rPr/>
      </w:pPr>
      <w:r>
        <w:rPr/>
        <w:t xml:space="preserve">Escape room management software which is based on ESP32, contains admin user interface, and multiple features for easier setup, reset, and for measuring time. </w:t>
      </w:r>
    </w:p>
    <w:p>
      <w:pPr>
        <w:pStyle w:val="LOnormal"/>
        <w:rPr/>
      </w:pPr>
      <w:r>
        <w:rPr/>
        <w:t>A magyar nyelvű összefoglalás idegen nyelven történő közlését tartalmazza. Az idegen nyelvű tartalmi összefoglaló elkészítése történhet: angolul, németül, oroszul vagy franciául.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9" w:name="_3rdcrjn"/>
      <w:bookmarkEnd w:id="9"/>
      <w:r>
        <w:rPr/>
        <w:t>Felhasznált irodalom vagy Irodalomjegyzék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Példák az egyes publikációk megnevezésére.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Könyv esetében: Szerző (vagy Szerkesztő): Cím. Kiadó. Hely, Évszám. Oldalszám.</w:t>
      </w:r>
    </w:p>
    <w:p>
      <w:pPr>
        <w:pStyle w:val="LOnormal"/>
        <w:rPr/>
      </w:pPr>
      <w:r>
        <w:rPr/>
        <w:t>[1] M. Csizmadia Béla: Modell-alkotás. Nemzeti Tankönyvkiadó. Budapest, 2003. p. 21-24.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Szakcikk esetében: Szerző(k): Cím. Folyóirat megnevezése. Megjelenés száma/dátuma. Oldalszám.</w:t>
      </w:r>
    </w:p>
    <w:p>
      <w:pPr>
        <w:pStyle w:val="LOnormal"/>
        <w:rPr/>
      </w:pPr>
      <w:r>
        <w:rPr/>
        <w:t>[2] Hervay Péter – Csesznok Sándor: Marási környezet szimulációjának alkalmazása az oktatásban. Gépgyártás XLVII. évfolyam, 2007. 2-3. szám p. 15-17.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Jegyzet esetében: Szerző (vagy Szerkesztő): Cím. Oktatási Intézmény. Hely, Évszám. Oldalszám.</w:t>
      </w:r>
    </w:p>
    <w:p>
      <w:pPr>
        <w:pStyle w:val="LOnormal"/>
        <w:rPr/>
      </w:pPr>
      <w:r>
        <w:rPr/>
        <w:t>[3] Ambrusné dr. Alady Márta – Galla Jánosné – dr. Sipos Sándor: A Gépgyártástechnológia alapjai. BMF jegyzet. Budapest, 1995. p. 50-55.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CD-n megjelent publikáció esetében: Szerző (vagy Szerkesztő): Cím. Publikáció (Konferencia) neve. Hely, Évszám. CD. ISBN szám.</w:t>
      </w:r>
    </w:p>
    <w:p>
      <w:pPr>
        <w:pStyle w:val="LOnormal"/>
        <w:rPr/>
      </w:pPr>
      <w:r>
        <w:rPr/>
        <w:t>[4] Miko, B.: Hybrid inteligence system for mold cost estination. VI. International tools conference (ITC) 2007. Zlin, May 22-23, 2007. CD. ISBN-978-80-7318-572-5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 xml:space="preserve">Internetes publikáció esetében: Szerző (vagy Szerkesztő): Cím. Hely. Évszám. Honlap elérhetősége. </w:t>
      </w:r>
    </w:p>
    <w:p>
      <w:pPr>
        <w:pStyle w:val="LOnormal"/>
        <w:rPr/>
      </w:pPr>
      <w:r>
        <w:rPr/>
        <w:t>[5] Dr. Szabó László: Forgácsolás, hegesztés. Miskolc 2000.</w:t>
      </w:r>
    </w:p>
    <w:p>
      <w:pPr>
        <w:pStyle w:val="LOnormal"/>
        <w:rPr/>
      </w:pPr>
      <w:hyperlink r:id="rId15">
        <w:r>
          <w:rPr>
            <w:color w:val="0000FF"/>
            <w:u w:val="single"/>
          </w:rPr>
          <w:t>http://mek.oszk.hu/01200/01200/html/html</w:t>
        </w:r>
      </w:hyperlink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10" w:name="_26in1rg"/>
      <w:bookmarkEnd w:id="10"/>
      <w:r>
        <w:rPr/>
        <w:t>Mellékletek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Minden mellékletet sorszámmal, megnevezéssel kell ellátni. A szakdolgozat szövegi részében hivatkozni kell (1. sz. melléklet).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 sz. melléklet: Az alkatrész összeállítási rajza.</w:t>
      </w:r>
    </w:p>
    <w:p>
      <w:pPr>
        <w:pStyle w:val="LOnormal"/>
        <w:rPr/>
      </w:pPr>
      <w:r>
        <w:rPr/>
        <w:t>2. sz. melléklet: A termékvisszahívás folyamata.</w:t>
      </w:r>
    </w:p>
    <w:p>
      <w:pPr>
        <w:pStyle w:val="LOnormal"/>
        <w:rPr/>
      </w:pPr>
      <w:r>
        <w:rPr/>
        <w:t>https://medium.com/@fmacedoo/standalone-application-with-electron-react-and-sqlite-stack-9536a8b5a7b9</w:t>
      </w:r>
    </w:p>
    <w:p>
      <w:pPr>
        <w:pStyle w:val="LOnormal"/>
        <w:rPr/>
      </w:pPr>
      <w:r>
        <w:rPr/>
        <w:t>https://lastminuteengineers.com/oled-display-esp32-tutorial/</w:t>
      </w:r>
    </w:p>
    <w:p>
      <w:pPr>
        <w:pStyle w:val="LOnormal"/>
        <w:rPr/>
      </w:pPr>
      <w:hyperlink r:id="rId16">
        <w:r>
          <w:rPr>
            <w:color w:val="1155CC"/>
            <w:u w:val="single"/>
          </w:rPr>
          <w:t>https://lastminuteengineers.com/multiple-ds18b20-esp32-web-server-tutorial/</w:t>
        </w:r>
      </w:hyperlink>
    </w:p>
    <w:p>
      <w:pPr>
        <w:pStyle w:val="LOnormal"/>
        <w:rPr/>
      </w:pPr>
      <w:hyperlink r:id="rId17">
        <w:r>
          <w:rPr>
            <w:color w:val="0000FF"/>
            <w:u w:val="single"/>
          </w:rPr>
          <w:t>https://medium.com/@dannyhuang_75970/learning-laravel-controllers-101-ad28d2bb5569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418" w:right="1418" w:header="1134" w:top="2268" w:footer="709" w:bottom="1418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Árpád Kovács" w:date="2021-02-01T16:02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 A Tartalomjegyzék szerkesztésekor alkalmazható a „Tartalomjegyzék beszúrása”, amivel a fejezetek és oldalszámok változása aktualizálható („Mezőfrissítés”). Ehhez szükséges a fő- és alfejezetek (Címsor 1, Címsor 2, Címsor 3) stílusának beállítása minta szerint.</w:t>
      </w:r>
    </w:p>
  </w:comment>
  <w:comment w:id="1" w:author="Árpád Kovács" w:date="2021-02-01T16:03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Az anyag legelső része a bevezetés, mely minimum egy oldal legyen, terjedelemben az egész Szakdolgozat maximum 10%-a lehet. Tartalmazza a téma jelentőségét, aktualitását, a szakdolgozat célkitűzéseit, a problémafelvetést valamint a megoldandó probléma megfogalmazását.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Ezen kívül kitérhet a cég, vállalkozás, munkahely rövid bemutatására.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szöveg szerkesztése legyen A4-es méretű oldalon: fent 4 cm, lent 2,5 cm, bal és jobb 2,5 cm, 1 cm kötésmargóval, Times New Roman betűtípussal, 12 pontméretű betűvel, 1,5-es sortávolsággal. A szöveg igazítása sorkizárt. Célszerű a szöveg szerkesztése során minden lap alján az ’oldaltörés’ beszúrása, mert így kezelhetővé válik a szöveg és nyomtatásnál sem csúsznak el az oldalak.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főfejezetek formázása (Címsor 1): Times New Roman 14 félkövér betűtípus, középre zárt bekezdéssel, előtte és utána 6 pt térközzel. Minden főfejezetet külön oldalon kell kezdeni. Az alfejezetekhez (Címsor 2, Címsor 3) alkalmazott betűméret 12 félkövér. A dolgozat fejezetei és alfejezetei decimális számrendszerrel jelöltek legyenek, legfeljebb három szám mélységig számozódhatnak, előtte és utána 1-1 sor kihagyással. Egy alfejezet minimális hossza 1 oldal legyen.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>Oldalszám elhelyezése: felül, lapközépen, lapszéltől 20 mm-re, melyet az első oldalon (Tartalomjegyzéknél) nem kell feltüntetni.</w:t>
      </w:r>
    </w:p>
  </w:comment>
  <w:comment w:id="2" w:author="Árpád Kovács" w:date="2021-02-01T16:03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>Ebben a részben a témával kapcsolatos szakirodalom feldolgozása kerül, melynek célja a feladat, téma elméleti hátterének részletes bemutatása. Ez terjedelemben az egész szakdolgozat legfeljebb 25-30%-át adhatja ki. A hallgatónak a témával kapcsolatos lehető legtöbb irodalmat (de legalább 5-8 db.) fel kell használnia: könyv, jegyzet, szakcikk, internetes portál, stb. A publikáció hivatkozását az előírásoknak megfelelően kell jelölni és megnevezni.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szöveg szerkesztése legyen A4-es méretű oldalon: fent 4 cm, lent 2,5 cm, bal és jobb 2,5 mm, 1 cm kötésmargóval, Times New Roman betűtípussal, 12 pontméretű betűvel, 1,5-es sortávolsággal. A szöveg igazítása sorkizárt. Ez a rész akár több fejezetből és alfejezetből is állhat, de a 3-as szintű címsorszámozást lehetőleg kerülni kell. Egy alfejezet minimális hossza 1 oldal legyen.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>A fejezetek címeit a kiírt témának megfelelően (konzulensekkel egyeztetve) kell megválasztani a 2. és a 3. fejezetben, nem úgy, ahogy ebben a mintában szerepelnek!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 Narrow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36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36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hu-H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120" w:after="120"/>
      <w:ind w:left="432" w:hanging="432"/>
      <w:jc w:val="center"/>
    </w:pPr>
    <w:rPr>
      <w:b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120" w:after="120"/>
      <w:ind w:left="576" w:hanging="576"/>
      <w:jc w:val="left"/>
    </w:pPr>
    <w:rPr>
      <w:b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120" w:after="120"/>
      <w:ind w:left="720" w:hanging="720"/>
      <w:jc w:val="left"/>
    </w:pPr>
    <w:rPr>
      <w:b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60"/>
      <w:ind w:left="864" w:hanging="864"/>
    </w:pPr>
    <w:rPr>
      <w:b/>
      <w:sz w:val="28"/>
      <w:szCs w:val="28"/>
    </w:rPr>
  </w:style>
  <w:style w:type="paragraph" w:styleId="Heading5">
    <w:name w:val="Heading 5"/>
    <w:basedOn w:val="LOnormal"/>
    <w:next w:val="LOnormal"/>
    <w:qFormat/>
    <w:pPr>
      <w:spacing w:lineRule="auto" w:line="240" w:before="240" w:after="60"/>
      <w:ind w:left="1008" w:hanging="1008"/>
    </w:pPr>
    <w:rPr>
      <w:b/>
      <w:i/>
      <w:sz w:val="26"/>
      <w:szCs w:val="26"/>
    </w:rPr>
  </w:style>
  <w:style w:type="paragraph" w:styleId="Heading6">
    <w:name w:val="Heading 6"/>
    <w:basedOn w:val="LOnormal"/>
    <w:next w:val="LOnormal"/>
    <w:qFormat/>
    <w:pPr>
      <w:spacing w:lineRule="auto" w:line="240" w:before="240" w:after="60"/>
      <w:ind w:left="1152" w:hanging="1152"/>
    </w:pPr>
    <w:rPr>
      <w:b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hu-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hyperlink" Target="http://10.147.17.234/" TargetMode="External"/><Relationship Id="rId12" Type="http://schemas.openxmlformats.org/officeDocument/2006/relationships/hyperlink" Target="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mek.oszk.hu/01200/01200/html/html" TargetMode="External"/><Relationship Id="rId16" Type="http://schemas.openxmlformats.org/officeDocument/2006/relationships/hyperlink" Target="https://lastminuteengineers.com/multiple-ds18b20-esp32-web-server-tutorial/" TargetMode="External"/><Relationship Id="rId17" Type="http://schemas.openxmlformats.org/officeDocument/2006/relationships/hyperlink" Target="https://medium.com/@dannyhuang_75970/learning-laravel-controllers-101-ad28d2bb5569" TargetMode="Externa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comments" Target="comment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LibreOffice/7.0.3.1$Linux_X86_64 LibreOffice_project/00$Build-1</Application>
  <Pages>21</Pages>
  <Words>1375</Words>
  <Characters>11854</Characters>
  <CharactersWithSpaces>13978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2021-04-02T12:40:26Z</dcterms:modified>
  <cp:revision>1</cp:revision>
  <dc:subject/>
  <dc:title/>
</cp:coreProperties>
</file>