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Grandiniu LD proprietary license</w:t>
      </w:r>
    </w:p>
    <w:p>
      <w:pPr>
        <w:pStyle w:val="Subtitle"/>
      </w:pPr>
      <w:r>
        <w:t>Version 1.0 | Notice date: 2026-10-22</w:t>
      </w:r>
    </w:p>
    <w:p>
      <w:pPr>
        <w:spacing w:after="20"/>
      </w:pPr>
      <w:r>
        <w:t>Copyright (c) 2026 Rimas Karpavicius (Rimas Karpavičius).</w:t>
      </w:r>
    </w:p>
    <w:p>
      <w:pPr>
        <w:spacing w:after="20"/>
      </w:pPr>
      <w:r>
        <w:t>All rights reserved in the original protectable contributions.</w:t>
      </w:r>
    </w:p>
    <w:p>
      <w:pPr>
        <w:spacing w:after="20"/>
      </w:pPr>
      <w:r>
        <w:t>Permission contact: karpaviciux@gmail.com</w:t>
      </w:r>
    </w:p>
    <w:p>
      <w:pPr>
        <w:pStyle w:val="Heading1"/>
      </w:pPr>
      <w:r>
        <w:t>1 Rights and scope</w:t>
      </w:r>
    </w:p>
    <w:p>
      <w:r>
        <w:t>Rimas Karpavičius identifies himself as the rights holder for the original protectable software, source code, documentation, graphics and other materials that he has created or lawfully acquired for the Grandiniu_LD project. This notice applies only to rights that he actually holds under applicable law. It does not claim ownership of third-party materials, general ideas, facts, algorithms as such, AI models, or material that is not legally protectable.</w:t>
      </w:r>
    </w:p>
    <w:p>
      <w:pPr>
        <w:pStyle w:val="Heading1"/>
      </w:pPr>
      <w:r>
        <w:t>2 Prior written permission</w:t>
      </w:r>
    </w:p>
    <w:p>
      <w:r>
        <w:t>Except as provided in section 3, installing, running, using, copying, modifying, publishing, distributing, selling, sublicensing or otherwise exploiting the covered materials requires prior written permission from Rimas Karpavičius. Request permission at karpaviciux@gmail.com. A request, silence, public access to a repository, possession of a copy, or attribution alone does not constitute permission. The written permission must identify the permitted purpose and scope. This notice itself grants no general right of use.</w:t>
      </w:r>
    </w:p>
    <w:p>
      <w:pPr>
        <w:pStyle w:val="Heading1"/>
      </w:pPr>
      <w:r>
        <w:t>3 Existing and third party rights</w:t>
      </w:r>
    </w:p>
    <w:p>
      <w:r>
        <w:t>This notice does not restrict rights granted by a valid earlier license or written permission, mandatory law, applicable statutory exceptions, or the terms of a hosting platform. Third-party components remain subject to their own licenses and notices. No permission from Rimas Karpavičius is required to exercise rights independently granted by those third-party licenses. Preserve all applicable third-party notices and comply with their conditions.</w:t>
      </w:r>
    </w:p>
    <w:p>
      <w:pPr>
        <w:pStyle w:val="Heading1"/>
      </w:pPr>
      <w:r>
        <w:t>4 AI assistance</w:t>
      </w:r>
    </w:p>
    <w:p>
      <w:r>
        <w:t>The rights holder states that GPT 6.1 Sol Ultra was used as an AI assistance tool during development. This is a rights-holder declaration, not an independent verification of the model used. It does not assign ownership of the AI model or its provider's intellectual property to the rights holder. Copyright is asserted only to the extent recognized by applicable law.</w:t>
      </w:r>
    </w:p>
    <w:p>
      <w:pPr>
        <w:pStyle w:val="Heading1"/>
      </w:pPr>
      <w:r>
        <w:t>5 Unauthorized use and remedies</w:t>
      </w:r>
    </w:p>
    <w:p>
      <w:r>
        <w:t>Use outside the permissions and exceptions stated above is prohibited. Unlawful use may result in claims for cessation, damages or other civil remedies and, where the statutory elements of an offence are established, criminal liability under applicable law. This notice does not itself create an offence, establish liability, or impose a penalty.</w:t>
      </w:r>
    </w:p>
    <w:p>
      <w:pPr>
        <w:pStyle w:val="Heading1"/>
      </w:pPr>
      <w:r>
        <w:t>6 Warranty and liability</w:t>
      </w:r>
    </w:p>
    <w:p>
      <w:r>
        <w:t>Unless a separate written agreement or mandatory law provides otherwise, the covered materials are supplied without a promise of fitness, accuracy, availability or error-free operation. To the extent the law permits, the rights holder excludes warranties and liability arising from their use. Rights and liabilities that cannot lawfully be excluded remain unaffected.</w:t>
      </w:r>
    </w:p>
    <w:p>
      <w:pPr>
        <w:pStyle w:val="Heading1"/>
      </w:pPr>
      <w:r>
        <w:t>7 Language and version evidence</w:t>
      </w:r>
    </w:p>
    <w:p>
      <w:r>
        <w:t>The English and Lithuanian texts are intended to have the same meaning. If they conflict, LICENCIJA_LT.txt prevails to the extent permitted by law. Git commit identifiers and file checksums identify versions; they do not independently establish legal ownership, AI model use, or a digital signature. This is a proprietary license, not the MIT License.</w:t>
      </w:r>
    </w:p>
    <w:p>
      <w:r>
        <w:br w:type="page"/>
      </w:r>
    </w:p>
    <w:p>
      <w:pPr>
        <w:pStyle w:val="Title"/>
      </w:pPr>
      <w:r>
        <w:t>Grandiniu LD nuosavybinė licencija</w:t>
      </w:r>
    </w:p>
    <w:p>
      <w:pPr>
        <w:pStyle w:val="Subtitle"/>
      </w:pPr>
      <w:r>
        <w:t>1.0 versija | Pranešimo data: 2026-10-22</w:t>
      </w:r>
    </w:p>
    <w:p>
      <w:pPr>
        <w:spacing w:after="20"/>
      </w:pPr>
      <w:r>
        <w:t>Autorių teisės (c) 2026 Rimas Karpavičius (Rimas Karpavicius).</w:t>
      </w:r>
    </w:p>
    <w:p>
      <w:pPr>
        <w:spacing w:after="20"/>
      </w:pPr>
      <w:r>
        <w:t>Visos teisės į originalų teisiškai saugomą indėlį saugomos.</w:t>
      </w:r>
    </w:p>
    <w:p>
      <w:pPr>
        <w:spacing w:after="20"/>
      </w:pPr>
      <w:r>
        <w:t>Kontaktas leidimams gauti: karpaviciux@gmail.com</w:t>
      </w:r>
    </w:p>
    <w:p>
      <w:pPr>
        <w:pStyle w:val="Heading1"/>
      </w:pPr>
      <w:r>
        <w:t>1 Teisės ir taikymo sritis</w:t>
      </w:r>
    </w:p>
    <w:p>
      <w:r>
        <w:t>Rimas Karpavičius nurodo esantis originalios teisiškai saugomos programinės įrangos, pirminio kodo, dokumentacijos, grafikos ir kitų Grandiniu_LD projekto medžiagų, kurias jis sukūrė arba teises į kurias teisėtai įgijo, teisių turėtojas. Šis pranešimas taikomas tik jo faktiškai turimoms teisėms pagal taikytiną teisę. Juo nepretenduojama į trečiųjų šalių medžiagos, bendrųjų idėjų, faktų, algoritmų kaip tokių, DI modelių ar teisiškai nesaugomos medžiagos nuosavybę.</w:t>
      </w:r>
    </w:p>
    <w:p>
      <w:pPr>
        <w:pStyle w:val="Heading1"/>
      </w:pPr>
      <w:r>
        <w:t>2 Išankstinis rašytinis leidimas</w:t>
      </w:r>
    </w:p>
    <w:p>
      <w:r>
        <w:t>Išskyrus 3 punkte numatytus atvejus, šios medžiagos diegimui, vykdymui, naudojimui, kopijavimui, keitimui, viešinimui, platinimui, pardavimui, sublicencijavimui ar kitokiam panaudojimui būtinas išankstinis rašytinis Rimo Karpavičiaus leidimas. Dėl leidimo kreiptis karpaviciux@gmail.com. Prašymas, tylėjimas, vieša prieiga prie saugyklos, kopijos turėjimas ar vien autorystės nurodymas nelaikomi leidimu. Rašytiniame leidime turi būti nurodyta leidžiamo naudojimo paskirtis ir apimtis. Pats šis pranešimas bendro leidimo naudoti nesuteikia.</w:t>
      </w:r>
    </w:p>
    <w:p>
      <w:pPr>
        <w:pStyle w:val="Heading1"/>
      </w:pPr>
      <w:r>
        <w:t>3 Anksčiau suteiktos ir trečiųjų šalių teisės</w:t>
      </w:r>
    </w:p>
    <w:p>
      <w:r>
        <w:t>Šis pranešimas neriboja teisių, suteiktų galiojančia ankstesne licencija ar rašytiniu leidimu, imperatyviosiomis teisės normomis, taikytinomis įstatymų išimtimis arba prieglobos platformos sąlygomis. Trečiųjų šalių komponentams toliau taikomos jų pačių licencijos ir pranešimai. Naudojantis šiomis trečiųjų šalių licencijomis savarankiškai suteiktomis teisėmis, Rimo Karpavičiaus leidimo nereikia. Visi taikytini trečiųjų šalių pranešimai turi būti išsaugoti, o jų sąlygų privaloma laikytis.</w:t>
      </w:r>
    </w:p>
    <w:p>
      <w:pPr>
        <w:pStyle w:val="Heading1"/>
      </w:pPr>
      <w:r>
        <w:t>4 Dirbtinio intelekto pagalba</w:t>
      </w:r>
    </w:p>
    <w:p>
      <w:r>
        <w:t>Teisių turėtojas nurodo, kad kuriant naudotas DI pagalbos įrankis GPT 6.1 Sol Ultra. Tai teisių turėtojo deklaracija, o ne nepriklausomas naudoto modelio patvirtinimas. Šis įrašas neperduoda teisių turėtojui DI modelio ar jo teikėjo intelektinės nuosavybės. Autorių teisės deklaruojamos tik tiek, kiek jas pripažįsta taikytina teisė.</w:t>
      </w:r>
    </w:p>
    <w:p>
      <w:pPr>
        <w:pStyle w:val="Heading1"/>
      </w:pPr>
      <w:r>
        <w:t>5 Neteisėtas naudojimas ir teisių gynimas</w:t>
      </w:r>
    </w:p>
    <w:p>
      <w:r>
        <w:t>Naudoti medžiagą viršijant pirmiau nurodytus leidimus ir išimtis draudžiama. Dėl neteisėto naudojimo gali būti reikalaujama nutraukti pažeidimą, atlyginti žalą ar taikyti kitas civilines teisių gynimo priemones, o nustačius įstatyme numatytus nusikalstamos veikos požymius gali kilti baudžiamoji atsakomybė taikytinos teisės nustatyta tvarka. Pats šis pranešimas nenustato nusikalstamos veikos, atsakomybės ar bausmės.</w:t>
      </w:r>
    </w:p>
    <w:p>
      <w:pPr>
        <w:pStyle w:val="Heading1"/>
      </w:pPr>
      <w:r>
        <w:t>6 Garantijos ir atsakomybė</w:t>
      </w:r>
    </w:p>
    <w:p>
      <w:r>
        <w:t>Jeigu atskira rašytinė sutartis ar imperatyviosios teisės normos nenustato kitaip, medžiaga pateikiama nežadant jos tinkamumo konkrečiam tikslui, tikslumo, prieinamumo ar veikimo be klaidų. Kiek leidžia teisė, teisių turėtojas neteikia garantijų ir neprisiima dėl naudojimo kylančios atsakomybės. Teisės ir atsakomybė, kurių teisėtai atsisakyti negalima, lieka nepakeistos.</w:t>
      </w:r>
    </w:p>
    <w:p>
      <w:pPr>
        <w:pStyle w:val="Heading1"/>
      </w:pPr>
      <w:r>
        <w:t>7 Kalba ir versijų įrodymai</w:t>
      </w:r>
    </w:p>
    <w:p>
      <w:r>
        <w:t>Lietuviškas ir angliškas tekstai skirti tai pačiai prasmei perteikti. Jiems prieštaraujant, kiek leidžia teisė, pirmenybė teikiama šiam tekstui. Git įrašų identifikatoriai ir failų kontrolinės sumos identifikuoja versijas; jie savaime neįrodo teisinės nuosavybės, DI modelio naudojimo ar elektroninio parašo buvimo. Tai nuosavybinė licencija, o ne MIT licencija.</w:t>
      </w:r>
    </w:p>
    <w:p>
      <w:r>
        <w:br w:type="page"/>
      </w:r>
    </w:p>
    <w:p>
      <w:pPr>
        <w:pStyle w:val="Title"/>
      </w:pPr>
      <w:r>
        <w:t>Grandiniu LD Git įrašų patikra</w:t>
      </w:r>
    </w:p>
    <w:p>
      <w:pPr>
        <w:pStyle w:val="Subtitle"/>
      </w:pPr>
      <w:r>
        <w:t>Patikrinta 2026 m. spalio 22 d.  |  Versijų ir turinio įrodymai</w:t>
      </w:r>
    </w:p>
    <w:p>
      <w:r>
        <w:t>Licencijos tekstai ir kilmės duomenys paskelbti esamoje darbo šakoje. Patikra patvirtina konkretaus turinio versijas ir įrašų ryšį; teisių turėtojo asmenybės, teisinės nuosavybės ar naudoto DI modelio ji neautentifikuoja.</w:t>
      </w:r>
    </w:p>
    <w:p>
      <w:pPr>
        <w:pStyle w:val="Heading1"/>
      </w:pPr>
      <w:r>
        <w:t>Saugykla ir šaka</w:t>
      </w:r>
    </w:p>
    <w:p>
      <w:hyperlink r:id="rId11">
        <w:r>
          <w:rPr>
            <w:color w:val="000000"/>
          </w:rPr>
          <w:t>karpavicius-org/Grandiniu_LD</w:t>
        </w:r>
      </w:hyperlink>
    </w:p>
    <w:p>
      <w:r>
        <w:t>work/student-teacher-release-profiles-20261020</w:t>
      </w:r>
    </w:p>
    <w:p>
      <w:r>
        <w:t>SSH saugyklos adresas</w:t>
      </w:r>
    </w:p>
    <w:p>
      <w:pPr>
        <w:spacing w:after="100"/>
      </w:pPr>
      <w:r>
        <w:rPr>
          <w:rFonts w:ascii="DejaVu Sans Mono" w:hAnsi="DejaVu Sans Mono"/>
          <w:sz w:val="18"/>
        </w:rPr>
        <w:t>git@github.com:karpavicius-org/Grandiniu_LD.git</w:t>
      </w:r>
    </w:p>
    <w:p>
      <w:pPr>
        <w:pStyle w:val="Heading1"/>
      </w:pPr>
      <w:r>
        <w:t>Licencijos paskelbimo įrašas</w:t>
      </w:r>
    </w:p>
    <w:p>
      <w:pPr>
        <w:spacing w:after="100"/>
      </w:pPr>
      <w:r>
        <w:rPr>
          <w:rFonts w:ascii="DejaVu Sans Mono" w:hAnsi="DejaVu Sans Mono"/>
          <w:sz w:val="18"/>
        </w:rPr>
        <w:t>c30a7b35254132ea8ae9832940e3e15e01d92043</w:t>
      </w:r>
    </w:p>
    <w:p>
      <w:r>
        <w:t>Git laikas UTC: 2026-10-22T06:50:18Z  |  Parašo būsena: unsigned</w:t>
      </w:r>
    </w:p>
    <w:p>
      <w:hyperlink r:id="rId12">
        <w:r>
          <w:rPr>
            <w:color w:val="000000"/>
          </w:rPr>
          <w:t>Atverti paskelbtą licencijos įrašą</w:t>
        </w:r>
      </w:hyperlink>
    </w:p>
    <w:p>
      <w:r>
        <w:t>Medžio SHA</w:t>
      </w:r>
    </w:p>
    <w:p>
      <w:pPr>
        <w:spacing w:after="100"/>
      </w:pPr>
      <w:r>
        <w:rPr>
          <w:rFonts w:ascii="DejaVu Sans Mono" w:hAnsi="DejaVu Sans Mono"/>
          <w:sz w:val="18"/>
        </w:rPr>
        <w:t>4e5c375c29c9d59af709790998acc89cf87d6053</w:t>
      </w:r>
    </w:p>
    <w:p>
      <w:pPr>
        <w:pStyle w:val="Heading1"/>
      </w:pPr>
      <w:r>
        <w:t>Patikrintos ankstesnės versijos</w:t>
      </w:r>
    </w:p>
    <w:p>
      <w:pPr>
        <w:keepNext/>
      </w:pPr>
      <w:r>
        <w:t>Patvirtintas v6 pagrindas  |  2026-10-21T10:54:30Z</w:t>
      </w:r>
    </w:p>
    <w:p>
      <w:pPr>
        <w:spacing w:after="100"/>
      </w:pPr>
      <w:r>
        <w:rPr>
          <w:rFonts w:ascii="DejaVu Sans Mono" w:hAnsi="DejaVu Sans Mono"/>
          <w:sz w:val="18"/>
        </w:rPr>
        <w:t>4407f12b9c23b389f1d444e2abf820876be8dfc9</w:t>
      </w:r>
    </w:p>
    <w:p>
      <w:pPr>
        <w:keepNext/>
      </w:pPr>
      <w:r>
        <w:t>V7 paketas su macOS biblioteka  |  2026-10-21T12:05:23Z</w:t>
      </w:r>
    </w:p>
    <w:p>
      <w:pPr>
        <w:spacing w:after="100"/>
      </w:pPr>
      <w:r>
        <w:rPr>
          <w:rFonts w:ascii="DejaVu Sans Mono" w:hAnsi="DejaVu Sans Mono"/>
          <w:sz w:val="18"/>
        </w:rPr>
        <w:t>cb56918758f3cfdff10c778fe7915ff7e0a89d9b</w:t>
      </w:r>
    </w:p>
    <w:p>
      <w:pPr>
        <w:keepNext/>
      </w:pPr>
      <w:r>
        <w:t>V7 ataskaitos antraštės pataisa  |  2026-10-21T12:13:48Z</w:t>
      </w:r>
    </w:p>
    <w:p>
      <w:pPr>
        <w:spacing w:after="100"/>
      </w:pPr>
      <w:r>
        <w:rPr>
          <w:rFonts w:ascii="DejaVu Sans Mono" w:hAnsi="DejaVu Sans Mono"/>
          <w:sz w:val="18"/>
        </w:rPr>
        <w:t>f810767c12ff0b8c62cc44bec5fd1eba7cbf624d</w:t>
      </w:r>
    </w:p>
    <w:p>
      <w:pPr>
        <w:pStyle w:val="Heading1"/>
      </w:pPr>
      <w:r>
        <w:t>Pakeitimų apimtis</w:t>
      </w:r>
    </w:p>
    <w:p>
      <w:r>
        <w:t>Pridėta 10 licencijos, pranešimų ir patikros failų. Visų 608 anksčiau buvusių saugyklos failų Git blob SHA liko identiški. Pradinio v7 platinimo paketo 222 failai papildytame ZIP išsaugoti baitas į baitą; pridėti tik pranešimai ir patikros duomenys.</w:t>
      </w:r>
    </w:p>
    <w:p>
      <w:pPr>
        <w:pStyle w:val="Heading1"/>
      </w:pPr>
      <w:r>
        <w:t>SHA ir SSH reikšmė</w:t>
      </w:r>
    </w:p>
    <w:p>
      <w:r>
        <w:t>Visi keturi čia pateikti Git įrašai nepasirašyti. SHA yra Git objekto identifikatorius. SSH ryšio autentifikavimas, Git įrašo pasirašymas ir archyvo pasirašymas yra atskiri veiksmai. Atnaujintam galutiniam archyvui taikomas SSH parašas aprašytas 5 puslapyje; jis nekeičia ankstesnių Git įrašų parašo būsenos.</w:t>
      </w:r>
    </w:p>
    <w:p>
      <w:r>
        <w:br w:type="page"/>
      </w:r>
    </w:p>
    <w:p>
      <w:pPr>
        <w:pStyle w:val="Title"/>
      </w:pPr>
      <w:r>
        <w:t>Kontrolinės sumos ir teiginių pagrindas</w:t>
      </w:r>
    </w:p>
    <w:p>
      <w:pPr>
        <w:pStyle w:val="Subtitle"/>
      </w:pPr>
      <w:r>
        <w:t>SHA 256 sumos skirtos failų tapatumui tikrinti</w:t>
      </w:r>
    </w:p>
    <w:p>
      <w:pPr>
        <w:pStyle w:val="Heading1"/>
      </w:pPr>
      <w:r>
        <w:t>Pradinis v7 programos paketas</w:t>
      </w:r>
    </w:p>
    <w:p>
      <w:r>
        <w:t>Grandiniu_LD1-LD12_v7_vienas_failas_Windows_Linux_macOS.zip</w:t>
      </w:r>
    </w:p>
    <w:p>
      <w:pPr>
        <w:spacing w:after="100"/>
      </w:pPr>
      <w:r>
        <w:rPr>
          <w:rFonts w:ascii="DejaVu Sans Mono" w:hAnsi="DejaVu Sans Mono"/>
          <w:sz w:val="18"/>
        </w:rPr>
        <w:t>637dd5fdb49abaadc4ef5774a7b04f3a6099fbdc1364a444d2b9e44770817bae</w:t>
      </w:r>
    </w:p>
    <w:p>
      <w:pPr>
        <w:pStyle w:val="Heading1"/>
      </w:pPr>
      <w:r>
        <w:t>Atskirai parengti metodiniai nurodymai</w:t>
      </w:r>
    </w:p>
    <w:p>
      <w:r>
        <w:t>KVK_Grandiniu_LD1-LD12_metodiniai_nurodymai.pdf</w:t>
      </w:r>
    </w:p>
    <w:p>
      <w:pPr>
        <w:spacing w:after="100"/>
      </w:pPr>
      <w:r>
        <w:rPr>
          <w:rFonts w:ascii="DejaVu Sans Mono" w:hAnsi="DejaVu Sans Mono"/>
          <w:sz w:val="18"/>
        </w:rPr>
        <w:t>eeb311c9a22e4b203bb0f7df0d5e27aaf94c796fe43a395b6f2d75fa1abe89c6</w:t>
      </w:r>
    </w:p>
    <w:p>
      <w:r>
        <w:t>KVK_Grandiniu_LD1-LD12_metodiniai_nurodymai_DOCX_PDF.zip</w:t>
      </w:r>
    </w:p>
    <w:p>
      <w:pPr>
        <w:spacing w:after="100"/>
      </w:pPr>
      <w:r>
        <w:rPr>
          <w:rFonts w:ascii="DejaVu Sans Mono" w:hAnsi="DejaVu Sans Mono"/>
          <w:sz w:val="18"/>
        </w:rPr>
        <w:t>51e9c3e2b866faf885b1335ce56f8346e600dff61488761a99aedfba977a5a2a</w:t>
      </w:r>
    </w:p>
    <w:p>
      <w:r>
        <w:t>Šios dokumentų sumos užfiksuotos naujame licencijos Git įraše. Tai nereiškia, kad dokumentų PDF ir Word failai buvo ankstesnių programos Git įrašų dalis.</w:t>
      </w:r>
    </w:p>
    <w:p>
      <w:pPr>
        <w:pStyle w:val="Heading1"/>
      </w:pPr>
      <w:r>
        <w:t>Teisių turėtojo ir DI įrašai</w:t>
      </w:r>
    </w:p>
    <w:p>
      <w:r>
        <w:t>Rimas Karpavičius ir kontaktas karpaviciux@gmail.com įrašyti pagal užduotyje pateiktą teisių turėtojo informaciją. „GPT 6.1 Sol Ultra“ nurodytas kaip jo pateikta kūrimo deklaracija. Nepriklausomų modelio tapatybės metaduomenų patikrintoje Git istorijoje nerasta.</w:t>
      </w:r>
    </w:p>
    <w:p>
      <w:pPr>
        <w:pStyle w:val="Heading1"/>
      </w:pPr>
      <w:r>
        <w:t>Trečiųjų šalių komponentai</w:t>
      </w:r>
    </w:p>
    <w:p>
      <w:r>
        <w:t>Eigen 5.0.0 taikoma MPL 2.0 ir atitinkami papildomi pranešimai; JSON for Modern C++ 3.12.0 taikoma MIT. Visi šeši anksčiau pateikti licencijų tekstai išsaugoti nepakeisti. Scilab diegiamas atskirai. Windows statinių GNU ir MinGW vykdymo komponentų pranešimai pradiniame pakete nevisi atskirai dokumentuoti, todėl šis dokumentas nėra visos platinimo teisinės atitikties pažyma.</w:t>
      </w:r>
    </w:p>
    <w:p>
      <w:pPr>
        <w:pStyle w:val="Heading1"/>
      </w:pPr>
      <w:r>
        <w:t>Naudojimas be leidimo</w:t>
      </w:r>
    </w:p>
    <w:p>
      <w:r>
        <w:t>Pranešimas reikalauja išankstinio rašytinio leidimo teisiškai saugomai nuosavai medžiagai naudoti ir išsaugo ankstesnių licencijų, įstatymų, platformos bei trečiųjų šalių suteiktas teises. Atsakomybė kyla tik pagal taikytiną teisę; vien licencijos įrašas bausmės nesukuria.</w:t>
      </w:r>
    </w:p>
    <w:p>
      <w:pPr>
        <w:pStyle w:val="Heading1"/>
      </w:pPr>
      <w:r>
        <w:t>Pirminiai paaiškinimo šaltiniai</w:t>
      </w:r>
    </w:p>
    <w:p>
      <w:hyperlink r:id="rId13">
        <w:r>
          <w:rPr>
            <w:color w:val="000000"/>
          </w:rPr>
          <w:t>Open Source Initiative  MIT License</w:t>
        </w:r>
      </w:hyperlink>
    </w:p>
    <w:p>
      <w:hyperlink r:id="rId14">
        <w:r>
          <w:rPr>
            <w:color w:val="000000"/>
          </w:rPr>
          <w:t>WIPO  Copyright frequently asked questions</w:t>
        </w:r>
      </w:hyperlink>
    </w:p>
    <w:p>
      <w:hyperlink r:id="rId15">
        <w:r>
          <w:rPr>
            <w:color w:val="000000"/>
          </w:rPr>
          <w:t>Git  git verify commit documentation</w:t>
        </w:r>
      </w:hyperlink>
    </w:p>
    <w:p>
      <w:r>
        <w:t>MIT leidžia bendrą naudojimą be atskiro išankstinio leidimo. Dėl prašomo rašytinio sutikimo režimo parengta nuosavybinė licencija. Trečiųjų šalių MIT tekstai išlieka galioti savo komponentams.</w:t>
      </w:r>
    </w:p>
    <w:p>
      <w:r>
        <w:br w:type="page"/>
      </w:r>
    </w:p>
    <w:p>
      <w:pPr>
        <w:pStyle w:val="Title"/>
      </w:pPr>
      <w:r>
        <w:t>Archyvo SSH parašas</w:t>
      </w:r>
    </w:p>
    <w:p>
      <w:pPr>
        <w:pStyle w:val="Subtitle"/>
      </w:pPr>
      <w:r>
        <w:t>Ed25519 parašas galutiniam platinimo archyvui</w:t>
      </w:r>
    </w:p>
    <w:p>
      <w:r>
        <w:t>Šio leidimo archyvas pasirašomas SSH Ed25519 raktu, kai į jį jau įtrauktos galutinės šio dokumento Word ir PDF versijos. Atskiras .sig failas ir patikros priedas perduodami kartu. Parašas apima visus pasirašyto ZIP baitus ir taip pat jo viduje esančius dokumentus.</w:t>
      </w:r>
    </w:p>
    <w:p>
      <w:pPr>
        <w:pStyle w:val="Heading1"/>
      </w:pPr>
      <w:r>
        <w:t>Viešojo rakto atspaudas</w:t>
      </w:r>
    </w:p>
    <w:p>
      <w:pPr>
        <w:spacing w:after="100"/>
      </w:pPr>
      <w:r>
        <w:rPr>
          <w:rFonts w:ascii="DejaVu Sans Mono" w:hAnsi="DejaVu Sans Mono"/>
          <w:sz w:val="18"/>
        </w:rPr>
        <w:t>SHA256:M7TjtCmzarwlyBhi420fRarK0Bpth1qskfXS175U6X0</w:t>
      </w:r>
    </w:p>
    <w:p>
      <w:r>
        <w:t>Viešojo rakto failas: Grandiniu_LD_release_ed25519.pub</w:t>
      </w:r>
    </w:p>
    <w:p>
      <w:r>
        <w:t>Pasirašančiojo žyma: grandiniu-ld-release-20261022</w:t>
      </w:r>
    </w:p>
    <w:p>
      <w:r>
        <w:t>Naudojimo kontekstas namespace: grandiniu-ld-release</w:t>
      </w:r>
    </w:p>
    <w:p>
      <w:r>
        <w:t>Rakto sukūrimo laikas UTC: 2026-10-22T07:07:27.532080+00:00</w:t>
      </w:r>
    </w:p>
    <w:p>
      <w:pPr>
        <w:pStyle w:val="Heading1"/>
      </w:pPr>
      <w:r>
        <w:t>Rakto kilmė ir pasitikėjimas</w:t>
      </w:r>
    </w:p>
    <w:p>
      <w:r>
        <w:t>Tai naujas šiam projekto leidimui užduoties vykdymo aplinkoje sukurtas raktas. Jis nėra anksčiau naudotas asmeninis Rimo Karpavičiaus SSH raktas. Privatus raktas į platinamus failus ir Git neįtrauktas. Ilgalaikis privataus rakto išlikimas vykdymo aplinkoje negarantuojamas.</w:t>
      </w:r>
    </w:p>
    <w:p>
      <w:r>
        <w:t>Atspaudas turi sutapti su patikimu kanalu gautu atspaudu. Parašas patvirtina turinio vientisumą ir atitinkamo rakto panaudojimą. Projekto žyma allowed_signers faile savaime nepatvirtina žmogaus tapatybės, teisinės nuosavybės ar nepriklausomo laiko žymens.</w:t>
      </w:r>
    </w:p>
    <w:p>
      <w:pPr>
        <w:pStyle w:val="Heading1"/>
      </w:pPr>
      <w:r>
        <w:t>Tikrinimas Linux ir macOS terminale</w:t>
      </w:r>
    </w:p>
    <w:p>
      <w:r>
        <w:t>Archyvą ir išskleistą patikros priedą laikykite tame pačiame aplanke. Jame vykdykite komandą; būtinas ssh-keygen su SSHSIG palaikymu.</w:t>
      </w:r>
    </w:p>
    <w:p>
      <w:pPr>
        <w:spacing w:after="0"/>
      </w:pPr>
      <w:r>
        <w:rPr>
          <w:rFonts w:ascii="DejaVu Sans Mono" w:hAnsi="DejaVu Sans Mono"/>
          <w:sz w:val="18"/>
        </w:rPr>
        <w:t>A=Grandiniu_LD_pilnas_paketas_licencija_EN_LT_2026-10-22.zip</w:t>
      </w:r>
    </w:p>
    <w:p>
      <w:pPr>
        <w:spacing w:after="0"/>
      </w:pPr>
      <w:r>
        <w:rPr>
          <w:rFonts w:ascii="DejaVu Sans Mono" w:hAnsi="DejaVu Sans Mono"/>
          <w:sz w:val="18"/>
        </w:rPr>
        <w:t>ssh-keygen -Y verify -f allowed_signers \</w:t>
      </w:r>
    </w:p>
    <w:p>
      <w:pPr>
        <w:spacing w:after="0"/>
      </w:pPr>
      <w:r>
        <w:rPr>
          <w:rFonts w:ascii="DejaVu Sans Mono" w:hAnsi="DejaVu Sans Mono"/>
          <w:sz w:val="18"/>
        </w:rPr>
        <w:t xml:space="preserve">  -I grandiniu-ld-release-20261022 \</w:t>
      </w:r>
    </w:p>
    <w:p>
      <w:pPr>
        <w:spacing w:after="0"/>
      </w:pPr>
      <w:r>
        <w:rPr>
          <w:rFonts w:ascii="DejaVu Sans Mono" w:hAnsi="DejaVu Sans Mono"/>
          <w:sz w:val="18"/>
        </w:rPr>
        <w:t xml:space="preserve">  -n grandiniu-ld-release -s "$A.sig" &lt; "$A"</w:t>
      </w:r>
    </w:p>
    <w:p>
      <w:r>
        <w:t>Windows aplinkoje naudokite priede pateiktą TIKRINTI.cmd; Linux ir macOS aplinkoje galima vykdyti sh TIKRINTI.sh. Sėkmingas rezultatas yra Good ir proceso baigties kodas 0. Kitas rezultatas reiškia, kad patikra nepraėjo.</w:t>
      </w:r>
    </w:p>
    <w:p>
      <w:pPr>
        <w:pStyle w:val="Heading1"/>
      </w:pPr>
      <w:r>
        <w:t>Tikslus failas ir patikros įrodymai</w:t>
      </w:r>
    </w:p>
    <w:p>
      <w:r>
        <w:t>Galutinio archyvo SHA 256, .sig parašas ir realių patikrų rezultatai pateikiami atskirame SIGNED_RELEASE.json faile bei patikros priedo archyve. Šis dokumentas yra pasirašyto ZIP viduje, todėl jame neįrašoma to paties ZIP kontrolinė suma: ją įrašius pasikeistų paties archyvo baitai.</w:t>
      </w:r>
    </w:p>
    <w:p>
      <w:pPr>
        <w:pStyle w:val="Heading1"/>
      </w:pPr>
      <w:r>
        <w:t>Archive SSH signature</w:t>
      </w:r>
    </w:p>
    <w:p>
      <w:r>
        <w:t>The final ZIP containing this document is signed using the project release Ed25519 key identified above. The detached .sig file, public key, allowed_signers file and SIGNED_RELEASE.json are supplied separately. Verify the pinned key fingerprint before trusting the signature. This newly generated project key is not an independently authenticated personal key of Rimas Karpavičius. The signature does not change the unsigned status of the historical Git commits or certify legal ownership.</w:t>
      </w:r>
    </w:p>
    <w:p>
      <w:hyperlink r:id="rId16">
        <w:r>
          <w:rPr>
            <w:color w:val="000000"/>
          </w:rPr>
          <w:t>OpenSSH  ssh keygen manual</w:t>
        </w:r>
      </w:hyperlink>
    </w:p>
    <w:sectPr w:rsidR="00FC693F" w:rsidRPr="0006063C" w:rsidSect="00034616">
      <w:headerReference w:type="default" r:id="rId9"/>
      <w:footerReference w:type="default" r:id="rId10"/>
      <w:pgSz w:w="12240" w:h="15840"/>
      <w:pgMar w:top="835" w:right="979" w:bottom="792" w:left="979"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EN / LT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GRANDINIU LD  |  RIMAS KARPAVIČIUS  |  2026 10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6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Times New Roman" w:hAnsi="Times New Roman" w:eastAsia="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eastAsia="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arpavicius-org/Grandiniu_LD" TargetMode="External"/><Relationship Id="rId12" Type="http://schemas.openxmlformats.org/officeDocument/2006/relationships/hyperlink" Target="https://github.com/karpavicius-org/Grandiniu_LD/commit/c30a7b35254132ea8ae9832940e3e15e01d92043" TargetMode="External"/><Relationship Id="rId13" Type="http://schemas.openxmlformats.org/officeDocument/2006/relationships/hyperlink" Target="https://opensource.org/license/mit" TargetMode="External"/><Relationship Id="rId14" Type="http://schemas.openxmlformats.org/officeDocument/2006/relationships/hyperlink" Target="https://www.wipo.int/en/web/copyright/faq-copyright" TargetMode="External"/><Relationship Id="rId15" Type="http://schemas.openxmlformats.org/officeDocument/2006/relationships/hyperlink" Target="https://git-scm.com/docs/git-verify-commit" TargetMode="External"/><Relationship Id="rId16" Type="http://schemas.openxmlformats.org/officeDocument/2006/relationships/hyperlink" Target="https://man.openbsd.org/ssh-key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Grandiniu LD nuosavybinė licencija ir Git patikra</dc:title>
  <dc:subject>English and Lithuanian proprietary license with verified version evidence</dc:subject>
  <dc:creator>Rimas Karpavičius</dc:creator>
  <cp:keywords/>
  <dc:description>generated by python-docx</dc:description>
  <cp:lastModifiedBy/>
  <cp:revision>1</cp:revision>
  <dcterms:created xsi:type="dcterms:W3CDTF">2013-12-23T23:15:00Z</dcterms:created>
  <dcterms:modified xsi:type="dcterms:W3CDTF">2013-12-23T23:15:00Z</dcterms:modified>
  <cp:category/>
  <dc:language>lt-LT</dc:language>
</cp:coreProperties>
</file>