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08891" w14:textId="0ED1B4BF" w:rsidR="009A685B" w:rsidRDefault="00F968C6" w:rsidP="00F71C64">
      <w:pPr>
        <w:jc w:val="right"/>
      </w:pPr>
      <w:r>
        <w:t>УТВЕРЖДЕН</w:t>
      </w:r>
    </w:p>
    <w:p w14:paraId="1733FFD1" w14:textId="77777777" w:rsidR="009A685B" w:rsidRDefault="00F968C6" w:rsidP="00F71C64">
      <w:pPr>
        <w:jc w:val="right"/>
      </w:pPr>
      <w:r>
        <w:t>Решением учредительного собрания</w:t>
      </w:r>
    </w:p>
    <w:p w14:paraId="40E99FEF" w14:textId="375166B0" w:rsidR="009A685B" w:rsidRDefault="00F968C6" w:rsidP="00F71C64">
      <w:pPr>
        <w:jc w:val="right"/>
      </w:pPr>
      <w:r>
        <w:t xml:space="preserve">от </w:t>
      </w:r>
      <w:r w:rsidR="00B6528D">
        <w:t>1 апреля</w:t>
      </w:r>
      <w:r>
        <w:t xml:space="preserve"> 202</w:t>
      </w:r>
      <w:r w:rsidR="00B6528D">
        <w:t>6</w:t>
      </w:r>
      <w:r>
        <w:t xml:space="preserve"> г.</w:t>
      </w:r>
    </w:p>
    <w:p w14:paraId="5DA977B4" w14:textId="77777777" w:rsidR="009A685B" w:rsidRDefault="00F968C6" w:rsidP="00F71C64">
      <w:pPr>
        <w:jc w:val="right"/>
      </w:pPr>
      <w:r>
        <w:t>Председатель учредительного собрания</w:t>
      </w:r>
    </w:p>
    <w:p w14:paraId="4962131A" w14:textId="77777777" w:rsidR="009A685B" w:rsidRDefault="00F968C6" w:rsidP="00F71C64">
      <w:pPr>
        <w:jc w:val="right"/>
      </w:pPr>
      <w:r>
        <w:t>____________________</w:t>
      </w:r>
    </w:p>
    <w:p w14:paraId="528396B3" w14:textId="77777777" w:rsidR="009A685B" w:rsidRDefault="00F968C6" w:rsidP="00F71C64">
      <w:pPr>
        <w:jc w:val="right"/>
      </w:pPr>
      <w:r>
        <w:t>Секретарь учредительного собрания</w:t>
      </w:r>
    </w:p>
    <w:p w14:paraId="1D392B18" w14:textId="77777777" w:rsidR="009A685B" w:rsidRDefault="00F968C6" w:rsidP="00F71C64">
      <w:pPr>
        <w:jc w:val="right"/>
      </w:pPr>
      <w:r>
        <w:t>______________________</w:t>
      </w:r>
    </w:p>
    <w:p w14:paraId="3536F7EF" w14:textId="77777777" w:rsidR="009A685B" w:rsidRDefault="009A685B" w:rsidP="00F71C64"/>
    <w:p w14:paraId="18D258DA" w14:textId="77777777" w:rsidR="009A685B" w:rsidRDefault="009A685B" w:rsidP="00F71C64"/>
    <w:p w14:paraId="58A7728B" w14:textId="77777777" w:rsidR="009A685B" w:rsidRDefault="009A685B" w:rsidP="00F71C64"/>
    <w:p w14:paraId="2AE2260C" w14:textId="77777777" w:rsidR="009A685B" w:rsidRDefault="009A685B" w:rsidP="00F71C64"/>
    <w:p w14:paraId="40DA753F" w14:textId="77777777" w:rsidR="009A685B" w:rsidRDefault="009A685B" w:rsidP="00F71C64"/>
    <w:p w14:paraId="17D0D864" w14:textId="77777777" w:rsidR="009A685B" w:rsidRDefault="009A685B" w:rsidP="00F71C64"/>
    <w:p w14:paraId="420A3A63" w14:textId="77777777" w:rsidR="009A685B" w:rsidRDefault="009A685B" w:rsidP="00F71C64"/>
    <w:p w14:paraId="1D6EBB70" w14:textId="77777777" w:rsidR="009A685B" w:rsidRDefault="009A685B" w:rsidP="00F71C64"/>
    <w:p w14:paraId="3C197880" w14:textId="77777777" w:rsidR="009A685B" w:rsidRDefault="009A685B" w:rsidP="00F71C64"/>
    <w:p w14:paraId="3830A4E9" w14:textId="77777777" w:rsidR="009A685B" w:rsidRDefault="009A685B" w:rsidP="00F71C64"/>
    <w:p w14:paraId="3D335364" w14:textId="77777777" w:rsidR="009A685B" w:rsidRDefault="00F968C6" w:rsidP="00F71C64">
      <w:pPr>
        <w:pStyle w:val="a3"/>
        <w:jc w:val="center"/>
      </w:pPr>
      <w:r>
        <w:t>УCTAB</w:t>
      </w:r>
    </w:p>
    <w:p w14:paraId="7512E783" w14:textId="77777777" w:rsidR="009A685B" w:rsidRDefault="00F968C6" w:rsidP="00F71C64">
      <w:pPr>
        <w:pStyle w:val="a3"/>
        <w:jc w:val="center"/>
      </w:pPr>
      <w:r>
        <w:t>Общественного движения</w:t>
      </w:r>
    </w:p>
    <w:p w14:paraId="714871AA" w14:textId="4421456C" w:rsidR="009A685B" w:rsidRDefault="00F968C6" w:rsidP="00F71C64">
      <w:pPr>
        <w:pStyle w:val="a3"/>
        <w:jc w:val="center"/>
      </w:pPr>
      <w:r>
        <w:t>«</w:t>
      </w:r>
      <w:r w:rsidR="005554AA">
        <w:t xml:space="preserve">Открытый </w:t>
      </w:r>
      <w:r>
        <w:t>Всероссийский турнир юных физиков»</w:t>
      </w:r>
    </w:p>
    <w:p w14:paraId="033D8850" w14:textId="77777777" w:rsidR="009A685B" w:rsidRDefault="009A685B" w:rsidP="00F71C64"/>
    <w:p w14:paraId="6AA31AC9" w14:textId="77777777" w:rsidR="009A685B" w:rsidRDefault="009A685B" w:rsidP="00F71C64"/>
    <w:p w14:paraId="0E4773EE" w14:textId="77777777" w:rsidR="009A685B" w:rsidRDefault="009A685B" w:rsidP="00F71C64"/>
    <w:p w14:paraId="663732F2" w14:textId="77777777" w:rsidR="009A685B" w:rsidRDefault="009A685B" w:rsidP="00F71C64"/>
    <w:p w14:paraId="6EAA64AC" w14:textId="77777777" w:rsidR="009A685B" w:rsidRDefault="009A685B" w:rsidP="00F71C64"/>
    <w:p w14:paraId="19E516DE" w14:textId="77777777" w:rsidR="009A685B" w:rsidRDefault="009A685B" w:rsidP="00F71C64"/>
    <w:p w14:paraId="6C2AD404" w14:textId="77777777" w:rsidR="009A685B" w:rsidRDefault="009A685B" w:rsidP="00F71C64"/>
    <w:p w14:paraId="42149C02" w14:textId="77777777" w:rsidR="009A685B" w:rsidRDefault="009A685B" w:rsidP="00F71C64"/>
    <w:p w14:paraId="2BB1CAA0" w14:textId="77777777" w:rsidR="009A685B" w:rsidRDefault="009A685B" w:rsidP="00F71C64"/>
    <w:p w14:paraId="5EB7240E" w14:textId="77777777" w:rsidR="009A685B" w:rsidRDefault="009A685B" w:rsidP="00F71C64"/>
    <w:p w14:paraId="32EF1550" w14:textId="77777777" w:rsidR="009A685B" w:rsidRDefault="009A685B" w:rsidP="00F71C64"/>
    <w:p w14:paraId="19116AF1" w14:textId="77777777" w:rsidR="009A685B" w:rsidRDefault="009A685B" w:rsidP="00F71C64"/>
    <w:p w14:paraId="4C4060F6" w14:textId="77777777" w:rsidR="009A685B" w:rsidRDefault="009A685B" w:rsidP="00F71C64"/>
    <w:p w14:paraId="5CD4AD29" w14:textId="77777777" w:rsidR="009A685B" w:rsidRDefault="009A685B" w:rsidP="00F71C64"/>
    <w:p w14:paraId="6603D808" w14:textId="77777777" w:rsidR="009A685B" w:rsidRDefault="009A685B" w:rsidP="00F71C64"/>
    <w:p w14:paraId="3C839874" w14:textId="77777777" w:rsidR="009A685B" w:rsidRDefault="009A685B" w:rsidP="00F71C64"/>
    <w:p w14:paraId="1F7C630C" w14:textId="77777777" w:rsidR="009A685B" w:rsidRDefault="009A685B" w:rsidP="00F71C64"/>
    <w:p w14:paraId="01F09316" w14:textId="77777777" w:rsidR="009A685B" w:rsidRDefault="009A685B" w:rsidP="00F71C64"/>
    <w:p w14:paraId="054770A9" w14:textId="77777777" w:rsidR="009A685B" w:rsidRDefault="009A685B" w:rsidP="00F71C64"/>
    <w:p w14:paraId="20B9C9AF" w14:textId="77777777" w:rsidR="009A685B" w:rsidRDefault="009A685B" w:rsidP="00F71C64"/>
    <w:p w14:paraId="127AF138" w14:textId="77061D53" w:rsidR="009A685B" w:rsidRDefault="001A7956" w:rsidP="00F71C64">
      <w:pPr>
        <w:jc w:val="center"/>
        <w:sectPr w:rsidR="009A685B">
          <w:pgSz w:w="11990" w:h="16690"/>
          <w:pgMar w:top="1000" w:right="1340" w:bottom="280" w:left="1680" w:header="720" w:footer="720" w:gutter="0"/>
          <w:pgNumType w:start="1"/>
          <w:cols w:space="720"/>
        </w:sectPr>
      </w:pPr>
      <w:r>
        <w:t>Новосибирск</w:t>
      </w:r>
      <w:r w:rsidR="00F968C6">
        <w:t>, 202</w:t>
      </w:r>
      <w:r w:rsidR="00EE5647">
        <w:t>6</w:t>
      </w:r>
      <w:r w:rsidR="00F968C6">
        <w:t xml:space="preserve"> г.</w:t>
      </w:r>
    </w:p>
    <w:p w14:paraId="1184B3D9" w14:textId="6166048C" w:rsidR="009A685B" w:rsidRDefault="00F968C6" w:rsidP="00F71C64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0E0D6959" wp14:editId="338F437D">
                <wp:simplePos x="0" y="0"/>
                <wp:positionH relativeFrom="page">
                  <wp:posOffset>182878</wp:posOffset>
                </wp:positionH>
                <wp:positionV relativeFrom="page">
                  <wp:posOffset>10641838</wp:posOffset>
                </wp:positionV>
                <wp:extent cx="1270" cy="12700"/>
                <wp:effectExtent l="0" t="0" r="0" b="0"/>
                <wp:wrapNone/>
                <wp:docPr id="7" name="Полилиния: фигур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3779365"/>
                          <a:ext cx="1134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4110" h="120000" extrusionOk="0">
                              <a:moveTo>
                                <a:pt x="0" y="0"/>
                              </a:moveTo>
                              <a:lnTo>
                                <a:pt x="113385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182878</wp:posOffset>
                </wp:positionH>
                <wp:positionV relativeFrom="page">
                  <wp:posOffset>10641838</wp:posOffset>
                </wp:positionV>
                <wp:extent cx="1270" cy="12700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F71C64">
        <w:t xml:space="preserve">Глава 1. </w:t>
      </w:r>
      <w:r>
        <w:t>ОСНОВНЫЕ ПОЛОЖЕНИЯ</w:t>
      </w:r>
    </w:p>
    <w:p w14:paraId="2AF43408" w14:textId="0A5E5FCF" w:rsidR="009A685B" w:rsidRDefault="00F968C6" w:rsidP="00F71C64">
      <w:pPr>
        <w:pStyle w:val="a5"/>
        <w:numPr>
          <w:ilvl w:val="0"/>
          <w:numId w:val="12"/>
        </w:numPr>
      </w:pPr>
      <w:r>
        <w:t>Общественное движение «</w:t>
      </w:r>
      <w:r w:rsidR="005554AA">
        <w:t xml:space="preserve">Открытый </w:t>
      </w:r>
      <w:r>
        <w:t>Всероссийский турнир юных физиков» (далее «Движение») является не имеющим членства добровольным межрегиональным общественным объединением физических лиц, выразивших поддержку целям Движения и принимающих участие в его деятельности.</w:t>
      </w:r>
    </w:p>
    <w:p w14:paraId="757CEED5" w14:textId="52BDAA24" w:rsidR="009A685B" w:rsidRDefault="00F968C6" w:rsidP="00F71C64">
      <w:pPr>
        <w:pStyle w:val="a5"/>
        <w:numPr>
          <w:ilvl w:val="0"/>
          <w:numId w:val="12"/>
        </w:numPr>
      </w:pPr>
      <w:r>
        <w:t xml:space="preserve">Движение создано с целью </w:t>
      </w:r>
      <w:r w:rsidRPr="00780825">
        <w:t>подготовки</w:t>
      </w:r>
      <w:r w:rsidR="00A77468" w:rsidRPr="00780825">
        <w:t>, поддержки</w:t>
      </w:r>
      <w:r>
        <w:t xml:space="preserve"> и проведения ежегодного</w:t>
      </w:r>
      <w:r w:rsidR="00D3796F">
        <w:t xml:space="preserve"> Открытого</w:t>
      </w:r>
      <w:r>
        <w:t xml:space="preserve"> Всероссийского турнира юных физиков (далее «Турнир»)</w:t>
      </w:r>
      <w:r w:rsidR="00A77468">
        <w:t>,</w:t>
      </w:r>
      <w:r>
        <w:t xml:space="preserve"> развития физического образования школьников и повышения квалификации руководителей команд, подготовки школьников и руководителей команд к представлению России на Международн</w:t>
      </w:r>
      <w:r w:rsidR="00E974F0">
        <w:t>ых</w:t>
      </w:r>
      <w:r>
        <w:t xml:space="preserve"> турнир</w:t>
      </w:r>
      <w:r w:rsidR="00E974F0">
        <w:t xml:space="preserve">ах </w:t>
      </w:r>
      <w:r>
        <w:t>юных физиков</w:t>
      </w:r>
      <w:r w:rsidR="00E974F0">
        <w:t>.</w:t>
      </w:r>
    </w:p>
    <w:p w14:paraId="3C88830D" w14:textId="24840774" w:rsidR="00A77468" w:rsidRPr="00A77468" w:rsidRDefault="00F968C6" w:rsidP="00A77468">
      <w:pPr>
        <w:pStyle w:val="a5"/>
        <w:numPr>
          <w:ilvl w:val="0"/>
          <w:numId w:val="12"/>
        </w:numPr>
      </w:pPr>
      <w:r>
        <w:t>Полное наименование движения: Общественное движение «</w:t>
      </w:r>
      <w:r w:rsidR="005554AA">
        <w:t xml:space="preserve">Открытый </w:t>
      </w:r>
      <w:r>
        <w:t>Всероссийский турнир юных физиков».</w:t>
      </w:r>
      <w:r w:rsidRPr="00F71C64">
        <w:rPr>
          <w:b/>
        </w:rPr>
        <w:t xml:space="preserve"> </w:t>
      </w:r>
      <w:r>
        <w:t xml:space="preserve">Краткое наименование: </w:t>
      </w:r>
      <w:r w:rsidRPr="00F71C64">
        <w:rPr>
          <w:b/>
        </w:rPr>
        <w:t>Общественное</w:t>
      </w:r>
      <w:r>
        <w:t xml:space="preserve"> </w:t>
      </w:r>
      <w:r w:rsidRPr="00F71C64">
        <w:rPr>
          <w:b/>
        </w:rPr>
        <w:t xml:space="preserve">Движение </w:t>
      </w:r>
      <w:r w:rsidR="0002368E" w:rsidRPr="00F71C64">
        <w:rPr>
          <w:b/>
        </w:rPr>
        <w:t xml:space="preserve">Открытый </w:t>
      </w:r>
      <w:proofErr w:type="spellStart"/>
      <w:r w:rsidRPr="00F71C64">
        <w:rPr>
          <w:b/>
        </w:rPr>
        <w:t>РосТЮФ</w:t>
      </w:r>
      <w:proofErr w:type="spellEnd"/>
      <w:r w:rsidRPr="00F71C64">
        <w:rPr>
          <w:b/>
        </w:rPr>
        <w:t>.</w:t>
      </w:r>
    </w:p>
    <w:p w14:paraId="6D04F986" w14:textId="0E87770D" w:rsidR="00910A67" w:rsidRPr="00780825" w:rsidRDefault="002135AB" w:rsidP="00F71C64">
      <w:pPr>
        <w:pStyle w:val="a5"/>
        <w:numPr>
          <w:ilvl w:val="0"/>
          <w:numId w:val="12"/>
        </w:numPr>
      </w:pPr>
      <w:r w:rsidRPr="00780825">
        <w:t>Движение может устанавливать и закреплять, но не посредством изменения настоящего Устава, взаимовыгодные и открытые отношения с университетами, институтами, образовательными центрами,</w:t>
      </w:r>
      <w:r w:rsidR="00780825">
        <w:t xml:space="preserve"> юридическими лицами,</w:t>
      </w:r>
      <w:r w:rsidRPr="00780825">
        <w:t xml:space="preserve"> а также с другими общественными движениями</w:t>
      </w:r>
      <w:r w:rsidR="006D2587" w:rsidRPr="00780825">
        <w:t>.</w:t>
      </w:r>
    </w:p>
    <w:p w14:paraId="302809BE" w14:textId="77777777" w:rsidR="009A685B" w:rsidRDefault="009A685B" w:rsidP="00F71C64">
      <w:pPr>
        <w:rPr>
          <w:b/>
        </w:rPr>
      </w:pPr>
    </w:p>
    <w:p w14:paraId="0B0A79F8" w14:textId="1F91E28A" w:rsidR="009A685B" w:rsidRDefault="00F71C64" w:rsidP="00F71C64">
      <w:pPr>
        <w:pStyle w:val="1"/>
      </w:pPr>
      <w:r>
        <w:t xml:space="preserve">Глава 2. </w:t>
      </w:r>
      <w:r w:rsidR="00F968C6">
        <w:t>CTPУKTУPA ДВИЖЕНИЯ</w:t>
      </w:r>
    </w:p>
    <w:p w14:paraId="2BF5DE8F" w14:textId="7053A9CF" w:rsidR="009A685B" w:rsidRDefault="00F968C6" w:rsidP="00F71C64">
      <w:r>
        <w:t xml:space="preserve">В структуру Движения входят: </w:t>
      </w:r>
      <w:sdt>
        <w:sdtPr>
          <w:tag w:val="goog_rdk_0"/>
          <w:id w:val="54124733"/>
        </w:sdtPr>
        <w:sdtEndPr/>
        <w:sdtContent/>
      </w:sdt>
      <w:r>
        <w:t xml:space="preserve">Общее собрание, Всероссийский организационный комитет (далее «ВОК»), </w:t>
      </w:r>
      <w:r w:rsidR="00A47083">
        <w:t>Президент Движения</w:t>
      </w:r>
      <w:r>
        <w:t xml:space="preserve">, </w:t>
      </w:r>
      <w:r w:rsidR="003A7B01">
        <w:t>Совет руководителей команд</w:t>
      </w:r>
      <w:r w:rsidR="00850135" w:rsidRPr="00850135">
        <w:t xml:space="preserve">, </w:t>
      </w:r>
      <w:r w:rsidR="00850135">
        <w:t>Счётная комиссия</w:t>
      </w:r>
      <w:r w:rsidR="003A7B01">
        <w:t>.</w:t>
      </w:r>
    </w:p>
    <w:p w14:paraId="1267E806" w14:textId="77777777" w:rsidR="009A685B" w:rsidRPr="00850135" w:rsidRDefault="00F968C6" w:rsidP="00F71C64">
      <w:pPr>
        <w:pStyle w:val="a5"/>
        <w:numPr>
          <w:ilvl w:val="0"/>
          <w:numId w:val="13"/>
        </w:numPr>
        <w:rPr>
          <w:b/>
          <w:bCs/>
        </w:rPr>
      </w:pPr>
      <w:r w:rsidRPr="00850135">
        <w:rPr>
          <w:b/>
          <w:bCs/>
        </w:rPr>
        <w:t>Общее собрание</w:t>
      </w:r>
    </w:p>
    <w:p w14:paraId="373CDA03" w14:textId="1E6EECB5" w:rsidR="009A685B" w:rsidRDefault="00F968C6" w:rsidP="00F71C64">
      <w:pPr>
        <w:pStyle w:val="a5"/>
        <w:numPr>
          <w:ilvl w:val="1"/>
          <w:numId w:val="13"/>
        </w:numPr>
      </w:pPr>
      <w:r>
        <w:t xml:space="preserve">Высшим </w:t>
      </w:r>
      <w:r w:rsidR="004E5B8F">
        <w:t>руководящим</w:t>
      </w:r>
      <w:r>
        <w:t xml:space="preserve"> органом Движения является Общее собрание.</w:t>
      </w:r>
    </w:p>
    <w:p w14:paraId="348488E5" w14:textId="374128B9" w:rsidR="009A685B" w:rsidRDefault="00F968C6" w:rsidP="00F71C64">
      <w:pPr>
        <w:pStyle w:val="a5"/>
        <w:numPr>
          <w:ilvl w:val="1"/>
          <w:numId w:val="13"/>
        </w:numPr>
      </w:pPr>
      <w:r>
        <w:t xml:space="preserve">В Общем собрании участвуют </w:t>
      </w:r>
      <w:r w:rsidR="0030447E">
        <w:t>руководители</w:t>
      </w:r>
      <w:r>
        <w:t xml:space="preserve"> команд, </w:t>
      </w:r>
      <w:r w:rsidR="00C83B45">
        <w:t>выступающих</w:t>
      </w:r>
      <w:r>
        <w:t xml:space="preserve"> в Турнире текущего сезона. В Общем собрании участвуют также члены Всероссийского организационного комитета, не представляющие какую-либо команду</w:t>
      </w:r>
      <w:r w:rsidR="00983D8A">
        <w:t>, и другие активные участники движения</w:t>
      </w:r>
      <w:r>
        <w:t>.</w:t>
      </w:r>
    </w:p>
    <w:p w14:paraId="5B8490EE" w14:textId="77777777" w:rsidR="009A685B" w:rsidRDefault="00F968C6" w:rsidP="00F71C64">
      <w:pPr>
        <w:pStyle w:val="a5"/>
        <w:numPr>
          <w:ilvl w:val="1"/>
          <w:numId w:val="13"/>
        </w:numPr>
      </w:pPr>
      <w:r>
        <w:t>Общее собрание собирается не менее одного раза в год во время проведения очередного Турнира.</w:t>
      </w:r>
    </w:p>
    <w:p w14:paraId="07B8EF34" w14:textId="715A13DE" w:rsidR="009A685B" w:rsidRDefault="00F968C6" w:rsidP="00F71C64">
      <w:pPr>
        <w:pStyle w:val="a5"/>
        <w:numPr>
          <w:ilvl w:val="1"/>
          <w:numId w:val="13"/>
        </w:numPr>
      </w:pPr>
      <w:r>
        <w:t xml:space="preserve">Председателем Общего собрания является </w:t>
      </w:r>
      <w:r w:rsidR="00983D8A">
        <w:t>Президент турнира</w:t>
      </w:r>
      <w:r>
        <w:t xml:space="preserve">. В случае отсутствия </w:t>
      </w:r>
      <w:r w:rsidR="00983D8A">
        <w:t>Президента</w:t>
      </w:r>
      <w:r>
        <w:t xml:space="preserve"> ВОК выбирает председателя из числа своих членов.</w:t>
      </w:r>
    </w:p>
    <w:p w14:paraId="5CBD5137" w14:textId="77777777" w:rsidR="009A685B" w:rsidRDefault="00F968C6" w:rsidP="00F71C64">
      <w:pPr>
        <w:pStyle w:val="a5"/>
        <w:numPr>
          <w:ilvl w:val="1"/>
          <w:numId w:val="13"/>
        </w:numPr>
      </w:pPr>
      <w:r>
        <w:t>Общее собрание заслушивает годовой отчет Всероссийского организационного комитета. Отчетный год начинается с 1 августа.</w:t>
      </w:r>
    </w:p>
    <w:p w14:paraId="7F52A207" w14:textId="77777777" w:rsidR="009A685B" w:rsidRDefault="00F968C6" w:rsidP="00F71C64">
      <w:pPr>
        <w:pStyle w:val="a5"/>
        <w:numPr>
          <w:ilvl w:val="1"/>
          <w:numId w:val="13"/>
        </w:numPr>
      </w:pPr>
      <w:r>
        <w:t>Общее собрание принимает решения простым большинством голосов.</w:t>
      </w:r>
    </w:p>
    <w:p w14:paraId="201EDFB4" w14:textId="6E06242E" w:rsidR="009A685B" w:rsidRDefault="00F968C6" w:rsidP="00F71C64">
      <w:pPr>
        <w:pStyle w:val="a5"/>
        <w:numPr>
          <w:ilvl w:val="1"/>
          <w:numId w:val="13"/>
        </w:numPr>
      </w:pPr>
      <w:r>
        <w:t>Организацией и определением формата заседания Общего собрания занима</w:t>
      </w:r>
      <w:r w:rsidR="00680FFC">
        <w:t>е</w:t>
      </w:r>
      <w:r>
        <w:t xml:space="preserve">тся избранный </w:t>
      </w:r>
      <w:r w:rsidR="00983D8A">
        <w:t>Президент</w:t>
      </w:r>
      <w:r w:rsidR="00680FFC">
        <w:t>.</w:t>
      </w:r>
    </w:p>
    <w:p w14:paraId="5B78CB4A" w14:textId="77777777" w:rsidR="009A685B" w:rsidRDefault="00F968C6" w:rsidP="00F71C64">
      <w:pPr>
        <w:pStyle w:val="a5"/>
        <w:numPr>
          <w:ilvl w:val="1"/>
          <w:numId w:val="13"/>
        </w:numPr>
      </w:pPr>
      <w:r>
        <w:t>Общее собрание:</w:t>
      </w:r>
    </w:p>
    <w:p w14:paraId="441BB9FD" w14:textId="5CE3A9C7" w:rsidR="009A685B" w:rsidRDefault="00F968C6" w:rsidP="00F71C64">
      <w:pPr>
        <w:pStyle w:val="a5"/>
        <w:numPr>
          <w:ilvl w:val="2"/>
          <w:numId w:val="13"/>
        </w:numPr>
      </w:pPr>
      <w:r>
        <w:t>утверждает устав Движения, вносит в него изменения и дополнения;</w:t>
      </w:r>
    </w:p>
    <w:p w14:paraId="76BAEC29" w14:textId="3FD8A9A7" w:rsidR="009A685B" w:rsidRDefault="00F968C6" w:rsidP="00F71C64">
      <w:pPr>
        <w:pStyle w:val="a5"/>
        <w:numPr>
          <w:ilvl w:val="2"/>
          <w:numId w:val="13"/>
        </w:numPr>
      </w:pPr>
      <w:r>
        <w:t xml:space="preserve">выбирает </w:t>
      </w:r>
      <w:r w:rsidR="00A47083">
        <w:t>Президент</w:t>
      </w:r>
      <w:r>
        <w:t>а</w:t>
      </w:r>
      <w:r w:rsidR="00A47083">
        <w:t xml:space="preserve"> Движения</w:t>
      </w:r>
      <w:r>
        <w:t>, определяет состав ВОК;</w:t>
      </w:r>
    </w:p>
    <w:p w14:paraId="7C02C525" w14:textId="4109004C" w:rsidR="009A685B" w:rsidRPr="00565BD3" w:rsidRDefault="00F968C6" w:rsidP="00F71C64">
      <w:pPr>
        <w:pStyle w:val="a5"/>
        <w:numPr>
          <w:ilvl w:val="2"/>
          <w:numId w:val="13"/>
        </w:numPr>
      </w:pPr>
      <w:r>
        <w:t>продолжает работу в электронном формате после завершения заседания</w:t>
      </w:r>
      <w:r w:rsidR="00565BD3" w:rsidRPr="00565BD3">
        <w:t>;</w:t>
      </w:r>
    </w:p>
    <w:p w14:paraId="10F96C6B" w14:textId="009A3CC0" w:rsidR="009A685B" w:rsidRDefault="00F968C6" w:rsidP="00F71C64">
      <w:pPr>
        <w:pStyle w:val="a5"/>
        <w:numPr>
          <w:ilvl w:val="2"/>
          <w:numId w:val="13"/>
        </w:numPr>
      </w:pPr>
      <w:r>
        <w:t>решает другие вопросы, возникшие в процессе деятельности Движения.</w:t>
      </w:r>
    </w:p>
    <w:p w14:paraId="3E2F107E" w14:textId="1B78DFF1" w:rsidR="003A7B01" w:rsidRDefault="003A7B01" w:rsidP="003A7B01">
      <w:r>
        <w:br w:type="page"/>
      </w:r>
    </w:p>
    <w:p w14:paraId="7891C553" w14:textId="0733CE69" w:rsidR="003A7B01" w:rsidRPr="00850135" w:rsidRDefault="00DE3AA6" w:rsidP="00F71C64">
      <w:pPr>
        <w:pStyle w:val="a5"/>
        <w:numPr>
          <w:ilvl w:val="0"/>
          <w:numId w:val="13"/>
        </w:numPr>
        <w:rPr>
          <w:b/>
          <w:bCs/>
        </w:rPr>
      </w:pPr>
      <w:sdt>
        <w:sdtPr>
          <w:tag w:val="goog_rdk_1"/>
          <w:id w:val="-1269703945"/>
        </w:sdtPr>
        <w:sdtEndPr/>
        <w:sdtContent/>
      </w:sdt>
      <w:sdt>
        <w:sdtPr>
          <w:tag w:val="goog_rdk_2"/>
          <w:id w:val="-1598783669"/>
        </w:sdtPr>
        <w:sdtEndPr>
          <w:rPr>
            <w:b/>
            <w:bCs/>
          </w:rPr>
        </w:sdtEndPr>
        <w:sdtContent>
          <w:r w:rsidR="003A7B01" w:rsidRPr="00850135">
            <w:rPr>
              <w:b/>
              <w:bCs/>
            </w:rPr>
            <w:t>Совет руководителей команд</w:t>
          </w:r>
        </w:sdtContent>
      </w:sdt>
    </w:p>
    <w:p w14:paraId="76D8242A" w14:textId="48885BEC" w:rsidR="003A7B01" w:rsidRDefault="003A7B01" w:rsidP="003A7B01">
      <w:pPr>
        <w:pStyle w:val="a5"/>
        <w:numPr>
          <w:ilvl w:val="1"/>
          <w:numId w:val="13"/>
        </w:numPr>
      </w:pPr>
      <w:r w:rsidRPr="003A7B01">
        <w:t xml:space="preserve">В Совет </w:t>
      </w:r>
      <w:r>
        <w:t>руководителей команд</w:t>
      </w:r>
      <w:r w:rsidRPr="003A7B01">
        <w:t xml:space="preserve"> (далее «Совет») входят </w:t>
      </w:r>
      <w:r>
        <w:t>руководители</w:t>
      </w:r>
      <w:r w:rsidRPr="003A7B01">
        <w:t xml:space="preserve"> команд Турнира текущего сезона</w:t>
      </w:r>
      <w:r w:rsidR="00725D1C" w:rsidRPr="00725D1C">
        <w:t xml:space="preserve">. </w:t>
      </w:r>
      <w:r w:rsidRPr="003A7B01">
        <w:t>Список Совета утверждается Общим собранием</w:t>
      </w:r>
      <w:r>
        <w:t xml:space="preserve">. </w:t>
      </w:r>
    </w:p>
    <w:p w14:paraId="31FB20E4" w14:textId="45BF28DB" w:rsidR="003A7B01" w:rsidRPr="003A7B01" w:rsidRDefault="003A7B01" w:rsidP="003A7B01">
      <w:pPr>
        <w:pStyle w:val="a5"/>
        <w:numPr>
          <w:ilvl w:val="1"/>
          <w:numId w:val="13"/>
        </w:numPr>
      </w:pPr>
      <w:r w:rsidRPr="003A7B01">
        <w:t xml:space="preserve">Работа Совета проходит </w:t>
      </w:r>
      <w:r>
        <w:t>в дистанционном формате</w:t>
      </w:r>
      <w:r w:rsidRPr="003A7B01">
        <w:t>.</w:t>
      </w:r>
    </w:p>
    <w:p w14:paraId="543DEBDD" w14:textId="6AB68A7A" w:rsidR="00237B0B" w:rsidRPr="004E5B8F" w:rsidRDefault="00237B0B" w:rsidP="00237B0B">
      <w:pPr>
        <w:pStyle w:val="a5"/>
        <w:numPr>
          <w:ilvl w:val="1"/>
          <w:numId w:val="13"/>
        </w:numPr>
      </w:pPr>
      <w:r>
        <w:t xml:space="preserve">В исключительную компетенцию Совета входит внесение изменений в </w:t>
      </w:r>
      <w:r w:rsidR="0050160A">
        <w:t xml:space="preserve">правила </w:t>
      </w:r>
      <w:r>
        <w:t xml:space="preserve">Турнира. Предложение по изменениям правил Турнира выносится на голосование собрания в электронном формате, если в процессе обсуждения оно было поддержано представителями не менее трёх команд. Голосование считается действительным, если в нём приняли участие представители не менее 2/3 команд, участвующих в Турнире текущего сезона. Каждая команда, участвовавшая в Турнире текущего сезона, при решении вопросов, касающихся внесения изменений в </w:t>
      </w:r>
      <w:r w:rsidR="00DA133F">
        <w:t>правила</w:t>
      </w:r>
      <w:r>
        <w:t xml:space="preserve">, имеет право одного голоса. </w:t>
      </w:r>
    </w:p>
    <w:p w14:paraId="69824BE9" w14:textId="50C9F9B7" w:rsidR="003A7B01" w:rsidRDefault="00F27D21" w:rsidP="00F27D21">
      <w:pPr>
        <w:pStyle w:val="a5"/>
        <w:numPr>
          <w:ilvl w:val="1"/>
          <w:numId w:val="13"/>
        </w:numPr>
      </w:pPr>
      <w:r>
        <w:t>Совет принимает решения простым большинством голосов.</w:t>
      </w:r>
    </w:p>
    <w:p w14:paraId="4411011C" w14:textId="0CBE38B2" w:rsidR="009A685B" w:rsidRPr="00850135" w:rsidRDefault="00F968C6" w:rsidP="00F71C64">
      <w:pPr>
        <w:pStyle w:val="a5"/>
        <w:numPr>
          <w:ilvl w:val="0"/>
          <w:numId w:val="13"/>
        </w:numPr>
        <w:rPr>
          <w:b/>
          <w:bCs/>
        </w:rPr>
      </w:pPr>
      <w:r w:rsidRPr="00850135">
        <w:rPr>
          <w:b/>
          <w:bCs/>
        </w:rPr>
        <w:t>Всероссийский организационный комитет</w:t>
      </w:r>
    </w:p>
    <w:p w14:paraId="5B6460C4" w14:textId="77777777" w:rsidR="009A685B" w:rsidRDefault="00F968C6" w:rsidP="00F71C64">
      <w:pPr>
        <w:pStyle w:val="a5"/>
        <w:numPr>
          <w:ilvl w:val="1"/>
          <w:numId w:val="13"/>
        </w:numPr>
      </w:pPr>
      <w:r>
        <w:t>Постоянно действующим исполнительным и руководящим органом Движения является Всероссийский организационный комитет, подотчетный Общему собранию.</w:t>
      </w:r>
    </w:p>
    <w:p w14:paraId="34E137FD" w14:textId="71A0981A" w:rsidR="009A685B" w:rsidRDefault="00F968C6" w:rsidP="00F71C64">
      <w:pPr>
        <w:pStyle w:val="a5"/>
        <w:numPr>
          <w:ilvl w:val="1"/>
          <w:numId w:val="13"/>
        </w:numPr>
      </w:pPr>
      <w:r>
        <w:t xml:space="preserve">Члены ВОК выбираются Общим собранием сроком на два года в составе: </w:t>
      </w:r>
      <w:r w:rsidR="00A6695F">
        <w:t>Президент</w:t>
      </w:r>
      <w:r>
        <w:t xml:space="preserve">, председатель методической комиссии, </w:t>
      </w:r>
      <w:r w:rsidR="00CC1145">
        <w:t>секретарь</w:t>
      </w:r>
      <w:r>
        <w:t>, ещ</w:t>
      </w:r>
      <w:r w:rsidR="00C248D2">
        <w:t>ё</w:t>
      </w:r>
      <w:r>
        <w:t xml:space="preserve"> </w:t>
      </w:r>
      <w:r w:rsidR="00C248D2">
        <w:t>два</w:t>
      </w:r>
      <w:r>
        <w:t xml:space="preserve"> члена. По решению Общего собрания состав Всероссийского организационного комитета может быть расширен.</w:t>
      </w:r>
    </w:p>
    <w:p w14:paraId="11586A1D" w14:textId="66DD9775" w:rsidR="009A685B" w:rsidRDefault="00F968C6" w:rsidP="00F71C64">
      <w:pPr>
        <w:pStyle w:val="a5"/>
        <w:numPr>
          <w:ilvl w:val="1"/>
          <w:numId w:val="13"/>
        </w:numPr>
      </w:pPr>
      <w:r>
        <w:t>ВОК</w:t>
      </w:r>
      <w:r w:rsidR="00780825">
        <w:t xml:space="preserve"> </w:t>
      </w:r>
      <w:r>
        <w:t>ежегодно определя</w:t>
      </w:r>
      <w:r w:rsidR="00802D74">
        <w:t>ет</w:t>
      </w:r>
      <w:r>
        <w:t xml:space="preserve"> площадку проведения </w:t>
      </w:r>
      <w:r w:rsidR="00C83B45">
        <w:t>Турнира</w:t>
      </w:r>
      <w:r>
        <w:t>, назнача</w:t>
      </w:r>
      <w:r w:rsidR="00802D74">
        <w:t xml:space="preserve">ет </w:t>
      </w:r>
      <w:r>
        <w:t xml:space="preserve">Локальный организационный комитет. </w:t>
      </w:r>
    </w:p>
    <w:p w14:paraId="07EB998E" w14:textId="77777777" w:rsidR="009A685B" w:rsidRDefault="00F968C6" w:rsidP="00F71C64">
      <w:pPr>
        <w:pStyle w:val="a5"/>
        <w:numPr>
          <w:ilvl w:val="1"/>
          <w:numId w:val="13"/>
        </w:numPr>
      </w:pPr>
      <w:r>
        <w:t>Всероссийский организационный комитет:</w:t>
      </w:r>
    </w:p>
    <w:p w14:paraId="746E86D8" w14:textId="16CAE0F1" w:rsidR="009A685B" w:rsidRDefault="00F968C6" w:rsidP="00F71C64">
      <w:pPr>
        <w:pStyle w:val="a5"/>
        <w:numPr>
          <w:ilvl w:val="2"/>
          <w:numId w:val="13"/>
        </w:numPr>
      </w:pPr>
      <w:r>
        <w:t>готовит повестку Общего собрания и обеспечивает открытость деятельности всех органов управления для участников Турнира;</w:t>
      </w:r>
    </w:p>
    <w:p w14:paraId="4F37F764" w14:textId="5450E8CC" w:rsidR="009A685B" w:rsidRDefault="00DE3AA6" w:rsidP="00F71C64">
      <w:pPr>
        <w:pStyle w:val="a5"/>
        <w:numPr>
          <w:ilvl w:val="2"/>
          <w:numId w:val="13"/>
        </w:numPr>
      </w:pPr>
      <w:sdt>
        <w:sdtPr>
          <w:tag w:val="goog_rdk_4"/>
          <w:id w:val="1828239172"/>
        </w:sdtPr>
        <w:sdtEndPr/>
        <w:sdtContent/>
      </w:sdt>
      <w:r w:rsidR="00F968C6">
        <w:t>составляет годовой бюджет Движения и занимается поиском спонсоров;</w:t>
      </w:r>
    </w:p>
    <w:p w14:paraId="311A98F6" w14:textId="712FB828" w:rsidR="009A685B" w:rsidRDefault="00F968C6" w:rsidP="00F71C64">
      <w:pPr>
        <w:pStyle w:val="a5"/>
        <w:numPr>
          <w:ilvl w:val="2"/>
          <w:numId w:val="13"/>
        </w:numPr>
      </w:pPr>
      <w:r>
        <w:t xml:space="preserve">формирует </w:t>
      </w:r>
      <w:r w:rsidR="00A77468">
        <w:t>М</w:t>
      </w:r>
      <w:r>
        <w:t>етодическую комиссию</w:t>
      </w:r>
      <w:r w:rsidR="00A77468">
        <w:t>;</w:t>
      </w:r>
    </w:p>
    <w:p w14:paraId="646AE2D7" w14:textId="7F7B2725" w:rsidR="009A685B" w:rsidRDefault="00F968C6" w:rsidP="00F71C64">
      <w:pPr>
        <w:pStyle w:val="a5"/>
        <w:numPr>
          <w:ilvl w:val="2"/>
          <w:numId w:val="13"/>
        </w:numPr>
      </w:pPr>
      <w:r>
        <w:t xml:space="preserve">формирует руководящий состав сборной, который занимается отбором и подготовкой команды к участию в </w:t>
      </w:r>
      <w:r w:rsidR="00850135">
        <w:t>международных соревнованиях</w:t>
      </w:r>
      <w:r w:rsidR="00A77468">
        <w:t>.</w:t>
      </w:r>
    </w:p>
    <w:p w14:paraId="738D4B43" w14:textId="28E25A0D" w:rsidR="009A685B" w:rsidRDefault="00F968C6" w:rsidP="00F71C64">
      <w:pPr>
        <w:pStyle w:val="a5"/>
        <w:numPr>
          <w:ilvl w:val="1"/>
          <w:numId w:val="13"/>
        </w:numPr>
      </w:pPr>
      <w:r>
        <w:t xml:space="preserve">Работа ВОК проходит, как правило, в </w:t>
      </w:r>
      <w:r w:rsidR="00F71C64">
        <w:t>дистанционном ф</w:t>
      </w:r>
      <w:r>
        <w:t xml:space="preserve">ормате. Решения ВОК принимаются простым большинством голосов. Голосование считается действительным, если в нём приняло участие не менее </w:t>
      </w:r>
      <w:r w:rsidR="00A247E0">
        <w:t>пяти</w:t>
      </w:r>
      <w:r>
        <w:t xml:space="preserve"> членов комитета. В случае равенства голосов решающий голос принадлежит </w:t>
      </w:r>
      <w:r w:rsidR="00356385">
        <w:t>Президенту</w:t>
      </w:r>
      <w:r>
        <w:t>.</w:t>
      </w:r>
    </w:p>
    <w:p w14:paraId="0E8D3E88" w14:textId="7D51BD6E" w:rsidR="009A685B" w:rsidRDefault="00F968C6" w:rsidP="00F71C64">
      <w:pPr>
        <w:pStyle w:val="a5"/>
        <w:numPr>
          <w:ilvl w:val="1"/>
          <w:numId w:val="13"/>
        </w:numPr>
      </w:pPr>
      <w:r>
        <w:t xml:space="preserve">Член ВОК может попросить о досрочном прекращении его полномочий, подав об этом письменное заявление. Выборы на освободившееся место происходят на очередном Общем собрании, либо на внеочередном Общем собрании, проводимом </w:t>
      </w:r>
      <w:r w:rsidR="00F71C64">
        <w:t>дистанционно.</w:t>
      </w:r>
    </w:p>
    <w:p w14:paraId="66990BA5" w14:textId="43C1FAF9" w:rsidR="00F71C64" w:rsidRDefault="00F71C64" w:rsidP="00F71C64">
      <w:pPr>
        <w:pStyle w:val="a5"/>
        <w:numPr>
          <w:ilvl w:val="1"/>
          <w:numId w:val="13"/>
        </w:numPr>
      </w:pPr>
      <w:r w:rsidRPr="00F71C64">
        <w:rPr>
          <w:b/>
          <w:bCs/>
        </w:rPr>
        <w:t>Локальный организационный комитет</w:t>
      </w:r>
      <w:r>
        <w:t>, выбранный ВОК, осуществляет и организует текущую работу по подготовке и проведению Турнира, а также других связанных с Турниром мероприятий:</w:t>
      </w:r>
    </w:p>
    <w:p w14:paraId="1860A7B0" w14:textId="71F9845D" w:rsidR="00F71C64" w:rsidRPr="00565BD3" w:rsidRDefault="00F71C64" w:rsidP="00F71C64">
      <w:pPr>
        <w:pStyle w:val="a5"/>
        <w:numPr>
          <w:ilvl w:val="2"/>
          <w:numId w:val="13"/>
        </w:numPr>
      </w:pPr>
      <w:r>
        <w:t>формирует состав, ответственный за проведение Турнира на месте</w:t>
      </w:r>
      <w:r w:rsidRPr="00565BD3">
        <w:t>;</w:t>
      </w:r>
    </w:p>
    <w:p w14:paraId="3C224758" w14:textId="6097CB07" w:rsidR="00F71C64" w:rsidRDefault="00F71C64" w:rsidP="00F71C64">
      <w:pPr>
        <w:pStyle w:val="a5"/>
        <w:numPr>
          <w:ilvl w:val="2"/>
          <w:numId w:val="13"/>
        </w:numPr>
      </w:pPr>
      <w:r>
        <w:t>подготавливает площадку, условия для проведения мероприятий, расписание и раздаточную продукцию для участников</w:t>
      </w:r>
      <w:r w:rsidR="00A77468">
        <w:t>;</w:t>
      </w:r>
    </w:p>
    <w:p w14:paraId="5FFADB66" w14:textId="0A17D14A" w:rsidR="00F71C64" w:rsidRPr="00565BD3" w:rsidRDefault="00F71C64" w:rsidP="00F71C64">
      <w:pPr>
        <w:pStyle w:val="a5"/>
        <w:numPr>
          <w:ilvl w:val="2"/>
          <w:numId w:val="13"/>
        </w:numPr>
      </w:pPr>
      <w:r>
        <w:t>обеспечивает информационную поддержку проведения Турнира</w:t>
      </w:r>
      <w:r w:rsidRPr="00565BD3">
        <w:t>;</w:t>
      </w:r>
    </w:p>
    <w:p w14:paraId="35BFC214" w14:textId="2680621D" w:rsidR="00F71C64" w:rsidRPr="00565BD3" w:rsidRDefault="00F71C64" w:rsidP="00F71C64">
      <w:pPr>
        <w:pStyle w:val="a5"/>
        <w:numPr>
          <w:ilvl w:val="2"/>
          <w:numId w:val="13"/>
        </w:numPr>
      </w:pPr>
      <w:r>
        <w:t>ищет финансирование для проведения Турнира</w:t>
      </w:r>
      <w:r w:rsidRPr="00565BD3">
        <w:t>;</w:t>
      </w:r>
    </w:p>
    <w:p w14:paraId="2FC9AA5A" w14:textId="56D47297" w:rsidR="00F71C64" w:rsidRDefault="00F71C64" w:rsidP="00F71C64">
      <w:pPr>
        <w:pStyle w:val="a5"/>
        <w:numPr>
          <w:ilvl w:val="2"/>
          <w:numId w:val="13"/>
        </w:numPr>
      </w:pPr>
      <w:r>
        <w:t xml:space="preserve">отчитывается перед ВОК о проделанной работе. </w:t>
      </w:r>
    </w:p>
    <w:p w14:paraId="33560617" w14:textId="202039EE" w:rsidR="00F71C64" w:rsidRDefault="00F71C64" w:rsidP="00F71C64">
      <w:pPr>
        <w:pStyle w:val="a5"/>
        <w:numPr>
          <w:ilvl w:val="1"/>
          <w:numId w:val="13"/>
        </w:numPr>
      </w:pPr>
      <w:r w:rsidRPr="00F71C64">
        <w:rPr>
          <w:b/>
          <w:bCs/>
        </w:rPr>
        <w:t xml:space="preserve">Методическая комиссия </w:t>
      </w:r>
      <w:r>
        <w:t>занимается переводом задач Турнира на текущий сезон; отвечает за подготовку и публикацию научных и других материалов для представителей команд-участниц Турнира</w:t>
      </w:r>
    </w:p>
    <w:p w14:paraId="5BA49E2D" w14:textId="331DB632" w:rsidR="009A685B" w:rsidRPr="00850135" w:rsidRDefault="00356385" w:rsidP="00F71C64">
      <w:pPr>
        <w:pStyle w:val="a5"/>
        <w:numPr>
          <w:ilvl w:val="0"/>
          <w:numId w:val="13"/>
        </w:numPr>
        <w:rPr>
          <w:b/>
          <w:bCs/>
        </w:rPr>
      </w:pPr>
      <w:r w:rsidRPr="00850135">
        <w:rPr>
          <w:b/>
          <w:bCs/>
        </w:rPr>
        <w:t>Президент Движения</w:t>
      </w:r>
    </w:p>
    <w:p w14:paraId="55551C15" w14:textId="5634FDD9" w:rsidR="009A685B" w:rsidRDefault="00356385" w:rsidP="00F71C64">
      <w:pPr>
        <w:pStyle w:val="a5"/>
        <w:numPr>
          <w:ilvl w:val="1"/>
          <w:numId w:val="13"/>
        </w:numPr>
      </w:pPr>
      <w:r w:rsidRPr="00356385">
        <w:t>Президент Движения</w:t>
      </w:r>
      <w:r>
        <w:t xml:space="preserve"> </w:t>
      </w:r>
      <w:r w:rsidR="00D24270">
        <w:t>из</w:t>
      </w:r>
      <w:r w:rsidR="00F968C6">
        <w:t>бирается Общим собранием сроком на два года.</w:t>
      </w:r>
    </w:p>
    <w:p w14:paraId="3D233582" w14:textId="735DF590" w:rsidR="009A685B" w:rsidRDefault="00356385" w:rsidP="00F71C64">
      <w:pPr>
        <w:pStyle w:val="a5"/>
        <w:numPr>
          <w:ilvl w:val="1"/>
          <w:numId w:val="13"/>
        </w:numPr>
      </w:pPr>
      <w:r w:rsidRPr="00356385">
        <w:t>Президент Движения</w:t>
      </w:r>
      <w:r>
        <w:t xml:space="preserve"> </w:t>
      </w:r>
      <w:r w:rsidR="00F71C64">
        <w:t xml:space="preserve">является председателем </w:t>
      </w:r>
      <w:r w:rsidR="00F968C6">
        <w:t>О</w:t>
      </w:r>
      <w:r w:rsidR="00F71C64">
        <w:t>бщего</w:t>
      </w:r>
      <w:r w:rsidR="00F968C6">
        <w:t xml:space="preserve"> собрани</w:t>
      </w:r>
      <w:r w:rsidR="00F71C64">
        <w:t xml:space="preserve">я </w:t>
      </w:r>
      <w:r w:rsidR="00F968C6">
        <w:t>и собрани</w:t>
      </w:r>
      <w:r w:rsidR="00F71C64">
        <w:t xml:space="preserve">й </w:t>
      </w:r>
      <w:r w:rsidR="00F968C6">
        <w:t>ВОК.</w:t>
      </w:r>
    </w:p>
    <w:p w14:paraId="0AC89AF1" w14:textId="6883BA55" w:rsidR="00F968C6" w:rsidRPr="00F968C6" w:rsidRDefault="00356385" w:rsidP="00F71C64">
      <w:pPr>
        <w:pStyle w:val="a5"/>
        <w:numPr>
          <w:ilvl w:val="1"/>
          <w:numId w:val="13"/>
        </w:numPr>
      </w:pPr>
      <w:r w:rsidRPr="00356385">
        <w:t xml:space="preserve">Президент </w:t>
      </w:r>
      <w:r w:rsidR="00F968C6">
        <w:t xml:space="preserve">представляет Движение как на территории Российской Федерации, так и </w:t>
      </w:r>
      <w:r w:rsidR="00F71C64">
        <w:t>в международном сообществе.</w:t>
      </w:r>
    </w:p>
    <w:p w14:paraId="4CECB371" w14:textId="2DDD5D5E" w:rsidR="00F968C6" w:rsidRPr="00F968C6" w:rsidRDefault="00356385" w:rsidP="00F71C64">
      <w:pPr>
        <w:pStyle w:val="a5"/>
        <w:numPr>
          <w:ilvl w:val="1"/>
          <w:numId w:val="13"/>
        </w:numPr>
      </w:pPr>
      <w:r w:rsidRPr="00F71C64">
        <w:rPr>
          <w:shd w:val="clear" w:color="auto" w:fill="FFFFFF"/>
        </w:rPr>
        <w:t>Президент Движения</w:t>
      </w:r>
      <w:r w:rsidR="00F968C6" w:rsidRPr="00F71C64">
        <w:rPr>
          <w:shd w:val="clear" w:color="auto" w:fill="FFFFFF"/>
        </w:rPr>
        <w:t>:</w:t>
      </w:r>
    </w:p>
    <w:p w14:paraId="2FACD01E" w14:textId="390B81F5" w:rsidR="00F968C6" w:rsidRDefault="008415A2" w:rsidP="00F71C64">
      <w:pPr>
        <w:pStyle w:val="a5"/>
        <w:numPr>
          <w:ilvl w:val="2"/>
          <w:numId w:val="13"/>
        </w:numPr>
      </w:pPr>
      <w:r w:rsidRPr="008415A2">
        <w:rPr>
          <w:shd w:val="clear" w:color="auto" w:fill="FFFFFF"/>
        </w:rPr>
        <w:t xml:space="preserve"> </w:t>
      </w:r>
      <w:r w:rsidR="00F968C6" w:rsidRPr="00F71C64">
        <w:rPr>
          <w:shd w:val="clear" w:color="auto" w:fill="FFFFFF"/>
        </w:rPr>
        <w:t>определяет календарный план работы на каждый сезон;</w:t>
      </w:r>
    </w:p>
    <w:p w14:paraId="33EE5890" w14:textId="7326F82B" w:rsidR="00F968C6" w:rsidRPr="00565BD3" w:rsidRDefault="008415A2" w:rsidP="00F71C64">
      <w:pPr>
        <w:pStyle w:val="a5"/>
        <w:numPr>
          <w:ilvl w:val="2"/>
          <w:numId w:val="13"/>
        </w:numPr>
      </w:pPr>
      <w:r w:rsidRPr="008415A2">
        <w:rPr>
          <w:shd w:val="clear" w:color="auto" w:fill="FFFFFF"/>
        </w:rPr>
        <w:t xml:space="preserve"> </w:t>
      </w:r>
      <w:r w:rsidR="00F968C6" w:rsidRPr="00F71C64">
        <w:rPr>
          <w:shd w:val="clear" w:color="auto" w:fill="FFFFFF"/>
        </w:rPr>
        <w:t>контролирует и координирует работу ВОК</w:t>
      </w:r>
      <w:r w:rsidR="00565BD3" w:rsidRPr="00F71C64">
        <w:rPr>
          <w:shd w:val="clear" w:color="auto" w:fill="FFFFFF"/>
        </w:rPr>
        <w:t>;</w:t>
      </w:r>
    </w:p>
    <w:p w14:paraId="767149F1" w14:textId="61564656" w:rsidR="00F968C6" w:rsidRDefault="00D179DA" w:rsidP="00F71C64">
      <w:pPr>
        <w:pStyle w:val="a5"/>
        <w:numPr>
          <w:ilvl w:val="2"/>
          <w:numId w:val="13"/>
        </w:numPr>
      </w:pPr>
      <w:r>
        <w:rPr>
          <w:shd w:val="clear" w:color="auto" w:fill="FFFFFF"/>
        </w:rPr>
        <w:t xml:space="preserve"> </w:t>
      </w:r>
      <w:r w:rsidR="00F968C6" w:rsidRPr="00F71C64">
        <w:rPr>
          <w:shd w:val="clear" w:color="auto" w:fill="FFFFFF"/>
        </w:rPr>
        <w:t>отчитывается о деятельности за сезон перед Общим Собранием.</w:t>
      </w:r>
    </w:p>
    <w:p w14:paraId="340C5988" w14:textId="7F202D39" w:rsidR="009A685B" w:rsidRPr="00850135" w:rsidRDefault="00F968C6" w:rsidP="00F71C64">
      <w:pPr>
        <w:pStyle w:val="a5"/>
        <w:numPr>
          <w:ilvl w:val="0"/>
          <w:numId w:val="13"/>
        </w:numPr>
        <w:rPr>
          <w:b/>
          <w:bCs/>
        </w:rPr>
      </w:pPr>
      <w:r w:rsidRPr="00850135">
        <w:rPr>
          <w:b/>
          <w:bCs/>
        </w:rPr>
        <w:t>С</w:t>
      </w:r>
      <w:r w:rsidR="003A74A3" w:rsidRPr="00850135">
        <w:rPr>
          <w:b/>
          <w:bCs/>
        </w:rPr>
        <w:t>чет</w:t>
      </w:r>
      <w:r w:rsidRPr="00850135">
        <w:rPr>
          <w:b/>
          <w:bCs/>
        </w:rPr>
        <w:t xml:space="preserve">ная </w:t>
      </w:r>
      <w:r w:rsidR="00F71C64" w:rsidRPr="00850135">
        <w:rPr>
          <w:b/>
          <w:bCs/>
        </w:rPr>
        <w:t>к</w:t>
      </w:r>
      <w:r w:rsidRPr="00850135">
        <w:rPr>
          <w:b/>
          <w:bCs/>
        </w:rPr>
        <w:t>омиссия</w:t>
      </w:r>
    </w:p>
    <w:p w14:paraId="58D38E39" w14:textId="0367F8E4" w:rsidR="009A685B" w:rsidRPr="003A74A3" w:rsidRDefault="00F968C6" w:rsidP="00F71C64">
      <w:pPr>
        <w:pStyle w:val="a5"/>
        <w:numPr>
          <w:ilvl w:val="1"/>
          <w:numId w:val="13"/>
        </w:numPr>
      </w:pPr>
      <w:r w:rsidRPr="003A74A3">
        <w:t>Состав С</w:t>
      </w:r>
      <w:r w:rsidR="003A74A3">
        <w:t>чет</w:t>
      </w:r>
      <w:r w:rsidRPr="003A74A3">
        <w:t xml:space="preserve">ной </w:t>
      </w:r>
      <w:r w:rsidR="00F71C64">
        <w:t>к</w:t>
      </w:r>
      <w:r w:rsidRPr="003A74A3">
        <w:t xml:space="preserve">омиссии ежегодно формируется </w:t>
      </w:r>
      <w:r w:rsidR="00880BE2">
        <w:t>на основании предложений, внесенных представителями</w:t>
      </w:r>
      <w:r w:rsidR="00ED5923">
        <w:t xml:space="preserve"> ВОК</w:t>
      </w:r>
      <w:r w:rsidR="008E2599">
        <w:t xml:space="preserve"> и</w:t>
      </w:r>
      <w:r w:rsidR="00ED5923">
        <w:t xml:space="preserve"> ЛОК</w:t>
      </w:r>
      <w:r w:rsidR="000846DA">
        <w:t>.</w:t>
      </w:r>
    </w:p>
    <w:p w14:paraId="4703F60D" w14:textId="1F84E7A3" w:rsidR="009A685B" w:rsidRPr="003A74A3" w:rsidRDefault="003A74A3" w:rsidP="00F71C64">
      <w:pPr>
        <w:pStyle w:val="a5"/>
        <w:numPr>
          <w:ilvl w:val="1"/>
          <w:numId w:val="13"/>
        </w:numPr>
      </w:pPr>
      <w:r w:rsidRPr="003A74A3">
        <w:t>С</w:t>
      </w:r>
      <w:r>
        <w:t>чет</w:t>
      </w:r>
      <w:r w:rsidRPr="003A74A3">
        <w:t xml:space="preserve">ная </w:t>
      </w:r>
      <w:r w:rsidR="00F71C64">
        <w:t>к</w:t>
      </w:r>
      <w:r w:rsidRPr="003A74A3">
        <w:t xml:space="preserve">омиссия </w:t>
      </w:r>
      <w:r w:rsidR="00F968C6" w:rsidRPr="003A74A3">
        <w:t xml:space="preserve">отвечает за подсчет баллов во время Турнира. В обязанности </w:t>
      </w:r>
      <w:r w:rsidRPr="003A74A3">
        <w:t>С</w:t>
      </w:r>
      <w:r>
        <w:t>чет</w:t>
      </w:r>
      <w:r w:rsidRPr="003A74A3">
        <w:t xml:space="preserve">ной </w:t>
      </w:r>
      <w:r w:rsidRPr="003A74A3">
        <w:lastRenderedPageBreak/>
        <w:t xml:space="preserve">Комиссии </w:t>
      </w:r>
      <w:r w:rsidR="00F968C6" w:rsidRPr="003A74A3">
        <w:t>входит обеспечение открытости подсчёта результатов;</w:t>
      </w:r>
      <w:r w:rsidR="00F71C64">
        <w:t xml:space="preserve"> о</w:t>
      </w:r>
      <w:r w:rsidR="00F71C64" w:rsidRPr="00F71C64">
        <w:t xml:space="preserve">беспечение безошибочного </w:t>
      </w:r>
      <w:r w:rsidR="00F71C64">
        <w:t xml:space="preserve">и оперативного </w:t>
      </w:r>
      <w:r w:rsidR="00F71C64" w:rsidRPr="00F71C64">
        <w:t>подсчёта результатов Турнира, соблюдение Регламента, выявление и предотвращение его нарушений</w:t>
      </w:r>
      <w:r w:rsidR="00F71C64">
        <w:t xml:space="preserve"> в процессе подсчета баллов; </w:t>
      </w:r>
      <w:r w:rsidR="00F968C6" w:rsidRPr="003A74A3">
        <w:t>дальнейшее сохранение результатов</w:t>
      </w:r>
      <w:r w:rsidR="00F71C64">
        <w:t xml:space="preserve"> турнира для аудита и архивации</w:t>
      </w:r>
      <w:r w:rsidR="00F968C6" w:rsidRPr="003A74A3">
        <w:t>.</w:t>
      </w:r>
    </w:p>
    <w:p w14:paraId="7E03264A" w14:textId="5012BA73" w:rsidR="009A685B" w:rsidRDefault="00F968C6" w:rsidP="00F71C64">
      <w:pPr>
        <w:pStyle w:val="a5"/>
        <w:numPr>
          <w:ilvl w:val="1"/>
          <w:numId w:val="13"/>
        </w:numPr>
      </w:pPr>
      <w:r w:rsidRPr="003A74A3">
        <w:t xml:space="preserve">Полномочия </w:t>
      </w:r>
      <w:r w:rsidR="003A74A3" w:rsidRPr="003A74A3">
        <w:t>С</w:t>
      </w:r>
      <w:r w:rsidR="003A74A3">
        <w:t>чет</w:t>
      </w:r>
      <w:r w:rsidR="003A74A3" w:rsidRPr="003A74A3">
        <w:t>ной</w:t>
      </w:r>
      <w:r w:rsidRPr="003A74A3">
        <w:t xml:space="preserve"> </w:t>
      </w:r>
      <w:r w:rsidR="00F71C64">
        <w:t>к</w:t>
      </w:r>
      <w:r w:rsidRPr="003A74A3">
        <w:t>омиссии могут быть расширены или ограничены только по решению Общего собрания.</w:t>
      </w:r>
    </w:p>
    <w:p w14:paraId="7987B999" w14:textId="77777777" w:rsidR="00F03ECF" w:rsidRPr="003A74A3" w:rsidRDefault="00F03ECF" w:rsidP="00F03ECF">
      <w:pPr>
        <w:pStyle w:val="a5"/>
        <w:ind w:left="792" w:firstLine="0"/>
      </w:pPr>
    </w:p>
    <w:p w14:paraId="739F9CE0" w14:textId="60952133" w:rsidR="00D678A5" w:rsidRPr="003A74A3" w:rsidRDefault="00D678A5" w:rsidP="00F03ECF">
      <w:pPr>
        <w:pStyle w:val="1"/>
      </w:pPr>
      <w:r>
        <w:t xml:space="preserve">Глава 3. </w:t>
      </w:r>
      <w:r w:rsidR="00F03ECF">
        <w:t xml:space="preserve">ВЗАИМОДЕЙСТВИЕ С ПАРТНЁРАМИ </w:t>
      </w:r>
    </w:p>
    <w:p w14:paraId="33EB90C8" w14:textId="77777777" w:rsidR="00F03ECF" w:rsidRPr="003A74A3" w:rsidRDefault="00F03ECF" w:rsidP="00F03ECF">
      <w:pPr>
        <w:pStyle w:val="a5"/>
        <w:numPr>
          <w:ilvl w:val="0"/>
          <w:numId w:val="16"/>
        </w:numPr>
      </w:pPr>
      <w:r>
        <w:t>Партнёры Движения</w:t>
      </w:r>
    </w:p>
    <w:p w14:paraId="0D1042A7" w14:textId="43D9B6D7" w:rsidR="003F6B41" w:rsidRDefault="003F6B41" w:rsidP="00F03ECF">
      <w:pPr>
        <w:pStyle w:val="a5"/>
        <w:numPr>
          <w:ilvl w:val="1"/>
          <w:numId w:val="16"/>
        </w:numPr>
      </w:pPr>
      <w:r w:rsidRPr="003F6B41">
        <w:t>Партнёрами Движения могут быть любые юридические лица, а также физические лица, зарегистрированные в качестве индивидуальных предпринимателей, разделяющие цели Движения и готовые оказывать ему организационную, финансовую, имущественную или иную поддержку.</w:t>
      </w:r>
    </w:p>
    <w:p w14:paraId="0434B5BE" w14:textId="50BC37A2" w:rsidR="000144B9" w:rsidRDefault="000144B9" w:rsidP="0003267B">
      <w:pPr>
        <w:pStyle w:val="a5"/>
        <w:numPr>
          <w:ilvl w:val="1"/>
          <w:numId w:val="16"/>
        </w:numPr>
      </w:pPr>
      <w:r w:rsidRPr="000144B9">
        <w:t xml:space="preserve">Решение о признании организации или лица партнёром Движения, а также об одобрении заключения долгосрочного или особо значимого соглашения с партнёром принимается Общим собранием простым большинством голосов. </w:t>
      </w:r>
    </w:p>
    <w:p w14:paraId="7B42674C" w14:textId="0C814FBE" w:rsidR="00641E58" w:rsidRDefault="00C179F1" w:rsidP="00641E58">
      <w:pPr>
        <w:pStyle w:val="a5"/>
        <w:numPr>
          <w:ilvl w:val="2"/>
          <w:numId w:val="16"/>
        </w:numPr>
      </w:pPr>
      <w:r>
        <w:t xml:space="preserve"> </w:t>
      </w:r>
      <w:r w:rsidR="00641E58">
        <w:t>Для оперативного взаимодействия ВОК вправе самостоятельно заключать с партнёрами соглашения, связанные с текущей деятельностью</w:t>
      </w:r>
      <w:r w:rsidR="00537F28">
        <w:t xml:space="preserve">, </w:t>
      </w:r>
      <w:r w:rsidR="00641E58">
        <w:t>с последующим уведомлением Общего собрания</w:t>
      </w:r>
      <w:r w:rsidR="002D4A9B">
        <w:t xml:space="preserve"> и Совета руководителей команд</w:t>
      </w:r>
      <w:r w:rsidR="00641E58">
        <w:t>.</w:t>
      </w:r>
    </w:p>
    <w:p w14:paraId="527D86FA" w14:textId="2CBE910B" w:rsidR="00F7093B" w:rsidRDefault="00C179F1" w:rsidP="00F7093B">
      <w:pPr>
        <w:pStyle w:val="a5"/>
        <w:numPr>
          <w:ilvl w:val="2"/>
          <w:numId w:val="16"/>
        </w:numPr>
      </w:pPr>
      <w:r>
        <w:t xml:space="preserve"> </w:t>
      </w:r>
      <w:r w:rsidR="00641E58">
        <w:t>Общее собрание вправе в любой момент прекратить партнёрские отношения с организацией или лицом, если их деятельность противоречит целям Движения или наносит ущерб его репутации. Решение принимается квалифицированным большинством не менее 2/3 голосов присутствующих.</w:t>
      </w:r>
    </w:p>
    <w:p w14:paraId="43005E42" w14:textId="365771CD" w:rsidR="003F6B41" w:rsidRDefault="00DE3AA6" w:rsidP="0003267B">
      <w:pPr>
        <w:pStyle w:val="a5"/>
        <w:numPr>
          <w:ilvl w:val="1"/>
          <w:numId w:val="16"/>
        </w:numPr>
      </w:pPr>
      <w:sdt>
        <w:sdtPr>
          <w:tag w:val="goog_rdk_8"/>
          <w:id w:val="-996797049"/>
        </w:sdtPr>
        <w:sdtEndPr/>
        <w:sdtContent/>
      </w:sdt>
      <w:r w:rsidR="003F6B41" w:rsidRPr="003F6B41">
        <w:t>Отношения Движения с каждым партнёром регулируются отдельным соглашением</w:t>
      </w:r>
      <w:r w:rsidR="0058429E">
        <w:t xml:space="preserve">, </w:t>
      </w:r>
      <w:r w:rsidR="003F6B41" w:rsidRPr="003F6B41">
        <w:t>которое определяет права, обязанности и ответственность сторон, а также конкретные формы поддержки.</w:t>
      </w:r>
    </w:p>
    <w:p w14:paraId="7F382FF4" w14:textId="28F80EA1" w:rsidR="00011188" w:rsidRPr="003A74A3" w:rsidRDefault="00011188" w:rsidP="00F03ECF">
      <w:pPr>
        <w:pStyle w:val="a5"/>
        <w:numPr>
          <w:ilvl w:val="1"/>
          <w:numId w:val="16"/>
        </w:numPr>
      </w:pPr>
      <w:r w:rsidRPr="00011188">
        <w:t>Все гражданско-правовые отношения, необходимые для обеспечения деятельности Движения</w:t>
      </w:r>
      <w:r>
        <w:t xml:space="preserve">, </w:t>
      </w:r>
      <w:r w:rsidRPr="00011188">
        <w:t>реализуются Партнёрами от своего имени, но в интересах Движения и для достижения его уставных целей.</w:t>
      </w:r>
    </w:p>
    <w:p w14:paraId="2B54DE3D" w14:textId="77777777" w:rsidR="00F71C64" w:rsidRDefault="00F71C64" w:rsidP="00F71C64">
      <w:pPr>
        <w:pStyle w:val="1"/>
        <w:ind w:left="0" w:firstLine="0"/>
      </w:pPr>
    </w:p>
    <w:p w14:paraId="207FB43F" w14:textId="0C9B6E45" w:rsidR="009A685B" w:rsidRPr="003A74A3" w:rsidRDefault="00F71C64" w:rsidP="00F71C64">
      <w:pPr>
        <w:pStyle w:val="1"/>
      </w:pPr>
      <w:r>
        <w:t xml:space="preserve">Глава </w:t>
      </w:r>
      <w:r w:rsidR="00F03ECF">
        <w:t>4</w:t>
      </w:r>
      <w:r>
        <w:t xml:space="preserve">. </w:t>
      </w:r>
      <w:r w:rsidR="00F968C6" w:rsidRPr="003A74A3">
        <w:t>CИМВОЛИКА ДВИЖЕНИЯ</w:t>
      </w:r>
    </w:p>
    <w:p w14:paraId="5E3294B9" w14:textId="5A93DED6" w:rsidR="009A685B" w:rsidRDefault="00F968C6" w:rsidP="00F71C64">
      <w:pPr>
        <w:rPr>
          <w:i/>
        </w:rPr>
      </w:pPr>
      <w:r w:rsidRPr="003A74A3">
        <w:t xml:space="preserve">Эмблема Движения представляет собой изображение двух рыцарей со щитами и копьями, сидящих лицом друг к другу на двух </w:t>
      </w:r>
      <w:r w:rsidR="00463828">
        <w:t>конях</w:t>
      </w:r>
      <w:r w:rsidRPr="003A74A3">
        <w:t>. На щитах рыцарей имеются надписи mc</w:t>
      </w:r>
      <w:r w:rsidRPr="003A74A3">
        <w:rPr>
          <w:vertAlign w:val="superscript"/>
        </w:rPr>
        <w:t>2</w:t>
      </w:r>
      <w:r w:rsidRPr="003A74A3">
        <w:t xml:space="preserve"> и </w:t>
      </w:r>
      <w:proofErr w:type="spellStart"/>
      <w:r w:rsidRPr="003A74A3">
        <w:rPr>
          <w:i/>
        </w:rPr>
        <w:t>hv</w:t>
      </w:r>
      <w:proofErr w:type="spellEnd"/>
      <w:r w:rsidRPr="003A74A3">
        <w:rPr>
          <w:i/>
        </w:rPr>
        <w:t>.</w:t>
      </w:r>
    </w:p>
    <w:p w14:paraId="5580741E" w14:textId="77777777" w:rsidR="00F968C6" w:rsidRPr="00F968C6" w:rsidRDefault="00F968C6" w:rsidP="00F71C64">
      <w:pPr>
        <w:rPr>
          <w:i/>
        </w:rPr>
      </w:pPr>
    </w:p>
    <w:p w14:paraId="3BF386DA" w14:textId="143BFD31" w:rsidR="009A685B" w:rsidRDefault="00F71C64" w:rsidP="00F71C64">
      <w:pPr>
        <w:pStyle w:val="1"/>
      </w:pPr>
      <w:r>
        <w:t xml:space="preserve">Глава </w:t>
      </w:r>
      <w:r w:rsidR="00F03ECF">
        <w:t>5</w:t>
      </w:r>
      <w:r>
        <w:t xml:space="preserve">. </w:t>
      </w:r>
      <w:r w:rsidR="00F968C6">
        <w:t>OTBETCTBEHHOCTЬ</w:t>
      </w:r>
    </w:p>
    <w:p w14:paraId="43697AC0" w14:textId="77777777" w:rsidR="0065786B" w:rsidRDefault="00F968C6" w:rsidP="0065786B">
      <w:pPr>
        <w:pStyle w:val="a5"/>
        <w:numPr>
          <w:ilvl w:val="0"/>
          <w:numId w:val="15"/>
        </w:numPr>
      </w:pPr>
      <w:r>
        <w:t xml:space="preserve">Движение и ВОК не отвечают за действия отдельных участников Движения. </w:t>
      </w:r>
    </w:p>
    <w:p w14:paraId="212BEC88" w14:textId="755526BA" w:rsidR="009A685B" w:rsidRDefault="00F968C6" w:rsidP="0065786B">
      <w:pPr>
        <w:pStyle w:val="a5"/>
        <w:numPr>
          <w:ilvl w:val="0"/>
          <w:numId w:val="15"/>
        </w:numPr>
      </w:pPr>
      <w:r>
        <w:t>Участники Движения не имеют никаких персональных финансовых обязательств по отношению к Движению.</w:t>
      </w:r>
    </w:p>
    <w:p w14:paraId="5EBBB377" w14:textId="77777777" w:rsidR="00E974F0" w:rsidRDefault="00E974F0" w:rsidP="00E974F0">
      <w:pPr>
        <w:pStyle w:val="a5"/>
        <w:ind w:left="360" w:firstLine="0"/>
      </w:pPr>
    </w:p>
    <w:p w14:paraId="2D1DDDFF" w14:textId="5B851239" w:rsidR="009A685B" w:rsidRDefault="00F71C64" w:rsidP="00F71C64">
      <w:pPr>
        <w:pStyle w:val="1"/>
      </w:pPr>
      <w:r>
        <w:t xml:space="preserve">Глава </w:t>
      </w:r>
      <w:r w:rsidR="00F03ECF">
        <w:t>6</w:t>
      </w:r>
      <w:r>
        <w:t xml:space="preserve">. </w:t>
      </w:r>
      <w:r w:rsidR="00F968C6">
        <w:t>ПОРЯДОК ВНЕСЕНИЯ ИЗМЕНЕНИЙ В УCTAB, РЕОРГАНИЗАЦИИ И ЛИКВИДАЦИИ</w:t>
      </w:r>
    </w:p>
    <w:p w14:paraId="6DDA4924" w14:textId="64DD5AED" w:rsidR="009A685B" w:rsidRDefault="00F968C6" w:rsidP="0065786B">
      <w:pPr>
        <w:pStyle w:val="a5"/>
        <w:numPr>
          <w:ilvl w:val="0"/>
          <w:numId w:val="14"/>
        </w:numPr>
      </w:pPr>
      <w:r>
        <w:t>Изменения и дополнения в Устав принимаются Общим собранием Движения.</w:t>
      </w:r>
      <w:r w:rsidR="001A1D1C">
        <w:t xml:space="preserve"> Изменению не может быть подвергнут раздел 1 настоящего Устава.</w:t>
      </w:r>
    </w:p>
    <w:p w14:paraId="6A34CB2F" w14:textId="69B2F58F" w:rsidR="009A685B" w:rsidRDefault="00F968C6" w:rsidP="0065786B">
      <w:pPr>
        <w:pStyle w:val="a5"/>
        <w:numPr>
          <w:ilvl w:val="0"/>
          <w:numId w:val="14"/>
        </w:numPr>
      </w:pPr>
      <w:r>
        <w:t xml:space="preserve">Общее собрание может выразить недоверие действующему Всероссийскому Организационному Комитету. Постановление о недоверии принимается </w:t>
      </w:r>
      <w:r w:rsidR="0027003E">
        <w:t>при поддержке не менее 2</w:t>
      </w:r>
      <w:r w:rsidR="0027003E" w:rsidRPr="0027003E">
        <w:t xml:space="preserve">/3 </w:t>
      </w:r>
      <w:r w:rsidR="0027003E">
        <w:t>участников собрания</w:t>
      </w:r>
      <w:r>
        <w:t>.</w:t>
      </w:r>
    </w:p>
    <w:p w14:paraId="0663B381" w14:textId="77777777" w:rsidR="009A685B" w:rsidRDefault="00F968C6" w:rsidP="0065786B">
      <w:pPr>
        <w:pStyle w:val="a5"/>
        <w:numPr>
          <w:ilvl w:val="0"/>
          <w:numId w:val="14"/>
        </w:numPr>
      </w:pPr>
      <w:r>
        <w:t>Реорганизация Движения осуществляется по решению Общего собрания.</w:t>
      </w:r>
    </w:p>
    <w:p w14:paraId="39E9FEC8" w14:textId="00910FD9" w:rsidR="009A685B" w:rsidRDefault="00F968C6" w:rsidP="0065786B">
      <w:pPr>
        <w:pStyle w:val="a5"/>
        <w:numPr>
          <w:ilvl w:val="0"/>
          <w:numId w:val="14"/>
        </w:numPr>
      </w:pPr>
      <w:r>
        <w:t>Ликвидация Движения осуществляется по решению Общего собрания. Предложение о ликвидации Движения должно быть подписано представителями не менее</w:t>
      </w:r>
      <w:r w:rsidR="0047561B">
        <w:rPr>
          <w:rStyle w:val="aa"/>
        </w:rPr>
        <w:t xml:space="preserve"> </w:t>
      </w:r>
      <w:r w:rsidR="0047561B" w:rsidRPr="0047561B">
        <w:t>90% от</w:t>
      </w:r>
      <w:r>
        <w:t xml:space="preserve"> числа команд, участвующих в Турнире текущего сезона.</w:t>
      </w:r>
    </w:p>
    <w:p w14:paraId="590AC987" w14:textId="2F7408A3" w:rsidR="002135AB" w:rsidRPr="0065786B" w:rsidRDefault="00F968C6" w:rsidP="0065786B">
      <w:pPr>
        <w:pStyle w:val="a5"/>
        <w:numPr>
          <w:ilvl w:val="0"/>
          <w:numId w:val="14"/>
        </w:numPr>
        <w:rPr>
          <w:i/>
          <w:iCs/>
        </w:rPr>
      </w:pPr>
      <w:r w:rsidRPr="001A1D1C">
        <w:t>В случае ликвидации Движения его имущество переходит к общественной организации, созданной с аналогичными целями. Выполнение этого пункта является обязанностью Всероссийского организационного комитета.</w:t>
      </w:r>
    </w:p>
    <w:sectPr w:rsidR="002135AB" w:rsidRPr="0065786B">
      <w:pgSz w:w="11990" w:h="16690"/>
      <w:pgMar w:top="1220" w:right="14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A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C48AE"/>
    <w:multiLevelType w:val="multilevel"/>
    <w:tmpl w:val="1AC42D58"/>
    <w:lvl w:ilvl="0">
      <w:start w:val="1"/>
      <w:numFmt w:val="decimal"/>
      <w:lvlText w:val="%1."/>
      <w:lvlJc w:val="left"/>
      <w:pPr>
        <w:ind w:left="633" w:hanging="240"/>
      </w:pPr>
    </w:lvl>
    <w:lvl w:ilvl="1">
      <w:numFmt w:val="bullet"/>
      <w:lvlText w:val="•"/>
      <w:lvlJc w:val="left"/>
      <w:pPr>
        <w:ind w:left="1502" w:hanging="240"/>
      </w:pPr>
    </w:lvl>
    <w:lvl w:ilvl="2">
      <w:numFmt w:val="bullet"/>
      <w:lvlText w:val="•"/>
      <w:lvlJc w:val="left"/>
      <w:pPr>
        <w:ind w:left="2364" w:hanging="240"/>
      </w:pPr>
    </w:lvl>
    <w:lvl w:ilvl="3">
      <w:numFmt w:val="bullet"/>
      <w:lvlText w:val="•"/>
      <w:lvlJc w:val="left"/>
      <w:pPr>
        <w:ind w:left="3226" w:hanging="240"/>
      </w:pPr>
    </w:lvl>
    <w:lvl w:ilvl="4">
      <w:numFmt w:val="bullet"/>
      <w:lvlText w:val="•"/>
      <w:lvlJc w:val="left"/>
      <w:pPr>
        <w:ind w:left="4088" w:hanging="240"/>
      </w:pPr>
    </w:lvl>
    <w:lvl w:ilvl="5">
      <w:numFmt w:val="bullet"/>
      <w:lvlText w:val="•"/>
      <w:lvlJc w:val="left"/>
      <w:pPr>
        <w:ind w:left="4950" w:hanging="240"/>
      </w:pPr>
    </w:lvl>
    <w:lvl w:ilvl="6">
      <w:numFmt w:val="bullet"/>
      <w:lvlText w:val="•"/>
      <w:lvlJc w:val="left"/>
      <w:pPr>
        <w:ind w:left="5812" w:hanging="240"/>
      </w:pPr>
    </w:lvl>
    <w:lvl w:ilvl="7">
      <w:numFmt w:val="bullet"/>
      <w:lvlText w:val="•"/>
      <w:lvlJc w:val="left"/>
      <w:pPr>
        <w:ind w:left="6674" w:hanging="240"/>
      </w:pPr>
    </w:lvl>
    <w:lvl w:ilvl="8">
      <w:numFmt w:val="bullet"/>
      <w:lvlText w:val="•"/>
      <w:lvlJc w:val="left"/>
      <w:pPr>
        <w:ind w:left="7536" w:hanging="240"/>
      </w:pPr>
    </w:lvl>
  </w:abstractNum>
  <w:abstractNum w:abstractNumId="2" w15:restartNumberingAfterBreak="0">
    <w:nsid w:val="025363F1"/>
    <w:multiLevelType w:val="multilevel"/>
    <w:tmpl w:val="C04A559C"/>
    <w:lvl w:ilvl="0">
      <w:start w:val="1"/>
      <w:numFmt w:val="decimal"/>
      <w:lvlText w:val="%1."/>
      <w:lvlJc w:val="left"/>
      <w:pPr>
        <w:ind w:left="755" w:hanging="360"/>
      </w:pPr>
      <w:rPr>
        <w:color w:val="363636"/>
      </w:rPr>
    </w:lvl>
    <w:lvl w:ilvl="1">
      <w:start w:val="1"/>
      <w:numFmt w:val="lowerLetter"/>
      <w:lvlText w:val="%2."/>
      <w:lvlJc w:val="left"/>
      <w:pPr>
        <w:ind w:left="1475" w:hanging="360"/>
      </w:pPr>
    </w:lvl>
    <w:lvl w:ilvl="2">
      <w:start w:val="1"/>
      <w:numFmt w:val="lowerRoman"/>
      <w:lvlText w:val="%3."/>
      <w:lvlJc w:val="right"/>
      <w:pPr>
        <w:ind w:left="2195" w:hanging="180"/>
      </w:pPr>
    </w:lvl>
    <w:lvl w:ilvl="3">
      <w:start w:val="1"/>
      <w:numFmt w:val="decimal"/>
      <w:lvlText w:val="%4."/>
      <w:lvlJc w:val="left"/>
      <w:pPr>
        <w:ind w:left="2915" w:hanging="360"/>
      </w:pPr>
    </w:lvl>
    <w:lvl w:ilvl="4">
      <w:start w:val="1"/>
      <w:numFmt w:val="lowerLetter"/>
      <w:lvlText w:val="%5."/>
      <w:lvlJc w:val="left"/>
      <w:pPr>
        <w:ind w:left="3635" w:hanging="360"/>
      </w:pPr>
    </w:lvl>
    <w:lvl w:ilvl="5">
      <w:start w:val="1"/>
      <w:numFmt w:val="lowerRoman"/>
      <w:lvlText w:val="%6."/>
      <w:lvlJc w:val="right"/>
      <w:pPr>
        <w:ind w:left="4355" w:hanging="180"/>
      </w:pPr>
    </w:lvl>
    <w:lvl w:ilvl="6">
      <w:start w:val="1"/>
      <w:numFmt w:val="decimal"/>
      <w:lvlText w:val="%7."/>
      <w:lvlJc w:val="left"/>
      <w:pPr>
        <w:ind w:left="5075" w:hanging="360"/>
      </w:pPr>
    </w:lvl>
    <w:lvl w:ilvl="7">
      <w:start w:val="1"/>
      <w:numFmt w:val="lowerLetter"/>
      <w:lvlText w:val="%8."/>
      <w:lvlJc w:val="left"/>
      <w:pPr>
        <w:ind w:left="5795" w:hanging="360"/>
      </w:pPr>
    </w:lvl>
    <w:lvl w:ilvl="8">
      <w:start w:val="1"/>
      <w:numFmt w:val="lowerRoman"/>
      <w:lvlText w:val="%9."/>
      <w:lvlJc w:val="right"/>
      <w:pPr>
        <w:ind w:left="6515" w:hanging="180"/>
      </w:pPr>
    </w:lvl>
  </w:abstractNum>
  <w:abstractNum w:abstractNumId="3" w15:restartNumberingAfterBreak="0">
    <w:nsid w:val="087778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0778E8"/>
    <w:multiLevelType w:val="multilevel"/>
    <w:tmpl w:val="74B6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91A0C"/>
    <w:multiLevelType w:val="multilevel"/>
    <w:tmpl w:val="F460CC56"/>
    <w:lvl w:ilvl="0">
      <w:start w:val="1"/>
      <w:numFmt w:val="decimal"/>
      <w:lvlText w:val="%1."/>
      <w:lvlJc w:val="left"/>
      <w:pPr>
        <w:ind w:left="119" w:hanging="240"/>
      </w:pPr>
    </w:lvl>
    <w:lvl w:ilvl="1">
      <w:numFmt w:val="bullet"/>
      <w:lvlText w:val="•"/>
      <w:lvlJc w:val="left"/>
      <w:pPr>
        <w:ind w:left="1034" w:hanging="240"/>
      </w:pPr>
    </w:lvl>
    <w:lvl w:ilvl="2">
      <w:numFmt w:val="bullet"/>
      <w:lvlText w:val="•"/>
      <w:lvlJc w:val="left"/>
      <w:pPr>
        <w:ind w:left="1948" w:hanging="240"/>
      </w:pPr>
    </w:lvl>
    <w:lvl w:ilvl="3">
      <w:numFmt w:val="bullet"/>
      <w:lvlText w:val="•"/>
      <w:lvlJc w:val="left"/>
      <w:pPr>
        <w:ind w:left="2862" w:hanging="240"/>
      </w:pPr>
    </w:lvl>
    <w:lvl w:ilvl="4">
      <w:numFmt w:val="bullet"/>
      <w:lvlText w:val="•"/>
      <w:lvlJc w:val="left"/>
      <w:pPr>
        <w:ind w:left="3776" w:hanging="240"/>
      </w:pPr>
    </w:lvl>
    <w:lvl w:ilvl="5">
      <w:numFmt w:val="bullet"/>
      <w:lvlText w:val="•"/>
      <w:lvlJc w:val="left"/>
      <w:pPr>
        <w:ind w:left="4690" w:hanging="240"/>
      </w:pPr>
    </w:lvl>
    <w:lvl w:ilvl="6">
      <w:numFmt w:val="bullet"/>
      <w:lvlText w:val="•"/>
      <w:lvlJc w:val="left"/>
      <w:pPr>
        <w:ind w:left="5604" w:hanging="240"/>
      </w:pPr>
    </w:lvl>
    <w:lvl w:ilvl="7">
      <w:numFmt w:val="bullet"/>
      <w:lvlText w:val="•"/>
      <w:lvlJc w:val="left"/>
      <w:pPr>
        <w:ind w:left="6518" w:hanging="240"/>
      </w:pPr>
    </w:lvl>
    <w:lvl w:ilvl="8">
      <w:numFmt w:val="bullet"/>
      <w:lvlText w:val="•"/>
      <w:lvlJc w:val="left"/>
      <w:pPr>
        <w:ind w:left="7432" w:hanging="240"/>
      </w:pPr>
    </w:lvl>
  </w:abstractNum>
  <w:abstractNum w:abstractNumId="6" w15:restartNumberingAfterBreak="0">
    <w:nsid w:val="16B6702E"/>
    <w:multiLevelType w:val="multilevel"/>
    <w:tmpl w:val="A6BAD118"/>
    <w:lvl w:ilvl="0">
      <w:start w:val="1"/>
      <w:numFmt w:val="decimal"/>
      <w:lvlText w:val="%1."/>
      <w:lvlJc w:val="left"/>
      <w:pPr>
        <w:ind w:left="133" w:hanging="306"/>
      </w:pPr>
    </w:lvl>
    <w:lvl w:ilvl="1">
      <w:numFmt w:val="bullet"/>
      <w:lvlText w:val="•"/>
      <w:lvlJc w:val="left"/>
      <w:pPr>
        <w:ind w:left="1052" w:hanging="306"/>
      </w:pPr>
    </w:lvl>
    <w:lvl w:ilvl="2">
      <w:numFmt w:val="bullet"/>
      <w:lvlText w:val="•"/>
      <w:lvlJc w:val="left"/>
      <w:pPr>
        <w:ind w:left="1964" w:hanging="306"/>
      </w:pPr>
    </w:lvl>
    <w:lvl w:ilvl="3">
      <w:numFmt w:val="bullet"/>
      <w:lvlText w:val="•"/>
      <w:lvlJc w:val="left"/>
      <w:pPr>
        <w:ind w:left="2876" w:hanging="306"/>
      </w:pPr>
    </w:lvl>
    <w:lvl w:ilvl="4">
      <w:numFmt w:val="bullet"/>
      <w:lvlText w:val="•"/>
      <w:lvlJc w:val="left"/>
      <w:pPr>
        <w:ind w:left="3788" w:hanging="306"/>
      </w:pPr>
    </w:lvl>
    <w:lvl w:ilvl="5">
      <w:numFmt w:val="bullet"/>
      <w:lvlText w:val="•"/>
      <w:lvlJc w:val="left"/>
      <w:pPr>
        <w:ind w:left="4700" w:hanging="306"/>
      </w:pPr>
    </w:lvl>
    <w:lvl w:ilvl="6">
      <w:numFmt w:val="bullet"/>
      <w:lvlText w:val="•"/>
      <w:lvlJc w:val="left"/>
      <w:pPr>
        <w:ind w:left="5612" w:hanging="306"/>
      </w:pPr>
    </w:lvl>
    <w:lvl w:ilvl="7">
      <w:numFmt w:val="bullet"/>
      <w:lvlText w:val="•"/>
      <w:lvlJc w:val="left"/>
      <w:pPr>
        <w:ind w:left="6524" w:hanging="306"/>
      </w:pPr>
    </w:lvl>
    <w:lvl w:ilvl="8">
      <w:numFmt w:val="bullet"/>
      <w:lvlText w:val="•"/>
      <w:lvlJc w:val="left"/>
      <w:pPr>
        <w:ind w:left="7436" w:hanging="306"/>
      </w:pPr>
    </w:lvl>
  </w:abstractNum>
  <w:abstractNum w:abstractNumId="7" w15:restartNumberingAfterBreak="0">
    <w:nsid w:val="1AFF529A"/>
    <w:multiLevelType w:val="hybridMultilevel"/>
    <w:tmpl w:val="535ED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C7774"/>
    <w:multiLevelType w:val="multilevel"/>
    <w:tmpl w:val="F7F62C96"/>
    <w:lvl w:ilvl="0">
      <w:start w:val="1"/>
      <w:numFmt w:val="decimal"/>
      <w:lvlText w:val="%1."/>
      <w:lvlJc w:val="left"/>
      <w:pPr>
        <w:ind w:left="1230" w:hanging="240"/>
      </w:pPr>
    </w:lvl>
    <w:lvl w:ilvl="1">
      <w:numFmt w:val="bullet"/>
      <w:lvlText w:val="•"/>
      <w:lvlJc w:val="left"/>
      <w:pPr>
        <w:ind w:left="2092" w:hanging="240"/>
      </w:pPr>
    </w:lvl>
    <w:lvl w:ilvl="2">
      <w:numFmt w:val="bullet"/>
      <w:lvlText w:val="•"/>
      <w:lvlJc w:val="left"/>
      <w:pPr>
        <w:ind w:left="2952" w:hanging="240"/>
      </w:pPr>
    </w:lvl>
    <w:lvl w:ilvl="3">
      <w:numFmt w:val="bullet"/>
      <w:lvlText w:val="•"/>
      <w:lvlJc w:val="left"/>
      <w:pPr>
        <w:ind w:left="3812" w:hanging="240"/>
      </w:pPr>
    </w:lvl>
    <w:lvl w:ilvl="4">
      <w:numFmt w:val="bullet"/>
      <w:lvlText w:val="•"/>
      <w:lvlJc w:val="left"/>
      <w:pPr>
        <w:ind w:left="4672" w:hanging="240"/>
      </w:pPr>
    </w:lvl>
    <w:lvl w:ilvl="5">
      <w:numFmt w:val="bullet"/>
      <w:lvlText w:val="•"/>
      <w:lvlJc w:val="left"/>
      <w:pPr>
        <w:ind w:left="5532" w:hanging="240"/>
      </w:pPr>
    </w:lvl>
    <w:lvl w:ilvl="6">
      <w:numFmt w:val="bullet"/>
      <w:lvlText w:val="•"/>
      <w:lvlJc w:val="left"/>
      <w:pPr>
        <w:ind w:left="6392" w:hanging="240"/>
      </w:pPr>
    </w:lvl>
    <w:lvl w:ilvl="7">
      <w:numFmt w:val="bullet"/>
      <w:lvlText w:val="•"/>
      <w:lvlJc w:val="left"/>
      <w:pPr>
        <w:ind w:left="7252" w:hanging="240"/>
      </w:pPr>
    </w:lvl>
    <w:lvl w:ilvl="8">
      <w:numFmt w:val="bullet"/>
      <w:lvlText w:val="•"/>
      <w:lvlJc w:val="left"/>
      <w:pPr>
        <w:ind w:left="8112" w:hanging="240"/>
      </w:pPr>
    </w:lvl>
  </w:abstractNum>
  <w:abstractNum w:abstractNumId="9" w15:restartNumberingAfterBreak="0">
    <w:nsid w:val="3C8321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1CD0D69"/>
    <w:multiLevelType w:val="multilevel"/>
    <w:tmpl w:val="332431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82B669E"/>
    <w:multiLevelType w:val="multilevel"/>
    <w:tmpl w:val="F5A42C84"/>
    <w:lvl w:ilvl="0">
      <w:start w:val="1"/>
      <w:numFmt w:val="decimal"/>
      <w:lvlText w:val="%1."/>
      <w:lvlJc w:val="left"/>
      <w:pPr>
        <w:ind w:left="634" w:hanging="239"/>
      </w:pPr>
    </w:lvl>
    <w:lvl w:ilvl="1">
      <w:numFmt w:val="bullet"/>
      <w:lvlText w:val="•"/>
      <w:lvlJc w:val="left"/>
      <w:pPr>
        <w:ind w:left="1502" w:hanging="239"/>
      </w:pPr>
    </w:lvl>
    <w:lvl w:ilvl="2">
      <w:numFmt w:val="bullet"/>
      <w:lvlText w:val="•"/>
      <w:lvlJc w:val="left"/>
      <w:pPr>
        <w:ind w:left="2364" w:hanging="239"/>
      </w:pPr>
    </w:lvl>
    <w:lvl w:ilvl="3">
      <w:numFmt w:val="bullet"/>
      <w:lvlText w:val="•"/>
      <w:lvlJc w:val="left"/>
      <w:pPr>
        <w:ind w:left="3226" w:hanging="238"/>
      </w:pPr>
    </w:lvl>
    <w:lvl w:ilvl="4">
      <w:numFmt w:val="bullet"/>
      <w:lvlText w:val="•"/>
      <w:lvlJc w:val="left"/>
      <w:pPr>
        <w:ind w:left="4088" w:hanging="238"/>
      </w:pPr>
    </w:lvl>
    <w:lvl w:ilvl="5">
      <w:numFmt w:val="bullet"/>
      <w:lvlText w:val="•"/>
      <w:lvlJc w:val="left"/>
      <w:pPr>
        <w:ind w:left="4950" w:hanging="239"/>
      </w:pPr>
    </w:lvl>
    <w:lvl w:ilvl="6">
      <w:numFmt w:val="bullet"/>
      <w:lvlText w:val="•"/>
      <w:lvlJc w:val="left"/>
      <w:pPr>
        <w:ind w:left="5812" w:hanging="238"/>
      </w:pPr>
    </w:lvl>
    <w:lvl w:ilvl="7">
      <w:numFmt w:val="bullet"/>
      <w:lvlText w:val="•"/>
      <w:lvlJc w:val="left"/>
      <w:pPr>
        <w:ind w:left="6674" w:hanging="239"/>
      </w:pPr>
    </w:lvl>
    <w:lvl w:ilvl="8">
      <w:numFmt w:val="bullet"/>
      <w:lvlText w:val="•"/>
      <w:lvlJc w:val="left"/>
      <w:pPr>
        <w:ind w:left="7536" w:hanging="239"/>
      </w:pPr>
    </w:lvl>
  </w:abstractNum>
  <w:abstractNum w:abstractNumId="12" w15:restartNumberingAfterBreak="0">
    <w:nsid w:val="48CF6688"/>
    <w:multiLevelType w:val="multilevel"/>
    <w:tmpl w:val="78D61F16"/>
    <w:lvl w:ilvl="0">
      <w:start w:val="1"/>
      <w:numFmt w:val="decimal"/>
      <w:lvlText w:val="%1."/>
      <w:lvlJc w:val="left"/>
      <w:pPr>
        <w:ind w:left="3064" w:hanging="279"/>
      </w:pPr>
    </w:lvl>
    <w:lvl w:ilvl="1">
      <w:numFmt w:val="bullet"/>
      <w:lvlText w:val="•"/>
      <w:lvlJc w:val="left"/>
      <w:pPr>
        <w:ind w:left="3678" w:hanging="278"/>
      </w:pPr>
    </w:lvl>
    <w:lvl w:ilvl="2">
      <w:numFmt w:val="bullet"/>
      <w:lvlText w:val="•"/>
      <w:lvlJc w:val="left"/>
      <w:pPr>
        <w:ind w:left="4296" w:hanging="278"/>
      </w:pPr>
    </w:lvl>
    <w:lvl w:ilvl="3">
      <w:numFmt w:val="bullet"/>
      <w:lvlText w:val="•"/>
      <w:lvlJc w:val="left"/>
      <w:pPr>
        <w:ind w:left="4914" w:hanging="279"/>
      </w:pPr>
    </w:lvl>
    <w:lvl w:ilvl="4">
      <w:numFmt w:val="bullet"/>
      <w:lvlText w:val="•"/>
      <w:lvlJc w:val="left"/>
      <w:pPr>
        <w:ind w:left="5532" w:hanging="278"/>
      </w:pPr>
    </w:lvl>
    <w:lvl w:ilvl="5">
      <w:numFmt w:val="bullet"/>
      <w:lvlText w:val="•"/>
      <w:lvlJc w:val="left"/>
      <w:pPr>
        <w:ind w:left="6150" w:hanging="279"/>
      </w:pPr>
    </w:lvl>
    <w:lvl w:ilvl="6">
      <w:numFmt w:val="bullet"/>
      <w:lvlText w:val="•"/>
      <w:lvlJc w:val="left"/>
      <w:pPr>
        <w:ind w:left="6768" w:hanging="279"/>
      </w:pPr>
    </w:lvl>
    <w:lvl w:ilvl="7">
      <w:numFmt w:val="bullet"/>
      <w:lvlText w:val="•"/>
      <w:lvlJc w:val="left"/>
      <w:pPr>
        <w:ind w:left="7386" w:hanging="279"/>
      </w:pPr>
    </w:lvl>
    <w:lvl w:ilvl="8">
      <w:numFmt w:val="bullet"/>
      <w:lvlText w:val="•"/>
      <w:lvlJc w:val="left"/>
      <w:pPr>
        <w:ind w:left="8004" w:hanging="279"/>
      </w:pPr>
    </w:lvl>
  </w:abstractNum>
  <w:abstractNum w:abstractNumId="13" w15:restartNumberingAfterBreak="0">
    <w:nsid w:val="53DD1740"/>
    <w:multiLevelType w:val="multilevel"/>
    <w:tmpl w:val="36105CA8"/>
    <w:lvl w:ilvl="0">
      <w:start w:val="1"/>
      <w:numFmt w:val="decimal"/>
      <w:lvlText w:val="%1."/>
      <w:lvlJc w:val="left"/>
      <w:pPr>
        <w:ind w:left="755" w:hanging="360"/>
      </w:pPr>
      <w:rPr>
        <w:color w:val="363636"/>
      </w:rPr>
    </w:lvl>
    <w:lvl w:ilvl="1">
      <w:start w:val="1"/>
      <w:numFmt w:val="lowerLetter"/>
      <w:lvlText w:val="%2."/>
      <w:lvlJc w:val="left"/>
      <w:pPr>
        <w:ind w:left="1475" w:hanging="360"/>
      </w:pPr>
    </w:lvl>
    <w:lvl w:ilvl="2">
      <w:start w:val="1"/>
      <w:numFmt w:val="lowerRoman"/>
      <w:lvlText w:val="%3."/>
      <w:lvlJc w:val="right"/>
      <w:pPr>
        <w:ind w:left="2195" w:hanging="180"/>
      </w:pPr>
    </w:lvl>
    <w:lvl w:ilvl="3">
      <w:start w:val="1"/>
      <w:numFmt w:val="decimal"/>
      <w:lvlText w:val="%4."/>
      <w:lvlJc w:val="left"/>
      <w:pPr>
        <w:ind w:left="2915" w:hanging="360"/>
      </w:pPr>
    </w:lvl>
    <w:lvl w:ilvl="4">
      <w:start w:val="1"/>
      <w:numFmt w:val="lowerLetter"/>
      <w:lvlText w:val="%5."/>
      <w:lvlJc w:val="left"/>
      <w:pPr>
        <w:ind w:left="3635" w:hanging="360"/>
      </w:pPr>
    </w:lvl>
    <w:lvl w:ilvl="5">
      <w:start w:val="1"/>
      <w:numFmt w:val="lowerRoman"/>
      <w:lvlText w:val="%6."/>
      <w:lvlJc w:val="right"/>
      <w:pPr>
        <w:ind w:left="4355" w:hanging="180"/>
      </w:pPr>
    </w:lvl>
    <w:lvl w:ilvl="6">
      <w:start w:val="1"/>
      <w:numFmt w:val="decimal"/>
      <w:lvlText w:val="%7."/>
      <w:lvlJc w:val="left"/>
      <w:pPr>
        <w:ind w:left="5075" w:hanging="360"/>
      </w:pPr>
    </w:lvl>
    <w:lvl w:ilvl="7">
      <w:start w:val="1"/>
      <w:numFmt w:val="lowerLetter"/>
      <w:lvlText w:val="%8."/>
      <w:lvlJc w:val="left"/>
      <w:pPr>
        <w:ind w:left="5795" w:hanging="360"/>
      </w:pPr>
    </w:lvl>
    <w:lvl w:ilvl="8">
      <w:start w:val="1"/>
      <w:numFmt w:val="lowerRoman"/>
      <w:lvlText w:val="%9."/>
      <w:lvlJc w:val="right"/>
      <w:pPr>
        <w:ind w:left="6515" w:hanging="180"/>
      </w:pPr>
    </w:lvl>
  </w:abstractNum>
  <w:abstractNum w:abstractNumId="14" w15:restartNumberingAfterBreak="0">
    <w:nsid w:val="576915FB"/>
    <w:multiLevelType w:val="hybridMultilevel"/>
    <w:tmpl w:val="D6901504"/>
    <w:lvl w:ilvl="0" w:tplc="8B860E5E">
      <w:start w:val="1"/>
      <w:numFmt w:val="decimal"/>
      <w:lvlText w:val="%1."/>
      <w:lvlJc w:val="left"/>
      <w:pPr>
        <w:ind w:left="1020" w:hanging="360"/>
      </w:pPr>
    </w:lvl>
    <w:lvl w:ilvl="1" w:tplc="838C392E">
      <w:start w:val="1"/>
      <w:numFmt w:val="decimal"/>
      <w:lvlText w:val="%2."/>
      <w:lvlJc w:val="left"/>
      <w:pPr>
        <w:ind w:left="1020" w:hanging="360"/>
      </w:pPr>
    </w:lvl>
    <w:lvl w:ilvl="2" w:tplc="2608578C">
      <w:start w:val="1"/>
      <w:numFmt w:val="decimal"/>
      <w:lvlText w:val="%3."/>
      <w:lvlJc w:val="left"/>
      <w:pPr>
        <w:ind w:left="1020" w:hanging="360"/>
      </w:pPr>
    </w:lvl>
    <w:lvl w:ilvl="3" w:tplc="091234C0">
      <w:start w:val="1"/>
      <w:numFmt w:val="decimal"/>
      <w:lvlText w:val="%4."/>
      <w:lvlJc w:val="left"/>
      <w:pPr>
        <w:ind w:left="1020" w:hanging="360"/>
      </w:pPr>
    </w:lvl>
    <w:lvl w:ilvl="4" w:tplc="03B8083E">
      <w:start w:val="1"/>
      <w:numFmt w:val="decimal"/>
      <w:lvlText w:val="%5."/>
      <w:lvlJc w:val="left"/>
      <w:pPr>
        <w:ind w:left="1020" w:hanging="360"/>
      </w:pPr>
    </w:lvl>
    <w:lvl w:ilvl="5" w:tplc="750A722A">
      <w:start w:val="1"/>
      <w:numFmt w:val="decimal"/>
      <w:lvlText w:val="%6."/>
      <w:lvlJc w:val="left"/>
      <w:pPr>
        <w:ind w:left="1020" w:hanging="360"/>
      </w:pPr>
    </w:lvl>
    <w:lvl w:ilvl="6" w:tplc="38C8A2C8">
      <w:start w:val="1"/>
      <w:numFmt w:val="decimal"/>
      <w:lvlText w:val="%7."/>
      <w:lvlJc w:val="left"/>
      <w:pPr>
        <w:ind w:left="1020" w:hanging="360"/>
      </w:pPr>
    </w:lvl>
    <w:lvl w:ilvl="7" w:tplc="55003DA6">
      <w:start w:val="1"/>
      <w:numFmt w:val="decimal"/>
      <w:lvlText w:val="%8."/>
      <w:lvlJc w:val="left"/>
      <w:pPr>
        <w:ind w:left="1020" w:hanging="360"/>
      </w:pPr>
    </w:lvl>
    <w:lvl w:ilvl="8" w:tplc="964685BE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71162787"/>
    <w:multiLevelType w:val="multilevel"/>
    <w:tmpl w:val="48D0B26E"/>
    <w:lvl w:ilvl="0">
      <w:start w:val="1"/>
      <w:numFmt w:val="decimal"/>
      <w:lvlText w:val="%1."/>
      <w:lvlJc w:val="left"/>
      <w:pPr>
        <w:ind w:left="125" w:hanging="246"/>
      </w:pPr>
    </w:lvl>
    <w:lvl w:ilvl="1">
      <w:numFmt w:val="bullet"/>
      <w:lvlText w:val="•"/>
      <w:lvlJc w:val="left"/>
      <w:pPr>
        <w:ind w:left="1032" w:hanging="246"/>
      </w:pPr>
    </w:lvl>
    <w:lvl w:ilvl="2">
      <w:numFmt w:val="bullet"/>
      <w:lvlText w:val="•"/>
      <w:lvlJc w:val="left"/>
      <w:pPr>
        <w:ind w:left="1944" w:hanging="246"/>
      </w:pPr>
    </w:lvl>
    <w:lvl w:ilvl="3">
      <w:numFmt w:val="bullet"/>
      <w:lvlText w:val="•"/>
      <w:lvlJc w:val="left"/>
      <w:pPr>
        <w:ind w:left="2856" w:hanging="246"/>
      </w:pPr>
    </w:lvl>
    <w:lvl w:ilvl="4">
      <w:numFmt w:val="bullet"/>
      <w:lvlText w:val="•"/>
      <w:lvlJc w:val="left"/>
      <w:pPr>
        <w:ind w:left="3768" w:hanging="246"/>
      </w:pPr>
    </w:lvl>
    <w:lvl w:ilvl="5">
      <w:numFmt w:val="bullet"/>
      <w:lvlText w:val="•"/>
      <w:lvlJc w:val="left"/>
      <w:pPr>
        <w:ind w:left="4680" w:hanging="246"/>
      </w:pPr>
    </w:lvl>
    <w:lvl w:ilvl="6">
      <w:numFmt w:val="bullet"/>
      <w:lvlText w:val="•"/>
      <w:lvlJc w:val="left"/>
      <w:pPr>
        <w:ind w:left="5592" w:hanging="246"/>
      </w:pPr>
    </w:lvl>
    <w:lvl w:ilvl="7">
      <w:numFmt w:val="bullet"/>
      <w:lvlText w:val="•"/>
      <w:lvlJc w:val="left"/>
      <w:pPr>
        <w:ind w:left="6504" w:hanging="246"/>
      </w:pPr>
    </w:lvl>
    <w:lvl w:ilvl="8">
      <w:numFmt w:val="bullet"/>
      <w:lvlText w:val="•"/>
      <w:lvlJc w:val="left"/>
      <w:pPr>
        <w:ind w:left="7416" w:hanging="246"/>
      </w:p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5"/>
  </w:num>
  <w:num w:numId="5">
    <w:abstractNumId w:val="11"/>
  </w:num>
  <w:num w:numId="6">
    <w:abstractNumId w:val="6"/>
  </w:num>
  <w:num w:numId="7">
    <w:abstractNumId w:val="8"/>
  </w:num>
  <w:num w:numId="8">
    <w:abstractNumId w:val="15"/>
  </w:num>
  <w:num w:numId="9">
    <w:abstractNumId w:val="12"/>
  </w:num>
  <w:num w:numId="10">
    <w:abstractNumId w:val="4"/>
  </w:num>
  <w:num w:numId="11">
    <w:abstractNumId w:val="14"/>
  </w:num>
  <w:num w:numId="12">
    <w:abstractNumId w:val="7"/>
  </w:num>
  <w:num w:numId="13">
    <w:abstractNumId w:val="9"/>
  </w:num>
  <w:num w:numId="14">
    <w:abstractNumId w:val="0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85B"/>
    <w:rsid w:val="00011188"/>
    <w:rsid w:val="000144B9"/>
    <w:rsid w:val="0002368E"/>
    <w:rsid w:val="000846DA"/>
    <w:rsid w:val="0009382E"/>
    <w:rsid w:val="001A1D1C"/>
    <w:rsid w:val="001A7956"/>
    <w:rsid w:val="002135AB"/>
    <w:rsid w:val="00237B0B"/>
    <w:rsid w:val="0027003E"/>
    <w:rsid w:val="002B7295"/>
    <w:rsid w:val="002D0B00"/>
    <w:rsid w:val="002D4A9B"/>
    <w:rsid w:val="0030447E"/>
    <w:rsid w:val="00356385"/>
    <w:rsid w:val="00377A14"/>
    <w:rsid w:val="003A74A3"/>
    <w:rsid w:val="003A7B01"/>
    <w:rsid w:val="003C1833"/>
    <w:rsid w:val="003F6B41"/>
    <w:rsid w:val="00463828"/>
    <w:rsid w:val="0047561B"/>
    <w:rsid w:val="004E5B8F"/>
    <w:rsid w:val="0050160A"/>
    <w:rsid w:val="00504AB0"/>
    <w:rsid w:val="00530601"/>
    <w:rsid w:val="00537F28"/>
    <w:rsid w:val="005554AA"/>
    <w:rsid w:val="00560BE7"/>
    <w:rsid w:val="00565BD3"/>
    <w:rsid w:val="0058429E"/>
    <w:rsid w:val="005C2E6A"/>
    <w:rsid w:val="00641E58"/>
    <w:rsid w:val="0065786B"/>
    <w:rsid w:val="00680FFC"/>
    <w:rsid w:val="006D2587"/>
    <w:rsid w:val="006D47F6"/>
    <w:rsid w:val="00725D1C"/>
    <w:rsid w:val="007415A8"/>
    <w:rsid w:val="0074694F"/>
    <w:rsid w:val="00751351"/>
    <w:rsid w:val="00780825"/>
    <w:rsid w:val="007A5D54"/>
    <w:rsid w:val="00802D74"/>
    <w:rsid w:val="008415A2"/>
    <w:rsid w:val="00850135"/>
    <w:rsid w:val="008533BD"/>
    <w:rsid w:val="00880BE2"/>
    <w:rsid w:val="008E2599"/>
    <w:rsid w:val="008E5E25"/>
    <w:rsid w:val="00910A67"/>
    <w:rsid w:val="00916162"/>
    <w:rsid w:val="00936F9A"/>
    <w:rsid w:val="00982E86"/>
    <w:rsid w:val="00983D8A"/>
    <w:rsid w:val="009A685B"/>
    <w:rsid w:val="009A73A9"/>
    <w:rsid w:val="00A247E0"/>
    <w:rsid w:val="00A47083"/>
    <w:rsid w:val="00A6695F"/>
    <w:rsid w:val="00A77468"/>
    <w:rsid w:val="00AA5389"/>
    <w:rsid w:val="00AB1536"/>
    <w:rsid w:val="00AE1020"/>
    <w:rsid w:val="00B6528D"/>
    <w:rsid w:val="00B80245"/>
    <w:rsid w:val="00B85712"/>
    <w:rsid w:val="00B93D33"/>
    <w:rsid w:val="00C179F1"/>
    <w:rsid w:val="00C248D2"/>
    <w:rsid w:val="00C83B45"/>
    <w:rsid w:val="00C97C12"/>
    <w:rsid w:val="00CC1145"/>
    <w:rsid w:val="00CD5CEE"/>
    <w:rsid w:val="00D179DA"/>
    <w:rsid w:val="00D24270"/>
    <w:rsid w:val="00D32D32"/>
    <w:rsid w:val="00D3796F"/>
    <w:rsid w:val="00D54A33"/>
    <w:rsid w:val="00D678A5"/>
    <w:rsid w:val="00DA133F"/>
    <w:rsid w:val="00DE3AA6"/>
    <w:rsid w:val="00E351A6"/>
    <w:rsid w:val="00E83F7F"/>
    <w:rsid w:val="00E974F0"/>
    <w:rsid w:val="00EB33CC"/>
    <w:rsid w:val="00ED4DDD"/>
    <w:rsid w:val="00ED5923"/>
    <w:rsid w:val="00EE5647"/>
    <w:rsid w:val="00F03ECF"/>
    <w:rsid w:val="00F1254A"/>
    <w:rsid w:val="00F27D21"/>
    <w:rsid w:val="00F36E2F"/>
    <w:rsid w:val="00F7093B"/>
    <w:rsid w:val="00F71C64"/>
    <w:rsid w:val="00F9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4A39"/>
  <w15:docId w15:val="{64E2C992-1B5F-409E-B343-07D56E37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8A5"/>
  </w:style>
  <w:style w:type="paragraph" w:styleId="1">
    <w:name w:val="heading 1"/>
    <w:basedOn w:val="a"/>
    <w:link w:val="10"/>
    <w:uiPriority w:val="9"/>
    <w:qFormat/>
    <w:pPr>
      <w:ind w:left="2533" w:hanging="285"/>
      <w:outlineLvl w:val="0"/>
    </w:pPr>
    <w:rPr>
      <w:i/>
      <w:i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hanging="278"/>
      <w:outlineLvl w:val="1"/>
    </w:pPr>
    <w:rPr>
      <w:i/>
      <w:iCs/>
      <w:sz w:val="27"/>
      <w:szCs w:val="27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15" w:firstLine="283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rsid w:val="005D0D8F"/>
    <w:rPr>
      <w:rFonts w:ascii="Times New Roman" w:eastAsia="Times New Roman" w:hAnsi="Times New Roman" w:cs="Times New Roman"/>
      <w:i/>
      <w:iCs/>
      <w:sz w:val="27"/>
      <w:szCs w:val="27"/>
      <w:lang w:val="ru-RU"/>
    </w:rPr>
  </w:style>
  <w:style w:type="paragraph" w:styleId="a6">
    <w:name w:val="No Spacing"/>
    <w:uiPriority w:val="1"/>
    <w:qFormat/>
    <w:rsid w:val="00EC4F88"/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8">
    <w:name w:val="annotation text"/>
    <w:basedOn w:val="a"/>
    <w:link w:val="a9"/>
    <w:uiPriority w:val="99"/>
    <w:unhideWhenUsed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b">
    <w:name w:val="Normal (Web)"/>
    <w:basedOn w:val="a"/>
    <w:uiPriority w:val="99"/>
    <w:semiHidden/>
    <w:unhideWhenUsed/>
    <w:rsid w:val="00F968C6"/>
    <w:pPr>
      <w:widowControl/>
      <w:spacing w:before="100" w:beforeAutospacing="1" w:after="100" w:afterAutospacing="1"/>
    </w:pPr>
    <w:rPr>
      <w:sz w:val="24"/>
      <w:szCs w:val="24"/>
    </w:rPr>
  </w:style>
  <w:style w:type="paragraph" w:styleId="ac">
    <w:name w:val="annotation subject"/>
    <w:basedOn w:val="a8"/>
    <w:next w:val="a8"/>
    <w:link w:val="ad"/>
    <w:uiPriority w:val="99"/>
    <w:semiHidden/>
    <w:unhideWhenUsed/>
    <w:rsid w:val="0074694F"/>
    <w:rPr>
      <w:b/>
      <w:bCs/>
    </w:rPr>
  </w:style>
  <w:style w:type="character" w:customStyle="1" w:styleId="ad">
    <w:name w:val="Тема примечания Знак"/>
    <w:basedOn w:val="a9"/>
    <w:link w:val="ac"/>
    <w:uiPriority w:val="99"/>
    <w:semiHidden/>
    <w:rsid w:val="0074694F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678A5"/>
    <w:rPr>
      <w:i/>
      <w:i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B85712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B857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4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2XbTXXZ8GS700SvjsjF2gG421Q==">CgMxLjAaJwoBMBIiCiAIBCocCgtBQUFCZmVLS2dxcxAIGgtBQUFCZmVLS2dxcxonCgExEiIKIAgEKhwKC0FBQUJmZUtLZ3E4EAgaC0FBQUJmZUtLZ3E4GicKATISIgogCAQqHAoLQUFBQmZlS0tncTgQCBoLQUFBQmZod1p3cmcaJwoBMxIiCiAIBCocCgtBQUFCZU1tUm5pRRAIGgtBQUFCZU1tUm5pRRonCgE0EiIKIAgEKhwKC0FBQUJlTW1SbmlFEAgaC0FBQUJmaHdad3JzGicKATUSIgogCAQqHAoLQUFBQmZlS0tnckUQCBoLQUFBQmZlS0tnckUaJwoBNhIiCiAIBCocCgtBQUFCZnV6bWltOBAIGgtBQUFCZnV6bWltOBonCgE3EiIKIAgEKhwKC0FBQUJlTW1SbmdNEAgaC0FBQUJlTW1SbmdNGicKATgSIgogCAQqHAoLQUFBQmZlS0tnckkQCBoLQUFBQmZlS0tnckkaJwoBORIiCiAIBCocCgtBQUFCZmVLS2dySRAIGgtBQUFCZnV6bWlsdxooCgIxMBIiCiAIBCocCgtBQUFCZmVLS2dyTRAIGgtBQUFCZmVLS2dyTRooCgIxMRIiCiAIBCocCgtBQUFCZmVLS2dyURAIGgtBQUFCZmVLS2dyURooCgIxMhIiCiAIBCocCgtBQUFCZmVLS2dyVRAIGgtBQUFCZmVLS2dyVRooCgIxMxIiCiAIBCocCgtBQUFCZmVLS2dyWRAIGgtBQUFCZmVLS2dyWRooCgIxNBIiCiAIBCocCgtBQUFCZmVLS2dyWRAIGgtBQUFCZnV6bWluQRooCgIxNRIiCiAIBCocCgtBQUFCZmVLS2dyYxAIGgtBQUFCZmVLS2dyYyKWBwoLQUFBQmZ1em1pbTgS5gYKC0FBQUJmdXptaW04EgtBQUFCZnV6bWltOBpHCgl0ZXh0L2h0bWwSOtCt0YLQviDQvNC+0Lkg0LLQsNGA0LjQsNC90YIsINC90LDQtNC+INC+0LHRgdGD0LbQtNCw0YLRjC4iSAoKdGV4dC9wbGFpbhI60K3RgtC+INC80L7QuSDQstCw0YDQuNCw0L3Rgiwg0L3QsNC00L4g0L7QsdGB0YPQttC00LDRgtGMLiobIhUxMDAyNDE1NjAxODAwOTg5NTExODUoADgAMLm0mpTZMji5tJqU2TJKrwQKCnRleHQvcGxhaW4SoATQk9C70LDQstCwINCS0J7QmjoK0LApINC+0L/RgNC10LTQtdC70Y/QtdGCINC60LDQu9C10L3QtNCw0YDQvdGL0Lkg0L/Qu9Cw0L0g0YDQsNCx0L7RgtGLINC90LAg0LrQsNC20LTRi9C5INGB0LXQt9C+0L07CjYpINGE0L7RgNC80LjRgNGD0LXRgiDQs9C+0LTQvtCy0L7QuSDQsdGO0LTQttC10YIg0KLRg9GA0L3QuNGA0LA7CtCyKSDQutC+0L3RgtGA0L7Qu9C40YDRg9C10YIg0Lgg0LrQvtC+0YDQtNC40L3QuNGA0YPQtdGCINGA0LDQsdC+0YLRgyDQktCe0JouCtCzKSDQvtGC0LLQtdGH0LDQtdGCINC40L3RgtC10YDQtdGB0LDQvCDQv9GA0LXQtNGB0YLQsNCy0LjRgtC10LvQtdC5INCe0LHRidC10LPQviDQodC+0LHRgNCw0L3QuNGPLCDRgNC10LPRg9C70LjRgNGD0Y8g0LLQtdC60YLQvtGAINGA0LDQt9Cy0LjRgtC40Y8g0JTQstC40LbQtdC90LjRjy4K0LQpINC+0YLRh9C40YLRi9Cy0LDQtdGC0YHRjyDQviDQtNC10Y/RgtC10LvRjNC90L7RgdGC0Lgg0LfQsCDRgdC10LfQvtC9INC/0LXRgNC10LQg0J7QsdGJ0LjQvCDQodC+0LHRgNCw0L3QuNC10LwuWgw3ZDg1OGMxd2Y4amZyAiAAeACaAQYIABAAGACqATwSOtCt0YLQviDQvNC+0Lkg0LLQsNGA0LjQsNC90YIsINC90LDQtNC+INC+0LHRgdGD0LbQtNCw0YLRjC4YubSalNkyILm0mpTZMkIQa2l4LmNsOHpjNWVzZDdnZSLQCAoLQUFBQmZlS0tnckkSnggKC0FBQUJmZUtLZ3JJEgtBQUFCZmVLS2dySRpNCgl0ZXh0L2h0bWwSQNGCLtC1LiDRjdGC0LjQvCDQt9Cw0L3QuNC80LDQtdGC0YHRjyDQmNC70YzRjywg0LAg0L3QtSDQodCw0YjQsD8iTgoKdGV4dC9wbGFpbhJA0YIu0LUuINGN0YLQuNC8INC30LDQvdC40LzQsNC10YLRgdGPINCY0LvRjNGPLCDQsCDQvdC1INCh0LDRiNCwPyobIhUxMTU2Nzk5OTY0OTk3NzI1ODk2NzMoADgAMNmK7N/XMjjQxK+T2TJCpAQKC0FBQUJmdXptaWx3EgtBQUFCZmVLS2dySRqWAQoJdGV4dC9odG1sEogB0K3RgtC40Lwg0LfQsNC90LjQvNCw0LXRgtGB0Y8g0KTQvtC90LQsINC60L7QvdC10YfQvdC+LiDQkiDQvNC+0ZHQvCDQv9GA0LXQtNGB0YLQsNCy0LvQtdC90LjQuCDRjdGC0L4g0LPQu9Cw0LLQvdCw0Y8g0LXQs9C+INC30LDQtNCw0YfQsCKXAQoKdGV4dC9wbGFpbhKIAdCt0YLQuNC8INC30LDQvdC40LzQsNC10YLRgdGPINCk0L7QvdC0LCDQutC+0L3QtdGH0L3Qvi4g0JIg0LzQvtGR0Lwg0L/RgNC10LTRgdGC0LDQstC70LXQvdC40Lgg0Y3RgtC+INCz0LvQsNCy0L3QsNGPINC10LPQviDQt9Cw0LTQsNGH0LAqGyIVMTAwMjQxNTYwMTgwMDk4OTUxMTg1KAA4ADDQxK+T2TI40MSvk9kyWgxtY2t3bm1ncHY4M3VyAiAAeACaAQYIABAAGACqAYsBEogB0K3RgtC40Lwg0LfQsNC90LjQvNCw0LXRgtGB0Y8g0KTQvtC90LQsINC60L7QvdC10YfQvdC+LiDQkiDQvNC+0ZHQvCDQv9GA0LXQtNGB0YLQsNCy0LvQtdC90LjQuCDRjdGC0L4g0LPQu9Cw0LLQvdCw0Y8g0LXQs9C+INC30LDQtNCw0YfQsEqpAQoKdGV4dC9wbGFpbhKaAdCv0LLQu9GP0LXRgtGB0Y8g0L/RgNC10LTRgdGC0LDQstC40YLQtdC70LXQvCDQtNCy0LjQttC10L3QuNGPLCDQvtGC0LLQtdGC0YHRgtCy0LXQvdC90YvQvCDQt9CwINC/0L7Qu9GD0YfQtdC90LjQtSDRgdGC0LDRgtGD0YHQsCBJWVBUIE1lbWJlciBPcmdhbml6YXRpb25aC2cwcm9zaTYxN3BpcgIgAHgAmgEGCAAQABgAqgFCEkDRgi7QtS4g0Y3RgtC40Lwg0LfQsNC90LjQvNCw0LXRgtGB0Y8g0JjQu9GM0Y8sINCwINC90LUg0KHQsNGI0LA/sAEAuAEAGNmK7N/XMiDQxK+T2TIwAEIQa2l4LndxeHdjYm5kYjJhZSLECAoLQUFBQmVNbVJuZ00SkggKC0FBQUJlTW1SbmdNEgtBQUFCZU1tUm5nTRpWCgl0ZXh0L2h0bWwSSdCg0LDRgdC/0LjRgdCw0LvQsCDRgdCy0L7RkSDQstC40LTQtdC90LjQtSwg0LbQtNGDINC60L7QvNC80LXQvdGC0LDRgNC40LgiVwoKdGV4dC9wbGFpbhJJ0KDQsNGB0L/QuNGB0LDQu9CwINGB0LLQvtGRINCy0LjQtNC10L3QuNC1LCDQttC00YMg0LrQvtC80LzQtdC90YLQsNGA0LjQuCobIhUxMTU2Nzk5OTY0OTk3NzI1ODk2NzMoADgAMM3G2ofYMjjNxtqH2DJKqAUKCnRleHQvcGxhaW4SmQU0LiDQntCx0Y/Qt9Cw0L3QvdC+0YHRgtC4INCz0LvQsNCy0Ysg0JLQntCaOgs0LjEuINCe0L/RgNC10LTQtdC70LXQvdC40LUg0LrQsNC70LXQvdC00LDRgNC90L7Qs9C+INC/0LvQsNC90LAg0YDQsNCx0L7RgtGLINC90LAg0LrQsNC20LTRi9C5INGB0LXQt9C+0L0KNC4yLiDQktGL0Y/QstC70LXQvdC40LUg0YLQvtGH0LXQuiDRgNCw0LfQstC40YLQuNGPINC00LLQuNC20LXQvdC40Y8g0YLRg9GA0L3QuNGA0LAg0Y7QvdGL0YUg0YTQuNC30LjQutC+0LIKNC4zLiDQpNC+0YDQvNC40YDQvtCy0LDQvdC40LUg0LHRjtC00LbQtdGC0L7Qsiwg0L3QtdC+0LHRhdC+0LTQuNC80YvRhSDQtNC70Y8g0YDQtdCw0LvQuNC30LDRhtC40Lgg0LTQtdGP0YLQtdC70YzQvdC+0YHRgtC4INC00LLQuNC20LXQvdC40Y8uCjQuNC4g0JrQvtC+0YDQtNC40L3QsNGG0LjRjyDQuCDQutC+0L3RgtGA0L7Qu9GMINC00LXRj9GC0LXQu9GM0L3QvtGB0YLQuCDRh9C70LXQvdC+0LIg0JLQntCaCjQuNS4g0KTQvtGA0LzQuNGA0L7QstCw0L3QuNC1INC+0YLRh9C10YLQvdC+0Lkg0LTQvtC60YPQvNC10L3RgtCw0YbQuNC4INC/0L4g0YDQtdC30YPQu9GM0YLQsNGC0LDQvCDQtNC10Y/RgtC10LvRjNC90L7RgdGC0Lgg0LTQstC40LbQtdC90LjRjyDQt9CwINC60LDQttC00YvQuSDRgdC10LfQvtC9LloMbTg3bnNkYjdoZjBucgIgAHgAmgEGCAAQABgAqgFLEknQoNCw0YHQv9C40YHQsNC70LAg0YHQstC+0ZEg0LLQuNC00LXQvdC40LUsINC20LTRgyDQutC+0LzQvNC10L3RgtCw0YDQuNC4sAEAuAEAGM3G2ofYMiDNxtqH2DIwAEIQa2l4LnI3cTdld2xxczEzdyKQAwoLQUFBQmZlS0tnckUS3gIKC0FBQUJmZUtLZ3JFEgtBQUFCZmVLS2dyRRowCgl0ZXh0L2h0bWwSI9C+0LHRj9C30LDQvdC90L7RgdGC0Lgg0LrQsNC60LjQtT8pIjEKCnRleHQvcGxhaW4SI9C+0LHRj9C30LDQvdC90L7RgdGC0Lgg0LrQsNC60LjQtT8pKhsiFTExNTY3OTk5NjQ5OTc3MjU4OTY3MygAOAAw3Mjp39cyONzI6d/XMkpnCgp0ZXh0L3BsYWluElnQk9C70LDQstCwINCS0YHQtdGA0L7RgdGB0LjQudGB0LrQvtCz0L4g0L7RgNCz0LDQvdC40LfQsNGG0LjQvtC90L3QvtCz0L4g0LrQvtC80LjRgtC10YLQsFoMejNxOWUxa2lodnE5cgIgAHgAmgEGCAAQABgAqgElEiPQvtCx0Y/Qt9Cw0L3QvdC+0YHRgtC4INC60LDQutC40LU/KbABALgBABjcyOnf1zIg3Mjp39cyMABCEGtpeC5yYTBmemg1cm05dDkipQIKC0FBQUJmZUtLZ3JjEvMBCgtBQUFCZmVLS2dyYxILQUFBQmZlS0tncmMaKQoJdGV4dC9odG1sEhzQvdCw0LTQviDQsdC+0LvRjNGI0LUuLi4gNTE/IioKCnRleHQvcGxhaW4SHNC90LDQtNC+INCx0L7Qu9GM0YjQtS4uLiA1MT8qGyIVMTE1Njc5OTk2NDk5NzcyNTg5NjczKAA4ADCYvPTf1zI4mLz039cyShEKCnRleHQvcGxhaW4SAzMwJVoMNnV6ams5OHRzbWdzcgIgAHgAmgEGCAAQABgAqgEeEhzQvdCw0LTQviDQsdC+0LvRjNGI0LUuLi4gNTE/sAEAuAEAGJi89N/XMiCYvPTf1zIwAEIQa2l4LngzNGc5YmVwNG44YyKQDAoLQUFBQmZlS0tnclkS3gsKC0FBQUJmZUtLZ3JZEgtBQUFCZmVLS2dyWRpSCgl0ZXh0L2h0bWwSRdC90YPQttC90L4g0LTQvtCz0L7QstC+0YDQtdC90L3QvtGB0YLRjCDRgtC+0LPQtNCwINGD0YLQstC10YDQtNC40YLRjCJTCgp0ZXh0L3BsYWluEkXQvdGD0LbQvdC+INC00L7Qs9C+0LLQvtGA0LXQvdC90L7RgdGC0Ywg0YLQvtCz0LTQsCDRg9GC0LLQtdGA0LTQuNGC0YwqGyIVMTE1Njc5OTk2NDk5NzcyNTg5NjczKAA4ADD3vPLf1zI4wrDMlNkyQtIICgtBQUFCZnV6bWluQRILQUFBQmZlS0tnclka0AIKCXRleHQvaHRtbBLCAtCt0YLQvtGCINCy0L7Qv9GA0L7RgSDQvdCw0LTQviDQu9C40LHQviDQvtCx0YHRg9C00LjRgtGMINC+0YDQsy4g0LrQvtC80LjRgtC10YLQvtC8INC00L4g0YLRg9GA0L3QuNGA0LAsINC70LjQsdC+INC+0LHRgdGD0LTQuNGC0Ywg0Y3RgtGDINC00L7Qs9C+0LLQvtGA0LXQvdC90L7RgdGC0Ywg0YEg0KPRh9GA0LXQtNC40YLQtdC70YzQvdGL0Lwg0YHQvtCx0YDQsNC90LjQtdC8LiDQndC1INGD0LLQtdGA0LXQvSwg0YfRgtC+INCk0L7QvdC0INC30LDQuNC90YLQtdGA0LXRgdC+0LLQsNC9INCyINGD0L/RgNCw0LLQu9C10L3QuNC4INGE0LjQvdCw0L3RgdCw0LzQuC4i0QIKCnRleHQvcGxhaW4SwgLQrdGC0L7RgiDQstC+0L/RgNC+0YEg0L3QsNC00L4g0LvQuNCx0L4g0L7QsdGB0YPQtNC40YLRjCDQvtGA0LMuINC60L7QvNC40YLQtdGC0L7QvCDQtNC+INGC0YPRgNC90LjRgNCwLCDQu9C40LHQviDQvtCx0YHRg9C00LjRgtGMINGN0YLRgyDQtNC+0LPQvtCy0L7RgNC10L3QvdC+0YHRgtGMINGBINCj0YfRgNC10LTQuNGC0LXQu9GM0L3Ri9C8INGB0L7QsdGA0LDQvdC40LXQvC4g0J3QtSDRg9Cy0LXRgNC10L0sINGH0YLQviDQpNC+0L3QtCDQt9Cw0LjQvdGC0LXRgNC10YHQvtCy0LDQvSDQsiDRg9C/0YDQsNCy0LvQtdC90LjQuCDRhNC40L3QsNC90YHQsNC80LguKhsiFTEwMDI0MTU2MDE4MDA5ODk1MTE4NSgAOAAwwrDMlNkyOMKwzJTZMloMM3FmamZoY2d3bzAycgIgAHgAmgEGCAAQABgAqgHFAhLCAtCt0YLQvtGCINCy0L7Qv9GA0L7RgSDQvdCw0LTQviDQu9C40LHQviDQvtCx0YHRg9C00LjRgtGMINC+0YDQsy4g0LrQvtC80LjRgtC10YLQvtC8INC00L4g0YLRg9GA0L3QuNGA0LAsINC70LjQsdC+INC+0LHRgdGD0LTQuNGC0Ywg0Y3RgtGDINC00L7Qs9C+0LLQvtGA0LXQvdC90L7RgdGC0Ywg0YEg0KPRh9GA0LXQtNC40YLQtdC70YzQvdGL0Lwg0YHQvtCx0YDQsNC90LjQtdC8LiDQndC1INGD0LLQtdGA0LXQvSwg0YfRgtC+INCk0L7QvdC0INC30LDQuNC90YLQtdGA0LXRgdC+0LLQsNC9INCyINGD0L/RgNCw0LLQu9C10L3QuNC4INGE0LjQvdCw0L3RgdCw0LzQuC5KLAoKdGV4dC9wbGFpbhIe0LTQvtCz0L7QstC+0YDRkdC90L3QvtGB0YLRjNGOWgxtYnJwNnRtZmNpMTFyAiAAeACaAQYIABAAGACqAUcSRdC90YPQttC90L4g0LTQvtCz0L7QstC+0YDQtdC90L3QvtGB0YLRjCDRgtC+0LPQtNCwINGD0YLQstC10YDQtNC40YLRjLABALgBABj3vPLf1zIgwrDMlNkyMABCEGtpeC5rOGwydmM3bWw4dDAi9A0KC0FBQUJmZUtLZ3E4EsINCgtBQUFCZmVLS2dxOBILQUFBQmZlS0tncTgaLwoJdGV4dC9odG1sEiLQndC40YfQtdCz0L4g0L/RgNC+INGE0LjQvdCw0L3RgdGLIjAKCnRleHQvcGxhaW4SItCd0LjRh9C10LPQviDQv9GA0L4g0YTQuNC90LDQvdGB0YsqGyIVMTE1Njc5OTk2NDk5NzcyNTg5NjczKAA4ADDT1eTf1zI40ZLqitgyQvUKCgtBQUFCZmh3WndyZxILQUFBQmZlS0tncTgasQMKCXRleHQvaHRtbBKjA9Cf0YDQtdC00LvQsNCz0LDRjiDRgNCw0LfQtNC10LvQuNGC0Ywg0LLQvtC/0YDQvtGBINC/0L4g0YTQuNC90LDQvdGB0Ysg0YHQu9C10LTRg9GO0YnQuNC8INC+0LHRgNCw0LfQvtC8Ojxicj4tINCyINC/0YPQvdC60YLQtSDQv9GA0L4g0JvQntCaINC/0YDQvtC/0LjRgdCw0YLRjCDQv9GA0L4g0YTQvtGA0LzQuNGA0L7QstCw0L3QuNC1INCx0Y7QtNC20LXRgtCwINC4INC/0YDQuNCy0LvQtdGH0LXQvdC40LUg0YTQuNC90LDQvdGB0L7QsiDQtNC70Y8g0YDQvtGB0YLRjtGEPGJyPi0g0LPQu9C+0LHQsNC70YzQvdC+INC00LvRjyDQktCe0JogLSDQv9GA0LjQstC70LXRh9C10L3QuNC1INGE0LjQvdCw0L3RgdC+0LIg0LTQu9GPINGA0LXQsNC70LjQt9Cw0YbQuNC4INC00LXRj9GC0LXQu9GM0L3QvtGB0YLQuCDQtNCy0LjQttC10L3QuNGPIqwDCgp0ZXh0L3BsYWluEp0D0J/RgNC10LTQu9Cw0LPQsNGOINGA0LDQt9C00LXQu9C40YLRjCDQstC+0L/RgNC+0YEg0L/QviDRhNC40L3QsNC90YHRiyDRgdC70LXQtNGD0Y7RidC40Lwg0L7QsdGA0LDQt9C+0Lw6Ci0g0LIg0L/Rg9C90LrRgtC1INC/0YDQviDQm9Ce0Jog0L/RgNC+0L/QuNGB0LDRgtGMINC/0YDQviDRhNC+0YDQvNC40YDQvtCy0LDQvdC40LUg0LHRjtC00LbQtdGC0LAg0Lgg0L/RgNC40LLQu9C10YfQtdC90LjQtSDRhNC40L3QsNC90YHQvtCyINC00LvRjyDRgNC+0YHRgtGO0YQKLSDQs9C70L7QsdCw0LvRjNC90L4g0LTQu9GPINCS0J7QmiAtINC/0YDQuNCy0LvQtdGH0LXQvdC40LUg0YTQuNC90LDQvdGB0L7QsiDQtNC70Y8g0YDQtdCw0LvQuNC30LDRhtC40Lgg0LTQtdGP0YLQtdC70YzQvdC+0YHRgtC4INC00LLQuNC20LXQvdC40Y8qGyIVMTE1Njc5OTk2NDk5NzcyNTg5NjczKAA4ADDRkuqK2DI40ZLqitgyWgxhNGdxbzJ0eDEwajJyAiAAeACaAQYIABAAGACqAaYDEqMD0J/RgNC10LTQu9Cw0LPQsNGOINGA0LDQt9C00LXQu9C40YLRjCDQstC+0L/RgNC+0YEg0L/QviDRhNC40L3QsNC90YHRiyDRgdC70LXQtNGD0Y7RidC40Lwg0L7QsdGA0LDQt9C+0Lw6PGJyPi0g0LIg0L/Rg9C90LrRgtC1INC/0YDQviDQm9Ce0Jog0L/RgNC+0L/QuNGB0LDRgtGMINC/0YDQviDRhNC+0YDQvNC40YDQvtCy0LDQvdC40LUg0LHRjtC00LbQtdGC0LAg0Lgg0L/RgNC40LLQu9C10YfQtdC90LjQtSDRhNC40L3QsNC90YHQvtCyINC00LvRjyDRgNC+0YHRgtGO0YQ8YnI+LSDQs9C70L7QsdCw0LvRjNC90L4g0LTQu9GPINCS0J7QmiAtINC/0YDQuNCy0LvQtdGH0LXQvdC40LUg0YTQuNC90LDQvdGB0L7QsiDQtNC70Y8g0YDQtdCw0LvQuNC30LDRhtC40Lgg0LTQtdGP0YLQtdC70YzQvdC+0YHRgtC4INC00LLQuNC20LXQvdC40Y+wAQC4AQBKVgoKdGV4dC9wbGFpbhJI0JLRgdC10YDQvtGB0YHQuNC50YHQutC40Lkg0L7RgNCz0LDQvdC40LfQsNGG0LjQvtC90L3Ri9C5INC60L7QvNC40YLQtdGCWgxlY2tkMDIxM250Z2hyAiAAeACaAQYIABAAGACqASQSItCd0LjRh9C10LPQviDQv9GA0L4g0YTQuNC90LDQvdGB0YuwAQC4AQAY09Xk39cyINGS6orYMjAAQhBraXguMmltbWY2czdxYWFtIp4DCgtBQUFCZmVLS2dyVRLsAgoLQUFBQmZlS0tnclUSC0FBQUJmZUtLZ3JVGkcKCXRleHQvaHRtbBI60L3QsNC00L4g0LHRiyDQsNCy0YLQvtGA0YHQutC+0LUg0L/RgNCw0LLQviDQsdCw0YXQvdGD0YLRjCJICgp0ZXh0L3BsYWluEjrQvdCw0LTQviDQsdGLINCw0LLRgtC+0YDRgdC60L7QtSDQv9GA0LDQstC+INCx0LDRhdC90YPRgtGMKhsiFTExNTY3OTk5NjQ5OTc3MjU4OTY3MygAOAAw7Zrw39cyOO2a8N/XMkowCgp0ZXh0L3BsYWluEiJD0JjQnNCS0J7Qm9CY0JrQkCDQlNCS0JjQltCV0J3QmNCvWgxjcTBvdTFsc2VlenJyAiAAeACaAQYIABAAGACqATwSOtC90LDQtNC+INCx0Ysg0LDQstGC0L7RgNGB0LrQvtC1INC/0YDQsNCy0L4g0LHQsNGF0L3Rg9GC0YywAQC4AQAY7Zrw39cyIO2a8N/XMjAAQhBraXguYm82ZHY0NWFjNTA5IpgECgtBQUFCZmVLS2dxcxLmAwoLQUFBQmZlS0tncXMSC0FBQUJmZUtLZ3FzGjQKCXRleHQvaHRtbBIn0JAg0LzQvtC20LXRgiDQtdGJ0LUg0LPQu9Cw0LLQsCDQm9Ce0Jo/IjUKCnRleHQvcGxhaW4SJ9CQINC80L7QttC10YIg0LXRidC1INCz0LvQsNCy0LAg0JvQntCaPyobIhUxMTU2Nzk5OTY0OTk3NzI1ODk2NzMoADgAMPOq29/XMjjzqtvf1zJK4gEKCnRleHQvcGxhaW4S0wHQntCx0YnQtdC1INGB0L7QsdGA0LDQvdC40LUsINCS0YHQtdGA0L7RgdGB0LjQudGB0LrQuNC5INC+0YDQs9Cw0L3QuNC30LDRhtC40L7QvdC90YvQuSDQutC+0LzQuNGC0LXRgiAo0LTQsNC70LXQtSDCq9CS0J7QmsK7KSwg0JPQu9Cw0LLQsCDQktCe0JosINCf0YDQtdC00YHRgtCw0LLQuNGC0LXQu9GMINCk0L7QvdC00LAgwqvQotGD0YDQvdC40YDRiyDRjtC90YvRhcK7WgxsaGl5ZTNtb3BpaW1yAiAAeACaAQYIABAAGACqASkSJ9CQINC80L7QttC10YIg0LXRidC1INCz0LvQsNCy0LAg0JvQntCaP7ABALgBABjzqtvf1zIg86rb39cyMABCEGtpeC4zdWt4ZTlpM3FxYXQi6wEKC0FBQUJmZUtLZ3JRErkBCgtBQUFCZmVLS2dyURILQUFBQmZlS0tnclEaFgoJdGV4dC9odG1sEgnQuC/QuNC70LgiFwoKdGV4dC9wbGFpbhIJ0Lgv0LjQu9C4KhsiFTExNTY3OTk5NjQ5OTc3MjU4OTY3MygAOAAwptDu39cyOKbQ7t/XMkoQCgp0ZXh0L3BsYWluEgLQuFoMOXNhMnhjaWhoYWkycgIgAHgAmgEGCAAQABgAqgELEgnQuC/QuNC70LiwAQC4AQAYptDu39cyIKbQ7t/XMjAAQhBraXguM2c1Y3J0bWU2MnQ2Is8MCgtBQUFCZU1tUm5pRRKdDAoLQUFBQmVNbVJuaUUSC0FBQUJlTW1SbmlFGrEBCgl0ZXh0L2h0bWwSowHQmNGB0YXQvtC00Y8g0LjQtyDQv9GA0L7QtdC60YLQvdC+0LPQviDQvNC10L3QtdC00LbQvNC10L3RgtCwINGN0YLQviDQsdC+0LvRjNGI0LUg0LfQsNC00LDRh9CwINGA0YPQutC+0LLQvtC00LjRgtC10LvRjywg0L3QviDQvNC+0LbQvdC+INC4INGC0YPRgiDQvtGB0YLQsNCy0LjRgtGMIrIBCgp0ZXh0L3BsYWluEqMB0JjRgdGF0L7QtNGPINC40Lcg0L/RgNC+0LXQutGC0L3QvtCz0L4g0LzQtdC90LXQtNC20LzQtdC90YLQsCDRjdGC0L4g0LHQvtC70YzRiNC1INC30LDQtNCw0YfQsCDRgNGD0LrQvtCy0L7QtNC40YLQtdC70Y8sINC90L4g0LzQvtC20L3QviDQuCDRgtGD0YIg0L7RgdGC0LDQstC40YLRjCobIhUxMTU2Nzk5OTY0OTk3NzI1ODk2NzMoADgAMJar+YfYMjiGzu2K2DJClAYKC0FBQUJmaHdad3JzEgtBQUFCZU1tUm5pRRrmAQoJdGV4dC9odG1sEtgB0L3RgyDQuCDRgtGD0YIg0L3QtSDQvtGH0LXQvdGMINC/0L7QvdGP0YLQvdC+LCDQutGC0L4g0YfRgtC+INC00LvRjyDRh9C10LPQviDQuNGJ0LXRgiDRhNC40L3QsNC90YHRizxicj48YnI+0L/QvtGF0L7QttC1LCDRh9GC0L4g0JLQntCaINC40YnQtdGCINC00LXQvdGM0LPQuCDQtNC70Y8g0JvQntCaLCDRjdGC0L4g0L3QtSDRgdC+0LLRgdC10Lwg0L/RgNCw0LLQuNC70YzQvdC+IuEBCgp0ZXh0L3BsYWluEtIB0L3RgyDQuCDRgtGD0YIg0L3QtSDQvtGH0LXQvdGMINC/0L7QvdGP0YLQvdC+LCDQutGC0L4g0YfRgtC+INC00LvRjyDRh9C10LPQviDQuNGJ0LXRgiDRhNC40L3QsNC90YHRiwoK0L/QvtGF0L7QttC1LCDRh9GC0L4g0JLQntCaINC40YnQtdGCINC00LXQvdGM0LPQuCDQtNC70Y8g0JvQntCaLCDRjdGC0L4g0L3QtSDRgdC+0LLRgdC10Lwg0L/RgNCw0LLQuNC70YzQvdC+KhsiFTExNTY3OTk5NjQ5OTc3MjU4OTY3MygAOAAwhs7titgyOIbO7YrYMloMZjJvam92MXFtc3E3cgIgAHgAmgEGCAAQABgAqgHbARLYAdC90YMg0Lgg0YLRg9GCINC90LUg0L7Rh9C10L3RjCDQv9C+0L3Rj9GC0L3Qviwg0LrRgtC+INGH0YLQviDQtNC70Y8g0YfQtdCz0L4g0LjRidC10YIg0YTQuNC90LDQvdGB0Ys8YnI+PGJyPtC/0L7RhdC+0LbQtSwg0YfRgtC+INCS0J7QmiDQuNGJ0LXRgiDQtNC10L3RjNCz0Lgg0LTQu9GPINCb0J7Qmiwg0Y3RgtC+INC90LUg0YHQvtCy0YHQtdC8INC/0YDQsNCy0LjQu9GM0L3QvrABALgBAEqIAQoKdGV4dC9wbGFpbhJ60YHQvtGB0YLQsNCy0LvRj9C10YIg0LPQvtC00L7QstC+0Lkg0LHRjtC00LbQtdGCINCi0YPRgNC90LjRgNCwINC4INC30LDQvdC40LzQsNC10YLRgdGPINC/0L7QuNGB0LrQvtC8INGB0L/QvtC90YHQvtGA0L7QsjtaDDZmYmY3dnJxczl1bHICIAB4AJoBBggAEAAYAKoBpgESowHQmNGB0YXQvtC00Y8g0LjQtyDQv9GA0L7QtdC60YLQvdC+0LPQviDQvNC10L3QtdC00LbQvNC10L3RgtCwINGN0YLQviDQsdC+0LvRjNGI0LUg0LfQsNC00LDRh9CwINGA0YPQutC+0LLQvtC00LjRgtC10LvRjywg0L3QviDQvNC+0LbQvdC+INC4INGC0YPRgiDQvtGB0YLQsNCy0LjRgtGMsAEAuAEAGJar+YfYMiCGzu2K2DIwAEIQa2l4LmVhcHBjbTduZnd0cCKvAgoLQUFBQmZlS0tnck0S/QEKC0FBQUJmZUtLZ3JNEgtBQUFCZmVLS2dyTRoqCgl0ZXh0L2h0bWwSHdCwINC80L7QttC10YIg0L7QsdGP0LfQsNC90LA/IisKCnRleHQvcGxhaW4SHdCwINC80L7QttC10YIg0L7QsdGP0LfQsNC90LA/KhsiFTExNTY3OTk5NjQ5OTc3MjU4OTY3MygAOAAwpaLt39cyOKWi7d/XMkoYCgp0ZXh0L3BsYWluEgrQvNC+0LbQtdGCWgxla200YzBhbGt6M3FyAiAAeACaAQYIABAAGACqAR8SHdCwINC80L7QttC10YIg0L7QsdGP0LfQsNC90LA/sAEAuAEAGKWi7d/XMiClou3f1zIwAEIQa2l4Lmx5aXNua3Zqa25vNzgAciExMDVwbElEZC13dWVSRXhWenl3WVE4RTRHcEFBRmw2UF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12BAD4-8871-429E-A348-0B92742D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Александр Зинкевич</cp:lastModifiedBy>
  <cp:revision>17</cp:revision>
  <cp:lastPrinted>2026-04-01T07:52:00Z</cp:lastPrinted>
  <dcterms:created xsi:type="dcterms:W3CDTF">2026-04-01T07:35:00Z</dcterms:created>
  <dcterms:modified xsi:type="dcterms:W3CDTF">2026-04-08T15:26:00Z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2025-02-07T00:00:00Z</vt:filetime>
  </property>
  <property fmtid="{D5CDD505-2E9C-101B-9397-08002B2CF9AE}" pid="3" name="Producer">
    <vt:lpwstr>3-Heights(TM) PDF Security Shell 4.8.25.2 (http://www.pdf-tools.com)</vt:lpwstr>
  </property>
</Properties>
</file>