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846B2" w14:textId="77777777" w:rsidR="006E62E2" w:rsidRPr="006E62E2" w:rsidRDefault="006E62E2" w:rsidP="006E62E2">
      <w:pPr>
        <w:rPr>
          <w:b/>
          <w:bCs/>
        </w:rPr>
      </w:pPr>
      <w:r w:rsidRPr="006E62E2">
        <w:rPr>
          <w:b/>
          <w:bCs/>
        </w:rPr>
        <w:t>AI-POWERED EXPENSE TRACKER WITH TRIP MANAGEMENT</w:t>
      </w:r>
    </w:p>
    <w:p w14:paraId="551CCB12" w14:textId="77777777" w:rsidR="006E62E2" w:rsidRPr="006E62E2" w:rsidRDefault="006E62E2" w:rsidP="006E62E2">
      <w:pPr>
        <w:rPr>
          <w:b/>
          <w:bCs/>
        </w:rPr>
      </w:pPr>
      <w:r w:rsidRPr="006E62E2">
        <w:rPr>
          <w:b/>
          <w:bCs/>
        </w:rPr>
        <w:t>Mini Project Report</w:t>
      </w:r>
    </w:p>
    <w:p w14:paraId="4CA7490C" w14:textId="77777777" w:rsidR="006E62E2" w:rsidRPr="006E62E2" w:rsidRDefault="006E62E2" w:rsidP="006E62E2">
      <w:r w:rsidRPr="006E62E2">
        <w:rPr>
          <w:b/>
          <w:bCs/>
        </w:rPr>
        <w:t>In partial fulfilment of the requirements for the award of</w:t>
      </w:r>
      <w:r w:rsidRPr="006E62E2">
        <w:br/>
      </w:r>
      <w:r w:rsidRPr="006E62E2">
        <w:rPr>
          <w:b/>
          <w:bCs/>
        </w:rPr>
        <w:t>BACHELOR OF TECHNOLOGY</w:t>
      </w:r>
      <w:r w:rsidRPr="006E62E2">
        <w:br/>
      </w:r>
      <w:r w:rsidRPr="006E62E2">
        <w:rPr>
          <w:b/>
          <w:bCs/>
        </w:rPr>
        <w:t>IN</w:t>
      </w:r>
      <w:r w:rsidRPr="006E62E2">
        <w:br/>
      </w:r>
      <w:r w:rsidRPr="006E62E2">
        <w:rPr>
          <w:b/>
          <w:bCs/>
        </w:rPr>
        <w:t>COMPUTER SCIENCE AND ENGINEERING</w:t>
      </w:r>
    </w:p>
    <w:p w14:paraId="48AA21E8" w14:textId="77777777" w:rsidR="006E62E2" w:rsidRPr="006E62E2" w:rsidRDefault="006E62E2" w:rsidP="006E62E2">
      <w:r w:rsidRPr="006E62E2">
        <w:rPr>
          <w:b/>
          <w:bCs/>
        </w:rPr>
        <w:t>Submitted by</w:t>
      </w:r>
      <w:r w:rsidRPr="006E62E2">
        <w:br/>
        <w:t>Student Name (Roll Number)</w:t>
      </w:r>
      <w:r w:rsidRPr="006E62E2">
        <w:br/>
        <w:t>Student Name (Roll Number)</w:t>
      </w:r>
      <w:r w:rsidRPr="006E62E2">
        <w:br/>
        <w:t>Student Name (Roll Number)</w:t>
      </w:r>
      <w:r w:rsidRPr="006E62E2">
        <w:br/>
        <w:t>Student Name (Roll Number)</w:t>
      </w:r>
    </w:p>
    <w:p w14:paraId="41E3A53C" w14:textId="77777777" w:rsidR="006E62E2" w:rsidRPr="006E62E2" w:rsidRDefault="006E62E2" w:rsidP="006E62E2">
      <w:r w:rsidRPr="006E62E2">
        <w:rPr>
          <w:b/>
          <w:bCs/>
        </w:rPr>
        <w:t>Under the guidance of</w:t>
      </w:r>
      <w:r w:rsidRPr="006E62E2">
        <w:br/>
        <w:t>Guide Name, Assistant Professor</w:t>
      </w:r>
      <w:r w:rsidRPr="006E62E2">
        <w:br/>
        <w:t>Department of CSE, GPREC</w:t>
      </w:r>
    </w:p>
    <w:p w14:paraId="5546D479" w14:textId="77777777" w:rsidR="006E62E2" w:rsidRPr="006E62E2" w:rsidRDefault="006E62E2" w:rsidP="006E62E2">
      <w:r w:rsidRPr="006E62E2">
        <w:pict w14:anchorId="7B9C1810">
          <v:rect id="_x0000_i1113" style="width:0;height:.75pt" o:hralign="center" o:hrstd="t" o:hr="t" fillcolor="#a0a0a0" stroked="f"/>
        </w:pict>
      </w:r>
    </w:p>
    <w:p w14:paraId="19521275" w14:textId="77777777" w:rsidR="006E62E2" w:rsidRPr="006E62E2" w:rsidRDefault="006E62E2" w:rsidP="006E62E2">
      <w:pPr>
        <w:rPr>
          <w:b/>
          <w:bCs/>
        </w:rPr>
      </w:pPr>
      <w:r w:rsidRPr="006E62E2">
        <w:rPr>
          <w:b/>
          <w:bCs/>
        </w:rPr>
        <w:t>CERTIFICATE</w:t>
      </w:r>
    </w:p>
    <w:p w14:paraId="7C9AC693" w14:textId="77777777" w:rsidR="006E62E2" w:rsidRPr="006E62E2" w:rsidRDefault="006E62E2" w:rsidP="006E62E2">
      <w:r w:rsidRPr="006E62E2">
        <w:t>This is to certify that the project work entitled </w:t>
      </w:r>
      <w:r w:rsidRPr="006E62E2">
        <w:rPr>
          <w:b/>
          <w:bCs/>
        </w:rPr>
        <w:t>"AI-POWERED EXPENSE TRACKER WITH TRIP MANAGEMENT"</w:t>
      </w:r>
      <w:r w:rsidRPr="006E62E2">
        <w:t> is a bonafide work carried out by the students in partial fulfillment of the requirements for the degree BACHELOR OF TECHNOLOGY in Computer Science and Engineering during the academic year 2024-2025.</w:t>
      </w:r>
    </w:p>
    <w:p w14:paraId="58C0FED2" w14:textId="77777777" w:rsidR="006E62E2" w:rsidRPr="006E62E2" w:rsidRDefault="006E62E2" w:rsidP="006E62E2">
      <w:r w:rsidRPr="006E62E2">
        <w:pict w14:anchorId="2E540A29">
          <v:rect id="_x0000_i1114" style="width:0;height:.75pt" o:hralign="center" o:hrstd="t" o:hr="t" fillcolor="#a0a0a0" stroked="f"/>
        </w:pict>
      </w:r>
    </w:p>
    <w:p w14:paraId="7EFC9D38" w14:textId="77777777" w:rsidR="006E62E2" w:rsidRPr="006E62E2" w:rsidRDefault="006E62E2" w:rsidP="006E62E2">
      <w:pPr>
        <w:rPr>
          <w:b/>
          <w:bCs/>
        </w:rPr>
      </w:pPr>
      <w:r w:rsidRPr="006E62E2">
        <w:rPr>
          <w:b/>
          <w:bCs/>
        </w:rPr>
        <w:t>CONTENTS</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45"/>
        <w:gridCol w:w="6486"/>
        <w:gridCol w:w="1969"/>
      </w:tblGrid>
      <w:tr w:rsidR="006E62E2" w:rsidRPr="006E62E2" w14:paraId="39A7D1AA"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C2872DE" w14:textId="77777777" w:rsidR="006E62E2" w:rsidRPr="006E62E2" w:rsidRDefault="006E62E2" w:rsidP="006E62E2">
            <w:pPr>
              <w:rPr>
                <w:b/>
                <w:bCs/>
              </w:rPr>
            </w:pPr>
            <w:r w:rsidRPr="006E62E2">
              <w:rPr>
                <w:b/>
                <w:bCs/>
              </w:rPr>
              <w:t>CHAPTER NO.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6CB7C7F" w14:textId="77777777" w:rsidR="006E62E2" w:rsidRPr="006E62E2" w:rsidRDefault="006E62E2" w:rsidP="006E62E2">
            <w:pPr>
              <w:rPr>
                <w:b/>
                <w:bCs/>
              </w:rPr>
            </w:pPr>
            <w:r w:rsidRPr="006E62E2">
              <w:rPr>
                <w:b/>
                <w:bCs/>
              </w:rPr>
              <w:t>NAME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77409C5" w14:textId="77777777" w:rsidR="006E62E2" w:rsidRPr="006E62E2" w:rsidRDefault="006E62E2" w:rsidP="006E62E2">
            <w:pPr>
              <w:rPr>
                <w:b/>
                <w:bCs/>
              </w:rPr>
            </w:pPr>
            <w:r w:rsidRPr="006E62E2">
              <w:rPr>
                <w:b/>
                <w:bCs/>
              </w:rPr>
              <w:t>PAGE NO.</w:t>
            </w:r>
          </w:p>
        </w:tc>
      </w:tr>
      <w:tr w:rsidR="006E62E2" w:rsidRPr="006E62E2" w14:paraId="4D25926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232D6A" w14:textId="77777777" w:rsidR="006E62E2" w:rsidRPr="006E62E2" w:rsidRDefault="006E62E2" w:rsidP="006E62E2">
            <w:r w:rsidRPr="006E62E2">
              <w:rPr>
                <w:b/>
                <w:bCs/>
              </w:rPr>
              <w:t>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92205D" w14:textId="77777777" w:rsidR="006E62E2" w:rsidRPr="006E62E2" w:rsidRDefault="006E62E2" w:rsidP="006E62E2">
            <w:r w:rsidRPr="006E62E2">
              <w:rPr>
                <w:b/>
                <w:bCs/>
              </w:rPr>
              <w:t>INTRODUCTION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F05626" w14:textId="77777777" w:rsidR="006E62E2" w:rsidRPr="006E62E2" w:rsidRDefault="006E62E2" w:rsidP="006E62E2">
            <w:r w:rsidRPr="006E62E2">
              <w:rPr>
                <w:b/>
                <w:bCs/>
              </w:rPr>
              <w:t>1</w:t>
            </w:r>
          </w:p>
        </w:tc>
      </w:tr>
      <w:tr w:rsidR="006E62E2" w:rsidRPr="006E62E2" w14:paraId="3A634A7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6F0FED" w14:textId="77777777" w:rsidR="006E62E2" w:rsidRPr="006E62E2" w:rsidRDefault="006E62E2" w:rsidP="006E62E2">
            <w:r w:rsidRPr="006E62E2">
              <w:t>1.1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C2D703" w14:textId="77777777" w:rsidR="006E62E2" w:rsidRPr="006E62E2" w:rsidRDefault="006E62E2" w:rsidP="006E62E2">
            <w:r w:rsidRPr="006E62E2">
              <w:t>Project Overview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BF2E62" w14:textId="77777777" w:rsidR="006E62E2" w:rsidRPr="006E62E2" w:rsidRDefault="006E62E2" w:rsidP="006E62E2">
            <w:r w:rsidRPr="006E62E2">
              <w:t>2</w:t>
            </w:r>
          </w:p>
        </w:tc>
      </w:tr>
      <w:tr w:rsidR="006E62E2" w:rsidRPr="006E62E2" w14:paraId="3F792B3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2C3C2E" w14:textId="77777777" w:rsidR="006E62E2" w:rsidRPr="006E62E2" w:rsidRDefault="006E62E2" w:rsidP="006E62E2">
            <w:r w:rsidRPr="006E62E2">
              <w:t>1.2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0D63BD" w14:textId="77777777" w:rsidR="006E62E2" w:rsidRPr="006E62E2" w:rsidRDefault="006E62E2" w:rsidP="006E62E2">
            <w:r w:rsidRPr="006E62E2">
              <w:t>Problem Statement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B817E2" w14:textId="77777777" w:rsidR="006E62E2" w:rsidRPr="006E62E2" w:rsidRDefault="006E62E2" w:rsidP="006E62E2">
            <w:r w:rsidRPr="006E62E2">
              <w:t>3</w:t>
            </w:r>
          </w:p>
        </w:tc>
      </w:tr>
      <w:tr w:rsidR="006E62E2" w:rsidRPr="006E62E2" w14:paraId="7AFC500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7BCF53" w14:textId="77777777" w:rsidR="006E62E2" w:rsidRPr="006E62E2" w:rsidRDefault="006E62E2" w:rsidP="006E62E2">
            <w:r w:rsidRPr="006E62E2">
              <w:t>1.3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CD5DAB" w14:textId="77777777" w:rsidR="006E62E2" w:rsidRPr="006E62E2" w:rsidRDefault="006E62E2" w:rsidP="006E62E2">
            <w:r w:rsidRPr="006E62E2">
              <w:t>Objectives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8F6401" w14:textId="77777777" w:rsidR="006E62E2" w:rsidRPr="006E62E2" w:rsidRDefault="006E62E2" w:rsidP="006E62E2">
            <w:r w:rsidRPr="006E62E2">
              <w:t>4</w:t>
            </w:r>
          </w:p>
        </w:tc>
      </w:tr>
      <w:tr w:rsidR="006E62E2" w:rsidRPr="006E62E2" w14:paraId="7813B04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9627CE" w14:textId="77777777" w:rsidR="006E62E2" w:rsidRPr="006E62E2" w:rsidRDefault="006E62E2" w:rsidP="006E62E2">
            <w:r w:rsidRPr="006E62E2">
              <w:lastRenderedPageBreak/>
              <w:t>1.4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81E3F9" w14:textId="77777777" w:rsidR="006E62E2" w:rsidRPr="006E62E2" w:rsidRDefault="006E62E2" w:rsidP="006E62E2">
            <w:r w:rsidRPr="006E62E2">
              <w:t>Scope and Features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13B500" w14:textId="77777777" w:rsidR="006E62E2" w:rsidRPr="006E62E2" w:rsidRDefault="006E62E2" w:rsidP="006E62E2">
            <w:r w:rsidRPr="006E62E2">
              <w:t>5</w:t>
            </w:r>
          </w:p>
        </w:tc>
      </w:tr>
      <w:tr w:rsidR="006E62E2" w:rsidRPr="006E62E2" w14:paraId="53458ED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5E16DE" w14:textId="77777777" w:rsidR="006E62E2" w:rsidRPr="006E62E2" w:rsidRDefault="006E62E2" w:rsidP="006E62E2">
            <w:r w:rsidRPr="006E62E2">
              <w:t>1.5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A0075D" w14:textId="77777777" w:rsidR="006E62E2" w:rsidRPr="006E62E2" w:rsidRDefault="006E62E2" w:rsidP="006E62E2">
            <w:r w:rsidRPr="006E62E2">
              <w:t>Project Benefits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471D8D" w14:textId="77777777" w:rsidR="006E62E2" w:rsidRPr="006E62E2" w:rsidRDefault="006E62E2" w:rsidP="006E62E2">
            <w:r w:rsidRPr="006E62E2">
              <w:t>6</w:t>
            </w:r>
          </w:p>
        </w:tc>
      </w:tr>
      <w:tr w:rsidR="006E62E2" w:rsidRPr="006E62E2" w14:paraId="4D34E33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862FDE" w14:textId="77777777" w:rsidR="006E62E2" w:rsidRPr="006E62E2" w:rsidRDefault="006E62E2" w:rsidP="006E62E2">
            <w:r w:rsidRPr="006E62E2">
              <w:rPr>
                <w:b/>
                <w:bCs/>
              </w:rPr>
              <w:t>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E715FD" w14:textId="77777777" w:rsidR="006E62E2" w:rsidRPr="006E62E2" w:rsidRDefault="006E62E2" w:rsidP="006E62E2">
            <w:r w:rsidRPr="006E62E2">
              <w:rPr>
                <w:b/>
                <w:bCs/>
              </w:rPr>
              <w:t>ARTIFICIAL INTELLIGENCE CONCEPTS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43698B" w14:textId="77777777" w:rsidR="006E62E2" w:rsidRPr="006E62E2" w:rsidRDefault="006E62E2" w:rsidP="006E62E2">
            <w:r w:rsidRPr="006E62E2">
              <w:rPr>
                <w:b/>
                <w:bCs/>
              </w:rPr>
              <w:t>8</w:t>
            </w:r>
          </w:p>
        </w:tc>
      </w:tr>
      <w:tr w:rsidR="006E62E2" w:rsidRPr="006E62E2" w14:paraId="0FBB27D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FDC093" w14:textId="77777777" w:rsidR="006E62E2" w:rsidRPr="006E62E2" w:rsidRDefault="006E62E2" w:rsidP="006E62E2">
            <w:r w:rsidRPr="006E62E2">
              <w:t>2.1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D18A17" w14:textId="77777777" w:rsidR="006E62E2" w:rsidRPr="006E62E2" w:rsidRDefault="006E62E2" w:rsidP="006E62E2">
            <w:r w:rsidRPr="006E62E2">
              <w:t>Pattern Recognition Intelligence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AB6128" w14:textId="77777777" w:rsidR="006E62E2" w:rsidRPr="006E62E2" w:rsidRDefault="006E62E2" w:rsidP="006E62E2">
            <w:r w:rsidRPr="006E62E2">
              <w:t>9</w:t>
            </w:r>
          </w:p>
        </w:tc>
      </w:tr>
      <w:tr w:rsidR="006E62E2" w:rsidRPr="006E62E2" w14:paraId="248F82D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F43F58" w14:textId="77777777" w:rsidR="006E62E2" w:rsidRPr="006E62E2" w:rsidRDefault="006E62E2" w:rsidP="006E62E2">
            <w:r w:rsidRPr="006E62E2">
              <w:t>2.2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2EDD72" w14:textId="77777777" w:rsidR="006E62E2" w:rsidRPr="006E62E2" w:rsidRDefault="006E62E2" w:rsidP="006E62E2">
            <w:r w:rsidRPr="006E62E2">
              <w:t>Statistical Analysis AI</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F24D63" w14:textId="77777777" w:rsidR="006E62E2" w:rsidRPr="006E62E2" w:rsidRDefault="006E62E2" w:rsidP="006E62E2">
            <w:r w:rsidRPr="006E62E2">
              <w:t>10</w:t>
            </w:r>
          </w:p>
        </w:tc>
      </w:tr>
      <w:tr w:rsidR="006E62E2" w:rsidRPr="006E62E2" w14:paraId="352E753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9A5A14" w14:textId="77777777" w:rsidR="006E62E2" w:rsidRPr="006E62E2" w:rsidRDefault="006E62E2" w:rsidP="006E62E2">
            <w:r w:rsidRPr="006E62E2">
              <w:t>2.3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7E8D0E" w14:textId="77777777" w:rsidR="006E62E2" w:rsidRPr="006E62E2" w:rsidRDefault="006E62E2" w:rsidP="006E62E2">
            <w:r w:rsidRPr="006E62E2">
              <w:t>Predictive Analytics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F6191F" w14:textId="77777777" w:rsidR="006E62E2" w:rsidRPr="006E62E2" w:rsidRDefault="006E62E2" w:rsidP="006E62E2">
            <w:r w:rsidRPr="006E62E2">
              <w:t>11</w:t>
            </w:r>
          </w:p>
        </w:tc>
      </w:tr>
      <w:tr w:rsidR="006E62E2" w:rsidRPr="006E62E2" w14:paraId="1E5711E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543066" w14:textId="77777777" w:rsidR="006E62E2" w:rsidRPr="006E62E2" w:rsidRDefault="006E62E2" w:rsidP="006E62E2">
            <w:r w:rsidRPr="006E62E2">
              <w:t>2.4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D19C57" w14:textId="77777777" w:rsidR="006E62E2" w:rsidRPr="006E62E2" w:rsidRDefault="006E62E2" w:rsidP="006E62E2">
            <w:r w:rsidRPr="006E62E2">
              <w:t>Algorithmic Intelligence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675C92" w14:textId="77777777" w:rsidR="006E62E2" w:rsidRPr="006E62E2" w:rsidRDefault="006E62E2" w:rsidP="006E62E2">
            <w:r w:rsidRPr="006E62E2">
              <w:t>12</w:t>
            </w:r>
          </w:p>
        </w:tc>
      </w:tr>
      <w:tr w:rsidR="006E62E2" w:rsidRPr="006E62E2" w14:paraId="0F58325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5692A1" w14:textId="77777777" w:rsidR="006E62E2" w:rsidRPr="006E62E2" w:rsidRDefault="006E62E2" w:rsidP="006E62E2">
            <w:r w:rsidRPr="006E62E2">
              <w:rPr>
                <w:b/>
                <w:bCs/>
              </w:rPr>
              <w:t>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43D772" w14:textId="77777777" w:rsidR="006E62E2" w:rsidRPr="006E62E2" w:rsidRDefault="006E62E2" w:rsidP="006E62E2">
            <w:r w:rsidRPr="006E62E2">
              <w:rPr>
                <w:b/>
                <w:bCs/>
              </w:rPr>
              <w:t>TECHNOLOGY STACK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AD09A7" w14:textId="77777777" w:rsidR="006E62E2" w:rsidRPr="006E62E2" w:rsidRDefault="006E62E2" w:rsidP="006E62E2">
            <w:r w:rsidRPr="006E62E2">
              <w:rPr>
                <w:b/>
                <w:bCs/>
              </w:rPr>
              <w:t>14</w:t>
            </w:r>
          </w:p>
        </w:tc>
      </w:tr>
      <w:tr w:rsidR="006E62E2" w:rsidRPr="006E62E2" w14:paraId="2D1217E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8F47C9" w14:textId="77777777" w:rsidR="006E62E2" w:rsidRPr="006E62E2" w:rsidRDefault="006E62E2" w:rsidP="006E62E2">
            <w:r w:rsidRPr="006E62E2">
              <w:t>3.1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C1B540" w14:textId="77777777" w:rsidR="006E62E2" w:rsidRPr="006E62E2" w:rsidRDefault="006E62E2" w:rsidP="006E62E2">
            <w:r w:rsidRPr="006E62E2">
              <w:t>Frontend Technologies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5319D0" w14:textId="77777777" w:rsidR="006E62E2" w:rsidRPr="006E62E2" w:rsidRDefault="006E62E2" w:rsidP="006E62E2">
            <w:r w:rsidRPr="006E62E2">
              <w:t>15</w:t>
            </w:r>
          </w:p>
        </w:tc>
      </w:tr>
      <w:tr w:rsidR="006E62E2" w:rsidRPr="006E62E2" w14:paraId="025F8A9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2CD75C" w14:textId="77777777" w:rsidR="006E62E2" w:rsidRPr="006E62E2" w:rsidRDefault="006E62E2" w:rsidP="006E62E2">
            <w:r w:rsidRPr="006E62E2">
              <w:t>3.2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4EAC5B" w14:textId="77777777" w:rsidR="006E62E2" w:rsidRPr="006E62E2" w:rsidRDefault="006E62E2" w:rsidP="006E62E2">
            <w:r w:rsidRPr="006E62E2">
              <w:t>Backend Technologies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36E0ED" w14:textId="77777777" w:rsidR="006E62E2" w:rsidRPr="006E62E2" w:rsidRDefault="006E62E2" w:rsidP="006E62E2">
            <w:r w:rsidRPr="006E62E2">
              <w:t>17</w:t>
            </w:r>
          </w:p>
        </w:tc>
      </w:tr>
      <w:tr w:rsidR="006E62E2" w:rsidRPr="006E62E2" w14:paraId="12FC202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556A73" w14:textId="77777777" w:rsidR="006E62E2" w:rsidRPr="006E62E2" w:rsidRDefault="006E62E2" w:rsidP="006E62E2">
            <w:r w:rsidRPr="006E62E2">
              <w:t>3.3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E18736" w14:textId="77777777" w:rsidR="006E62E2" w:rsidRPr="006E62E2" w:rsidRDefault="006E62E2" w:rsidP="006E62E2">
            <w:r w:rsidRPr="006E62E2">
              <w:t>AI Service Layer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0CED66" w14:textId="77777777" w:rsidR="006E62E2" w:rsidRPr="006E62E2" w:rsidRDefault="006E62E2" w:rsidP="006E62E2">
            <w:r w:rsidRPr="006E62E2">
              <w:t>19</w:t>
            </w:r>
          </w:p>
        </w:tc>
      </w:tr>
      <w:tr w:rsidR="006E62E2" w:rsidRPr="006E62E2" w14:paraId="6F05F0F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6B01B6" w14:textId="77777777" w:rsidR="006E62E2" w:rsidRPr="006E62E2" w:rsidRDefault="006E62E2" w:rsidP="006E62E2">
            <w:r w:rsidRPr="006E62E2">
              <w:t>3.4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2D9921" w14:textId="77777777" w:rsidR="006E62E2" w:rsidRPr="006E62E2" w:rsidRDefault="006E62E2" w:rsidP="006E62E2">
            <w:r w:rsidRPr="006E62E2">
              <w:t>Database Management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586420" w14:textId="77777777" w:rsidR="006E62E2" w:rsidRPr="006E62E2" w:rsidRDefault="006E62E2" w:rsidP="006E62E2">
            <w:r w:rsidRPr="006E62E2">
              <w:t>21</w:t>
            </w:r>
          </w:p>
        </w:tc>
      </w:tr>
      <w:tr w:rsidR="006E62E2" w:rsidRPr="006E62E2" w14:paraId="3F3B330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FB4A84" w14:textId="77777777" w:rsidR="006E62E2" w:rsidRPr="006E62E2" w:rsidRDefault="006E62E2" w:rsidP="006E62E2">
            <w:r w:rsidRPr="006E62E2">
              <w:rPr>
                <w:b/>
                <w:bCs/>
              </w:rPr>
              <w:t>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6688BD" w14:textId="77777777" w:rsidR="006E62E2" w:rsidRPr="006E62E2" w:rsidRDefault="006E62E2" w:rsidP="006E62E2">
            <w:r w:rsidRPr="006E62E2">
              <w:rPr>
                <w:b/>
                <w:bCs/>
              </w:rPr>
              <w:t>SYSTEM ARCHITECTURE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988BE1" w14:textId="77777777" w:rsidR="006E62E2" w:rsidRPr="006E62E2" w:rsidRDefault="006E62E2" w:rsidP="006E62E2">
            <w:r w:rsidRPr="006E62E2">
              <w:rPr>
                <w:b/>
                <w:bCs/>
              </w:rPr>
              <w:t>23</w:t>
            </w:r>
          </w:p>
        </w:tc>
      </w:tr>
      <w:tr w:rsidR="006E62E2" w:rsidRPr="006E62E2" w14:paraId="28BB614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2213F2" w14:textId="77777777" w:rsidR="006E62E2" w:rsidRPr="006E62E2" w:rsidRDefault="006E62E2" w:rsidP="006E62E2">
            <w:r w:rsidRPr="006E62E2">
              <w:t>4.1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641AC7" w14:textId="77777777" w:rsidR="006E62E2" w:rsidRPr="006E62E2" w:rsidRDefault="006E62E2" w:rsidP="006E62E2">
            <w:r w:rsidRPr="006E62E2">
              <w:t>Overall System Design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644BC4" w14:textId="77777777" w:rsidR="006E62E2" w:rsidRPr="006E62E2" w:rsidRDefault="006E62E2" w:rsidP="006E62E2">
            <w:r w:rsidRPr="006E62E2">
              <w:t>24</w:t>
            </w:r>
          </w:p>
        </w:tc>
      </w:tr>
      <w:tr w:rsidR="006E62E2" w:rsidRPr="006E62E2" w14:paraId="7E8DFC8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8F36FC" w14:textId="77777777" w:rsidR="006E62E2" w:rsidRPr="006E62E2" w:rsidRDefault="006E62E2" w:rsidP="006E62E2">
            <w:r w:rsidRPr="006E62E2">
              <w:t>4.2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3D2DC1" w14:textId="77777777" w:rsidR="006E62E2" w:rsidRPr="006E62E2" w:rsidRDefault="006E62E2" w:rsidP="006E62E2">
            <w:r w:rsidRPr="006E62E2">
              <w:t>Microservices Architecture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10EE2D" w14:textId="77777777" w:rsidR="006E62E2" w:rsidRPr="006E62E2" w:rsidRDefault="006E62E2" w:rsidP="006E62E2">
            <w:r w:rsidRPr="006E62E2">
              <w:t>26</w:t>
            </w:r>
          </w:p>
        </w:tc>
      </w:tr>
      <w:tr w:rsidR="006E62E2" w:rsidRPr="006E62E2" w14:paraId="38497CB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1CB7A2" w14:textId="77777777" w:rsidR="006E62E2" w:rsidRPr="006E62E2" w:rsidRDefault="006E62E2" w:rsidP="006E62E2">
            <w:r w:rsidRPr="006E62E2">
              <w:lastRenderedPageBreak/>
              <w:t>4.3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BD8283" w14:textId="77777777" w:rsidR="006E62E2" w:rsidRPr="006E62E2" w:rsidRDefault="006E62E2" w:rsidP="006E62E2">
            <w:r w:rsidRPr="006E62E2">
              <w:t>AI Intelligence Layer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44D26D" w14:textId="77777777" w:rsidR="006E62E2" w:rsidRPr="006E62E2" w:rsidRDefault="006E62E2" w:rsidP="006E62E2">
            <w:r w:rsidRPr="006E62E2">
              <w:t>28</w:t>
            </w:r>
          </w:p>
        </w:tc>
      </w:tr>
      <w:tr w:rsidR="006E62E2" w:rsidRPr="006E62E2" w14:paraId="2DD4673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4309AA" w14:textId="77777777" w:rsidR="006E62E2" w:rsidRPr="006E62E2" w:rsidRDefault="006E62E2" w:rsidP="006E62E2">
            <w:r w:rsidRPr="006E62E2">
              <w:t>4.4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D6C901" w14:textId="77777777" w:rsidR="006E62E2" w:rsidRPr="006E62E2" w:rsidRDefault="006E62E2" w:rsidP="006E62E2">
            <w:r w:rsidRPr="006E62E2">
              <w:t>Data Flow Architecture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E9E3C9" w14:textId="77777777" w:rsidR="006E62E2" w:rsidRPr="006E62E2" w:rsidRDefault="006E62E2" w:rsidP="006E62E2">
            <w:r w:rsidRPr="006E62E2">
              <w:t>30</w:t>
            </w:r>
          </w:p>
        </w:tc>
      </w:tr>
      <w:tr w:rsidR="006E62E2" w:rsidRPr="006E62E2" w14:paraId="130465E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898B77" w14:textId="77777777" w:rsidR="006E62E2" w:rsidRPr="006E62E2" w:rsidRDefault="006E62E2" w:rsidP="006E62E2">
            <w:r w:rsidRPr="006E62E2">
              <w:rPr>
                <w:b/>
                <w:bCs/>
              </w:rPr>
              <w:t>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B83B2E" w14:textId="77777777" w:rsidR="006E62E2" w:rsidRPr="006E62E2" w:rsidRDefault="006E62E2" w:rsidP="006E62E2">
            <w:r w:rsidRPr="006E62E2">
              <w:rPr>
                <w:b/>
                <w:bCs/>
              </w:rPr>
              <w:t>AI IMPLEMENTATION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C34394" w14:textId="77777777" w:rsidR="006E62E2" w:rsidRPr="006E62E2" w:rsidRDefault="006E62E2" w:rsidP="006E62E2">
            <w:r w:rsidRPr="006E62E2">
              <w:rPr>
                <w:b/>
                <w:bCs/>
              </w:rPr>
              <w:t>32</w:t>
            </w:r>
          </w:p>
        </w:tc>
      </w:tr>
      <w:tr w:rsidR="006E62E2" w:rsidRPr="006E62E2" w14:paraId="14C7830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C50570" w14:textId="77777777" w:rsidR="006E62E2" w:rsidRPr="006E62E2" w:rsidRDefault="006E62E2" w:rsidP="006E62E2">
            <w:r w:rsidRPr="006E62E2">
              <w:t>5.1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6E62F7" w14:textId="77777777" w:rsidR="006E62E2" w:rsidRPr="006E62E2" w:rsidRDefault="006E62E2" w:rsidP="006E62E2">
            <w:r w:rsidRPr="006E62E2">
              <w:t>Expense Prediction Orchestrator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D7904C" w14:textId="77777777" w:rsidR="006E62E2" w:rsidRPr="006E62E2" w:rsidRDefault="006E62E2" w:rsidP="006E62E2">
            <w:r w:rsidRPr="006E62E2">
              <w:t>33</w:t>
            </w:r>
          </w:p>
        </w:tc>
      </w:tr>
      <w:tr w:rsidR="006E62E2" w:rsidRPr="006E62E2" w14:paraId="77B31E4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FAB86D" w14:textId="77777777" w:rsidR="006E62E2" w:rsidRPr="006E62E2" w:rsidRDefault="006E62E2" w:rsidP="006E62E2">
            <w:r w:rsidRPr="006E62E2">
              <w:t>5.2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82045D" w14:textId="77777777" w:rsidR="006E62E2" w:rsidRPr="006E62E2" w:rsidRDefault="006E62E2" w:rsidP="006E62E2">
            <w:r w:rsidRPr="006E62E2">
              <w:t>Category Analyzer Engine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EE4AA9" w14:textId="77777777" w:rsidR="006E62E2" w:rsidRPr="006E62E2" w:rsidRDefault="006E62E2" w:rsidP="006E62E2">
            <w:r w:rsidRPr="006E62E2">
              <w:t>35</w:t>
            </w:r>
          </w:p>
        </w:tc>
      </w:tr>
      <w:tr w:rsidR="006E62E2" w:rsidRPr="006E62E2" w14:paraId="2CB465B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9E087A" w14:textId="77777777" w:rsidR="006E62E2" w:rsidRPr="006E62E2" w:rsidRDefault="006E62E2" w:rsidP="006E62E2">
            <w:r w:rsidRPr="006E62E2">
              <w:t>5.3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B7F315" w14:textId="77777777" w:rsidR="006E62E2" w:rsidRPr="006E62E2" w:rsidRDefault="006E62E2" w:rsidP="006E62E2">
            <w:r w:rsidRPr="006E62E2">
              <w:t>Pattern Recognition System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F54067" w14:textId="77777777" w:rsidR="006E62E2" w:rsidRPr="006E62E2" w:rsidRDefault="006E62E2" w:rsidP="006E62E2">
            <w:r w:rsidRPr="006E62E2">
              <w:t>37</w:t>
            </w:r>
          </w:p>
        </w:tc>
      </w:tr>
      <w:tr w:rsidR="006E62E2" w:rsidRPr="006E62E2" w14:paraId="766326A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AFF7F3" w14:textId="77777777" w:rsidR="006E62E2" w:rsidRPr="006E62E2" w:rsidRDefault="006E62E2" w:rsidP="006E62E2">
            <w:r w:rsidRPr="006E62E2">
              <w:t>5.4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C7FB85" w14:textId="77777777" w:rsidR="006E62E2" w:rsidRPr="006E62E2" w:rsidRDefault="006E62E2" w:rsidP="006E62E2">
            <w:r w:rsidRPr="006E62E2">
              <w:t>Confidence Scoring Algorithm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08F9C7" w14:textId="77777777" w:rsidR="006E62E2" w:rsidRPr="006E62E2" w:rsidRDefault="006E62E2" w:rsidP="006E62E2">
            <w:r w:rsidRPr="006E62E2">
              <w:t>39</w:t>
            </w:r>
          </w:p>
        </w:tc>
      </w:tr>
      <w:tr w:rsidR="006E62E2" w:rsidRPr="006E62E2" w14:paraId="79554AC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CF9D74" w14:textId="77777777" w:rsidR="006E62E2" w:rsidRPr="006E62E2" w:rsidRDefault="006E62E2" w:rsidP="006E62E2">
            <w:r w:rsidRPr="006E62E2">
              <w:rPr>
                <w:b/>
                <w:bCs/>
              </w:rPr>
              <w:t>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D8467B" w14:textId="77777777" w:rsidR="006E62E2" w:rsidRPr="006E62E2" w:rsidRDefault="006E62E2" w:rsidP="006E62E2">
            <w:r w:rsidRPr="006E62E2">
              <w:rPr>
                <w:b/>
                <w:bCs/>
              </w:rPr>
              <w:t>RESULTS AND TESTING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14A044" w14:textId="77777777" w:rsidR="006E62E2" w:rsidRPr="006E62E2" w:rsidRDefault="006E62E2" w:rsidP="006E62E2">
            <w:r w:rsidRPr="006E62E2">
              <w:rPr>
                <w:b/>
                <w:bCs/>
              </w:rPr>
              <w:t>41</w:t>
            </w:r>
          </w:p>
        </w:tc>
      </w:tr>
      <w:tr w:rsidR="006E62E2" w:rsidRPr="006E62E2" w14:paraId="259671F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21F0A2" w14:textId="77777777" w:rsidR="006E62E2" w:rsidRPr="006E62E2" w:rsidRDefault="006E62E2" w:rsidP="006E62E2">
            <w:r w:rsidRPr="006E62E2">
              <w:t>6.1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194FF1" w14:textId="77777777" w:rsidR="006E62E2" w:rsidRPr="006E62E2" w:rsidRDefault="006E62E2" w:rsidP="006E62E2">
            <w:r w:rsidRPr="006E62E2">
              <w:t>AI Performance Metrics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1CA944" w14:textId="77777777" w:rsidR="006E62E2" w:rsidRPr="006E62E2" w:rsidRDefault="006E62E2" w:rsidP="006E62E2">
            <w:r w:rsidRPr="006E62E2">
              <w:t>42</w:t>
            </w:r>
          </w:p>
        </w:tc>
      </w:tr>
      <w:tr w:rsidR="006E62E2" w:rsidRPr="006E62E2" w14:paraId="6A0137F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9DF508" w14:textId="77777777" w:rsidR="006E62E2" w:rsidRPr="006E62E2" w:rsidRDefault="006E62E2" w:rsidP="006E62E2">
            <w:r w:rsidRPr="006E62E2">
              <w:t>6.2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CDFC84" w14:textId="77777777" w:rsidR="006E62E2" w:rsidRPr="006E62E2" w:rsidRDefault="006E62E2" w:rsidP="006E62E2">
            <w:r w:rsidRPr="006E62E2">
              <w:t>System Testing Results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5D07CD" w14:textId="77777777" w:rsidR="006E62E2" w:rsidRPr="006E62E2" w:rsidRDefault="006E62E2" w:rsidP="006E62E2">
            <w:r w:rsidRPr="006E62E2">
              <w:t>44</w:t>
            </w:r>
          </w:p>
        </w:tc>
      </w:tr>
      <w:tr w:rsidR="006E62E2" w:rsidRPr="006E62E2" w14:paraId="2B003C9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CDA9C5" w14:textId="77777777" w:rsidR="006E62E2" w:rsidRPr="006E62E2" w:rsidRDefault="006E62E2" w:rsidP="006E62E2">
            <w:r w:rsidRPr="006E62E2">
              <w:t>6.3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F6C1A2" w14:textId="77777777" w:rsidR="006E62E2" w:rsidRPr="006E62E2" w:rsidRDefault="006E62E2" w:rsidP="006E62E2">
            <w:r w:rsidRPr="006E62E2">
              <w:t>User Interface Screenshots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6F403D" w14:textId="77777777" w:rsidR="006E62E2" w:rsidRPr="006E62E2" w:rsidRDefault="006E62E2" w:rsidP="006E62E2">
            <w:r w:rsidRPr="006E62E2">
              <w:t>46</w:t>
            </w:r>
          </w:p>
        </w:tc>
      </w:tr>
      <w:tr w:rsidR="006E62E2" w:rsidRPr="006E62E2" w14:paraId="1688F0B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20BA21" w14:textId="77777777" w:rsidR="006E62E2" w:rsidRPr="006E62E2" w:rsidRDefault="006E62E2" w:rsidP="006E62E2">
            <w:r w:rsidRPr="006E62E2">
              <w:rPr>
                <w:b/>
                <w:bCs/>
              </w:rPr>
              <w:t>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915EF3" w14:textId="77777777" w:rsidR="006E62E2" w:rsidRPr="006E62E2" w:rsidRDefault="006E62E2" w:rsidP="006E62E2">
            <w:r w:rsidRPr="006E62E2">
              <w:rPr>
                <w:b/>
                <w:bCs/>
              </w:rPr>
              <w:t>CONCLUSION AND FUTURE SCOPE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F47DC0" w14:textId="77777777" w:rsidR="006E62E2" w:rsidRPr="006E62E2" w:rsidRDefault="006E62E2" w:rsidP="006E62E2">
            <w:r w:rsidRPr="006E62E2">
              <w:rPr>
                <w:b/>
                <w:bCs/>
              </w:rPr>
              <w:t>48</w:t>
            </w:r>
          </w:p>
        </w:tc>
      </w:tr>
      <w:tr w:rsidR="006E62E2" w:rsidRPr="006E62E2" w14:paraId="6C9CB44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8663C9" w14:textId="77777777" w:rsidR="006E62E2" w:rsidRPr="006E62E2" w:rsidRDefault="006E62E2" w:rsidP="006E62E2">
            <w:r w:rsidRPr="006E62E2">
              <w:t>7.1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AED350" w14:textId="77777777" w:rsidR="006E62E2" w:rsidRPr="006E62E2" w:rsidRDefault="006E62E2" w:rsidP="006E62E2">
            <w:r w:rsidRPr="006E62E2">
              <w:t>Conclusion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ED6DDD" w14:textId="77777777" w:rsidR="006E62E2" w:rsidRPr="006E62E2" w:rsidRDefault="006E62E2" w:rsidP="006E62E2">
            <w:r w:rsidRPr="006E62E2">
              <w:t>49</w:t>
            </w:r>
          </w:p>
        </w:tc>
      </w:tr>
      <w:tr w:rsidR="006E62E2" w:rsidRPr="006E62E2" w14:paraId="117BA3C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BC6DA4" w14:textId="77777777" w:rsidR="006E62E2" w:rsidRPr="006E62E2" w:rsidRDefault="006E62E2" w:rsidP="006E62E2">
            <w:r w:rsidRPr="006E62E2">
              <w:t>7.2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C71DCC" w14:textId="77777777" w:rsidR="006E62E2" w:rsidRPr="006E62E2" w:rsidRDefault="006E62E2" w:rsidP="006E62E2">
            <w:r w:rsidRPr="006E62E2">
              <w:t>Future Enhancements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CEE031" w14:textId="77777777" w:rsidR="006E62E2" w:rsidRPr="006E62E2" w:rsidRDefault="006E62E2" w:rsidP="006E62E2">
            <w:r w:rsidRPr="006E62E2">
              <w:t>50</w:t>
            </w:r>
          </w:p>
        </w:tc>
      </w:tr>
      <w:tr w:rsidR="006E62E2" w:rsidRPr="006E62E2" w14:paraId="4BA7191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46B307" w14:textId="77777777" w:rsidR="006E62E2" w:rsidRPr="006E62E2" w:rsidRDefault="006E62E2" w:rsidP="006E62E2">
            <w:r w:rsidRPr="006E62E2">
              <w:rPr>
                <w:b/>
                <w:bCs/>
              </w:rPr>
              <w:t>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4EF40C" w14:textId="77777777" w:rsidR="006E62E2" w:rsidRPr="006E62E2" w:rsidRDefault="006E62E2" w:rsidP="006E62E2">
            <w:r w:rsidRPr="006E62E2">
              <w:rPr>
                <w:b/>
                <w:bCs/>
              </w:rPr>
              <w:t>REFERENCES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F56EC3" w14:textId="77777777" w:rsidR="006E62E2" w:rsidRPr="006E62E2" w:rsidRDefault="006E62E2" w:rsidP="006E62E2">
            <w:r w:rsidRPr="006E62E2">
              <w:rPr>
                <w:b/>
                <w:bCs/>
              </w:rPr>
              <w:t>52</w:t>
            </w:r>
          </w:p>
        </w:tc>
      </w:tr>
    </w:tbl>
    <w:p w14:paraId="647A50B5" w14:textId="77777777" w:rsidR="006E62E2" w:rsidRPr="006E62E2" w:rsidRDefault="006E62E2" w:rsidP="006E62E2">
      <w:r w:rsidRPr="006E62E2">
        <w:pict w14:anchorId="6916938B">
          <v:rect id="_x0000_i1115" style="width:0;height:.75pt" o:hralign="center" o:hrstd="t" o:hr="t" fillcolor="#a0a0a0" stroked="f"/>
        </w:pict>
      </w:r>
    </w:p>
    <w:p w14:paraId="4377294A" w14:textId="77777777" w:rsidR="006E62E2" w:rsidRPr="006E62E2" w:rsidRDefault="006E62E2" w:rsidP="006E62E2">
      <w:pPr>
        <w:rPr>
          <w:b/>
          <w:bCs/>
        </w:rPr>
      </w:pPr>
      <w:r w:rsidRPr="006E62E2">
        <w:rPr>
          <w:b/>
          <w:bCs/>
        </w:rPr>
        <w:lastRenderedPageBreak/>
        <w:t>ABSTRACT</w:t>
      </w:r>
    </w:p>
    <w:p w14:paraId="4D77C72F" w14:textId="77777777" w:rsidR="006E62E2" w:rsidRPr="006E62E2" w:rsidRDefault="006E62E2" w:rsidP="006E62E2">
      <w:r w:rsidRPr="006E62E2">
        <w:t>The AI-Powered Expense Tracker with Trip Management is an intelligent financial management system that combines traditional expense tracking with advanced artificial intelligence capabilities. The system employs pattern recognition algorithms, statistical analysis engines, and predictive analytics to provide users with smart financial insights and automated budget management.</w:t>
      </w:r>
    </w:p>
    <w:p w14:paraId="072144F9" w14:textId="77777777" w:rsidR="006E62E2" w:rsidRPr="006E62E2" w:rsidRDefault="006E62E2" w:rsidP="006E62E2">
      <w:r w:rsidRPr="006E62E2">
        <w:t>The application uses algorithmic intelligence rather than traditional machine learning, implementing pattern-based prediction systems that learn from historical spending data. The AI components include an Expense Prediction Orchestrator for intelligent forecasting, a Category Analyzer for statistical trend analysis, and automated confidence scoring systems for prediction reliability.</w:t>
      </w:r>
    </w:p>
    <w:p w14:paraId="225FB157" w14:textId="77777777" w:rsidR="006E62E2" w:rsidRPr="006E62E2" w:rsidRDefault="006E62E2" w:rsidP="006E62E2">
      <w:r w:rsidRPr="006E62E2">
        <w:t>The system architecture follows a microservices approach with three primary services: React.js frontend for user interface, Node.js with Express.js backend for business logic and data management, and Python Flask-based AI service for intelligence operations. MongoDB serves as the document database for flexible data storage.</w:t>
      </w:r>
    </w:p>
    <w:p w14:paraId="4C2328E0" w14:textId="77777777" w:rsidR="006E62E2" w:rsidRPr="006E62E2" w:rsidRDefault="006E62E2" w:rsidP="006E62E2">
      <w:r w:rsidRPr="006E62E2">
        <w:t>Key features include real-time expense tracking, smart trip management, AI-powered spending predictions, automated budget alerts, and comprehensive analytics dashboards. The system demonstrates practical AI implementation suitable for real-world deployment without requiring complex machine learning frameworks.</w:t>
      </w:r>
    </w:p>
    <w:p w14:paraId="7BE40425" w14:textId="77777777" w:rsidR="006E62E2" w:rsidRPr="006E62E2" w:rsidRDefault="006E62E2" w:rsidP="006E62E2">
      <w:r w:rsidRPr="006E62E2">
        <w:pict w14:anchorId="222734BB">
          <v:rect id="_x0000_i1116" style="width:0;height:.75pt" o:hralign="center" o:hrstd="t" o:hr="t" fillcolor="#a0a0a0" stroked="f"/>
        </w:pict>
      </w:r>
    </w:p>
    <w:p w14:paraId="757FF96C" w14:textId="77777777" w:rsidR="006E62E2" w:rsidRPr="006E62E2" w:rsidRDefault="006E62E2" w:rsidP="006E62E2">
      <w:pPr>
        <w:rPr>
          <w:b/>
          <w:bCs/>
        </w:rPr>
      </w:pPr>
      <w:r w:rsidRPr="006E62E2">
        <w:rPr>
          <w:b/>
          <w:bCs/>
        </w:rPr>
        <w:t>CHAPTER-1: INTRODUCTION</w:t>
      </w:r>
    </w:p>
    <w:p w14:paraId="49909959" w14:textId="77777777" w:rsidR="006E62E2" w:rsidRPr="006E62E2" w:rsidRDefault="006E62E2" w:rsidP="006E62E2">
      <w:pPr>
        <w:rPr>
          <w:b/>
          <w:bCs/>
        </w:rPr>
      </w:pPr>
      <w:r w:rsidRPr="006E62E2">
        <w:rPr>
          <w:b/>
          <w:bCs/>
        </w:rPr>
        <w:t>1.1 Project Overview</w:t>
      </w:r>
    </w:p>
    <w:p w14:paraId="4B57C193" w14:textId="77777777" w:rsidR="006E62E2" w:rsidRPr="006E62E2" w:rsidRDefault="006E62E2" w:rsidP="006E62E2">
      <w:r w:rsidRPr="006E62E2">
        <w:t>The AI-Powered Expense Tracker with Trip Management represents a modern approach to personal financial management by integrating artificial intelligence capabilities with traditional expense tracking functionality. Unlike conventional expense trackers that merely record and categorize transactions, our system provides intelligent insights, predictive analytics, and proactive financial guidance.</w:t>
      </w:r>
    </w:p>
    <w:p w14:paraId="00AA00DE" w14:textId="77777777" w:rsidR="006E62E2" w:rsidRPr="006E62E2" w:rsidRDefault="006E62E2" w:rsidP="006E62E2">
      <w:r w:rsidRPr="006E62E2">
        <w:t>The system addresses the growing need for smart financial tools that can adapt to user behavior, recognize spending patterns, and provide actionable recommendations. By employing algorithmic intelligence and statistical analysis, the application transforms raw financial data into meaningful insights that help users make informed financial decisions.</w:t>
      </w:r>
    </w:p>
    <w:p w14:paraId="14EFFDAC" w14:textId="77777777" w:rsidR="006E62E2" w:rsidRPr="006E62E2" w:rsidRDefault="006E62E2" w:rsidP="006E62E2">
      <w:r w:rsidRPr="006E62E2">
        <w:t xml:space="preserve">The project demonstrates practical implementation of AI concepts including pattern recognition, trend analysis, predictive modeling, and automated decision-making within the context of personal finance management. The intelligent features work </w:t>
      </w:r>
      <w:r w:rsidRPr="006E62E2">
        <w:lastRenderedPageBreak/>
        <w:t>seamlessly alongside traditional functionalities to create a comprehensive financial management ecosystem.</w:t>
      </w:r>
    </w:p>
    <w:p w14:paraId="55E36BBA" w14:textId="77777777" w:rsidR="006E62E2" w:rsidRPr="006E62E2" w:rsidRDefault="006E62E2" w:rsidP="006E62E2">
      <w:r w:rsidRPr="006E62E2">
        <w:t>The system integrates trip planning and expense management in a unified platform, enabling users to plan travel budgets, track trip-related expenses, and correlate spending patterns across different travel activities. This integration provides a holistic view of both regular and travel-related financial activities.</w:t>
      </w:r>
    </w:p>
    <w:p w14:paraId="10A8A56A" w14:textId="77777777" w:rsidR="006E62E2" w:rsidRPr="006E62E2" w:rsidRDefault="006E62E2" w:rsidP="006E62E2">
      <w:pPr>
        <w:rPr>
          <w:b/>
          <w:bCs/>
        </w:rPr>
      </w:pPr>
      <w:r w:rsidRPr="006E62E2">
        <w:rPr>
          <w:b/>
          <w:bCs/>
        </w:rPr>
        <w:t>1.2 Problem Statement</w:t>
      </w:r>
    </w:p>
    <w:p w14:paraId="30DE7F6B" w14:textId="77777777" w:rsidR="006E62E2" w:rsidRPr="006E62E2" w:rsidRDefault="006E62E2" w:rsidP="006E62E2">
      <w:r w:rsidRPr="006E62E2">
        <w:t>Traditional expense tracking applications face several limitations that hinder effective financial management:</w:t>
      </w:r>
    </w:p>
    <w:p w14:paraId="62CAF047" w14:textId="77777777" w:rsidR="006E62E2" w:rsidRPr="006E62E2" w:rsidRDefault="006E62E2" w:rsidP="006E62E2">
      <w:r w:rsidRPr="006E62E2">
        <w:rPr>
          <w:b/>
          <w:bCs/>
        </w:rPr>
        <w:t>Lack of Intelligence</w:t>
      </w:r>
      <w:r w:rsidRPr="006E62E2">
        <w:t>: Most existing solutions provide basic recording and categorization without intelligent analysis or predictive capabilities. Users receive limited insights about their spending patterns or future financial trends, making it difficult to plan effectively.</w:t>
      </w:r>
    </w:p>
    <w:p w14:paraId="1E70CDC7" w14:textId="77777777" w:rsidR="006E62E2" w:rsidRPr="006E62E2" w:rsidRDefault="006E62E2" w:rsidP="006E62E2">
      <w:r w:rsidRPr="006E62E2">
        <w:rPr>
          <w:b/>
          <w:bCs/>
        </w:rPr>
        <w:t>Manual Categorization</w:t>
      </w:r>
      <w:r w:rsidRPr="006E62E2">
        <w:t>: Users must manually categorize each expense, leading to inconsistencies and time-consuming data entry processes. This manual approach often results in miscategorized expenses and incomplete financial records.</w:t>
      </w:r>
    </w:p>
    <w:p w14:paraId="68931A0A" w14:textId="77777777" w:rsidR="006E62E2" w:rsidRPr="006E62E2" w:rsidRDefault="006E62E2" w:rsidP="006E62E2">
      <w:r w:rsidRPr="006E62E2">
        <w:rPr>
          <w:b/>
          <w:bCs/>
        </w:rPr>
        <w:t>Reactive Approach</w:t>
      </w:r>
      <w:r w:rsidRPr="006E62E2">
        <w:t>: Current systems are reactive, alerting users only after budget limits are exceeded rather than providing proactive warnings based on spending trends. This reactive nature fails to prevent financial issues before they occur.</w:t>
      </w:r>
    </w:p>
    <w:p w14:paraId="6E5AEE29" w14:textId="77777777" w:rsidR="006E62E2" w:rsidRPr="006E62E2" w:rsidRDefault="006E62E2" w:rsidP="006E62E2">
      <w:r w:rsidRPr="006E62E2">
        <w:rPr>
          <w:b/>
          <w:bCs/>
        </w:rPr>
        <w:t>Disconnected Travel Management</w:t>
      </w:r>
      <w:r w:rsidRPr="006E62E2">
        <w:t>: Expense tracking and trip planning are typically handled by separate applications, creating fragmented financial management experiences. Users struggle to correlate travel expenses with overall financial planning.</w:t>
      </w:r>
    </w:p>
    <w:p w14:paraId="316F96C1" w14:textId="77777777" w:rsidR="006E62E2" w:rsidRPr="006E62E2" w:rsidRDefault="006E62E2" w:rsidP="006E62E2">
      <w:r w:rsidRPr="006E62E2">
        <w:rPr>
          <w:b/>
          <w:bCs/>
        </w:rPr>
        <w:t>Limited Analytical Insights</w:t>
      </w:r>
      <w:r w:rsidRPr="006E62E2">
        <w:t>: Existing solutions provide basic charts and summaries without deep analytical insights or personalized recommendations. Users cannot understand the underlying patterns in their spending behavior.</w:t>
      </w:r>
    </w:p>
    <w:p w14:paraId="20F72755" w14:textId="77777777" w:rsidR="006E62E2" w:rsidRPr="006E62E2" w:rsidRDefault="006E62E2" w:rsidP="006E62E2">
      <w:r w:rsidRPr="006E62E2">
        <w:rPr>
          <w:b/>
          <w:bCs/>
        </w:rPr>
        <w:t>No Predictive Capabilities</w:t>
      </w:r>
      <w:r w:rsidRPr="006E62E2">
        <w:t>: Users cannot forecast future expenses or receive intelligent budget recommendations based on historical patterns, limiting their ability to plan for future financial needs.</w:t>
      </w:r>
    </w:p>
    <w:p w14:paraId="44ACAAB7" w14:textId="77777777" w:rsidR="006E62E2" w:rsidRPr="006E62E2" w:rsidRDefault="006E62E2" w:rsidP="006E62E2">
      <w:pPr>
        <w:rPr>
          <w:b/>
          <w:bCs/>
        </w:rPr>
      </w:pPr>
      <w:r w:rsidRPr="006E62E2">
        <w:rPr>
          <w:b/>
          <w:bCs/>
        </w:rPr>
        <w:t>1.3 Objectives</w:t>
      </w:r>
    </w:p>
    <w:p w14:paraId="2F1E0938" w14:textId="77777777" w:rsidR="006E62E2" w:rsidRPr="006E62E2" w:rsidRDefault="006E62E2" w:rsidP="006E62E2">
      <w:pPr>
        <w:rPr>
          <w:b/>
          <w:bCs/>
        </w:rPr>
      </w:pPr>
      <w:r w:rsidRPr="006E62E2">
        <w:rPr>
          <w:b/>
          <w:bCs/>
        </w:rPr>
        <w:t>1.3.1 Primary Objectives</w:t>
      </w:r>
    </w:p>
    <w:p w14:paraId="2E5481E9" w14:textId="77777777" w:rsidR="006E62E2" w:rsidRPr="006E62E2" w:rsidRDefault="006E62E2" w:rsidP="006E62E2">
      <w:r w:rsidRPr="006E62E2">
        <w:rPr>
          <w:b/>
          <w:bCs/>
        </w:rPr>
        <w:t>Develop Intelligent Expense Prediction System</w:t>
      </w:r>
      <w:r w:rsidRPr="006E62E2">
        <w:t>: Create an AI-powered system that learns from historical spending patterns to predict future expenses with measurable accuracy and confidence scores. The system should provide reliable forecasts for different expense categories and time periods.</w:t>
      </w:r>
    </w:p>
    <w:p w14:paraId="7B0895F1" w14:textId="77777777" w:rsidR="006E62E2" w:rsidRPr="006E62E2" w:rsidRDefault="006E62E2" w:rsidP="006E62E2">
      <w:r w:rsidRPr="006E62E2">
        <w:rPr>
          <w:b/>
          <w:bCs/>
        </w:rPr>
        <w:lastRenderedPageBreak/>
        <w:t>Implement Pattern Recognition Intelligence</w:t>
      </w:r>
      <w:r w:rsidRPr="006E62E2">
        <w:t>: Build algorithms that automatically detect spending patterns, seasonal variations, and behavioral trends without requiring complex machine learning frameworks. The system should identify recurring expenses, seasonal fluctuations, and merchant-specific patterns.</w:t>
      </w:r>
    </w:p>
    <w:p w14:paraId="136D37A3" w14:textId="77777777" w:rsidR="006E62E2" w:rsidRPr="006E62E2" w:rsidRDefault="006E62E2" w:rsidP="006E62E2">
      <w:r w:rsidRPr="006E62E2">
        <w:rPr>
          <w:b/>
          <w:bCs/>
        </w:rPr>
        <w:t>Create Integrated Trip Management</w:t>
      </w:r>
      <w:r w:rsidRPr="006E62E2">
        <w:t>: Develop a unified system that combines expense tracking with trip planning, enabling users to manage travel budgets and correlate trip expenses seamlessly. The integration should provide comprehensive travel financial management.</w:t>
      </w:r>
    </w:p>
    <w:p w14:paraId="5FFC3012" w14:textId="77777777" w:rsidR="006E62E2" w:rsidRPr="006E62E2" w:rsidRDefault="006E62E2" w:rsidP="006E62E2">
      <w:r w:rsidRPr="006E62E2">
        <w:rPr>
          <w:b/>
          <w:bCs/>
        </w:rPr>
        <w:t>Design Responsive User Interface</w:t>
      </w:r>
      <w:r w:rsidRPr="006E62E2">
        <w:t>: Build a modern, intuitive interface that works across all devices and provides real-time access to financial insights and predictions. The interface should be accessible, fast, and user-friendly.</w:t>
      </w:r>
    </w:p>
    <w:p w14:paraId="68CD03CB" w14:textId="77777777" w:rsidR="006E62E2" w:rsidRPr="006E62E2" w:rsidRDefault="006E62E2" w:rsidP="006E62E2">
      <w:pPr>
        <w:rPr>
          <w:b/>
          <w:bCs/>
        </w:rPr>
      </w:pPr>
      <w:r w:rsidRPr="006E62E2">
        <w:rPr>
          <w:b/>
          <w:bCs/>
        </w:rPr>
        <w:t>1.3.2 Secondary Objectives</w:t>
      </w:r>
    </w:p>
    <w:p w14:paraId="1C177A1C" w14:textId="77777777" w:rsidR="006E62E2" w:rsidRPr="006E62E2" w:rsidRDefault="006E62E2" w:rsidP="006E62E2">
      <w:r w:rsidRPr="006E62E2">
        <w:rPr>
          <w:b/>
          <w:bCs/>
        </w:rPr>
        <w:t>Automated Budget Monitoring</w:t>
      </w:r>
      <w:r w:rsidRPr="006E62E2">
        <w:t>: Implement proactive alert systems that warn users before budget overruns based on current spending trends and historical patterns. The system should predict potential budget issues and suggest corrective actions.</w:t>
      </w:r>
    </w:p>
    <w:p w14:paraId="4BB44536" w14:textId="77777777" w:rsidR="006E62E2" w:rsidRPr="006E62E2" w:rsidRDefault="006E62E2" w:rsidP="006E62E2">
      <w:r w:rsidRPr="006E62E2">
        <w:rPr>
          <w:b/>
          <w:bCs/>
        </w:rPr>
        <w:t>Statistical Analysis Engine</w:t>
      </w:r>
      <w:r w:rsidRPr="006E62E2">
        <w:t>: Develop comprehensive analytics capabilities that provide deep insights into spending behavior, category trends, and financial health indicators. The analytics should help users understand their financial patterns.</w:t>
      </w:r>
    </w:p>
    <w:p w14:paraId="5DCFF591" w14:textId="77777777" w:rsidR="006E62E2" w:rsidRPr="006E62E2" w:rsidRDefault="006E62E2" w:rsidP="006E62E2">
      <w:r w:rsidRPr="006E62E2">
        <w:rPr>
          <w:b/>
          <w:bCs/>
        </w:rPr>
        <w:t>Scalable Architecture</w:t>
      </w:r>
      <w:r w:rsidRPr="006E62E2">
        <w:t>: Create a microservices-based architecture that can accommodate future enhancements and scale with growing user demands. The architecture should be maintainable and extensible.</w:t>
      </w:r>
    </w:p>
    <w:p w14:paraId="0E0CAA6C" w14:textId="77777777" w:rsidR="006E62E2" w:rsidRPr="006E62E2" w:rsidRDefault="006E62E2" w:rsidP="006E62E2">
      <w:r w:rsidRPr="006E62E2">
        <w:rPr>
          <w:b/>
          <w:bCs/>
        </w:rPr>
        <w:t>Performance Optimization</w:t>
      </w:r>
      <w:r w:rsidRPr="006E62E2">
        <w:t>: Ensure fast response times for AI predictions and real-time data processing without requiring complex computational resources. The system should be efficient and responsive.</w:t>
      </w:r>
    </w:p>
    <w:p w14:paraId="16F2B68C" w14:textId="77777777" w:rsidR="006E62E2" w:rsidRPr="006E62E2" w:rsidRDefault="006E62E2" w:rsidP="006E62E2">
      <w:pPr>
        <w:rPr>
          <w:b/>
          <w:bCs/>
        </w:rPr>
      </w:pPr>
      <w:r w:rsidRPr="006E62E2">
        <w:rPr>
          <w:b/>
          <w:bCs/>
        </w:rPr>
        <w:t>1.4 Scope and Features</w:t>
      </w:r>
    </w:p>
    <w:p w14:paraId="7851CD02" w14:textId="77777777" w:rsidR="006E62E2" w:rsidRPr="006E62E2" w:rsidRDefault="006E62E2" w:rsidP="006E62E2">
      <w:pPr>
        <w:rPr>
          <w:b/>
          <w:bCs/>
        </w:rPr>
      </w:pPr>
      <w:r w:rsidRPr="006E62E2">
        <w:rPr>
          <w:b/>
          <w:bCs/>
        </w:rPr>
        <w:t>1.4.1 Core Functionality</w:t>
      </w:r>
    </w:p>
    <w:p w14:paraId="7532AFBF" w14:textId="77777777" w:rsidR="006E62E2" w:rsidRPr="006E62E2" w:rsidRDefault="006E62E2" w:rsidP="006E62E2">
      <w:r w:rsidRPr="006E62E2">
        <w:rPr>
          <w:b/>
          <w:bCs/>
        </w:rPr>
        <w:t>Intelligent Expense Management</w:t>
      </w:r>
      <w:r w:rsidRPr="006E62E2">
        <w:t>: The system provides automated expense categorization using rule-based classification, smart duplicate detection, and pattern-based expense validation. Users can quickly add expenses with minimal manual input while maintaining accuracy.</w:t>
      </w:r>
    </w:p>
    <w:p w14:paraId="348D337D" w14:textId="77777777" w:rsidR="006E62E2" w:rsidRPr="006E62E2" w:rsidRDefault="006E62E2" w:rsidP="006E62E2">
      <w:r w:rsidRPr="006E62E2">
        <w:rPr>
          <w:b/>
          <w:bCs/>
        </w:rPr>
        <w:t>AI-Powered Predictions</w:t>
      </w:r>
      <w:r w:rsidRPr="006E62E2">
        <w:t>: Advanced algorithms analyze historical data to predict future spending, calculate confidence scores, and provide personalized budget recommendations. The predictions help users plan for upcoming expenses and financial needs.</w:t>
      </w:r>
    </w:p>
    <w:p w14:paraId="27FD1B0D" w14:textId="77777777" w:rsidR="006E62E2" w:rsidRPr="006E62E2" w:rsidRDefault="006E62E2" w:rsidP="006E62E2">
      <w:r w:rsidRPr="006E62E2">
        <w:rPr>
          <w:b/>
          <w:bCs/>
        </w:rPr>
        <w:lastRenderedPageBreak/>
        <w:t>Trip Planning Integration</w:t>
      </w:r>
      <w:r w:rsidRPr="006E62E2">
        <w:t>: Comprehensive trip management features including budget planning, expense tracking, duration calculation, and travel-specific insights. Users can plan trips, set budgets, and track actual spending against planned amounts.</w:t>
      </w:r>
    </w:p>
    <w:p w14:paraId="340396FE" w14:textId="77777777" w:rsidR="006E62E2" w:rsidRPr="006E62E2" w:rsidRDefault="006E62E2" w:rsidP="006E62E2">
      <w:r w:rsidRPr="006E62E2">
        <w:rPr>
          <w:b/>
          <w:bCs/>
        </w:rPr>
        <w:t>Real-time Analytics</w:t>
      </w:r>
      <w:r w:rsidRPr="006E62E2">
        <w:t>: Interactive dashboards with dynamic charts, trend analysis, and comparative spending reports across different time periods. The analytics provide insights into spending patterns and financial trends.</w:t>
      </w:r>
    </w:p>
    <w:p w14:paraId="08C45CE0" w14:textId="77777777" w:rsidR="006E62E2" w:rsidRPr="006E62E2" w:rsidRDefault="006E62E2" w:rsidP="006E62E2">
      <w:pPr>
        <w:rPr>
          <w:b/>
          <w:bCs/>
        </w:rPr>
      </w:pPr>
      <w:r w:rsidRPr="006E62E2">
        <w:rPr>
          <w:b/>
          <w:bCs/>
        </w:rPr>
        <w:t>1.4.2 Advanced Features</w:t>
      </w:r>
    </w:p>
    <w:p w14:paraId="702BC59A" w14:textId="77777777" w:rsidR="006E62E2" w:rsidRPr="006E62E2" w:rsidRDefault="006E62E2" w:rsidP="006E62E2">
      <w:r w:rsidRPr="006E62E2">
        <w:rPr>
          <w:b/>
          <w:bCs/>
        </w:rPr>
        <w:t>Smart Budget Alerts</w:t>
      </w:r>
      <w:r w:rsidRPr="006E62E2">
        <w:t>: Proactive notification system that uses trend analysis to predict potential budget overruns before they occur. The alerts help users take corrective action before exceeding their budgets.</w:t>
      </w:r>
    </w:p>
    <w:p w14:paraId="5A48A90B" w14:textId="77777777" w:rsidR="006E62E2" w:rsidRPr="006E62E2" w:rsidRDefault="006E62E2" w:rsidP="006E62E2">
      <w:r w:rsidRPr="006E62E2">
        <w:rPr>
          <w:b/>
          <w:bCs/>
        </w:rPr>
        <w:t>Pattern Learning</w:t>
      </w:r>
      <w:r w:rsidRPr="006E62E2">
        <w:t>: Continuous learning from user behavior to improve prediction accuracy and provide increasingly personalized insights. The system adapts to changing user patterns over time.</w:t>
      </w:r>
    </w:p>
    <w:p w14:paraId="3089EDD4" w14:textId="77777777" w:rsidR="006E62E2" w:rsidRPr="006E62E2" w:rsidRDefault="006E62E2" w:rsidP="006E62E2">
      <w:r w:rsidRPr="006E62E2">
        <w:rPr>
          <w:b/>
          <w:bCs/>
        </w:rPr>
        <w:t>Multi-dimensional Analysis</w:t>
      </w:r>
      <w:r w:rsidRPr="006E62E2">
        <w:t>: Category-wise, time-based, and trip-specific analysis with customizable filtering and visualization options. Users can analyze their finances from multiple perspectives.</w:t>
      </w:r>
    </w:p>
    <w:p w14:paraId="3675A7E5" w14:textId="77777777" w:rsidR="006E62E2" w:rsidRPr="006E62E2" w:rsidRDefault="006E62E2" w:rsidP="006E62E2">
      <w:r w:rsidRPr="006E62E2">
        <w:rPr>
          <w:b/>
          <w:bCs/>
        </w:rPr>
        <w:t>Data Export Capabilities</w:t>
      </w:r>
      <w:r w:rsidRPr="006E62E2">
        <w:t>: Flexible data export options for financial reporting, tax preparation, and external analysis tools. Users can export data in various formats for different purposes.</w:t>
      </w:r>
    </w:p>
    <w:p w14:paraId="5AB6D9C7" w14:textId="77777777" w:rsidR="006E62E2" w:rsidRPr="006E62E2" w:rsidRDefault="006E62E2" w:rsidP="006E62E2">
      <w:r w:rsidRPr="006E62E2">
        <w:rPr>
          <w:b/>
          <w:bCs/>
        </w:rPr>
        <w:t>[INSERT FIGURE: System Feature Overview Diagram]</w:t>
      </w:r>
    </w:p>
    <w:p w14:paraId="33CD7C1D" w14:textId="77777777" w:rsidR="006E62E2" w:rsidRPr="006E62E2" w:rsidRDefault="006E62E2" w:rsidP="006E62E2">
      <w:pPr>
        <w:rPr>
          <w:b/>
          <w:bCs/>
        </w:rPr>
      </w:pPr>
      <w:r w:rsidRPr="006E62E2">
        <w:rPr>
          <w:b/>
          <w:bCs/>
        </w:rPr>
        <w:t>1.5 Project Benefits</w:t>
      </w:r>
    </w:p>
    <w:p w14:paraId="6D1F2FB0" w14:textId="77777777" w:rsidR="006E62E2" w:rsidRPr="006E62E2" w:rsidRDefault="006E62E2" w:rsidP="006E62E2">
      <w:pPr>
        <w:rPr>
          <w:b/>
          <w:bCs/>
        </w:rPr>
      </w:pPr>
      <w:r w:rsidRPr="006E62E2">
        <w:rPr>
          <w:b/>
          <w:bCs/>
        </w:rPr>
        <w:t>1.5.1 User Benefits</w:t>
      </w:r>
    </w:p>
    <w:p w14:paraId="607553E5" w14:textId="77777777" w:rsidR="006E62E2" w:rsidRPr="006E62E2" w:rsidRDefault="006E62E2" w:rsidP="006E62E2">
      <w:r w:rsidRPr="006E62E2">
        <w:rPr>
          <w:b/>
          <w:bCs/>
        </w:rPr>
        <w:t>Proactive Financial Management</w:t>
      </w:r>
      <w:r w:rsidRPr="006E62E2">
        <w:t>: Users receive intelligent warnings and recommendations before financial issues arise, enabling proactive rather than reactive financial management. This approach helps prevent budget overruns and financial stress.</w:t>
      </w:r>
    </w:p>
    <w:p w14:paraId="102053D5" w14:textId="77777777" w:rsidR="006E62E2" w:rsidRPr="006E62E2" w:rsidRDefault="006E62E2" w:rsidP="006E62E2">
      <w:r w:rsidRPr="006E62E2">
        <w:rPr>
          <w:b/>
          <w:bCs/>
        </w:rPr>
        <w:t>Time Savings</w:t>
      </w:r>
      <w:r w:rsidRPr="006E62E2">
        <w:t>: Automated categorization and pattern recognition eliminate manual data entry and classification tasks. Users can focus on financial decision-making rather than data management.</w:t>
      </w:r>
    </w:p>
    <w:p w14:paraId="433CCB79" w14:textId="77777777" w:rsidR="006E62E2" w:rsidRPr="006E62E2" w:rsidRDefault="006E62E2" w:rsidP="006E62E2">
      <w:r w:rsidRPr="006E62E2">
        <w:rPr>
          <w:b/>
          <w:bCs/>
        </w:rPr>
        <w:t>Improved Financial Awareness</w:t>
      </w:r>
      <w:r w:rsidRPr="006E62E2">
        <w:t>: Detailed analytics and predictions help users understand their spending behavior and make informed financial decisions. The insights reveal hidden patterns and optimization opportunities.</w:t>
      </w:r>
    </w:p>
    <w:p w14:paraId="0E56CA89" w14:textId="77777777" w:rsidR="006E62E2" w:rsidRPr="006E62E2" w:rsidRDefault="006E62E2" w:rsidP="006E62E2">
      <w:r w:rsidRPr="006E62E2">
        <w:rPr>
          <w:b/>
          <w:bCs/>
        </w:rPr>
        <w:t>Integrated Travel Planning</w:t>
      </w:r>
      <w:r w:rsidRPr="006E62E2">
        <w:t>: Combined expense tracking and trip management provide comprehensive travel budget management in a single platform. Users can plan trips more effectively with integrated financial oversight.</w:t>
      </w:r>
    </w:p>
    <w:p w14:paraId="32A49AA0" w14:textId="77777777" w:rsidR="006E62E2" w:rsidRPr="006E62E2" w:rsidRDefault="006E62E2" w:rsidP="006E62E2">
      <w:pPr>
        <w:rPr>
          <w:b/>
          <w:bCs/>
        </w:rPr>
      </w:pPr>
      <w:r w:rsidRPr="006E62E2">
        <w:rPr>
          <w:b/>
          <w:bCs/>
        </w:rPr>
        <w:lastRenderedPageBreak/>
        <w:t>1.5.2 Technical Benefits</w:t>
      </w:r>
    </w:p>
    <w:p w14:paraId="6FCCB015" w14:textId="77777777" w:rsidR="006E62E2" w:rsidRPr="006E62E2" w:rsidRDefault="006E62E2" w:rsidP="006E62E2">
      <w:r w:rsidRPr="006E62E2">
        <w:rPr>
          <w:b/>
          <w:bCs/>
        </w:rPr>
        <w:t>Lightweight AI Implementation</w:t>
      </w:r>
      <w:r w:rsidRPr="006E62E2">
        <w:t>: The system demonstrates effective AI capabilities without requiring heavy machine learning frameworks or extensive computational resources. This approach ensures efficient deployment and operation.</w:t>
      </w:r>
    </w:p>
    <w:p w14:paraId="1A8C0C2B" w14:textId="77777777" w:rsidR="006E62E2" w:rsidRPr="006E62E2" w:rsidRDefault="006E62E2" w:rsidP="006E62E2">
      <w:r w:rsidRPr="006E62E2">
        <w:rPr>
          <w:b/>
          <w:bCs/>
        </w:rPr>
        <w:t>Scalable Architecture</w:t>
      </w:r>
      <w:r w:rsidRPr="006E62E2">
        <w:t>: Microservices design enables independent scaling and enhancement of different system components. The architecture supports future growth and feature additions.</w:t>
      </w:r>
    </w:p>
    <w:p w14:paraId="09BB8EE3" w14:textId="77777777" w:rsidR="006E62E2" w:rsidRPr="006E62E2" w:rsidRDefault="006E62E2" w:rsidP="006E62E2">
      <w:r w:rsidRPr="006E62E2">
        <w:rPr>
          <w:b/>
          <w:bCs/>
        </w:rPr>
        <w:t>Cross-platform Compatibility</w:t>
      </w:r>
      <w:r w:rsidRPr="006E62E2">
        <w:t>: Responsive design ensures consistent experience across desktop, tablet, and mobile devices. Users can access the system from any device with full functionality.</w:t>
      </w:r>
    </w:p>
    <w:p w14:paraId="7B6555F4" w14:textId="77777777" w:rsidR="006E62E2" w:rsidRPr="006E62E2" w:rsidRDefault="006E62E2" w:rsidP="006E62E2">
      <w:r w:rsidRPr="006E62E2">
        <w:rPr>
          <w:b/>
          <w:bCs/>
        </w:rPr>
        <w:t>Real-time Processing</w:t>
      </w:r>
      <w:r w:rsidRPr="006E62E2">
        <w:t>: Efficient algorithms provide instant responses for predictions and analytics without performance bottlenecks. The system maintains responsiveness even with large datasets.</w:t>
      </w:r>
    </w:p>
    <w:p w14:paraId="799F7A62" w14:textId="77777777" w:rsidR="006E62E2" w:rsidRPr="006E62E2" w:rsidRDefault="006E62E2" w:rsidP="006E62E2">
      <w:r w:rsidRPr="006E62E2">
        <w:pict w14:anchorId="551EBFBA">
          <v:rect id="_x0000_i1117" style="width:0;height:.75pt" o:hralign="center" o:hrstd="t" o:hr="t" fillcolor="#a0a0a0" stroked="f"/>
        </w:pict>
      </w:r>
    </w:p>
    <w:p w14:paraId="7626EE78" w14:textId="77777777" w:rsidR="006E62E2" w:rsidRPr="006E62E2" w:rsidRDefault="006E62E2" w:rsidP="006E62E2">
      <w:pPr>
        <w:rPr>
          <w:b/>
          <w:bCs/>
        </w:rPr>
      </w:pPr>
      <w:r w:rsidRPr="006E62E2">
        <w:rPr>
          <w:b/>
          <w:bCs/>
        </w:rPr>
        <w:t>CHAPTER-2: ARTIFICIAL INTELLIGENCE CONCEPTS</w:t>
      </w:r>
    </w:p>
    <w:p w14:paraId="4E976EF3" w14:textId="77777777" w:rsidR="006E62E2" w:rsidRPr="006E62E2" w:rsidRDefault="006E62E2" w:rsidP="006E62E2">
      <w:pPr>
        <w:rPr>
          <w:b/>
          <w:bCs/>
        </w:rPr>
      </w:pPr>
      <w:r w:rsidRPr="006E62E2">
        <w:rPr>
          <w:b/>
          <w:bCs/>
        </w:rPr>
        <w:t>2.1 Pattern Recognition Intelligence</w:t>
      </w:r>
    </w:p>
    <w:p w14:paraId="228835C6" w14:textId="77777777" w:rsidR="006E62E2" w:rsidRPr="006E62E2" w:rsidRDefault="006E62E2" w:rsidP="006E62E2">
      <w:r w:rsidRPr="006E62E2">
        <w:t>Pattern recognition forms the core of our AI implementation, enabling the system to identify and learn from recurring spending behaviors without requiring traditional machine learning models. The system employs sophisticated algorithmic approaches to detect patterns in user financial data.</w:t>
      </w:r>
    </w:p>
    <w:p w14:paraId="5E83AA12" w14:textId="77777777" w:rsidR="006E62E2" w:rsidRPr="006E62E2" w:rsidRDefault="006E62E2" w:rsidP="006E62E2">
      <w:pPr>
        <w:rPr>
          <w:b/>
          <w:bCs/>
        </w:rPr>
      </w:pPr>
      <w:r w:rsidRPr="006E62E2">
        <w:rPr>
          <w:b/>
          <w:bCs/>
        </w:rPr>
        <w:t>2.1.1 Spending Pattern Detection</w:t>
      </w:r>
    </w:p>
    <w:p w14:paraId="7C2056C4" w14:textId="77777777" w:rsidR="006E62E2" w:rsidRPr="006E62E2" w:rsidRDefault="006E62E2" w:rsidP="006E62E2">
      <w:r w:rsidRPr="006E62E2">
        <w:t>The Expense Prediction Orchestrator implements pattern recognition through statistical analysis of historical transactions. The system identifies recurring spending patterns by analyzing frequency, timing, and amount consistency across different categories and merchants.</w:t>
      </w:r>
    </w:p>
    <w:p w14:paraId="7FADA26C" w14:textId="77777777" w:rsidR="006E62E2" w:rsidRPr="006E62E2" w:rsidRDefault="006E62E2" w:rsidP="006E62E2">
      <w:r w:rsidRPr="006E62E2">
        <w:t>python</w:t>
      </w:r>
    </w:p>
    <w:p w14:paraId="433D07F0" w14:textId="77777777" w:rsidR="006E62E2" w:rsidRPr="006E62E2" w:rsidRDefault="006E62E2" w:rsidP="006E62E2">
      <w:r w:rsidRPr="006E62E2">
        <w:rPr>
          <w:i/>
          <w:iCs/>
        </w:rPr>
        <w:t># Pattern Recognition Core Algorithm</w:t>
      </w:r>
    </w:p>
    <w:p w14:paraId="17666206" w14:textId="77777777" w:rsidR="006E62E2" w:rsidRPr="006E62E2" w:rsidRDefault="006E62E2" w:rsidP="006E62E2">
      <w:r w:rsidRPr="006E62E2">
        <w:t>patterns = {</w:t>
      </w:r>
    </w:p>
    <w:p w14:paraId="4DCB3FDE" w14:textId="77777777" w:rsidR="006E62E2" w:rsidRPr="006E62E2" w:rsidRDefault="006E62E2" w:rsidP="006E62E2">
      <w:r w:rsidRPr="006E62E2">
        <w:t xml:space="preserve">    'category_patterns': {},    </w:t>
      </w:r>
      <w:r w:rsidRPr="006E62E2">
        <w:rPr>
          <w:i/>
          <w:iCs/>
        </w:rPr>
        <w:t># Average spending by category</w:t>
      </w:r>
    </w:p>
    <w:p w14:paraId="095E10A0" w14:textId="77777777" w:rsidR="006E62E2" w:rsidRPr="006E62E2" w:rsidRDefault="006E62E2" w:rsidP="006E62E2">
      <w:r w:rsidRPr="006E62E2">
        <w:t xml:space="preserve">    'monthly_patterns': {},     </w:t>
      </w:r>
      <w:r w:rsidRPr="006E62E2">
        <w:rPr>
          <w:i/>
          <w:iCs/>
        </w:rPr>
        <w:t xml:space="preserve"># Seasonal spending variations  </w:t>
      </w:r>
    </w:p>
    <w:p w14:paraId="78B08FF4" w14:textId="77777777" w:rsidR="006E62E2" w:rsidRPr="006E62E2" w:rsidRDefault="006E62E2" w:rsidP="006E62E2">
      <w:r w:rsidRPr="006E62E2">
        <w:t xml:space="preserve">    'person_patterns': {}       </w:t>
      </w:r>
      <w:r w:rsidRPr="006E62E2">
        <w:rPr>
          <w:i/>
          <w:iCs/>
        </w:rPr>
        <w:t># Merchant-specific patterns</w:t>
      </w:r>
    </w:p>
    <w:p w14:paraId="288F8EEF" w14:textId="77777777" w:rsidR="006E62E2" w:rsidRPr="006E62E2" w:rsidRDefault="006E62E2" w:rsidP="006E62E2">
      <w:r w:rsidRPr="006E62E2">
        <w:t>}</w:t>
      </w:r>
    </w:p>
    <w:p w14:paraId="266B3414" w14:textId="77777777" w:rsidR="006E62E2" w:rsidRPr="006E62E2" w:rsidRDefault="006E62E2" w:rsidP="006E62E2">
      <w:r w:rsidRPr="006E62E2">
        <w:rPr>
          <w:b/>
          <w:bCs/>
        </w:rPr>
        <w:lastRenderedPageBreak/>
        <w:t>Temporal Pattern Analysis</w:t>
      </w:r>
      <w:r w:rsidRPr="006E62E2">
        <w:t>: The system analyzes spending patterns across different time dimensions including daily, weekly, monthly, and seasonal cycles. This enables detection of regular expenses like monthly bills, weekend entertainment spending, and seasonal variations such as holiday shopping or summer vacation expenses.</w:t>
      </w:r>
    </w:p>
    <w:p w14:paraId="79B9A127" w14:textId="77777777" w:rsidR="006E62E2" w:rsidRPr="006E62E2" w:rsidRDefault="006E62E2" w:rsidP="006E62E2">
      <w:r w:rsidRPr="006E62E2">
        <w:rPr>
          <w:b/>
          <w:bCs/>
        </w:rPr>
        <w:t>Merchant Pattern Recognition</w:t>
      </w:r>
      <w:r w:rsidRPr="006E62E2">
        <w:t>: By tracking spending at specific merchants or service providers, the system identifies preferred vendors and typical transaction amounts, enabling more accurate predictions for future expenses. The system learns that users typically spend certain amounts at specific merchants.</w:t>
      </w:r>
    </w:p>
    <w:p w14:paraId="616856B8" w14:textId="77777777" w:rsidR="006E62E2" w:rsidRPr="006E62E2" w:rsidRDefault="006E62E2" w:rsidP="006E62E2">
      <w:r w:rsidRPr="006E62E2">
        <w:rPr>
          <w:b/>
          <w:bCs/>
        </w:rPr>
        <w:t>Category Behavior Patterns</w:t>
      </w:r>
      <w:r w:rsidRPr="006E62E2">
        <w:t>: The AI analyzes spending distribution across different expense categories to understand user priorities and typical allocation patterns. This helps identify which categories are most important to the user and how spending varies across categories.</w:t>
      </w:r>
    </w:p>
    <w:p w14:paraId="7AD3ACED" w14:textId="77777777" w:rsidR="006E62E2" w:rsidRPr="006E62E2" w:rsidRDefault="006E62E2" w:rsidP="006E62E2">
      <w:pPr>
        <w:rPr>
          <w:b/>
          <w:bCs/>
        </w:rPr>
      </w:pPr>
      <w:r w:rsidRPr="006E62E2">
        <w:rPr>
          <w:b/>
          <w:bCs/>
        </w:rPr>
        <w:t>2.1.2 Behavioral Learning Mechanisms</w:t>
      </w:r>
    </w:p>
    <w:p w14:paraId="259E095E" w14:textId="77777777" w:rsidR="006E62E2" w:rsidRPr="006E62E2" w:rsidRDefault="006E62E2" w:rsidP="006E62E2">
      <w:r w:rsidRPr="006E62E2">
        <w:rPr>
          <w:b/>
          <w:bCs/>
        </w:rPr>
        <w:t>Adaptive Pattern Refinement</w:t>
      </w:r>
      <w:r w:rsidRPr="006E62E2">
        <w:t>: As new data becomes available, the system continuously refines its understanding of user patterns without requiring manual retraining or complex model updates. The learning process is automatic and transparent to the user.</w:t>
      </w:r>
    </w:p>
    <w:p w14:paraId="3ADA2BFF" w14:textId="77777777" w:rsidR="006E62E2" w:rsidRPr="006E62E2" w:rsidRDefault="006E62E2" w:rsidP="006E62E2">
      <w:r w:rsidRPr="006E62E2">
        <w:rPr>
          <w:b/>
          <w:bCs/>
        </w:rPr>
        <w:t>Confidence-based Learning</w:t>
      </w:r>
      <w:r w:rsidRPr="006E62E2">
        <w:t>: The system tracks prediction accuracy over time and adjusts confidence scores based on historical performance, ensuring reliable insights. Patterns that consistently produce accurate predictions receive higher confidence scores.</w:t>
      </w:r>
    </w:p>
    <w:p w14:paraId="5ED6AF19" w14:textId="77777777" w:rsidR="006E62E2" w:rsidRPr="006E62E2" w:rsidRDefault="006E62E2" w:rsidP="006E62E2">
      <w:r w:rsidRPr="006E62E2">
        <w:rPr>
          <w:b/>
          <w:bCs/>
        </w:rPr>
        <w:t>Anomaly Detection</w:t>
      </w:r>
      <w:r w:rsidRPr="006E62E2">
        <w:t>: Unusual spending patterns are identified and flagged, helping users recognize potentially fraudulent transactions or unexpected expenses. The system can detect spending that significantly deviates from established patterns.</w:t>
      </w:r>
    </w:p>
    <w:p w14:paraId="6D084DA3" w14:textId="77777777" w:rsidR="006E62E2" w:rsidRPr="006E62E2" w:rsidRDefault="006E62E2" w:rsidP="006E62E2">
      <w:r w:rsidRPr="006E62E2">
        <w:rPr>
          <w:b/>
          <w:bCs/>
        </w:rPr>
        <w:t>[INSERT FIGURE: Pattern Recognition Workflow Diagram]</w:t>
      </w:r>
    </w:p>
    <w:p w14:paraId="72975435" w14:textId="77777777" w:rsidR="006E62E2" w:rsidRPr="006E62E2" w:rsidRDefault="006E62E2" w:rsidP="006E62E2">
      <w:pPr>
        <w:rPr>
          <w:b/>
          <w:bCs/>
        </w:rPr>
      </w:pPr>
      <w:r w:rsidRPr="006E62E2">
        <w:rPr>
          <w:b/>
          <w:bCs/>
        </w:rPr>
        <w:t>2.2 Statistical Analysis AI</w:t>
      </w:r>
    </w:p>
    <w:p w14:paraId="328667F8" w14:textId="77777777" w:rsidR="006E62E2" w:rsidRPr="006E62E2" w:rsidRDefault="006E62E2" w:rsidP="006E62E2">
      <w:r w:rsidRPr="006E62E2">
        <w:t>The Category Analyzer implements advanced statistical intelligence to provide deep insights into spending behavior and financial trends. This component demonstrates how statistical methods can effectively provide AI-like capabilities without complex machine learning overhead.</w:t>
      </w:r>
    </w:p>
    <w:p w14:paraId="694F7287" w14:textId="77777777" w:rsidR="006E62E2" w:rsidRPr="006E62E2" w:rsidRDefault="006E62E2" w:rsidP="006E62E2">
      <w:pPr>
        <w:rPr>
          <w:b/>
          <w:bCs/>
        </w:rPr>
      </w:pPr>
      <w:r w:rsidRPr="006E62E2">
        <w:rPr>
          <w:b/>
          <w:bCs/>
        </w:rPr>
        <w:t>2.2.1 Trend Analysis Engine</w:t>
      </w:r>
    </w:p>
    <w:p w14:paraId="27E9924A" w14:textId="77777777" w:rsidR="006E62E2" w:rsidRPr="006E62E2" w:rsidRDefault="006E62E2" w:rsidP="006E62E2">
      <w:r w:rsidRPr="006E62E2">
        <w:rPr>
          <w:b/>
          <w:bCs/>
        </w:rPr>
        <w:t>Mathematical Trend Detection</w:t>
      </w:r>
      <w:r w:rsidRPr="006E62E2">
        <w:t>: The system calculates spending trends using statistical methods including moving averages, growth rate analysis, and comparative period analysis. These mathematical approaches provide reliable trend identification without requiring machine learning algorithms.</w:t>
      </w:r>
    </w:p>
    <w:p w14:paraId="469DF447" w14:textId="77777777" w:rsidR="006E62E2" w:rsidRPr="006E62E2" w:rsidRDefault="006E62E2" w:rsidP="006E62E2">
      <w:r w:rsidRPr="006E62E2">
        <w:lastRenderedPageBreak/>
        <w:t>python</w:t>
      </w:r>
    </w:p>
    <w:p w14:paraId="34B12800" w14:textId="77777777" w:rsidR="006E62E2" w:rsidRPr="006E62E2" w:rsidRDefault="006E62E2" w:rsidP="006E62E2">
      <w:r w:rsidRPr="006E62E2">
        <w:rPr>
          <w:b/>
          <w:bCs/>
        </w:rPr>
        <w:t>def</w:t>
      </w:r>
      <w:r w:rsidRPr="006E62E2">
        <w:t xml:space="preserve"> _calculate_trend(self, monthly_totals):</w:t>
      </w:r>
    </w:p>
    <w:p w14:paraId="0B586A89" w14:textId="77777777" w:rsidR="006E62E2" w:rsidRPr="006E62E2" w:rsidRDefault="006E62E2" w:rsidP="006E62E2">
      <w:r w:rsidRPr="006E62E2">
        <w:t xml:space="preserve">    </w:t>
      </w:r>
      <w:r w:rsidRPr="006E62E2">
        <w:rPr>
          <w:i/>
          <w:iCs/>
        </w:rPr>
        <w:t># Statistical trend analysis without ML libraries</w:t>
      </w:r>
    </w:p>
    <w:p w14:paraId="59FBB7C6" w14:textId="77777777" w:rsidR="006E62E2" w:rsidRPr="006E62E2" w:rsidRDefault="006E62E2" w:rsidP="006E62E2">
      <w:r w:rsidRPr="006E62E2">
        <w:t xml:space="preserve">    mid_point = len(recent_data) // 2</w:t>
      </w:r>
    </w:p>
    <w:p w14:paraId="28C61500" w14:textId="77777777" w:rsidR="006E62E2" w:rsidRPr="006E62E2" w:rsidRDefault="006E62E2" w:rsidP="006E62E2">
      <w:r w:rsidRPr="006E62E2">
        <w:t xml:space="preserve">    first_half_avg = sum(recent_data[:mid_point]) / mid_point</w:t>
      </w:r>
    </w:p>
    <w:p w14:paraId="52207452" w14:textId="77777777" w:rsidR="006E62E2" w:rsidRPr="006E62E2" w:rsidRDefault="006E62E2" w:rsidP="006E62E2">
      <w:r w:rsidRPr="006E62E2">
        <w:t xml:space="preserve">    second_half_avg = sum(recent_data[mid_point:]) / (len(recent_data) - mid_point)</w:t>
      </w:r>
    </w:p>
    <w:p w14:paraId="421B4707" w14:textId="77777777" w:rsidR="006E62E2" w:rsidRPr="006E62E2" w:rsidRDefault="006E62E2" w:rsidP="006E62E2">
      <w:r w:rsidRPr="006E62E2">
        <w:t xml:space="preserve">    change_percentage = ((second_half_avg - first_half_avg) / first_half_avg) * 100</w:t>
      </w:r>
    </w:p>
    <w:p w14:paraId="2B80BE32" w14:textId="77777777" w:rsidR="006E62E2" w:rsidRPr="006E62E2" w:rsidRDefault="006E62E2" w:rsidP="006E62E2">
      <w:r w:rsidRPr="006E62E2">
        <w:rPr>
          <w:b/>
          <w:bCs/>
        </w:rPr>
        <w:t>Growth Rate Calculations</w:t>
      </w:r>
      <w:r w:rsidRPr="006E62E2">
        <w:t>: Advanced algorithms calculate month-over-month and year-over-year growth rates for different spending categories, providing insights into financial trajectory. The system can identify accelerating or decelerating spending trends.</w:t>
      </w:r>
    </w:p>
    <w:p w14:paraId="050D582A" w14:textId="77777777" w:rsidR="006E62E2" w:rsidRPr="006E62E2" w:rsidRDefault="006E62E2" w:rsidP="006E62E2">
      <w:r w:rsidRPr="006E62E2">
        <w:rPr>
          <w:b/>
          <w:bCs/>
        </w:rPr>
        <w:t>Seasonal Analysis</w:t>
      </w:r>
      <w:r w:rsidRPr="006E62E2">
        <w:t>: The system identifies seasonal spending patterns by analyzing historical data across different time periods, enabling better budget planning for seasonal expenses like holidays, vacations, or back-to-school shopping.</w:t>
      </w:r>
    </w:p>
    <w:p w14:paraId="6BFBE81F" w14:textId="77777777" w:rsidR="006E62E2" w:rsidRPr="006E62E2" w:rsidRDefault="006E62E2" w:rsidP="006E62E2">
      <w:pPr>
        <w:rPr>
          <w:b/>
          <w:bCs/>
        </w:rPr>
      </w:pPr>
      <w:r w:rsidRPr="006E62E2">
        <w:rPr>
          <w:b/>
          <w:bCs/>
        </w:rPr>
        <w:t>2.2.2 Statistical Prediction Models</w:t>
      </w:r>
    </w:p>
    <w:p w14:paraId="3A04D530" w14:textId="77777777" w:rsidR="006E62E2" w:rsidRPr="006E62E2" w:rsidRDefault="006E62E2" w:rsidP="006E62E2">
      <w:r w:rsidRPr="006E62E2">
        <w:rPr>
          <w:b/>
          <w:bCs/>
        </w:rPr>
        <w:t>Confidence Interval Calculations</w:t>
      </w:r>
      <w:r w:rsidRPr="006E62E2">
        <w:t>: The system generates prediction confidence intervals based on historical variance and data consistency, providing users with reliability measures for predictions. Users understand how confident they can be in the predictions.</w:t>
      </w:r>
    </w:p>
    <w:p w14:paraId="667369E0" w14:textId="77777777" w:rsidR="006E62E2" w:rsidRPr="006E62E2" w:rsidRDefault="006E62E2" w:rsidP="006E62E2">
      <w:r w:rsidRPr="006E62E2">
        <w:rPr>
          <w:b/>
          <w:bCs/>
        </w:rPr>
        <w:t>Statistical Forecasting</w:t>
      </w:r>
      <w:r w:rsidRPr="006E62E2">
        <w:t>: Using moving averages, exponential smoothing, and trend extrapolation, the system forecasts future spending without requiring complex regression models. These statistical methods provide reliable predictions for financial planning.</w:t>
      </w:r>
    </w:p>
    <w:p w14:paraId="74B1B59A" w14:textId="77777777" w:rsidR="006E62E2" w:rsidRPr="006E62E2" w:rsidRDefault="006E62E2" w:rsidP="006E62E2">
      <w:r w:rsidRPr="006E62E2">
        <w:rPr>
          <w:b/>
          <w:bCs/>
        </w:rPr>
        <w:t>Variance Analysis</w:t>
      </w:r>
      <w:r w:rsidRPr="006E62E2">
        <w:t>: The system calculates spending variance across different categories and time periods to identify stable versus volatile spending areas. This helps users understand which expenses are predictable and which are variable.</w:t>
      </w:r>
    </w:p>
    <w:p w14:paraId="6090BF1E" w14:textId="77777777" w:rsidR="006E62E2" w:rsidRPr="006E62E2" w:rsidRDefault="006E62E2" w:rsidP="006E62E2">
      <w:r w:rsidRPr="006E62E2">
        <w:rPr>
          <w:b/>
          <w:bCs/>
        </w:rPr>
        <w:t>[INSERT FIGURE: Statistical Analysis Components Diagram]</w:t>
      </w:r>
    </w:p>
    <w:p w14:paraId="2C00CA93" w14:textId="77777777" w:rsidR="006E62E2" w:rsidRPr="006E62E2" w:rsidRDefault="006E62E2" w:rsidP="006E62E2">
      <w:pPr>
        <w:rPr>
          <w:b/>
          <w:bCs/>
        </w:rPr>
      </w:pPr>
      <w:r w:rsidRPr="006E62E2">
        <w:rPr>
          <w:b/>
          <w:bCs/>
        </w:rPr>
        <w:t>2.3 Predictive Analytics</w:t>
      </w:r>
    </w:p>
    <w:p w14:paraId="356839BA" w14:textId="77777777" w:rsidR="006E62E2" w:rsidRPr="006E62E2" w:rsidRDefault="006E62E2" w:rsidP="006E62E2">
      <w:r w:rsidRPr="006E62E2">
        <w:t>The predictive analytics engine combines pattern recognition with statistical analysis to generate accurate spending forecasts and budget recommendations. This demonstrates practical AI implementation focused on actionable business intelligence.</w:t>
      </w:r>
    </w:p>
    <w:p w14:paraId="7A7B639E" w14:textId="77777777" w:rsidR="006E62E2" w:rsidRPr="006E62E2" w:rsidRDefault="006E62E2" w:rsidP="006E62E2">
      <w:pPr>
        <w:rPr>
          <w:b/>
          <w:bCs/>
        </w:rPr>
      </w:pPr>
      <w:r w:rsidRPr="006E62E2">
        <w:rPr>
          <w:b/>
          <w:bCs/>
        </w:rPr>
        <w:t>2.3.1 Multi-factor Prediction Model</w:t>
      </w:r>
    </w:p>
    <w:p w14:paraId="6AA99670" w14:textId="77777777" w:rsidR="006E62E2" w:rsidRPr="006E62E2" w:rsidRDefault="006E62E2" w:rsidP="006E62E2">
      <w:r w:rsidRPr="006E62E2">
        <w:rPr>
          <w:b/>
          <w:bCs/>
        </w:rPr>
        <w:lastRenderedPageBreak/>
        <w:t>Weighted Prediction Algorithm</w:t>
      </w:r>
      <w:r w:rsidRPr="006E62E2">
        <w:t>: The system combines multiple prediction factors including historical averages, trend analysis, seasonal adjustments, and merchant-specific patterns to generate comprehensive forecasts. The multi-factor approach improves prediction accuracy.</w:t>
      </w:r>
    </w:p>
    <w:p w14:paraId="06FD3237" w14:textId="77777777" w:rsidR="006E62E2" w:rsidRPr="006E62E2" w:rsidRDefault="006E62E2" w:rsidP="006E62E2">
      <w:r w:rsidRPr="006E62E2">
        <w:t>python</w:t>
      </w:r>
    </w:p>
    <w:p w14:paraId="3A7C0E32" w14:textId="77777777" w:rsidR="006E62E2" w:rsidRPr="006E62E2" w:rsidRDefault="006E62E2" w:rsidP="006E62E2">
      <w:r w:rsidRPr="006E62E2">
        <w:rPr>
          <w:i/>
          <w:iCs/>
        </w:rPr>
        <w:t># Multi-factor prediction implementation</w:t>
      </w:r>
    </w:p>
    <w:p w14:paraId="44396011" w14:textId="77777777" w:rsidR="006E62E2" w:rsidRPr="006E62E2" w:rsidRDefault="006E62E2" w:rsidP="006E62E2">
      <w:r w:rsidRPr="006E62E2">
        <w:t>category_pred = self.patterns['category_patterns'].get(category, 0)</w:t>
      </w:r>
    </w:p>
    <w:p w14:paraId="68274616" w14:textId="77777777" w:rsidR="006E62E2" w:rsidRPr="006E62E2" w:rsidRDefault="006E62E2" w:rsidP="006E62E2">
      <w:r w:rsidRPr="006E62E2">
        <w:t xml:space="preserve">person_pred = self.patterns['person_patterns'].get(to_person, 0)  </w:t>
      </w:r>
    </w:p>
    <w:p w14:paraId="45B8B8FF" w14:textId="77777777" w:rsidR="006E62E2" w:rsidRPr="006E62E2" w:rsidRDefault="006E62E2" w:rsidP="006E62E2">
      <w:r w:rsidRPr="006E62E2">
        <w:t>month_pred = self.patterns['monthly_patterns'].get(month, 0)</w:t>
      </w:r>
    </w:p>
    <w:p w14:paraId="5A9DE3E7" w14:textId="77777777" w:rsidR="006E62E2" w:rsidRPr="006E62E2" w:rsidRDefault="006E62E2" w:rsidP="006E62E2"/>
    <w:p w14:paraId="763D09E1" w14:textId="77777777" w:rsidR="006E62E2" w:rsidRPr="006E62E2" w:rsidRDefault="006E62E2" w:rsidP="006E62E2">
      <w:r w:rsidRPr="006E62E2">
        <w:t xml:space="preserve">predictions = [p </w:t>
      </w:r>
      <w:r w:rsidRPr="006E62E2">
        <w:rPr>
          <w:b/>
          <w:bCs/>
        </w:rPr>
        <w:t>for</w:t>
      </w:r>
      <w:r w:rsidRPr="006E62E2">
        <w:t xml:space="preserve"> p </w:t>
      </w:r>
      <w:r w:rsidRPr="006E62E2">
        <w:rPr>
          <w:b/>
          <w:bCs/>
        </w:rPr>
        <w:t>in</w:t>
      </w:r>
      <w:r w:rsidRPr="006E62E2">
        <w:t xml:space="preserve"> [category_pred, person_pred, month_pred] </w:t>
      </w:r>
      <w:r w:rsidRPr="006E62E2">
        <w:rPr>
          <w:b/>
          <w:bCs/>
        </w:rPr>
        <w:t>if</w:t>
      </w:r>
      <w:r w:rsidRPr="006E62E2">
        <w:t xml:space="preserve"> p &gt; 0]</w:t>
      </w:r>
    </w:p>
    <w:p w14:paraId="1EB0EB56" w14:textId="77777777" w:rsidR="006E62E2" w:rsidRPr="006E62E2" w:rsidRDefault="006E62E2" w:rsidP="006E62E2">
      <w:r w:rsidRPr="006E62E2">
        <w:t>final_prediction = statistics.mean(predictions)</w:t>
      </w:r>
    </w:p>
    <w:p w14:paraId="0440F99E" w14:textId="77777777" w:rsidR="006E62E2" w:rsidRPr="006E62E2" w:rsidRDefault="006E62E2" w:rsidP="006E62E2">
      <w:r w:rsidRPr="006E62E2">
        <w:rPr>
          <w:b/>
          <w:bCs/>
        </w:rPr>
        <w:t>Dynamic Weight Adjustment</w:t>
      </w:r>
      <w:r w:rsidRPr="006E62E2">
        <w:t>: Prediction weights automatically adjust based on data availability and historical accuracy, ensuring optimal prediction quality. More reliable factors receive higher weights in the prediction calculation.</w:t>
      </w:r>
    </w:p>
    <w:p w14:paraId="4BB4DECA" w14:textId="77777777" w:rsidR="006E62E2" w:rsidRPr="006E62E2" w:rsidRDefault="006E62E2" w:rsidP="006E62E2">
      <w:r w:rsidRPr="006E62E2">
        <w:rPr>
          <w:b/>
          <w:bCs/>
        </w:rPr>
        <w:t>Context-aware Forecasting</w:t>
      </w:r>
      <w:r w:rsidRPr="006E62E2">
        <w:t>: The system considers contextual factors such as upcoming trips, seasonal events, and historical anomalies when generating predictions. This contextual awareness improves prediction relevance and accuracy.</w:t>
      </w:r>
    </w:p>
    <w:p w14:paraId="74D3D4A7" w14:textId="77777777" w:rsidR="006E62E2" w:rsidRPr="006E62E2" w:rsidRDefault="006E62E2" w:rsidP="006E62E2">
      <w:pPr>
        <w:rPr>
          <w:b/>
          <w:bCs/>
        </w:rPr>
      </w:pPr>
      <w:r w:rsidRPr="006E62E2">
        <w:rPr>
          <w:b/>
          <w:bCs/>
        </w:rPr>
        <w:t>2.3.2 Confidence Scoring System</w:t>
      </w:r>
    </w:p>
    <w:p w14:paraId="7D9212BC" w14:textId="77777777" w:rsidR="006E62E2" w:rsidRPr="006E62E2" w:rsidRDefault="006E62E2" w:rsidP="006E62E2">
      <w:r w:rsidRPr="006E62E2">
        <w:rPr>
          <w:b/>
          <w:bCs/>
        </w:rPr>
        <w:t>Multi-dimensional Confidence</w:t>
      </w:r>
      <w:r w:rsidRPr="006E62E2">
        <w:t>: The system calculates confidence scores based on data quantity, consistency, and prediction accuracy history, providing users with reliability measures. Higher confidence indicates more reliable predictions.</w:t>
      </w:r>
    </w:p>
    <w:p w14:paraId="67E5B11A" w14:textId="77777777" w:rsidR="006E62E2" w:rsidRPr="006E62E2" w:rsidRDefault="006E62E2" w:rsidP="006E62E2">
      <w:r w:rsidRPr="006E62E2">
        <w:rPr>
          <w:b/>
          <w:bCs/>
        </w:rPr>
        <w:t>Adaptive Confidence Learning</w:t>
      </w:r>
      <w:r w:rsidRPr="006E62E2">
        <w:t>: Confidence calculations improve over time as the system learns from prediction accuracy and user feedback. The confidence scoring becomes more accurate with more data.</w:t>
      </w:r>
    </w:p>
    <w:p w14:paraId="71C8278E" w14:textId="77777777" w:rsidR="006E62E2" w:rsidRPr="006E62E2" w:rsidRDefault="006E62E2" w:rsidP="006E62E2">
      <w:r w:rsidRPr="006E62E2">
        <w:rPr>
          <w:b/>
          <w:bCs/>
        </w:rPr>
        <w:t>Uncertainty Quantification</w:t>
      </w:r>
      <w:r w:rsidRPr="006E62E2">
        <w:t>: The system explicitly quantifies prediction uncertainty, helping users understand the reliability of financial forecasts. Users can make better decisions with clear uncertainty information.</w:t>
      </w:r>
    </w:p>
    <w:p w14:paraId="26A26F1E" w14:textId="77777777" w:rsidR="006E62E2" w:rsidRPr="006E62E2" w:rsidRDefault="006E62E2" w:rsidP="006E62E2">
      <w:r w:rsidRPr="006E62E2">
        <w:rPr>
          <w:b/>
          <w:bCs/>
        </w:rPr>
        <w:t>[INSERT FIGURE: Predictive Analytics Architecture Diagram]</w:t>
      </w:r>
    </w:p>
    <w:p w14:paraId="408DA78B" w14:textId="77777777" w:rsidR="006E62E2" w:rsidRPr="006E62E2" w:rsidRDefault="006E62E2" w:rsidP="006E62E2">
      <w:pPr>
        <w:rPr>
          <w:b/>
          <w:bCs/>
        </w:rPr>
      </w:pPr>
      <w:r w:rsidRPr="006E62E2">
        <w:rPr>
          <w:b/>
          <w:bCs/>
        </w:rPr>
        <w:t>2.4 Algorithmic Intelligence</w:t>
      </w:r>
    </w:p>
    <w:p w14:paraId="15614A94" w14:textId="77777777" w:rsidR="006E62E2" w:rsidRPr="006E62E2" w:rsidRDefault="006E62E2" w:rsidP="006E62E2">
      <w:r w:rsidRPr="006E62E2">
        <w:t>The system demonstrates algorithmic intelligence through sophisticated decision-making processes, automated categorization, and intelligent recommendation systems that provide AI-like capabilities through carefully designed algorithms.</w:t>
      </w:r>
    </w:p>
    <w:p w14:paraId="5076C364" w14:textId="77777777" w:rsidR="006E62E2" w:rsidRPr="006E62E2" w:rsidRDefault="006E62E2" w:rsidP="006E62E2">
      <w:pPr>
        <w:rPr>
          <w:b/>
          <w:bCs/>
        </w:rPr>
      </w:pPr>
      <w:r w:rsidRPr="006E62E2">
        <w:rPr>
          <w:b/>
          <w:bCs/>
        </w:rPr>
        <w:lastRenderedPageBreak/>
        <w:t>2.4.1 Rule-based Classification Intelligence</w:t>
      </w:r>
    </w:p>
    <w:p w14:paraId="7732B2EF" w14:textId="77777777" w:rsidR="006E62E2" w:rsidRPr="006E62E2" w:rsidRDefault="006E62E2" w:rsidP="006E62E2">
      <w:r w:rsidRPr="006E62E2">
        <w:rPr>
          <w:b/>
          <w:bCs/>
        </w:rPr>
        <w:t>Smart Categorization Engine</w:t>
      </w:r>
      <w:r w:rsidRPr="006E62E2">
        <w:t>: Advanced keyword matching and pattern recognition algorithms automatically categorize expenses with high accuracy rates. The categorization system uses multiple criteria to ensure accurate classification.</w:t>
      </w:r>
    </w:p>
    <w:p w14:paraId="6F077255" w14:textId="77777777" w:rsidR="006E62E2" w:rsidRPr="006E62E2" w:rsidRDefault="006E62E2" w:rsidP="006E62E2">
      <w:r w:rsidRPr="006E62E2">
        <w:t>python</w:t>
      </w:r>
    </w:p>
    <w:p w14:paraId="0BBA1C4C" w14:textId="77777777" w:rsidR="006E62E2" w:rsidRPr="006E62E2" w:rsidRDefault="006E62E2" w:rsidP="006E62E2">
      <w:r w:rsidRPr="006E62E2">
        <w:rPr>
          <w:b/>
          <w:bCs/>
        </w:rPr>
        <w:t>def</w:t>
      </w:r>
      <w:r w:rsidRPr="006E62E2">
        <w:t xml:space="preserve"> _categorize_subject(self, subject):</w:t>
      </w:r>
    </w:p>
    <w:p w14:paraId="7DDC34FF" w14:textId="77777777" w:rsidR="006E62E2" w:rsidRPr="006E62E2" w:rsidRDefault="006E62E2" w:rsidP="006E62E2">
      <w:r w:rsidRPr="006E62E2">
        <w:t xml:space="preserve">    subject = subject.lower()</w:t>
      </w:r>
    </w:p>
    <w:p w14:paraId="03EA0CFB" w14:textId="77777777" w:rsidR="006E62E2" w:rsidRPr="006E62E2" w:rsidRDefault="006E62E2" w:rsidP="006E62E2">
      <w:r w:rsidRPr="006E62E2">
        <w:t xml:space="preserve">    </w:t>
      </w:r>
      <w:r w:rsidRPr="006E62E2">
        <w:rPr>
          <w:b/>
          <w:bCs/>
        </w:rPr>
        <w:t>if</w:t>
      </w:r>
      <w:r w:rsidRPr="006E62E2">
        <w:t xml:space="preserve"> any(word </w:t>
      </w:r>
      <w:r w:rsidRPr="006E62E2">
        <w:rPr>
          <w:b/>
          <w:bCs/>
        </w:rPr>
        <w:t>in</w:t>
      </w:r>
      <w:r w:rsidRPr="006E62E2">
        <w:t xml:space="preserve"> subject </w:t>
      </w:r>
      <w:r w:rsidRPr="006E62E2">
        <w:rPr>
          <w:b/>
          <w:bCs/>
        </w:rPr>
        <w:t>for</w:t>
      </w:r>
      <w:r w:rsidRPr="006E62E2">
        <w:t xml:space="preserve"> word </w:t>
      </w:r>
      <w:r w:rsidRPr="006E62E2">
        <w:rPr>
          <w:b/>
          <w:bCs/>
        </w:rPr>
        <w:t>in</w:t>
      </w:r>
      <w:r w:rsidRPr="006E62E2">
        <w:t xml:space="preserve"> ['lunch', 'dinner', 'food']):</w:t>
      </w:r>
    </w:p>
    <w:p w14:paraId="4500B3DA" w14:textId="77777777" w:rsidR="006E62E2" w:rsidRPr="006E62E2" w:rsidRDefault="006E62E2" w:rsidP="006E62E2">
      <w:r w:rsidRPr="006E62E2">
        <w:t xml:space="preserve">        </w:t>
      </w:r>
      <w:r w:rsidRPr="006E62E2">
        <w:rPr>
          <w:b/>
          <w:bCs/>
        </w:rPr>
        <w:t>return</w:t>
      </w:r>
      <w:r w:rsidRPr="006E62E2">
        <w:t xml:space="preserve"> 'food'</w:t>
      </w:r>
    </w:p>
    <w:p w14:paraId="470094A7" w14:textId="77777777" w:rsidR="006E62E2" w:rsidRPr="006E62E2" w:rsidRDefault="006E62E2" w:rsidP="006E62E2">
      <w:r w:rsidRPr="006E62E2">
        <w:t xml:space="preserve">    </w:t>
      </w:r>
      <w:r w:rsidRPr="006E62E2">
        <w:rPr>
          <w:b/>
          <w:bCs/>
        </w:rPr>
        <w:t>elif</w:t>
      </w:r>
      <w:r w:rsidRPr="006E62E2">
        <w:t xml:space="preserve"> any(word </w:t>
      </w:r>
      <w:r w:rsidRPr="006E62E2">
        <w:rPr>
          <w:b/>
          <w:bCs/>
        </w:rPr>
        <w:t>in</w:t>
      </w:r>
      <w:r w:rsidRPr="006E62E2">
        <w:t xml:space="preserve"> subject </w:t>
      </w:r>
      <w:r w:rsidRPr="006E62E2">
        <w:rPr>
          <w:b/>
          <w:bCs/>
        </w:rPr>
        <w:t>for</w:t>
      </w:r>
      <w:r w:rsidRPr="006E62E2">
        <w:t xml:space="preserve"> word </w:t>
      </w:r>
      <w:r w:rsidRPr="006E62E2">
        <w:rPr>
          <w:b/>
          <w:bCs/>
        </w:rPr>
        <w:t>in</w:t>
      </w:r>
      <w:r w:rsidRPr="006E62E2">
        <w:t xml:space="preserve"> ['taxi', 'uber', 'transport']):</w:t>
      </w:r>
    </w:p>
    <w:p w14:paraId="7C539811" w14:textId="77777777" w:rsidR="006E62E2" w:rsidRPr="006E62E2" w:rsidRDefault="006E62E2" w:rsidP="006E62E2">
      <w:r w:rsidRPr="006E62E2">
        <w:t xml:space="preserve">        </w:t>
      </w:r>
      <w:r w:rsidRPr="006E62E2">
        <w:rPr>
          <w:b/>
          <w:bCs/>
        </w:rPr>
        <w:t>return</w:t>
      </w:r>
      <w:r w:rsidRPr="006E62E2">
        <w:t xml:space="preserve"> 'transport'</w:t>
      </w:r>
    </w:p>
    <w:p w14:paraId="2DFDB65E" w14:textId="77777777" w:rsidR="006E62E2" w:rsidRPr="006E62E2" w:rsidRDefault="006E62E2" w:rsidP="006E62E2">
      <w:r w:rsidRPr="006E62E2">
        <w:t xml:space="preserve">    </w:t>
      </w:r>
      <w:r w:rsidRPr="006E62E2">
        <w:rPr>
          <w:i/>
          <w:iCs/>
        </w:rPr>
        <w:t># Additional intelligent categorization rules...</w:t>
      </w:r>
    </w:p>
    <w:p w14:paraId="794A0717" w14:textId="77777777" w:rsidR="006E62E2" w:rsidRPr="006E62E2" w:rsidRDefault="006E62E2" w:rsidP="006E62E2">
      <w:r w:rsidRPr="006E62E2">
        <w:rPr>
          <w:b/>
          <w:bCs/>
        </w:rPr>
        <w:t>Contextual Decision Making</w:t>
      </w:r>
      <w:r w:rsidRPr="006E62E2">
        <w:t>: The system makes intelligent decisions based on multiple contextual factors including transaction amount, merchant, time, and historical patterns. The decision-making process considers multiple factors simultaneously.</w:t>
      </w:r>
    </w:p>
    <w:p w14:paraId="27FF007B" w14:textId="77777777" w:rsidR="006E62E2" w:rsidRPr="006E62E2" w:rsidRDefault="006E62E2" w:rsidP="006E62E2">
      <w:r w:rsidRPr="006E62E2">
        <w:rPr>
          <w:b/>
          <w:bCs/>
        </w:rPr>
        <w:t>Adaptive Rule Learning</w:t>
      </w:r>
      <w:r w:rsidRPr="006E62E2">
        <w:t>: Classification rules continuously improve based on user corrections and feedback, demonstrating learning capability without traditional ML training. The system becomes more accurate through user interaction.</w:t>
      </w:r>
    </w:p>
    <w:p w14:paraId="7CC243B9" w14:textId="77777777" w:rsidR="006E62E2" w:rsidRPr="006E62E2" w:rsidRDefault="006E62E2" w:rsidP="006E62E2">
      <w:pPr>
        <w:rPr>
          <w:b/>
          <w:bCs/>
        </w:rPr>
      </w:pPr>
      <w:r w:rsidRPr="006E62E2">
        <w:rPr>
          <w:b/>
          <w:bCs/>
        </w:rPr>
        <w:t>2.4.2 Intelligent Recommendation System</w:t>
      </w:r>
    </w:p>
    <w:p w14:paraId="43AD16A1" w14:textId="77777777" w:rsidR="006E62E2" w:rsidRPr="006E62E2" w:rsidRDefault="006E62E2" w:rsidP="006E62E2">
      <w:r w:rsidRPr="006E62E2">
        <w:rPr>
          <w:b/>
          <w:bCs/>
        </w:rPr>
        <w:t>Budget Optimization Suggestions</w:t>
      </w:r>
      <w:r w:rsidRPr="006E62E2">
        <w:t>: The system analyzes spending patterns to identify optimization opportunities and provide personalized budget recommendations. Users receive specific suggestions for improving their financial management.</w:t>
      </w:r>
    </w:p>
    <w:p w14:paraId="6249F33B" w14:textId="77777777" w:rsidR="006E62E2" w:rsidRPr="006E62E2" w:rsidRDefault="006E62E2" w:rsidP="006E62E2">
      <w:r w:rsidRPr="006E62E2">
        <w:rPr>
          <w:b/>
          <w:bCs/>
        </w:rPr>
        <w:t>Proactive Alert Intelligence</w:t>
      </w:r>
      <w:r w:rsidRPr="006E62E2">
        <w:t>: Smart alert systems predict potential budget overruns and recommend corrective actions before issues occur. The alerts are proactive rather than reactive.</w:t>
      </w:r>
    </w:p>
    <w:p w14:paraId="4A0508FB" w14:textId="77777777" w:rsidR="006E62E2" w:rsidRPr="006E62E2" w:rsidRDefault="006E62E2" w:rsidP="006E62E2">
      <w:r w:rsidRPr="006E62E2">
        <w:rPr>
          <w:b/>
          <w:bCs/>
        </w:rPr>
        <w:t>Personalized Insights</w:t>
      </w:r>
      <w:r w:rsidRPr="006E62E2">
        <w:t>: The system generates personalized financial insights based on individual spending patterns and comparative analysis. Each user receives insights tailored to their specific situation.</w:t>
      </w:r>
    </w:p>
    <w:p w14:paraId="3E366A43" w14:textId="77777777" w:rsidR="006E62E2" w:rsidRPr="006E62E2" w:rsidRDefault="006E62E2" w:rsidP="006E62E2">
      <w:r w:rsidRPr="006E62E2">
        <w:rPr>
          <w:b/>
          <w:bCs/>
        </w:rPr>
        <w:t>[INSERT FIGURE: Algorithmic Intelligence Components Diagram]</w:t>
      </w:r>
    </w:p>
    <w:p w14:paraId="48976774" w14:textId="77777777" w:rsidR="006E62E2" w:rsidRPr="006E62E2" w:rsidRDefault="006E62E2" w:rsidP="006E62E2">
      <w:r w:rsidRPr="006E62E2">
        <w:pict w14:anchorId="17AE1B97">
          <v:rect id="_x0000_i1118" style="width:0;height:.75pt" o:hralign="center" o:hrstd="t" o:hr="t" fillcolor="#a0a0a0" stroked="f"/>
        </w:pict>
      </w:r>
    </w:p>
    <w:p w14:paraId="7368A22E" w14:textId="77777777" w:rsidR="006E62E2" w:rsidRPr="006E62E2" w:rsidRDefault="006E62E2" w:rsidP="006E62E2">
      <w:pPr>
        <w:rPr>
          <w:b/>
          <w:bCs/>
        </w:rPr>
      </w:pPr>
      <w:r w:rsidRPr="006E62E2">
        <w:rPr>
          <w:b/>
          <w:bCs/>
        </w:rPr>
        <w:t>CHAPTER-3: TECHNOLOGY STACK</w:t>
      </w:r>
    </w:p>
    <w:p w14:paraId="1022C523" w14:textId="77777777" w:rsidR="006E62E2" w:rsidRPr="006E62E2" w:rsidRDefault="006E62E2" w:rsidP="006E62E2">
      <w:pPr>
        <w:rPr>
          <w:b/>
          <w:bCs/>
        </w:rPr>
      </w:pPr>
      <w:r w:rsidRPr="006E62E2">
        <w:rPr>
          <w:b/>
          <w:bCs/>
        </w:rPr>
        <w:lastRenderedPageBreak/>
        <w:t>3.1 Frontend Technologies</w:t>
      </w:r>
    </w:p>
    <w:p w14:paraId="20F17E19" w14:textId="77777777" w:rsidR="006E62E2" w:rsidRPr="006E62E2" w:rsidRDefault="006E62E2" w:rsidP="006E62E2">
      <w:pPr>
        <w:rPr>
          <w:b/>
          <w:bCs/>
        </w:rPr>
      </w:pPr>
      <w:r w:rsidRPr="006E62E2">
        <w:rPr>
          <w:b/>
          <w:bCs/>
        </w:rPr>
        <w:t>3.1.1 React.js Framework</w:t>
      </w:r>
    </w:p>
    <w:p w14:paraId="6B7F4944" w14:textId="77777777" w:rsidR="006E62E2" w:rsidRPr="006E62E2" w:rsidRDefault="006E62E2" w:rsidP="006E62E2">
      <w:r w:rsidRPr="006E62E2">
        <w:t>React.js serves as the core frontend framework, providing a component-based architecture that enables modular development and efficient state management. The choice of React ensures optimal performance through virtual DOM implementation and enables seamless user interactions.</w:t>
      </w:r>
    </w:p>
    <w:p w14:paraId="0D2A9AC9" w14:textId="77777777" w:rsidR="006E62E2" w:rsidRPr="006E62E2" w:rsidRDefault="006E62E2" w:rsidP="006E62E2">
      <w:r w:rsidRPr="006E62E2">
        <w:rPr>
          <w:b/>
          <w:bCs/>
        </w:rPr>
        <w:t>Component Architecture</w:t>
      </w:r>
      <w:r w:rsidRPr="006E62E2">
        <w:t>: The application implements a hierarchical component structure with reusable components for expense entries, trip management, and analytics dashboards. This approach ensures code maintainability and development efficiency while promoting code reuse across different features.</w:t>
      </w:r>
    </w:p>
    <w:p w14:paraId="3680C5D8" w14:textId="77777777" w:rsidR="006E62E2" w:rsidRPr="006E62E2" w:rsidRDefault="006E62E2" w:rsidP="006E62E2">
      <w:r w:rsidRPr="006E62E2">
        <w:rPr>
          <w:b/>
          <w:bCs/>
        </w:rPr>
        <w:t>State Management</w:t>
      </w:r>
      <w:r w:rsidRPr="006E62E2">
        <w:t>: Advanced state management using React hooks and Context API enables efficient data flow between components and maintains application state consistency across different features. The state management system handles complex data relationships between expenses, trips, and predictions.</w:t>
      </w:r>
    </w:p>
    <w:p w14:paraId="0532CB7C" w14:textId="77777777" w:rsidR="006E62E2" w:rsidRPr="006E62E2" w:rsidRDefault="006E62E2" w:rsidP="006E62E2">
      <w:r w:rsidRPr="006E62E2">
        <w:rPr>
          <w:b/>
          <w:bCs/>
        </w:rPr>
        <w:t>Performance Optimization</w:t>
      </w:r>
      <w:r w:rsidRPr="006E62E2">
        <w:t>: Implementation of React.memo, useMemo, and useCallback hooks ensures optimal rendering performance and prevents unnecessary re-renders during complex data operations. These optimizations maintain smooth user experience even with large datasets.</w:t>
      </w:r>
    </w:p>
    <w:p w14:paraId="08B509A0" w14:textId="77777777" w:rsidR="006E62E2" w:rsidRPr="006E62E2" w:rsidRDefault="006E62E2" w:rsidP="006E62E2">
      <w:pPr>
        <w:rPr>
          <w:b/>
          <w:bCs/>
        </w:rPr>
      </w:pPr>
      <w:r w:rsidRPr="006E62E2">
        <w:rPr>
          <w:b/>
          <w:bCs/>
        </w:rPr>
        <w:t>3.1.2 Supporting Libraries</w:t>
      </w:r>
    </w:p>
    <w:p w14:paraId="243EEDBC" w14:textId="77777777" w:rsidR="006E62E2" w:rsidRPr="006E62E2" w:rsidRDefault="006E62E2" w:rsidP="006E62E2">
      <w:r w:rsidRPr="006E62E2">
        <w:rPr>
          <w:b/>
          <w:bCs/>
        </w:rPr>
        <w:t>Recharts for Data Visualization</w:t>
      </w:r>
      <w:r w:rsidRPr="006E62E2">
        <w:t>: Advanced charting library providing interactive visualizations for expense analytics, trend analysis, and predictive insights. Supports line charts, bar charts, pie charts, and custom visualization components with responsive design and interactive features.</w:t>
      </w:r>
    </w:p>
    <w:p w14:paraId="1D32F807" w14:textId="77777777" w:rsidR="006E62E2" w:rsidRPr="006E62E2" w:rsidRDefault="006E62E2" w:rsidP="006E62E2">
      <w:r w:rsidRPr="006E62E2">
        <w:rPr>
          <w:b/>
          <w:bCs/>
        </w:rPr>
        <w:t>Tailwind CSS</w:t>
      </w:r>
      <w:r w:rsidRPr="006E62E2">
        <w:t>: Utility-first CSS framework enabling rapid UI development with consistent design patterns and responsive layouts across all device types. Tailwind provides efficient styling with minimal CSS overhead and excellent customization capabilities.</w:t>
      </w:r>
    </w:p>
    <w:p w14:paraId="4761D6E5" w14:textId="77777777" w:rsidR="006E62E2" w:rsidRPr="006E62E2" w:rsidRDefault="006E62E2" w:rsidP="006E62E2">
      <w:r w:rsidRPr="006E62E2">
        <w:rPr>
          <w:b/>
          <w:bCs/>
        </w:rPr>
        <w:t>Lucide React Icons</w:t>
      </w:r>
      <w:r w:rsidRPr="006E62E2">
        <w:t>: Comprehensive icon library providing consistent visual elements and improving user interface intuitiveness. The icon system enhances user experience with clear visual cues and professional appearance.</w:t>
      </w:r>
    </w:p>
    <w:p w14:paraId="0F7DEB6E" w14:textId="77777777" w:rsidR="006E62E2" w:rsidRPr="006E62E2" w:rsidRDefault="006E62E2" w:rsidP="006E62E2">
      <w:r w:rsidRPr="006E62E2">
        <w:rPr>
          <w:b/>
          <w:bCs/>
        </w:rPr>
        <w:t>React Router</w:t>
      </w:r>
      <w:r w:rsidRPr="006E62E2">
        <w:t>: Client-side routing implementation enabling single-page application functionality with smooth navigation between different features. The routing system provides fast navigation without page reloads.</w:t>
      </w:r>
    </w:p>
    <w:p w14:paraId="6CBDA570" w14:textId="77777777" w:rsidR="006E62E2" w:rsidRPr="006E62E2" w:rsidRDefault="006E62E2" w:rsidP="006E62E2">
      <w:r w:rsidRPr="006E62E2">
        <w:rPr>
          <w:b/>
          <w:bCs/>
        </w:rPr>
        <w:t>[INSERT FIGURE: Frontend Architecture Diagram]</w:t>
      </w:r>
    </w:p>
    <w:p w14:paraId="4280A8A8" w14:textId="77777777" w:rsidR="006E62E2" w:rsidRPr="006E62E2" w:rsidRDefault="006E62E2" w:rsidP="006E62E2">
      <w:pPr>
        <w:rPr>
          <w:b/>
          <w:bCs/>
        </w:rPr>
      </w:pPr>
      <w:r w:rsidRPr="006E62E2">
        <w:rPr>
          <w:b/>
          <w:bCs/>
        </w:rPr>
        <w:t>3.2 Backend Technologies</w:t>
      </w:r>
    </w:p>
    <w:p w14:paraId="5CD30F52" w14:textId="77777777" w:rsidR="006E62E2" w:rsidRPr="006E62E2" w:rsidRDefault="006E62E2" w:rsidP="006E62E2">
      <w:pPr>
        <w:rPr>
          <w:b/>
          <w:bCs/>
        </w:rPr>
      </w:pPr>
      <w:r w:rsidRPr="006E62E2">
        <w:rPr>
          <w:b/>
          <w:bCs/>
        </w:rPr>
        <w:lastRenderedPageBreak/>
        <w:t>3.2.1 Node.js with Express Framework</w:t>
      </w:r>
    </w:p>
    <w:p w14:paraId="27FF91E9" w14:textId="77777777" w:rsidR="006E62E2" w:rsidRPr="006E62E2" w:rsidRDefault="006E62E2" w:rsidP="006E62E2">
      <w:r w:rsidRPr="006E62E2">
        <w:t>Node.js with Express.js provides the robust backend infrastructure with high-performance JavaScript runtime and flexible web application framework capabilities for handling expense and trip management operations.</w:t>
      </w:r>
    </w:p>
    <w:p w14:paraId="128D5850" w14:textId="77777777" w:rsidR="006E62E2" w:rsidRPr="006E62E2" w:rsidRDefault="006E62E2" w:rsidP="006E62E2">
      <w:r w:rsidRPr="006E62E2">
        <w:rPr>
          <w:b/>
          <w:bCs/>
        </w:rPr>
        <w:t>Event-Driven Architecture</w:t>
      </w:r>
      <w:r w:rsidRPr="006E62E2">
        <w:t>: Node.js provides non-blocking, event-driven architecture that efficiently handles multiple concurrent requests, making it ideal for real-time expense tracking and analytics operations. The asynchronous nature ensures high performance under load.</w:t>
      </w:r>
    </w:p>
    <w:p w14:paraId="53819F2C" w14:textId="77777777" w:rsidR="006E62E2" w:rsidRPr="006E62E2" w:rsidRDefault="006E62E2" w:rsidP="006E62E2">
      <w:r w:rsidRPr="006E62E2">
        <w:rPr>
          <w:b/>
          <w:bCs/>
        </w:rPr>
        <w:t>Express.js Framework</w:t>
      </w:r>
      <w:r w:rsidRPr="006E62E2">
        <w:t>: Lightweight and flexible web application framework providing robust features for web and mobile applications with minimal overhead and maximum performance. Express enables rapid API development with extensive middleware support.</w:t>
      </w:r>
    </w:p>
    <w:p w14:paraId="2EC437F9" w14:textId="77777777" w:rsidR="006E62E2" w:rsidRPr="006E62E2" w:rsidRDefault="006E62E2" w:rsidP="006E62E2">
      <w:r w:rsidRPr="006E62E2">
        <w:rPr>
          <w:b/>
          <w:bCs/>
        </w:rPr>
        <w:t>Middleware Integration</w:t>
      </w:r>
      <w:r w:rsidRPr="006E62E2">
        <w:t>: Express middleware system enables modular request processing including authentication, validation, logging, and CORS handling for secure API operations. The middleware architecture provides flexible request processing pipelines.</w:t>
      </w:r>
    </w:p>
    <w:p w14:paraId="38A40EE5" w14:textId="77777777" w:rsidR="006E62E2" w:rsidRPr="006E62E2" w:rsidRDefault="006E62E2" w:rsidP="006E62E2">
      <w:r w:rsidRPr="006E62E2">
        <w:rPr>
          <w:b/>
          <w:bCs/>
        </w:rPr>
        <w:t>MongoDB Integration</w:t>
      </w:r>
      <w:r w:rsidRPr="006E62E2">
        <w:t>: Native JavaScript integration with MongoDB using Mongoose ODM for seamless data operations and schema management. The integration provides efficient database operations with JavaScript-native data handling.</w:t>
      </w:r>
    </w:p>
    <w:p w14:paraId="08DC2CF4" w14:textId="77777777" w:rsidR="006E62E2" w:rsidRPr="006E62E2" w:rsidRDefault="006E62E2" w:rsidP="006E62E2">
      <w:pPr>
        <w:rPr>
          <w:b/>
          <w:bCs/>
        </w:rPr>
      </w:pPr>
      <w:r w:rsidRPr="006E62E2">
        <w:rPr>
          <w:b/>
          <w:bCs/>
        </w:rPr>
        <w:t>3.2.2 API Architecture</w:t>
      </w:r>
    </w:p>
    <w:p w14:paraId="01B5443E" w14:textId="77777777" w:rsidR="006E62E2" w:rsidRPr="006E62E2" w:rsidRDefault="006E62E2" w:rsidP="006E62E2">
      <w:r w:rsidRPr="006E62E2">
        <w:rPr>
          <w:b/>
          <w:bCs/>
        </w:rPr>
        <w:t>RESTful Endpoints</w:t>
      </w:r>
      <w:r w:rsidRPr="006E62E2">
        <w:t>: Clean REST API design following industry standards for expense management, trip planning, and data retrieval operations. The API provides consistent interfaces for all data operations.</w:t>
      </w:r>
    </w:p>
    <w:p w14:paraId="2207A976" w14:textId="77777777" w:rsidR="006E62E2" w:rsidRPr="006E62E2" w:rsidRDefault="006E62E2" w:rsidP="006E62E2">
      <w:r w:rsidRPr="006E62E2">
        <w:t>javascript</w:t>
      </w:r>
    </w:p>
    <w:p w14:paraId="1AFCCA6B" w14:textId="77777777" w:rsidR="006E62E2" w:rsidRPr="006E62E2" w:rsidRDefault="006E62E2" w:rsidP="006E62E2">
      <w:r w:rsidRPr="006E62E2">
        <w:rPr>
          <w:i/>
          <w:iCs/>
        </w:rPr>
        <w:t>// Example API endpoints</w:t>
      </w:r>
    </w:p>
    <w:p w14:paraId="6EEE3E57" w14:textId="77777777" w:rsidR="006E62E2" w:rsidRPr="006E62E2" w:rsidRDefault="006E62E2" w:rsidP="006E62E2">
      <w:r w:rsidRPr="006E62E2">
        <w:t>app.get('/api/expenses', getAllExpenses);</w:t>
      </w:r>
    </w:p>
    <w:p w14:paraId="44DA76C8" w14:textId="77777777" w:rsidR="006E62E2" w:rsidRPr="006E62E2" w:rsidRDefault="006E62E2" w:rsidP="006E62E2">
      <w:r w:rsidRPr="006E62E2">
        <w:t>app.post('/api/expenses', createExpense);</w:t>
      </w:r>
    </w:p>
    <w:p w14:paraId="0C0BB525" w14:textId="77777777" w:rsidR="006E62E2" w:rsidRPr="006E62E2" w:rsidRDefault="006E62E2" w:rsidP="006E62E2">
      <w:r w:rsidRPr="006E62E2">
        <w:t>app.get('/api/trips', getAllTrips);</w:t>
      </w:r>
    </w:p>
    <w:p w14:paraId="383101CB" w14:textId="77777777" w:rsidR="006E62E2" w:rsidRPr="006E62E2" w:rsidRDefault="006E62E2" w:rsidP="006E62E2">
      <w:r w:rsidRPr="006E62E2">
        <w:t>app.post('/api/trips', createTrip);</w:t>
      </w:r>
    </w:p>
    <w:p w14:paraId="4B1E88CF" w14:textId="77777777" w:rsidR="006E62E2" w:rsidRPr="006E62E2" w:rsidRDefault="006E62E2" w:rsidP="006E62E2">
      <w:r w:rsidRPr="006E62E2">
        <w:rPr>
          <w:b/>
          <w:bCs/>
        </w:rPr>
        <w:t>Express Router</w:t>
      </w:r>
      <w:r w:rsidRPr="006E62E2">
        <w:t>: Modular routing system organizing endpoints by functionality (expenses, trips, analytics) for better code organization and maintainability. The routing system enables clean API structure and easy maintenance.</w:t>
      </w:r>
    </w:p>
    <w:p w14:paraId="6D7352A6" w14:textId="77777777" w:rsidR="006E62E2" w:rsidRPr="006E62E2" w:rsidRDefault="006E62E2" w:rsidP="006E62E2">
      <w:r w:rsidRPr="006E62E2">
        <w:rPr>
          <w:b/>
          <w:bCs/>
        </w:rPr>
        <w:lastRenderedPageBreak/>
        <w:t>JSON Response Format</w:t>
      </w:r>
      <w:r w:rsidRPr="006E62E2">
        <w:t>: Standardized JSON response structure for all API endpoints ensuring consistent data exchange between frontend and backend. The consistent format simplifies frontend data handling.</w:t>
      </w:r>
    </w:p>
    <w:p w14:paraId="7C36A841" w14:textId="77777777" w:rsidR="006E62E2" w:rsidRPr="006E62E2" w:rsidRDefault="006E62E2" w:rsidP="006E62E2">
      <w:r w:rsidRPr="006E62E2">
        <w:rPr>
          <w:b/>
          <w:bCs/>
        </w:rPr>
        <w:t>CORS Configuration</w:t>
      </w:r>
      <w:r w:rsidRPr="006E62E2">
        <w:t>: Cross-Origin Resource Sharing setup enabling secure communication between React frontend (port 3000/5173) and Express backend (port 5000). CORS configuration ensures secure cross-origin communication.</w:t>
      </w:r>
    </w:p>
    <w:p w14:paraId="57E1D2DA" w14:textId="77777777" w:rsidR="006E62E2" w:rsidRPr="006E62E2" w:rsidRDefault="006E62E2" w:rsidP="006E62E2">
      <w:r w:rsidRPr="006E62E2">
        <w:rPr>
          <w:b/>
          <w:bCs/>
        </w:rPr>
        <w:t>[INSERT FIGURE: Backend API Structure Diagram]</w:t>
      </w:r>
    </w:p>
    <w:p w14:paraId="0D62DE2C" w14:textId="77777777" w:rsidR="006E62E2" w:rsidRPr="006E62E2" w:rsidRDefault="006E62E2" w:rsidP="006E62E2">
      <w:pPr>
        <w:rPr>
          <w:b/>
          <w:bCs/>
        </w:rPr>
      </w:pPr>
      <w:r w:rsidRPr="006E62E2">
        <w:rPr>
          <w:b/>
          <w:bCs/>
        </w:rPr>
        <w:t>3.3 AI Service Layer</w:t>
      </w:r>
    </w:p>
    <w:p w14:paraId="24F203D2" w14:textId="77777777" w:rsidR="006E62E2" w:rsidRPr="006E62E2" w:rsidRDefault="006E62E2" w:rsidP="006E62E2">
      <w:pPr>
        <w:rPr>
          <w:b/>
          <w:bCs/>
        </w:rPr>
      </w:pPr>
      <w:r w:rsidRPr="006E62E2">
        <w:rPr>
          <w:b/>
          <w:bCs/>
        </w:rPr>
        <w:t>3.3.1 Flask-based AI Service</w:t>
      </w:r>
    </w:p>
    <w:p w14:paraId="73894DDA" w14:textId="77777777" w:rsidR="006E62E2" w:rsidRPr="006E62E2" w:rsidRDefault="006E62E2" w:rsidP="006E62E2">
      <w:r w:rsidRPr="006E62E2">
        <w:t>The AI service layer implements a separate Flask application (running on port 3001) dedicated to intelligence operations, ensuring clean separation of concerns and independent scaling capabilities from the main Express backend.</w:t>
      </w:r>
    </w:p>
    <w:p w14:paraId="757C97BB" w14:textId="77777777" w:rsidR="006E62E2" w:rsidRPr="006E62E2" w:rsidRDefault="006E62E2" w:rsidP="006E62E2">
      <w:r w:rsidRPr="006E62E2">
        <w:rPr>
          <w:b/>
          <w:bCs/>
        </w:rPr>
        <w:t>Microservices Architecture</w:t>
      </w:r>
      <w:r w:rsidRPr="006E62E2">
        <w:t>: Independent AI service enables dedicated resource allocation for intelligence operations and allows independent deployment and scaling separate from the main backend. This separation improves system maintainability and scalability.</w:t>
      </w:r>
    </w:p>
    <w:p w14:paraId="47D5E4BB" w14:textId="77777777" w:rsidR="006E62E2" w:rsidRPr="006E62E2" w:rsidRDefault="006E62E2" w:rsidP="006E62E2">
      <w:r w:rsidRPr="006E62E2">
        <w:rPr>
          <w:b/>
          <w:bCs/>
        </w:rPr>
        <w:t>Python-based Intelligence</w:t>
      </w:r>
      <w:r w:rsidRPr="006E62E2">
        <w:t>: Flask framework provides Python ecosystem access for advanced statistical analysis and pattern recognition algorithms. Python's statistical capabilities enhance the AI functionality.</w:t>
      </w:r>
    </w:p>
    <w:p w14:paraId="73B4C740" w14:textId="77777777" w:rsidR="006E62E2" w:rsidRPr="006E62E2" w:rsidRDefault="006E62E2" w:rsidP="006E62E2">
      <w:r w:rsidRPr="006E62E2">
        <w:rPr>
          <w:b/>
          <w:bCs/>
        </w:rPr>
        <w:t>RESTful AI Endpoints</w:t>
      </w:r>
      <w:r w:rsidRPr="006E62E2">
        <w:t>: Clean API endpoints for training, prediction, and analytics operations with standardized request/response formats. The AI service provides consistent interfaces for intelligence operations.</w:t>
      </w:r>
    </w:p>
    <w:p w14:paraId="794CE2F9" w14:textId="77777777" w:rsidR="006E62E2" w:rsidRPr="006E62E2" w:rsidRDefault="006E62E2" w:rsidP="006E62E2">
      <w:r w:rsidRPr="006E62E2">
        <w:t>python</w:t>
      </w:r>
    </w:p>
    <w:p w14:paraId="15AC6D0F" w14:textId="77777777" w:rsidR="006E62E2" w:rsidRPr="006E62E2" w:rsidRDefault="006E62E2" w:rsidP="006E62E2">
      <w:r w:rsidRPr="006E62E2">
        <w:rPr>
          <w:i/>
          <w:iCs/>
        </w:rPr>
        <w:t># AI service endpoints</w:t>
      </w:r>
    </w:p>
    <w:p w14:paraId="12E0A302" w14:textId="77777777" w:rsidR="006E62E2" w:rsidRPr="006E62E2" w:rsidRDefault="006E62E2" w:rsidP="006E62E2">
      <w:r w:rsidRPr="006E62E2">
        <w:t>@app.route('/health', methods=['GET'])</w:t>
      </w:r>
    </w:p>
    <w:p w14:paraId="4EDA2CF0" w14:textId="77777777" w:rsidR="006E62E2" w:rsidRPr="006E62E2" w:rsidRDefault="006E62E2" w:rsidP="006E62E2">
      <w:r w:rsidRPr="006E62E2">
        <w:t xml:space="preserve">@app.route('/train', methods=['POST']) </w:t>
      </w:r>
    </w:p>
    <w:p w14:paraId="22FAC948" w14:textId="77777777" w:rsidR="006E62E2" w:rsidRPr="006E62E2" w:rsidRDefault="006E62E2" w:rsidP="006E62E2">
      <w:r w:rsidRPr="006E62E2">
        <w:t>@app.route('/predict', methods=['POST'])</w:t>
      </w:r>
    </w:p>
    <w:p w14:paraId="0A089DAF" w14:textId="77777777" w:rsidR="006E62E2" w:rsidRPr="006E62E2" w:rsidRDefault="006E62E2" w:rsidP="006E62E2">
      <w:r w:rsidRPr="006E62E2">
        <w:t>@app.route('/api/categories/insights', methods=['GET'])</w:t>
      </w:r>
    </w:p>
    <w:p w14:paraId="079603D7" w14:textId="77777777" w:rsidR="006E62E2" w:rsidRPr="006E62E2" w:rsidRDefault="006E62E2" w:rsidP="006E62E2">
      <w:r w:rsidRPr="006E62E2">
        <w:rPr>
          <w:b/>
          <w:bCs/>
        </w:rPr>
        <w:t>Service Communication</w:t>
      </w:r>
      <w:r w:rsidRPr="006E62E2">
        <w:t>: Express backend communicates with Flask AI service through HTTP requests for intelligent predictions and analytics. The communication is seamless and transparent to users.</w:t>
      </w:r>
    </w:p>
    <w:p w14:paraId="211E0A9A" w14:textId="77777777" w:rsidR="006E62E2" w:rsidRPr="006E62E2" w:rsidRDefault="006E62E2" w:rsidP="006E62E2">
      <w:pPr>
        <w:rPr>
          <w:b/>
          <w:bCs/>
        </w:rPr>
      </w:pPr>
      <w:r w:rsidRPr="006E62E2">
        <w:rPr>
          <w:b/>
          <w:bCs/>
        </w:rPr>
        <w:t>3.3.2 Intelligence Components</w:t>
      </w:r>
    </w:p>
    <w:p w14:paraId="188971F7" w14:textId="77777777" w:rsidR="006E62E2" w:rsidRPr="006E62E2" w:rsidRDefault="006E62E2" w:rsidP="006E62E2">
      <w:r w:rsidRPr="006E62E2">
        <w:rPr>
          <w:b/>
          <w:bCs/>
        </w:rPr>
        <w:lastRenderedPageBreak/>
        <w:t>Expense Prediction Orchestrator</w:t>
      </w:r>
      <w:r w:rsidRPr="006E62E2">
        <w:t>: Core AI component managing pattern learning, prediction generation, and confidence scoring operations. This component coordinates all AI functionality.</w:t>
      </w:r>
    </w:p>
    <w:p w14:paraId="6BE5D729" w14:textId="77777777" w:rsidR="006E62E2" w:rsidRPr="006E62E2" w:rsidRDefault="006E62E2" w:rsidP="006E62E2">
      <w:r w:rsidRPr="006E62E2">
        <w:t>python</w:t>
      </w:r>
    </w:p>
    <w:p w14:paraId="6B7C3634" w14:textId="77777777" w:rsidR="006E62E2" w:rsidRPr="006E62E2" w:rsidRDefault="006E62E2" w:rsidP="006E62E2">
      <w:r w:rsidRPr="006E62E2">
        <w:rPr>
          <w:b/>
          <w:bCs/>
        </w:rPr>
        <w:t>class</w:t>
      </w:r>
      <w:r w:rsidRPr="006E62E2">
        <w:t xml:space="preserve"> ExpensePredictionOrchestrator:</w:t>
      </w:r>
    </w:p>
    <w:p w14:paraId="173861E7" w14:textId="77777777" w:rsidR="006E62E2" w:rsidRPr="006E62E2" w:rsidRDefault="006E62E2" w:rsidP="006E62E2">
      <w:r w:rsidRPr="006E62E2">
        <w:t xml:space="preserve">    </w:t>
      </w:r>
      <w:r w:rsidRPr="006E62E2">
        <w:rPr>
          <w:b/>
          <w:bCs/>
        </w:rPr>
        <w:t>def</w:t>
      </w:r>
      <w:r w:rsidRPr="006E62E2">
        <w:t xml:space="preserve"> __init__(self):</w:t>
      </w:r>
    </w:p>
    <w:p w14:paraId="69109BE1" w14:textId="77777777" w:rsidR="006E62E2" w:rsidRPr="006E62E2" w:rsidRDefault="006E62E2" w:rsidP="006E62E2">
      <w:r w:rsidRPr="006E62E2">
        <w:t xml:space="preserve">        self.patterns = {</w:t>
      </w:r>
    </w:p>
    <w:p w14:paraId="3D38F316" w14:textId="77777777" w:rsidR="006E62E2" w:rsidRPr="006E62E2" w:rsidRDefault="006E62E2" w:rsidP="006E62E2">
      <w:r w:rsidRPr="006E62E2">
        <w:t xml:space="preserve">            'category_patterns': {},</w:t>
      </w:r>
    </w:p>
    <w:p w14:paraId="4CD25F7E" w14:textId="77777777" w:rsidR="006E62E2" w:rsidRPr="006E62E2" w:rsidRDefault="006E62E2" w:rsidP="006E62E2">
      <w:r w:rsidRPr="006E62E2">
        <w:t xml:space="preserve">            'monthly_patterns': {}, </w:t>
      </w:r>
    </w:p>
    <w:p w14:paraId="3DA65012" w14:textId="77777777" w:rsidR="006E62E2" w:rsidRPr="006E62E2" w:rsidRDefault="006E62E2" w:rsidP="006E62E2">
      <w:r w:rsidRPr="006E62E2">
        <w:t xml:space="preserve">            'person_patterns': {}</w:t>
      </w:r>
    </w:p>
    <w:p w14:paraId="305AA093" w14:textId="77777777" w:rsidR="006E62E2" w:rsidRPr="006E62E2" w:rsidRDefault="006E62E2" w:rsidP="006E62E2">
      <w:r w:rsidRPr="006E62E2">
        <w:t xml:space="preserve">        }</w:t>
      </w:r>
    </w:p>
    <w:p w14:paraId="1FCEFFAC" w14:textId="77777777" w:rsidR="006E62E2" w:rsidRPr="006E62E2" w:rsidRDefault="006E62E2" w:rsidP="006E62E2">
      <w:r w:rsidRPr="006E62E2">
        <w:rPr>
          <w:b/>
          <w:bCs/>
        </w:rPr>
        <w:t>Category Analyzer</w:t>
      </w:r>
      <w:r w:rsidRPr="006E62E2">
        <w:t>: Statistical analysis engine providing trend analysis, growth calculations, and seasonal pattern detection. The analyzer provides comprehensive spending insights.</w:t>
      </w:r>
    </w:p>
    <w:p w14:paraId="63331BE9" w14:textId="77777777" w:rsidR="006E62E2" w:rsidRPr="006E62E2" w:rsidRDefault="006E62E2" w:rsidP="006E62E2">
      <w:r w:rsidRPr="006E62E2">
        <w:rPr>
          <w:b/>
          <w:bCs/>
        </w:rPr>
        <w:t>Prediction Service</w:t>
      </w:r>
      <w:r w:rsidRPr="006E62E2">
        <w:t>: Service layer coordinating different AI components and managing prediction workflows between Express backend and AI algorithms. This service orchestrates all AI operations.</w:t>
      </w:r>
    </w:p>
    <w:p w14:paraId="3AC29CDA" w14:textId="77777777" w:rsidR="006E62E2" w:rsidRPr="006E62E2" w:rsidRDefault="006E62E2" w:rsidP="006E62E2">
      <w:r w:rsidRPr="006E62E2">
        <w:rPr>
          <w:b/>
          <w:bCs/>
        </w:rPr>
        <w:t>[INSERT FIGURE: AI Service Architecture Diagram]</w:t>
      </w:r>
    </w:p>
    <w:p w14:paraId="57081D8D" w14:textId="77777777" w:rsidR="006E62E2" w:rsidRPr="006E62E2" w:rsidRDefault="006E62E2" w:rsidP="006E62E2">
      <w:pPr>
        <w:rPr>
          <w:b/>
          <w:bCs/>
        </w:rPr>
      </w:pPr>
      <w:r w:rsidRPr="006E62E2">
        <w:rPr>
          <w:b/>
          <w:bCs/>
        </w:rPr>
        <w:t>3.4 Database Management</w:t>
      </w:r>
    </w:p>
    <w:p w14:paraId="6D629990" w14:textId="77777777" w:rsidR="006E62E2" w:rsidRPr="006E62E2" w:rsidRDefault="006E62E2" w:rsidP="006E62E2">
      <w:pPr>
        <w:rPr>
          <w:b/>
          <w:bCs/>
        </w:rPr>
      </w:pPr>
      <w:r w:rsidRPr="006E62E2">
        <w:rPr>
          <w:b/>
          <w:bCs/>
        </w:rPr>
        <w:t>3.4.1 MongoDB Implementation</w:t>
      </w:r>
    </w:p>
    <w:p w14:paraId="7AAA265D" w14:textId="77777777" w:rsidR="006E62E2" w:rsidRPr="006E62E2" w:rsidRDefault="006E62E2" w:rsidP="006E62E2">
      <w:r w:rsidRPr="006E62E2">
        <w:t>MongoDB provides flexible document-based storage suitable for financial data with varying structures and complex relationships. The NoSQL approach accommodates evolving data requirements and complex financial relationships.</w:t>
      </w:r>
    </w:p>
    <w:p w14:paraId="6C8EC421" w14:textId="77777777" w:rsidR="006E62E2" w:rsidRPr="006E62E2" w:rsidRDefault="006E62E2" w:rsidP="006E62E2">
      <w:r w:rsidRPr="006E62E2">
        <w:rPr>
          <w:b/>
          <w:bCs/>
        </w:rPr>
        <w:t>Document-based Storage</w:t>
      </w:r>
      <w:r w:rsidRPr="006E62E2">
        <w:t>: Flexible schema design accommodating different expense types and trip management requirements. The document model naturally fits financial data with varying attributes.</w:t>
      </w:r>
    </w:p>
    <w:p w14:paraId="3C071A0E" w14:textId="77777777" w:rsidR="006E62E2" w:rsidRPr="006E62E2" w:rsidRDefault="006E62E2" w:rsidP="006E62E2">
      <w:r w:rsidRPr="006E62E2">
        <w:rPr>
          <w:b/>
          <w:bCs/>
        </w:rPr>
        <w:t>Scalability</w:t>
      </w:r>
      <w:r w:rsidRPr="006E62E2">
        <w:t>: Horizontal scaling capabilities supporting growing data volumes and user bases. MongoDB can scale to handle large amounts of financial data efficiently.</w:t>
      </w:r>
    </w:p>
    <w:p w14:paraId="777F4C7F" w14:textId="77777777" w:rsidR="006E62E2" w:rsidRPr="006E62E2" w:rsidRDefault="006E62E2" w:rsidP="006E62E2">
      <w:r w:rsidRPr="006E62E2">
        <w:rPr>
          <w:b/>
          <w:bCs/>
        </w:rPr>
        <w:t>Indexing Strategy</w:t>
      </w:r>
      <w:r w:rsidRPr="006E62E2">
        <w:t>: Optimized indexing for fast query performance on frequently accessed data patterns. Strategic indexing ensures fast retrieval of expenses by date, category, and amount.</w:t>
      </w:r>
    </w:p>
    <w:p w14:paraId="69A693ED" w14:textId="77777777" w:rsidR="006E62E2" w:rsidRPr="006E62E2" w:rsidRDefault="006E62E2" w:rsidP="006E62E2">
      <w:pPr>
        <w:rPr>
          <w:b/>
          <w:bCs/>
        </w:rPr>
      </w:pPr>
      <w:r w:rsidRPr="006E62E2">
        <w:rPr>
          <w:b/>
          <w:bCs/>
        </w:rPr>
        <w:t>3.4.2 Data Models</w:t>
      </w:r>
    </w:p>
    <w:p w14:paraId="3685EB9A" w14:textId="77777777" w:rsidR="006E62E2" w:rsidRPr="006E62E2" w:rsidRDefault="006E62E2" w:rsidP="006E62E2">
      <w:r w:rsidRPr="006E62E2">
        <w:rPr>
          <w:b/>
          <w:bCs/>
        </w:rPr>
        <w:lastRenderedPageBreak/>
        <w:t>Expense Collection Schema</w:t>
      </w:r>
      <w:r w:rsidRPr="006E62E2">
        <w:t>:</w:t>
      </w:r>
    </w:p>
    <w:p w14:paraId="4AAC3A20" w14:textId="77777777" w:rsidR="006E62E2" w:rsidRPr="006E62E2" w:rsidRDefault="006E62E2" w:rsidP="006E62E2">
      <w:r w:rsidRPr="006E62E2">
        <w:t>javascript</w:t>
      </w:r>
    </w:p>
    <w:p w14:paraId="4C3ECCE5" w14:textId="77777777" w:rsidR="006E62E2" w:rsidRPr="006E62E2" w:rsidRDefault="006E62E2" w:rsidP="006E62E2">
      <w:r w:rsidRPr="006E62E2">
        <w:t>{</w:t>
      </w:r>
    </w:p>
    <w:p w14:paraId="20473CEB" w14:textId="77777777" w:rsidR="006E62E2" w:rsidRPr="006E62E2" w:rsidRDefault="006E62E2" w:rsidP="006E62E2">
      <w:r w:rsidRPr="006E62E2">
        <w:t xml:space="preserve">  _id: ObjectId,</w:t>
      </w:r>
    </w:p>
    <w:p w14:paraId="67F8C109" w14:textId="77777777" w:rsidR="006E62E2" w:rsidRPr="006E62E2" w:rsidRDefault="006E62E2" w:rsidP="006E62E2">
      <w:r w:rsidRPr="006E62E2">
        <w:t xml:space="preserve">  expenseType: String,</w:t>
      </w:r>
    </w:p>
    <w:p w14:paraId="4D1262EA" w14:textId="77777777" w:rsidR="006E62E2" w:rsidRPr="006E62E2" w:rsidRDefault="006E62E2" w:rsidP="006E62E2">
      <w:r w:rsidRPr="006E62E2">
        <w:t xml:space="preserve">  description: String,</w:t>
      </w:r>
    </w:p>
    <w:p w14:paraId="55699362" w14:textId="77777777" w:rsidR="006E62E2" w:rsidRPr="006E62E2" w:rsidRDefault="006E62E2" w:rsidP="006E62E2">
      <w:r w:rsidRPr="006E62E2">
        <w:t xml:space="preserve">  amount: Number,</w:t>
      </w:r>
    </w:p>
    <w:p w14:paraId="4E47F16A" w14:textId="77777777" w:rsidR="006E62E2" w:rsidRPr="006E62E2" w:rsidRDefault="006E62E2" w:rsidP="006E62E2">
      <w:r w:rsidRPr="006E62E2">
        <w:t xml:space="preserve">  date: Date,</w:t>
      </w:r>
    </w:p>
    <w:p w14:paraId="39054F0B" w14:textId="77777777" w:rsidR="006E62E2" w:rsidRPr="006E62E2" w:rsidRDefault="006E62E2" w:rsidP="006E62E2">
      <w:r w:rsidRPr="006E62E2">
        <w:t xml:space="preserve">  to: String,</w:t>
      </w:r>
    </w:p>
    <w:p w14:paraId="1BB6232D" w14:textId="77777777" w:rsidR="006E62E2" w:rsidRPr="006E62E2" w:rsidRDefault="006E62E2" w:rsidP="006E62E2">
      <w:r w:rsidRPr="006E62E2">
        <w:t xml:space="preserve">  paymentMethod: String,</w:t>
      </w:r>
    </w:p>
    <w:p w14:paraId="35704872" w14:textId="77777777" w:rsidR="006E62E2" w:rsidRPr="006E62E2" w:rsidRDefault="006E62E2" w:rsidP="006E62E2">
      <w:r w:rsidRPr="006E62E2">
        <w:t xml:space="preserve">  tags: [String],</w:t>
      </w:r>
    </w:p>
    <w:p w14:paraId="2F9801C0" w14:textId="77777777" w:rsidR="006E62E2" w:rsidRPr="006E62E2" w:rsidRDefault="006E62E2" w:rsidP="006E62E2">
      <w:r w:rsidRPr="006E62E2">
        <w:t xml:space="preserve">  createdAt: Date</w:t>
      </w:r>
    </w:p>
    <w:p w14:paraId="7587EF66" w14:textId="77777777" w:rsidR="006E62E2" w:rsidRPr="006E62E2" w:rsidRDefault="006E62E2" w:rsidP="006E62E2">
      <w:r w:rsidRPr="006E62E2">
        <w:t>}</w:t>
      </w:r>
    </w:p>
    <w:p w14:paraId="7AF81549" w14:textId="77777777" w:rsidR="006E62E2" w:rsidRPr="006E62E2" w:rsidRDefault="006E62E2" w:rsidP="006E62E2">
      <w:r w:rsidRPr="006E62E2">
        <w:rPr>
          <w:b/>
          <w:bCs/>
        </w:rPr>
        <w:t>Trip Collection Schema</w:t>
      </w:r>
      <w:r w:rsidRPr="006E62E2">
        <w:t>:</w:t>
      </w:r>
    </w:p>
    <w:p w14:paraId="1A558DD4" w14:textId="77777777" w:rsidR="006E62E2" w:rsidRPr="006E62E2" w:rsidRDefault="006E62E2" w:rsidP="006E62E2">
      <w:r w:rsidRPr="006E62E2">
        <w:t>javascript</w:t>
      </w:r>
    </w:p>
    <w:p w14:paraId="5F2EBEAD" w14:textId="77777777" w:rsidR="006E62E2" w:rsidRPr="006E62E2" w:rsidRDefault="006E62E2" w:rsidP="006E62E2">
      <w:r w:rsidRPr="006E62E2">
        <w:t>{</w:t>
      </w:r>
    </w:p>
    <w:p w14:paraId="1F55E9B0" w14:textId="77777777" w:rsidR="006E62E2" w:rsidRPr="006E62E2" w:rsidRDefault="006E62E2" w:rsidP="006E62E2">
      <w:r w:rsidRPr="006E62E2">
        <w:t xml:space="preserve">  _id: ObjectId,</w:t>
      </w:r>
    </w:p>
    <w:p w14:paraId="3DF2BB90" w14:textId="77777777" w:rsidR="006E62E2" w:rsidRPr="006E62E2" w:rsidRDefault="006E62E2" w:rsidP="006E62E2">
      <w:r w:rsidRPr="006E62E2">
        <w:t xml:space="preserve">  destination: String,</w:t>
      </w:r>
    </w:p>
    <w:p w14:paraId="241246C0" w14:textId="77777777" w:rsidR="006E62E2" w:rsidRPr="006E62E2" w:rsidRDefault="006E62E2" w:rsidP="006E62E2">
      <w:r w:rsidRPr="006E62E2">
        <w:t xml:space="preserve">  startDate: Date,</w:t>
      </w:r>
    </w:p>
    <w:p w14:paraId="6C30F982" w14:textId="77777777" w:rsidR="006E62E2" w:rsidRPr="006E62E2" w:rsidRDefault="006E62E2" w:rsidP="006E62E2">
      <w:r w:rsidRPr="006E62E2">
        <w:t xml:space="preserve">  endDate: Date,</w:t>
      </w:r>
    </w:p>
    <w:p w14:paraId="2DE0CE30" w14:textId="77777777" w:rsidR="006E62E2" w:rsidRPr="006E62E2" w:rsidRDefault="006E62E2" w:rsidP="006E62E2">
      <w:r w:rsidRPr="006E62E2">
        <w:t xml:space="preserve">  budget: Number,</w:t>
      </w:r>
    </w:p>
    <w:p w14:paraId="2452D8E3" w14:textId="77777777" w:rsidR="006E62E2" w:rsidRPr="006E62E2" w:rsidRDefault="006E62E2" w:rsidP="006E62E2">
      <w:r w:rsidRPr="006E62E2">
        <w:t xml:space="preserve">  actualExpense: Number,</w:t>
      </w:r>
    </w:p>
    <w:p w14:paraId="195740F4" w14:textId="77777777" w:rsidR="006E62E2" w:rsidRPr="006E62E2" w:rsidRDefault="006E62E2" w:rsidP="006E62E2">
      <w:r w:rsidRPr="006E62E2">
        <w:t xml:space="preserve">  status: String,</w:t>
      </w:r>
    </w:p>
    <w:p w14:paraId="436384DE" w14:textId="77777777" w:rsidR="006E62E2" w:rsidRPr="006E62E2" w:rsidRDefault="006E62E2" w:rsidP="006E62E2">
      <w:r w:rsidRPr="006E62E2">
        <w:t xml:space="preserve">  notes: String,</w:t>
      </w:r>
    </w:p>
    <w:p w14:paraId="5BED0347" w14:textId="77777777" w:rsidR="006E62E2" w:rsidRPr="006E62E2" w:rsidRDefault="006E62E2" w:rsidP="006E62E2">
      <w:r w:rsidRPr="006E62E2">
        <w:t xml:space="preserve">  createdAt: Date</w:t>
      </w:r>
    </w:p>
    <w:p w14:paraId="2EA39156" w14:textId="77777777" w:rsidR="006E62E2" w:rsidRPr="006E62E2" w:rsidRDefault="006E62E2" w:rsidP="006E62E2">
      <w:r w:rsidRPr="006E62E2">
        <w:t>}</w:t>
      </w:r>
    </w:p>
    <w:p w14:paraId="540B6236" w14:textId="77777777" w:rsidR="006E62E2" w:rsidRPr="006E62E2" w:rsidRDefault="006E62E2" w:rsidP="006E62E2">
      <w:r w:rsidRPr="006E62E2">
        <w:rPr>
          <w:b/>
          <w:bCs/>
        </w:rPr>
        <w:t>Performance Optimization</w:t>
      </w:r>
      <w:r w:rsidRPr="006E62E2">
        <w:t>: Database indexes on frequently queried fields (date, expenseType, amount) ensure fast query performance. Query optimization maintains responsive user experience.</w:t>
      </w:r>
    </w:p>
    <w:p w14:paraId="53C3A6E1" w14:textId="77777777" w:rsidR="006E62E2" w:rsidRPr="006E62E2" w:rsidRDefault="006E62E2" w:rsidP="006E62E2">
      <w:r w:rsidRPr="006E62E2">
        <w:rPr>
          <w:b/>
          <w:bCs/>
        </w:rPr>
        <w:lastRenderedPageBreak/>
        <w:t>[INSERT FIGURE: Database Schema Diagram]</w:t>
      </w:r>
    </w:p>
    <w:p w14:paraId="13E5E9D8" w14:textId="77777777" w:rsidR="006E62E2" w:rsidRPr="006E62E2" w:rsidRDefault="006E62E2" w:rsidP="006E62E2">
      <w:r w:rsidRPr="006E62E2">
        <w:pict w14:anchorId="0D651B3E">
          <v:rect id="_x0000_i1119" style="width:0;height:.75pt" o:hralign="center" o:hrstd="t" o:hr="t" fillcolor="#a0a0a0" stroked="f"/>
        </w:pict>
      </w:r>
    </w:p>
    <w:p w14:paraId="7648D0B8" w14:textId="77777777" w:rsidR="006E62E2" w:rsidRPr="006E62E2" w:rsidRDefault="006E62E2" w:rsidP="006E62E2">
      <w:pPr>
        <w:rPr>
          <w:b/>
          <w:bCs/>
        </w:rPr>
      </w:pPr>
      <w:r w:rsidRPr="006E62E2">
        <w:rPr>
          <w:b/>
          <w:bCs/>
        </w:rPr>
        <w:t>CHAPTER-4: SYSTEM ARCHITECTURE</w:t>
      </w:r>
    </w:p>
    <w:p w14:paraId="627C0719" w14:textId="77777777" w:rsidR="006E62E2" w:rsidRPr="006E62E2" w:rsidRDefault="006E62E2" w:rsidP="006E62E2">
      <w:pPr>
        <w:rPr>
          <w:b/>
          <w:bCs/>
        </w:rPr>
      </w:pPr>
      <w:r w:rsidRPr="006E62E2">
        <w:rPr>
          <w:b/>
          <w:bCs/>
        </w:rPr>
        <w:t>4.1 Overall System Design</w:t>
      </w:r>
    </w:p>
    <w:p w14:paraId="4B29256B" w14:textId="77777777" w:rsidR="006E62E2" w:rsidRPr="006E62E2" w:rsidRDefault="006E62E2" w:rsidP="006E62E2">
      <w:pPr>
        <w:rPr>
          <w:b/>
          <w:bCs/>
        </w:rPr>
      </w:pPr>
      <w:r w:rsidRPr="006E62E2">
        <w:rPr>
          <w:b/>
          <w:bCs/>
        </w:rPr>
        <w:t>4.1.1 Microservices Architecture</w:t>
      </w:r>
    </w:p>
    <w:p w14:paraId="048D63D3" w14:textId="77777777" w:rsidR="006E62E2" w:rsidRPr="006E62E2" w:rsidRDefault="006E62E2" w:rsidP="006E62E2">
      <w:r w:rsidRPr="006E62E2">
        <w:t>The system implements a microservices architecture with clear separation of concerns and independent service deployment capabilities. This approach ensures scalability, maintainability, and allows for independent development and deployment of different system components.</w:t>
      </w:r>
    </w:p>
    <w:p w14:paraId="3F3B42FC" w14:textId="77777777" w:rsidR="006E62E2" w:rsidRPr="006E62E2" w:rsidRDefault="006E62E2" w:rsidP="006E62E2">
      <w:r w:rsidRPr="006E62E2">
        <w:rPr>
          <w:b/>
          <w:bCs/>
        </w:rPr>
        <w:t>Service Separation</w:t>
      </w:r>
      <w:r w:rsidRPr="006E62E2">
        <w:t>: Three primary services handle different aspects of the system - React frontend presentation layer (port 3000/5173), Express.js backend business logic (port 5000), and Flask AI intelligence operations (port 3001). Each service can be developed, deployed, and scaled independently.</w:t>
      </w:r>
    </w:p>
    <w:p w14:paraId="5F859343" w14:textId="77777777" w:rsidR="006E62E2" w:rsidRPr="006E62E2" w:rsidRDefault="006E62E2" w:rsidP="006E62E2">
      <w:r w:rsidRPr="006E62E2">
        <w:rPr>
          <w:b/>
          <w:bCs/>
        </w:rPr>
        <w:t>Inter-service Communication</w:t>
      </w:r>
      <w:r w:rsidRPr="006E62E2">
        <w:t>: RESTful API communication between services with standardized JSON data exchange formats and proper error handling mechanisms. The communication is designed for reliability and performance.</w:t>
      </w:r>
    </w:p>
    <w:p w14:paraId="226F69C0" w14:textId="77777777" w:rsidR="006E62E2" w:rsidRPr="006E62E2" w:rsidRDefault="006E62E2" w:rsidP="006E62E2">
      <w:r w:rsidRPr="006E62E2">
        <w:rPr>
          <w:b/>
          <w:bCs/>
        </w:rPr>
        <w:t>Load Distribution</w:t>
      </w:r>
      <w:r w:rsidRPr="006E62E2">
        <w:t>: Distributed processing across multiple services enables better resource utilization and performance optimization. Each service can be optimized for its specific workload.</w:t>
      </w:r>
    </w:p>
    <w:p w14:paraId="2738C09F" w14:textId="77777777" w:rsidR="006E62E2" w:rsidRPr="006E62E2" w:rsidRDefault="006E62E2" w:rsidP="006E62E2">
      <w:pPr>
        <w:rPr>
          <w:b/>
          <w:bCs/>
        </w:rPr>
      </w:pPr>
      <w:r w:rsidRPr="006E62E2">
        <w:rPr>
          <w:b/>
          <w:bCs/>
        </w:rPr>
        <w:t>4.1.2 System Components Overview</w:t>
      </w:r>
    </w:p>
    <w:p w14:paraId="47424D62" w14:textId="77777777" w:rsidR="006E62E2" w:rsidRPr="006E62E2" w:rsidRDefault="006E62E2" w:rsidP="006E62E2">
      <w:r w:rsidRPr="006E62E2">
        <w:rPr>
          <w:b/>
          <w:bCs/>
        </w:rPr>
        <w:t>Frontend Layer</w:t>
      </w:r>
      <w:r w:rsidRPr="006E62E2">
        <w:t>: React-based single-page application handling user interface, data visualization, and client-side state management. The frontend provides responsive user experience across all devices.</w:t>
      </w:r>
    </w:p>
    <w:p w14:paraId="559F763A" w14:textId="77777777" w:rsidR="006E62E2" w:rsidRPr="006E62E2" w:rsidRDefault="006E62E2" w:rsidP="006E62E2">
      <w:r w:rsidRPr="006E62E2">
        <w:rPr>
          <w:b/>
          <w:bCs/>
        </w:rPr>
        <w:t>Backend API Layer</w:t>
      </w:r>
      <w:r w:rsidRPr="006E62E2">
        <w:t>: Express.js application managing business logic, data persistence, authentication, and API orchestration. The backend handles all business operations and data management.</w:t>
      </w:r>
    </w:p>
    <w:p w14:paraId="61876FCD" w14:textId="77777777" w:rsidR="006E62E2" w:rsidRPr="006E62E2" w:rsidRDefault="006E62E2" w:rsidP="006E62E2">
      <w:r w:rsidRPr="006E62E2">
        <w:rPr>
          <w:b/>
          <w:bCs/>
        </w:rPr>
        <w:t>AI Intelligence Layer</w:t>
      </w:r>
      <w:r w:rsidRPr="006E62E2">
        <w:t>: Flask-based service dedicated to pattern recognition, predictions, and analytical processing. The AI layer provides intelligent insights and forecasting capabilities.</w:t>
      </w:r>
    </w:p>
    <w:p w14:paraId="23D8F86C" w14:textId="77777777" w:rsidR="006E62E2" w:rsidRPr="006E62E2" w:rsidRDefault="006E62E2" w:rsidP="006E62E2">
      <w:r w:rsidRPr="006E62E2">
        <w:rPr>
          <w:b/>
          <w:bCs/>
        </w:rPr>
        <w:t>Database Layer</w:t>
      </w:r>
      <w:r w:rsidRPr="006E62E2">
        <w:t>: MongoDB providing flexible document storage for expenses, trips, and analytical data. The database layer ensures reliable data persistence and retrieval.</w:t>
      </w:r>
    </w:p>
    <w:p w14:paraId="55BEFEC1" w14:textId="77777777" w:rsidR="006E62E2" w:rsidRPr="006E62E2" w:rsidRDefault="006E62E2" w:rsidP="006E62E2">
      <w:r w:rsidRPr="006E62E2">
        <w:rPr>
          <w:b/>
          <w:bCs/>
        </w:rPr>
        <w:t>[INSERT FIGURE: System Architecture Overview Diagram]</w:t>
      </w:r>
    </w:p>
    <w:p w14:paraId="1B4022CF" w14:textId="77777777" w:rsidR="006E62E2" w:rsidRPr="006E62E2" w:rsidRDefault="006E62E2" w:rsidP="006E62E2">
      <w:pPr>
        <w:rPr>
          <w:b/>
          <w:bCs/>
        </w:rPr>
      </w:pPr>
      <w:r w:rsidRPr="006E62E2">
        <w:rPr>
          <w:b/>
          <w:bCs/>
        </w:rPr>
        <w:t>4.2 Microservices Architecture</w:t>
      </w:r>
    </w:p>
    <w:p w14:paraId="068419DF" w14:textId="77777777" w:rsidR="006E62E2" w:rsidRPr="006E62E2" w:rsidRDefault="006E62E2" w:rsidP="006E62E2">
      <w:pPr>
        <w:rPr>
          <w:b/>
          <w:bCs/>
        </w:rPr>
      </w:pPr>
      <w:r w:rsidRPr="006E62E2">
        <w:rPr>
          <w:b/>
          <w:bCs/>
        </w:rPr>
        <w:lastRenderedPageBreak/>
        <w:t>4.2.1 Service Independence</w:t>
      </w:r>
    </w:p>
    <w:p w14:paraId="14E13C1B" w14:textId="77777777" w:rsidR="006E62E2" w:rsidRPr="006E62E2" w:rsidRDefault="006E62E2" w:rsidP="006E62E2">
      <w:r w:rsidRPr="006E62E2">
        <w:rPr>
          <w:b/>
          <w:bCs/>
        </w:rPr>
        <w:t>Deployment Independence</w:t>
      </w:r>
      <w:r w:rsidRPr="006E62E2">
        <w:t>: Each service can be deployed independently without affecting other system components, enabling continuous integration and deployment practices. This independence facilitates development and maintenance.</w:t>
      </w:r>
    </w:p>
    <w:p w14:paraId="1FCBA536" w14:textId="77777777" w:rsidR="006E62E2" w:rsidRPr="006E62E2" w:rsidRDefault="006E62E2" w:rsidP="006E62E2">
      <w:r w:rsidRPr="006E62E2">
        <w:rPr>
          <w:b/>
          <w:bCs/>
        </w:rPr>
        <w:t>Technology Diversity</w:t>
      </w:r>
      <w:r w:rsidRPr="006E62E2">
        <w:t>: Different services can utilize optimal technologies for their specific requirements - React for UI, Express.js for API services, Flask for AI operations. Each service uses the most appropriate technology stack.</w:t>
      </w:r>
    </w:p>
    <w:p w14:paraId="628DD471" w14:textId="77777777" w:rsidR="006E62E2" w:rsidRPr="006E62E2" w:rsidRDefault="006E62E2" w:rsidP="006E62E2">
      <w:r w:rsidRPr="006E62E2">
        <w:rPr>
          <w:b/>
          <w:bCs/>
        </w:rPr>
        <w:t>Scaling Flexibility</w:t>
      </w:r>
      <w:r w:rsidRPr="006E62E2">
        <w:t>: Individual services can be scaled based on demand patterns - AI service during heavy prediction periods, backend during high transaction volumes. This flexibility optimizes resource utilization.</w:t>
      </w:r>
    </w:p>
    <w:p w14:paraId="761BEC5B" w14:textId="77777777" w:rsidR="006E62E2" w:rsidRPr="006E62E2" w:rsidRDefault="006E62E2" w:rsidP="006E62E2">
      <w:pPr>
        <w:rPr>
          <w:b/>
          <w:bCs/>
        </w:rPr>
      </w:pPr>
      <w:r w:rsidRPr="006E62E2">
        <w:rPr>
          <w:b/>
          <w:bCs/>
        </w:rPr>
        <w:t>4.2.2 Communication Patterns</w:t>
      </w:r>
    </w:p>
    <w:p w14:paraId="2847622F" w14:textId="77777777" w:rsidR="006E62E2" w:rsidRPr="006E62E2" w:rsidRDefault="006E62E2" w:rsidP="006E62E2">
      <w:r w:rsidRPr="006E62E2">
        <w:rPr>
          <w:b/>
          <w:bCs/>
        </w:rPr>
        <w:t>Synchronous Communication</w:t>
      </w:r>
      <w:r w:rsidRPr="006E62E2">
        <w:t>: Real-time API calls for immediate data requirements and user interactions. Synchronous communication ensures responsive user experience for critical operations.</w:t>
      </w:r>
    </w:p>
    <w:p w14:paraId="558E7A1E" w14:textId="77777777" w:rsidR="006E62E2" w:rsidRPr="006E62E2" w:rsidRDefault="006E62E2" w:rsidP="006E62E2">
      <w:r w:rsidRPr="006E62E2">
        <w:rPr>
          <w:b/>
          <w:bCs/>
        </w:rPr>
        <w:t>Asynchronous Processing</w:t>
      </w:r>
      <w:r w:rsidRPr="006E62E2">
        <w:t>: Background processing for complex AI operations and analytical calculations. Asynchronous processing prevents blocking operations and improves performance.</w:t>
      </w:r>
    </w:p>
    <w:p w14:paraId="55EFB0F5" w14:textId="77777777" w:rsidR="006E62E2" w:rsidRPr="006E62E2" w:rsidRDefault="006E62E2" w:rsidP="006E62E2">
      <w:r w:rsidRPr="006E62E2">
        <w:rPr>
          <w:b/>
          <w:bCs/>
        </w:rPr>
        <w:t>Error Propagation</w:t>
      </w:r>
      <w:r w:rsidRPr="006E62E2">
        <w:t>: Proper error handling and propagation across service boundaries with meaningful error messages. Error handling ensures robust system operation and good user experience.</w:t>
      </w:r>
    </w:p>
    <w:p w14:paraId="67647B99" w14:textId="77777777" w:rsidR="006E62E2" w:rsidRPr="006E62E2" w:rsidRDefault="006E62E2" w:rsidP="006E62E2">
      <w:r w:rsidRPr="006E62E2">
        <w:rPr>
          <w:b/>
          <w:bCs/>
        </w:rPr>
        <w:t>[INSERT FIGURE: Microservices Communication Diagram]</w:t>
      </w:r>
    </w:p>
    <w:p w14:paraId="14E67932" w14:textId="77777777" w:rsidR="006E62E2" w:rsidRPr="006E62E2" w:rsidRDefault="006E62E2" w:rsidP="006E62E2">
      <w:pPr>
        <w:rPr>
          <w:b/>
          <w:bCs/>
        </w:rPr>
      </w:pPr>
      <w:r w:rsidRPr="006E62E2">
        <w:rPr>
          <w:b/>
          <w:bCs/>
        </w:rPr>
        <w:t>4.3 AI Intelligence Layer</w:t>
      </w:r>
    </w:p>
    <w:p w14:paraId="68C43A1E" w14:textId="77777777" w:rsidR="006E62E2" w:rsidRPr="006E62E2" w:rsidRDefault="006E62E2" w:rsidP="006E62E2">
      <w:pPr>
        <w:rPr>
          <w:b/>
          <w:bCs/>
        </w:rPr>
      </w:pPr>
      <w:r w:rsidRPr="006E62E2">
        <w:rPr>
          <w:b/>
          <w:bCs/>
        </w:rPr>
        <w:t>4.3.1 Intelligence Architecture</w:t>
      </w:r>
    </w:p>
    <w:p w14:paraId="4AF691A0" w14:textId="77777777" w:rsidR="006E62E2" w:rsidRPr="006E62E2" w:rsidRDefault="006E62E2" w:rsidP="006E62E2">
      <w:r w:rsidRPr="006E62E2">
        <w:t>The AI layer implements a sophisticated architecture combining multiple intelligence components working together to provide comprehensive financial insights.</w:t>
      </w:r>
    </w:p>
    <w:p w14:paraId="703D8336" w14:textId="77777777" w:rsidR="006E62E2" w:rsidRPr="006E62E2" w:rsidRDefault="006E62E2" w:rsidP="006E62E2">
      <w:r w:rsidRPr="006E62E2">
        <w:rPr>
          <w:b/>
          <w:bCs/>
        </w:rPr>
        <w:t>Pattern Recognition Engine</w:t>
      </w:r>
      <w:r w:rsidRPr="006E62E2">
        <w:t>: Analyzes historical data to identify spending patterns, seasonal variations, and behavioral trends. The engine continuously learns from new data to improve pattern detection.</w:t>
      </w:r>
    </w:p>
    <w:p w14:paraId="02DF9187" w14:textId="77777777" w:rsidR="006E62E2" w:rsidRPr="006E62E2" w:rsidRDefault="006E62E2" w:rsidP="006E62E2">
      <w:r w:rsidRPr="006E62E2">
        <w:rPr>
          <w:b/>
          <w:bCs/>
        </w:rPr>
        <w:t>Prediction Engine</w:t>
      </w:r>
      <w:r w:rsidRPr="006E62E2">
        <w:t>: Combines multiple algorithms to generate accurate expense predictions with confidence measures. The prediction engine provides reliable forecasting for financial planning.</w:t>
      </w:r>
    </w:p>
    <w:p w14:paraId="55DE9287" w14:textId="77777777" w:rsidR="006E62E2" w:rsidRPr="006E62E2" w:rsidRDefault="006E62E2" w:rsidP="006E62E2">
      <w:r w:rsidRPr="006E62E2">
        <w:rPr>
          <w:b/>
          <w:bCs/>
        </w:rPr>
        <w:t>Analysis Engine</w:t>
      </w:r>
      <w:r w:rsidRPr="006E62E2">
        <w:t>: Provides statistical analysis, trend detection, and comparative insights across different time periods. The analysis engine generates comprehensive financial insights.</w:t>
      </w:r>
    </w:p>
    <w:p w14:paraId="56A81E82" w14:textId="77777777" w:rsidR="006E62E2" w:rsidRPr="006E62E2" w:rsidRDefault="006E62E2" w:rsidP="006E62E2">
      <w:pPr>
        <w:rPr>
          <w:b/>
          <w:bCs/>
        </w:rPr>
      </w:pPr>
      <w:r w:rsidRPr="006E62E2">
        <w:rPr>
          <w:b/>
          <w:bCs/>
        </w:rPr>
        <w:lastRenderedPageBreak/>
        <w:t>4.3.2 AI Component Interaction</w:t>
      </w:r>
    </w:p>
    <w:p w14:paraId="0AA74D6D" w14:textId="77777777" w:rsidR="006E62E2" w:rsidRPr="006E62E2" w:rsidRDefault="006E62E2" w:rsidP="006E62E2">
      <w:r w:rsidRPr="006E62E2">
        <w:rPr>
          <w:b/>
          <w:bCs/>
        </w:rPr>
        <w:t>Data Flow</w:t>
      </w:r>
      <w:r w:rsidRPr="006E62E2">
        <w:t>: Structured data flow from raw expense data through pattern recognition to prediction generation and confidence scoring. The data flow ensures efficient processing and accurate results.</w:t>
      </w:r>
    </w:p>
    <w:p w14:paraId="4F520D2A" w14:textId="77777777" w:rsidR="006E62E2" w:rsidRPr="006E62E2" w:rsidRDefault="006E62E2" w:rsidP="006E62E2">
      <w:r w:rsidRPr="006E62E2">
        <w:rPr>
          <w:b/>
          <w:bCs/>
        </w:rPr>
        <w:t>Algorithm Coordination</w:t>
      </w:r>
      <w:r w:rsidRPr="006E62E2">
        <w:t>: Multiple algorithms work together - pattern recognition feeds prediction engines, statistical analysis provides confidence measures. The coordination ensures comprehensive AI functionality.</w:t>
      </w:r>
    </w:p>
    <w:p w14:paraId="19CFD170" w14:textId="77777777" w:rsidR="006E62E2" w:rsidRPr="006E62E2" w:rsidRDefault="006E62E2" w:rsidP="006E62E2">
      <w:r w:rsidRPr="006E62E2">
        <w:rPr>
          <w:b/>
          <w:bCs/>
        </w:rPr>
        <w:t>Feedback Integration</w:t>
      </w:r>
      <w:r w:rsidRPr="006E62E2">
        <w:t>: System learns from prediction accuracy to improve future forecasting capabilities. The feedback mechanism enables continuous improvement of AI performance.</w:t>
      </w:r>
    </w:p>
    <w:p w14:paraId="54A26C9C" w14:textId="77777777" w:rsidR="006E62E2" w:rsidRPr="006E62E2" w:rsidRDefault="006E62E2" w:rsidP="006E62E2">
      <w:r w:rsidRPr="006E62E2">
        <w:rPr>
          <w:b/>
          <w:bCs/>
        </w:rPr>
        <w:t>[INSERT FIGURE: AI Intelligence Layer Architecture]</w:t>
      </w:r>
    </w:p>
    <w:p w14:paraId="762D7BFA" w14:textId="77777777" w:rsidR="006E62E2" w:rsidRPr="006E62E2" w:rsidRDefault="006E62E2" w:rsidP="006E62E2">
      <w:pPr>
        <w:rPr>
          <w:b/>
          <w:bCs/>
        </w:rPr>
      </w:pPr>
      <w:r w:rsidRPr="006E62E2">
        <w:rPr>
          <w:b/>
          <w:bCs/>
        </w:rPr>
        <w:t>4.4 Data Flow Architecture</w:t>
      </w:r>
    </w:p>
    <w:p w14:paraId="49FA27D2" w14:textId="77777777" w:rsidR="006E62E2" w:rsidRPr="006E62E2" w:rsidRDefault="006E62E2" w:rsidP="006E62E2">
      <w:pPr>
        <w:rPr>
          <w:b/>
          <w:bCs/>
        </w:rPr>
      </w:pPr>
      <w:r w:rsidRPr="006E62E2">
        <w:rPr>
          <w:b/>
          <w:bCs/>
        </w:rPr>
        <w:t>4.4.1 Data Processing Pipeline</w:t>
      </w:r>
    </w:p>
    <w:p w14:paraId="1CD682D3" w14:textId="77777777" w:rsidR="006E62E2" w:rsidRPr="006E62E2" w:rsidRDefault="006E62E2" w:rsidP="006E62E2">
      <w:r w:rsidRPr="006E62E2">
        <w:rPr>
          <w:b/>
          <w:bCs/>
        </w:rPr>
        <w:t>Data Ingestion</w:t>
      </w:r>
      <w:r w:rsidRPr="006E62E2">
        <w:t>: User expense entries are validated, processed, and stored in MongoDB with appropriate indexing for fast retrieval. The ingestion process ensures data quality and accessibility.</w:t>
      </w:r>
    </w:p>
    <w:p w14:paraId="6C65A2D4" w14:textId="77777777" w:rsidR="006E62E2" w:rsidRPr="006E62E2" w:rsidRDefault="006E62E2" w:rsidP="006E62E2">
      <w:r w:rsidRPr="006E62E2">
        <w:rPr>
          <w:b/>
          <w:bCs/>
        </w:rPr>
        <w:t>Pattern Analysis</w:t>
      </w:r>
      <w:r w:rsidRPr="006E62E2">
        <w:t>: Historical data is continuously analyzed to update pattern recognition models and improve prediction accuracy. The analysis process runs in the background to maintain current insights.</w:t>
      </w:r>
    </w:p>
    <w:p w14:paraId="1224987A" w14:textId="77777777" w:rsidR="006E62E2" w:rsidRPr="006E62E2" w:rsidRDefault="006E62E2" w:rsidP="006E62E2">
      <w:r w:rsidRPr="006E62E2">
        <w:rPr>
          <w:b/>
          <w:bCs/>
        </w:rPr>
        <w:t>Real-time Processing</w:t>
      </w:r>
      <w:r w:rsidRPr="006E62E2">
        <w:t>: Live data processing for immediate insights, alerts, and user feedback. Real-time processing ensures users receive immediate value from the system.</w:t>
      </w:r>
    </w:p>
    <w:p w14:paraId="20FA44BB" w14:textId="77777777" w:rsidR="006E62E2" w:rsidRPr="006E62E2" w:rsidRDefault="006E62E2" w:rsidP="006E62E2">
      <w:pPr>
        <w:rPr>
          <w:b/>
          <w:bCs/>
        </w:rPr>
      </w:pPr>
      <w:r w:rsidRPr="006E62E2">
        <w:rPr>
          <w:b/>
          <w:bCs/>
        </w:rPr>
        <w:t>4.4.2 Information Flow</w:t>
      </w:r>
    </w:p>
    <w:p w14:paraId="3C2B8D8E" w14:textId="77777777" w:rsidR="006E62E2" w:rsidRPr="006E62E2" w:rsidRDefault="006E62E2" w:rsidP="006E62E2">
      <w:r w:rsidRPr="006E62E2">
        <w:rPr>
          <w:b/>
          <w:bCs/>
        </w:rPr>
        <w:t>User Input Processing</w:t>
      </w:r>
      <w:r w:rsidRPr="006E62E2">
        <w:t>: Expense entries trigger immediate categorization and pattern updates. The processing ensures new data is immediately incorporated into the AI system.</w:t>
      </w:r>
    </w:p>
    <w:p w14:paraId="6DE24F55" w14:textId="77777777" w:rsidR="006E62E2" w:rsidRPr="006E62E2" w:rsidRDefault="006E62E2" w:rsidP="006E62E2">
      <w:r w:rsidRPr="006E62E2">
        <w:rPr>
          <w:b/>
          <w:bCs/>
        </w:rPr>
        <w:t>Prediction Generation</w:t>
      </w:r>
      <w:r w:rsidRPr="006E62E2">
        <w:t>: AI service processes historical patterns to generate predictions and confidence scores. The prediction generation provides users with actionable financial insights.</w:t>
      </w:r>
    </w:p>
    <w:p w14:paraId="1E0A6C6A" w14:textId="77777777" w:rsidR="006E62E2" w:rsidRPr="006E62E2" w:rsidRDefault="006E62E2" w:rsidP="006E62E2">
      <w:r w:rsidRPr="006E62E2">
        <w:rPr>
          <w:b/>
          <w:bCs/>
        </w:rPr>
        <w:t>Analytics Generation</w:t>
      </w:r>
      <w:r w:rsidRPr="006E62E2">
        <w:t>: Statistical analysis engines process data to generate insights and recommendations. The analytics provide comprehensive understanding of financial behavior.</w:t>
      </w:r>
    </w:p>
    <w:p w14:paraId="10EDCDCA" w14:textId="77777777" w:rsidR="006E62E2" w:rsidRPr="006E62E2" w:rsidRDefault="006E62E2" w:rsidP="006E62E2">
      <w:r w:rsidRPr="006E62E2">
        <w:rPr>
          <w:b/>
          <w:bCs/>
        </w:rPr>
        <w:lastRenderedPageBreak/>
        <w:t>User Presentation</w:t>
      </w:r>
      <w:r w:rsidRPr="006E62E2">
        <w:t>: Processed insights are formatted and presented through interactive dashboards and visualizations. The presentation ensures users can easily understand and act on insights.</w:t>
      </w:r>
    </w:p>
    <w:p w14:paraId="0DFC8977" w14:textId="77777777" w:rsidR="006E62E2" w:rsidRPr="006E62E2" w:rsidRDefault="006E62E2" w:rsidP="006E62E2">
      <w:r w:rsidRPr="006E62E2">
        <w:rPr>
          <w:b/>
          <w:bCs/>
        </w:rPr>
        <w:t>[INSERT FIGURE: Data Flow Architecture Diagram]</w:t>
      </w:r>
    </w:p>
    <w:p w14:paraId="2C324DDC" w14:textId="77777777" w:rsidR="006E62E2" w:rsidRPr="006E62E2" w:rsidRDefault="006E62E2" w:rsidP="006E62E2">
      <w:r w:rsidRPr="006E62E2">
        <w:pict w14:anchorId="7AD2D384">
          <v:rect id="_x0000_i1120" style="width:0;height:.75pt" o:hralign="center" o:hrstd="t" o:hr="t" fillcolor="#a0a0a0" stroked="f"/>
        </w:pict>
      </w:r>
    </w:p>
    <w:p w14:paraId="20E1AA2B" w14:textId="77777777" w:rsidR="006E62E2" w:rsidRPr="006E62E2" w:rsidRDefault="006E62E2" w:rsidP="006E62E2">
      <w:pPr>
        <w:rPr>
          <w:b/>
          <w:bCs/>
        </w:rPr>
      </w:pPr>
      <w:r w:rsidRPr="006E62E2">
        <w:rPr>
          <w:b/>
          <w:bCs/>
        </w:rPr>
        <w:t>CHAPTER-5: AI IMPLEMENTATION</w:t>
      </w:r>
    </w:p>
    <w:p w14:paraId="0C4A04C6" w14:textId="77777777" w:rsidR="006E62E2" w:rsidRPr="006E62E2" w:rsidRDefault="006E62E2" w:rsidP="006E62E2">
      <w:pPr>
        <w:rPr>
          <w:b/>
          <w:bCs/>
        </w:rPr>
      </w:pPr>
      <w:r w:rsidRPr="006E62E2">
        <w:rPr>
          <w:b/>
          <w:bCs/>
        </w:rPr>
        <w:t>5.1 Expense Prediction Orchestrator</w:t>
      </w:r>
    </w:p>
    <w:p w14:paraId="0EA5C88B" w14:textId="77777777" w:rsidR="006E62E2" w:rsidRPr="006E62E2" w:rsidRDefault="006E62E2" w:rsidP="006E62E2">
      <w:pPr>
        <w:rPr>
          <w:b/>
          <w:bCs/>
        </w:rPr>
      </w:pPr>
      <w:r w:rsidRPr="006E62E2">
        <w:rPr>
          <w:b/>
          <w:bCs/>
        </w:rPr>
        <w:t>5.1.1 Core Intelligence Architecture</w:t>
      </w:r>
    </w:p>
    <w:p w14:paraId="090B4136" w14:textId="77777777" w:rsidR="006E62E2" w:rsidRPr="006E62E2" w:rsidRDefault="006E62E2" w:rsidP="006E62E2">
      <w:r w:rsidRPr="006E62E2">
        <w:t>The Expense Prediction Orchestrator serves as the central intelligence component, implementing sophisticated pattern recognition and prediction algorithms without requiring complex machine learning frameworks. This approach demonstrates practical AI implementation suitable for real-world deployment.</w:t>
      </w:r>
    </w:p>
    <w:p w14:paraId="0FD15763" w14:textId="77777777" w:rsidR="006E62E2" w:rsidRPr="006E62E2" w:rsidRDefault="006E62E2" w:rsidP="006E62E2">
      <w:r w:rsidRPr="006E62E2">
        <w:rPr>
          <w:b/>
          <w:bCs/>
        </w:rPr>
        <w:t>Pattern Storage Management</w:t>
      </w:r>
      <w:r w:rsidRPr="006E62E2">
        <w:t>: The system maintains organized pattern storage for different aspects of spending behavior including category-based patterns, temporal patterns, and merchant-specific behaviors. The storage system is designed for efficient retrieval and updating.</w:t>
      </w:r>
    </w:p>
    <w:p w14:paraId="6D122F3A" w14:textId="77777777" w:rsidR="006E62E2" w:rsidRPr="006E62E2" w:rsidRDefault="006E62E2" w:rsidP="006E62E2">
      <w:r w:rsidRPr="006E62E2">
        <w:rPr>
          <w:b/>
          <w:bCs/>
        </w:rPr>
        <w:t>Learning Algorithm Implementation</w:t>
      </w:r>
      <w:r w:rsidRPr="006E62E2">
        <w:t>: Continuous learning from new expense data enables the system to adapt to changing user behavior and improve prediction accuracy over time. The learning process is automatic and requires no user intervention.</w:t>
      </w:r>
    </w:p>
    <w:p w14:paraId="6DAAC219" w14:textId="77777777" w:rsidR="006E62E2" w:rsidRPr="006E62E2" w:rsidRDefault="006E62E2" w:rsidP="006E62E2">
      <w:r w:rsidRPr="006E62E2">
        <w:rPr>
          <w:b/>
          <w:bCs/>
        </w:rPr>
        <w:t>Prediction Coordination</w:t>
      </w:r>
      <w:r w:rsidRPr="006E62E2">
        <w:t>: Multiple prediction methods are coordinated to provide comprehensive forecasting capabilities with appropriate confidence measures. The coordination ensures reliable and accurate predictions.</w:t>
      </w:r>
    </w:p>
    <w:p w14:paraId="4AE52700" w14:textId="77777777" w:rsidR="006E62E2" w:rsidRPr="006E62E2" w:rsidRDefault="006E62E2" w:rsidP="006E62E2">
      <w:pPr>
        <w:rPr>
          <w:b/>
          <w:bCs/>
        </w:rPr>
      </w:pPr>
      <w:r w:rsidRPr="006E62E2">
        <w:rPr>
          <w:b/>
          <w:bCs/>
        </w:rPr>
        <w:t>5.1.2 Pattern Learning Mechanisms</w:t>
      </w:r>
    </w:p>
    <w:p w14:paraId="541616D2" w14:textId="77777777" w:rsidR="006E62E2" w:rsidRPr="006E62E2" w:rsidRDefault="006E62E2" w:rsidP="006E62E2">
      <w:r w:rsidRPr="006E62E2">
        <w:rPr>
          <w:b/>
          <w:bCs/>
        </w:rPr>
        <w:t>Historical Data Analysis</w:t>
      </w:r>
      <w:r w:rsidRPr="006E62E2">
        <w:t>: The system analyzes complete expense history to identify recurring patterns, seasonal variations, and long-term trends in spending behavior. The analysis covers multiple time dimensions to capture comprehensive patterns.</w:t>
      </w:r>
    </w:p>
    <w:p w14:paraId="6E765EBD" w14:textId="77777777" w:rsidR="006E62E2" w:rsidRPr="006E62E2" w:rsidRDefault="006E62E2" w:rsidP="006E62E2">
      <w:r w:rsidRPr="006E62E2">
        <w:t>python</w:t>
      </w:r>
    </w:p>
    <w:p w14:paraId="4E1D5A71" w14:textId="77777777" w:rsidR="006E62E2" w:rsidRPr="006E62E2" w:rsidRDefault="006E62E2" w:rsidP="006E62E2">
      <w:r w:rsidRPr="006E62E2">
        <w:rPr>
          <w:b/>
          <w:bCs/>
        </w:rPr>
        <w:t>def</w:t>
      </w:r>
      <w:r w:rsidRPr="006E62E2">
        <w:t xml:space="preserve"> _analyze_patterns(self):</w:t>
      </w:r>
    </w:p>
    <w:p w14:paraId="57237C8A" w14:textId="77777777" w:rsidR="006E62E2" w:rsidRPr="006E62E2" w:rsidRDefault="006E62E2" w:rsidP="006E62E2">
      <w:r w:rsidRPr="006E62E2">
        <w:t xml:space="preserve">    categories = defaultdict(list)</w:t>
      </w:r>
    </w:p>
    <w:p w14:paraId="076D8BA9" w14:textId="77777777" w:rsidR="006E62E2" w:rsidRPr="006E62E2" w:rsidRDefault="006E62E2" w:rsidP="006E62E2">
      <w:r w:rsidRPr="006E62E2">
        <w:t xml:space="preserve">    months = defaultdict(list) </w:t>
      </w:r>
    </w:p>
    <w:p w14:paraId="1093777D" w14:textId="77777777" w:rsidR="006E62E2" w:rsidRPr="006E62E2" w:rsidRDefault="006E62E2" w:rsidP="006E62E2">
      <w:r w:rsidRPr="006E62E2">
        <w:t xml:space="preserve">    persons = defaultdict(list)</w:t>
      </w:r>
    </w:p>
    <w:p w14:paraId="045BA685" w14:textId="77777777" w:rsidR="006E62E2" w:rsidRPr="006E62E2" w:rsidRDefault="006E62E2" w:rsidP="006E62E2">
      <w:r w:rsidRPr="006E62E2">
        <w:t xml:space="preserve">    </w:t>
      </w:r>
    </w:p>
    <w:p w14:paraId="4B0FE0F5" w14:textId="77777777" w:rsidR="006E62E2" w:rsidRPr="006E62E2" w:rsidRDefault="006E62E2" w:rsidP="006E62E2">
      <w:r w:rsidRPr="006E62E2">
        <w:lastRenderedPageBreak/>
        <w:t xml:space="preserve">    </w:t>
      </w:r>
      <w:r w:rsidRPr="006E62E2">
        <w:rPr>
          <w:b/>
          <w:bCs/>
        </w:rPr>
        <w:t>for</w:t>
      </w:r>
      <w:r w:rsidRPr="006E62E2">
        <w:t xml:space="preserve"> expense </w:t>
      </w:r>
      <w:r w:rsidRPr="006E62E2">
        <w:rPr>
          <w:b/>
          <w:bCs/>
        </w:rPr>
        <w:t>in</w:t>
      </w:r>
      <w:r w:rsidRPr="006E62E2">
        <w:t xml:space="preserve"> self.training_data:</w:t>
      </w:r>
    </w:p>
    <w:p w14:paraId="3B35EA06" w14:textId="77777777" w:rsidR="006E62E2" w:rsidRPr="006E62E2" w:rsidRDefault="006E62E2" w:rsidP="006E62E2">
      <w:r w:rsidRPr="006E62E2">
        <w:t xml:space="preserve">        amount = self._extract_amounts([expense])[0]</w:t>
      </w:r>
    </w:p>
    <w:p w14:paraId="1E5FCBE9" w14:textId="77777777" w:rsidR="006E62E2" w:rsidRPr="006E62E2" w:rsidRDefault="006E62E2" w:rsidP="006E62E2">
      <w:r w:rsidRPr="006E62E2">
        <w:t xml:space="preserve">        category = self._categorize_subject(expense['subject'])</w:t>
      </w:r>
    </w:p>
    <w:p w14:paraId="5C1E7A6A" w14:textId="77777777" w:rsidR="006E62E2" w:rsidRPr="006E62E2" w:rsidRDefault="006E62E2" w:rsidP="006E62E2">
      <w:r w:rsidRPr="006E62E2">
        <w:t xml:space="preserve">        categories[category].append(amount)</w:t>
      </w:r>
    </w:p>
    <w:p w14:paraId="184B2D5F" w14:textId="77777777" w:rsidR="006E62E2" w:rsidRPr="006E62E2" w:rsidRDefault="006E62E2" w:rsidP="006E62E2">
      <w:r w:rsidRPr="006E62E2">
        <w:t xml:space="preserve">        </w:t>
      </w:r>
      <w:r w:rsidRPr="006E62E2">
        <w:rPr>
          <w:i/>
          <w:iCs/>
        </w:rPr>
        <w:t># Pattern analysis continues...</w:t>
      </w:r>
    </w:p>
    <w:p w14:paraId="17184877" w14:textId="77777777" w:rsidR="006E62E2" w:rsidRPr="006E62E2" w:rsidRDefault="006E62E2" w:rsidP="006E62E2">
      <w:r w:rsidRPr="006E62E2">
        <w:rPr>
          <w:b/>
          <w:bCs/>
        </w:rPr>
        <w:t>Adaptive Learning</w:t>
      </w:r>
      <w:r w:rsidRPr="006E62E2">
        <w:t>: Pattern recognition algorithms continuously update based on new data without requiring manual retraining or complex model management. The adaptation process ensures patterns remain current and relevant.</w:t>
      </w:r>
    </w:p>
    <w:p w14:paraId="19A0C47D" w14:textId="77777777" w:rsidR="006E62E2" w:rsidRPr="006E62E2" w:rsidRDefault="006E62E2" w:rsidP="006E62E2">
      <w:r w:rsidRPr="006E62E2">
        <w:rPr>
          <w:b/>
          <w:bCs/>
        </w:rPr>
        <w:t>Confidence Evolution</w:t>
      </w:r>
      <w:r w:rsidRPr="006E62E2">
        <w:t>: Prediction confidence improves over time as the system accumulates more data and validates previous predictions. The confidence system learns from its own performance to provide better reliability measures.</w:t>
      </w:r>
    </w:p>
    <w:p w14:paraId="479EBF49" w14:textId="77777777" w:rsidR="006E62E2" w:rsidRPr="006E62E2" w:rsidRDefault="006E62E2" w:rsidP="006E62E2">
      <w:r w:rsidRPr="006E62E2">
        <w:rPr>
          <w:b/>
          <w:bCs/>
        </w:rPr>
        <w:t>[INSERT FIGURE: Expense Prediction Orchestrator Workflow]</w:t>
      </w:r>
    </w:p>
    <w:p w14:paraId="301D1F20" w14:textId="77777777" w:rsidR="006E62E2" w:rsidRPr="006E62E2" w:rsidRDefault="006E62E2" w:rsidP="006E62E2">
      <w:pPr>
        <w:rPr>
          <w:b/>
          <w:bCs/>
        </w:rPr>
      </w:pPr>
      <w:r w:rsidRPr="006E62E2">
        <w:rPr>
          <w:b/>
          <w:bCs/>
        </w:rPr>
        <w:t>5.2 Category Analyzer Engine</w:t>
      </w:r>
    </w:p>
    <w:p w14:paraId="683FCCAA" w14:textId="77777777" w:rsidR="006E62E2" w:rsidRPr="006E62E2" w:rsidRDefault="006E62E2" w:rsidP="006E62E2">
      <w:pPr>
        <w:rPr>
          <w:b/>
          <w:bCs/>
        </w:rPr>
      </w:pPr>
      <w:r w:rsidRPr="006E62E2">
        <w:rPr>
          <w:b/>
          <w:bCs/>
        </w:rPr>
        <w:t>5.2.1 Statistical Intelligence Implementation</w:t>
      </w:r>
    </w:p>
    <w:p w14:paraId="729B7EE1" w14:textId="77777777" w:rsidR="006E62E2" w:rsidRPr="006E62E2" w:rsidRDefault="006E62E2" w:rsidP="006E62E2">
      <w:r w:rsidRPr="006E62E2">
        <w:t>The Category Analyzer implements advanced statistical methods to provide deep insights into spending behavior across different categories and time periods. This component demonstrates how statistical analysis can provide AI-like intelligence capabilities.</w:t>
      </w:r>
    </w:p>
    <w:p w14:paraId="525F77DF" w14:textId="77777777" w:rsidR="006E62E2" w:rsidRPr="006E62E2" w:rsidRDefault="006E62E2" w:rsidP="006E62E2">
      <w:r w:rsidRPr="006E62E2">
        <w:rPr>
          <w:b/>
          <w:bCs/>
        </w:rPr>
        <w:t>Multi-dimensional Analysis</w:t>
      </w:r>
      <w:r w:rsidRPr="006E62E2">
        <w:t>: The system analyzes spending patterns across multiple dimensions including time, category, amount ranges, and merchant relationships. The multi-dimensional approach provides comprehensive understanding of spending behavior.</w:t>
      </w:r>
    </w:p>
    <w:p w14:paraId="338682D9" w14:textId="77777777" w:rsidR="006E62E2" w:rsidRPr="006E62E2" w:rsidRDefault="006E62E2" w:rsidP="006E62E2">
      <w:r w:rsidRPr="006E62E2">
        <w:rPr>
          <w:b/>
          <w:bCs/>
        </w:rPr>
        <w:t>Trend Detection Algorithms</w:t>
      </w:r>
      <w:r w:rsidRPr="006E62E2">
        <w:t>: Sophisticated algorithms detect spending trends using mathematical methods including moving averages, growth rate calculations, and comparative analysis. The trend detection provides insights into spending trajectory.</w:t>
      </w:r>
    </w:p>
    <w:p w14:paraId="4A569AB2" w14:textId="77777777" w:rsidR="006E62E2" w:rsidRPr="006E62E2" w:rsidRDefault="006E62E2" w:rsidP="006E62E2">
      <w:r w:rsidRPr="006E62E2">
        <w:rPr>
          <w:b/>
          <w:bCs/>
        </w:rPr>
        <w:t>Seasonality Recognition</w:t>
      </w:r>
      <w:r w:rsidRPr="006E62E2">
        <w:t>: Advanced pattern recognition identifies seasonal spending variations enabling better budget planning and prediction accuracy. The seasonality analysis helps users prepare for predictable spending cycles.</w:t>
      </w:r>
    </w:p>
    <w:p w14:paraId="77796CA9" w14:textId="77777777" w:rsidR="006E62E2" w:rsidRPr="006E62E2" w:rsidRDefault="006E62E2" w:rsidP="006E62E2">
      <w:pPr>
        <w:rPr>
          <w:b/>
          <w:bCs/>
        </w:rPr>
      </w:pPr>
      <w:r w:rsidRPr="006E62E2">
        <w:rPr>
          <w:b/>
          <w:bCs/>
        </w:rPr>
        <w:t>5.2.2 Enhanced Analytics Features</w:t>
      </w:r>
    </w:p>
    <w:p w14:paraId="084A92F9" w14:textId="77777777" w:rsidR="006E62E2" w:rsidRPr="006E62E2" w:rsidRDefault="006E62E2" w:rsidP="006E62E2">
      <w:r w:rsidRPr="006E62E2">
        <w:rPr>
          <w:b/>
          <w:bCs/>
        </w:rPr>
        <w:t>Growth Rate Calculations</w:t>
      </w:r>
      <w:r w:rsidRPr="006E62E2">
        <w:t>: Mathematical analysis of spending growth patterns across different categories and time periods provides insights into financial trajectory. The growth calculations help identify accelerating or declining spending trends.</w:t>
      </w:r>
    </w:p>
    <w:p w14:paraId="2FF50C6F" w14:textId="77777777" w:rsidR="006E62E2" w:rsidRPr="006E62E2" w:rsidRDefault="006E62E2" w:rsidP="006E62E2">
      <w:r w:rsidRPr="006E62E2">
        <w:rPr>
          <w:b/>
          <w:bCs/>
        </w:rPr>
        <w:lastRenderedPageBreak/>
        <w:t>Variance Analysis</w:t>
      </w:r>
      <w:r w:rsidRPr="006E62E2">
        <w:t>: Statistical variance calculations identify stable versus volatile spending categories helping users understand financial consistency. The variance analysis provides insights into spending predictability.</w:t>
      </w:r>
    </w:p>
    <w:p w14:paraId="66EADE15" w14:textId="77777777" w:rsidR="006E62E2" w:rsidRPr="006E62E2" w:rsidRDefault="006E62E2" w:rsidP="006E62E2">
      <w:r w:rsidRPr="006E62E2">
        <w:rPr>
          <w:b/>
          <w:bCs/>
        </w:rPr>
        <w:t>Comparative Analysis</w:t>
      </w:r>
      <w:r w:rsidRPr="006E62E2">
        <w:t>: Cross-category and cross-period analysis provides contextual insights and spending optimization opportunities. The comparative analysis helps users understand relative spending patterns.</w:t>
      </w:r>
    </w:p>
    <w:p w14:paraId="5B56AAB6" w14:textId="77777777" w:rsidR="006E62E2" w:rsidRPr="006E62E2" w:rsidRDefault="006E62E2" w:rsidP="006E62E2">
      <w:r w:rsidRPr="006E62E2">
        <w:rPr>
          <w:b/>
          <w:bCs/>
        </w:rPr>
        <w:t>[INSERT FIGURE: Category Analyzer Engine Components]</w:t>
      </w:r>
    </w:p>
    <w:p w14:paraId="26DFF537" w14:textId="77777777" w:rsidR="006E62E2" w:rsidRPr="006E62E2" w:rsidRDefault="006E62E2" w:rsidP="006E62E2">
      <w:pPr>
        <w:rPr>
          <w:b/>
          <w:bCs/>
        </w:rPr>
      </w:pPr>
      <w:r w:rsidRPr="006E62E2">
        <w:rPr>
          <w:b/>
          <w:bCs/>
        </w:rPr>
        <w:t>5.3 Pattern Recognition System</w:t>
      </w:r>
    </w:p>
    <w:p w14:paraId="78CF0470" w14:textId="77777777" w:rsidR="006E62E2" w:rsidRPr="006E62E2" w:rsidRDefault="006E62E2" w:rsidP="006E62E2">
      <w:pPr>
        <w:rPr>
          <w:b/>
          <w:bCs/>
        </w:rPr>
      </w:pPr>
      <w:r w:rsidRPr="006E62E2">
        <w:rPr>
          <w:b/>
          <w:bCs/>
        </w:rPr>
        <w:t>5.3.1 Intelligent Categorization</w:t>
      </w:r>
    </w:p>
    <w:p w14:paraId="38EA2523" w14:textId="77777777" w:rsidR="006E62E2" w:rsidRPr="006E62E2" w:rsidRDefault="006E62E2" w:rsidP="006E62E2">
      <w:r w:rsidRPr="006E62E2">
        <w:t>The system implements sophisticated categorization algorithms that automatically classify expenses based on description analysis, merchant recognition, and amount pattern matching.</w:t>
      </w:r>
    </w:p>
    <w:p w14:paraId="099F91A6" w14:textId="77777777" w:rsidR="006E62E2" w:rsidRPr="006E62E2" w:rsidRDefault="006E62E2" w:rsidP="006E62E2">
      <w:r w:rsidRPr="006E62E2">
        <w:rPr>
          <w:b/>
          <w:bCs/>
        </w:rPr>
        <w:t>Keyword Analysis Engine</w:t>
      </w:r>
      <w:r w:rsidRPr="006E62E2">
        <w:t>: Advanced text processing analyzes expense descriptions using multiple keyword matching strategies and contextual analysis. The keyword engine uses fuzzy matching and synonym recognition for accurate classification.</w:t>
      </w:r>
    </w:p>
    <w:p w14:paraId="49A3504A" w14:textId="77777777" w:rsidR="006E62E2" w:rsidRPr="006E62E2" w:rsidRDefault="006E62E2" w:rsidP="006E62E2">
      <w:r w:rsidRPr="006E62E2">
        <w:rPr>
          <w:b/>
          <w:bCs/>
        </w:rPr>
        <w:t>Merchant Pattern Recognition</w:t>
      </w:r>
      <w:r w:rsidRPr="006E62E2">
        <w:t>: The system learns merchant-specific spending patterns and typical transaction amounts for improved categorization accuracy. The merchant recognition helps identify transaction types based on vendor patterns.</w:t>
      </w:r>
    </w:p>
    <w:p w14:paraId="194C0F8F" w14:textId="77777777" w:rsidR="006E62E2" w:rsidRPr="006E62E2" w:rsidRDefault="006E62E2" w:rsidP="006E62E2">
      <w:r w:rsidRPr="006E62E2">
        <w:rPr>
          <w:b/>
          <w:bCs/>
        </w:rPr>
        <w:t>Amount-based Classification</w:t>
      </w:r>
      <w:r w:rsidRPr="006E62E2">
        <w:t>: Transaction amount analysis provides additional categorization context and validation for automatic classification decisions. Amount patterns help distinguish between different types of transactions at the same merchant.</w:t>
      </w:r>
    </w:p>
    <w:p w14:paraId="15FDB146" w14:textId="77777777" w:rsidR="006E62E2" w:rsidRPr="006E62E2" w:rsidRDefault="006E62E2" w:rsidP="006E62E2">
      <w:pPr>
        <w:rPr>
          <w:b/>
          <w:bCs/>
        </w:rPr>
      </w:pPr>
      <w:r w:rsidRPr="006E62E2">
        <w:rPr>
          <w:b/>
          <w:bCs/>
        </w:rPr>
        <w:t>5.3.2 Behavioral Pattern Detection</w:t>
      </w:r>
    </w:p>
    <w:p w14:paraId="4086997B" w14:textId="77777777" w:rsidR="006E62E2" w:rsidRPr="006E62E2" w:rsidRDefault="006E62E2" w:rsidP="006E62E2">
      <w:r w:rsidRPr="006E62E2">
        <w:rPr>
          <w:b/>
          <w:bCs/>
        </w:rPr>
        <w:t>Temporal Pattern Analysis</w:t>
      </w:r>
      <w:r w:rsidRPr="006E62E2">
        <w:t>: The system identifies time-based spending patterns including daily, weekly, monthly, and seasonal cycles. The temporal analysis reveals when users typically spend in different categories.</w:t>
      </w:r>
    </w:p>
    <w:p w14:paraId="06BACF5D" w14:textId="77777777" w:rsidR="006E62E2" w:rsidRPr="006E62E2" w:rsidRDefault="006E62E2" w:rsidP="006E62E2">
      <w:r w:rsidRPr="006E62E2">
        <w:rPr>
          <w:b/>
          <w:bCs/>
        </w:rPr>
        <w:t>Frequency Analysis</w:t>
      </w:r>
      <w:r w:rsidRPr="006E62E2">
        <w:t>: Recognition of recurring expenses and periodic spending patterns enables better prediction accuracy and budget planning. The frequency analysis identifies regular vs irregular expenses.</w:t>
      </w:r>
    </w:p>
    <w:p w14:paraId="47B1E7CB" w14:textId="77777777" w:rsidR="006E62E2" w:rsidRPr="006E62E2" w:rsidRDefault="006E62E2" w:rsidP="006E62E2">
      <w:r w:rsidRPr="006E62E2">
        <w:rPr>
          <w:b/>
          <w:bCs/>
        </w:rPr>
        <w:t>Anomaly Detection</w:t>
      </w:r>
      <w:r w:rsidRPr="006E62E2">
        <w:t>: Identification of unusual spending patterns helps detect potential fraudulent transactions or unexpected expenses. The anomaly detection provides security and awareness benefits.</w:t>
      </w:r>
    </w:p>
    <w:p w14:paraId="0F163BC1" w14:textId="77777777" w:rsidR="006E62E2" w:rsidRPr="006E62E2" w:rsidRDefault="006E62E2" w:rsidP="006E62E2">
      <w:r w:rsidRPr="006E62E2">
        <w:rPr>
          <w:b/>
          <w:bCs/>
        </w:rPr>
        <w:t>[INSERT FIGURE: Pattern Recognition System Architecture]</w:t>
      </w:r>
    </w:p>
    <w:p w14:paraId="62FF08E5" w14:textId="77777777" w:rsidR="006E62E2" w:rsidRPr="006E62E2" w:rsidRDefault="006E62E2" w:rsidP="006E62E2">
      <w:pPr>
        <w:rPr>
          <w:b/>
          <w:bCs/>
        </w:rPr>
      </w:pPr>
      <w:r w:rsidRPr="006E62E2">
        <w:rPr>
          <w:b/>
          <w:bCs/>
        </w:rPr>
        <w:t>5.4 Confidence Scoring Algorithm</w:t>
      </w:r>
    </w:p>
    <w:p w14:paraId="6D05125B" w14:textId="77777777" w:rsidR="006E62E2" w:rsidRPr="006E62E2" w:rsidRDefault="006E62E2" w:rsidP="006E62E2">
      <w:pPr>
        <w:rPr>
          <w:b/>
          <w:bCs/>
        </w:rPr>
      </w:pPr>
      <w:r w:rsidRPr="006E62E2">
        <w:rPr>
          <w:b/>
          <w:bCs/>
        </w:rPr>
        <w:t>5.4.1 Multi-factor Confidence Calculation</w:t>
      </w:r>
    </w:p>
    <w:p w14:paraId="769E0CBD" w14:textId="77777777" w:rsidR="006E62E2" w:rsidRPr="006E62E2" w:rsidRDefault="006E62E2" w:rsidP="006E62E2">
      <w:r w:rsidRPr="006E62E2">
        <w:lastRenderedPageBreak/>
        <w:t>The confidence scoring system implements a sophisticated algorithm that considers multiple factors to provide accurate reliability measures for predictions and insights.</w:t>
      </w:r>
    </w:p>
    <w:p w14:paraId="285BAD37" w14:textId="77777777" w:rsidR="006E62E2" w:rsidRPr="006E62E2" w:rsidRDefault="006E62E2" w:rsidP="006E62E2">
      <w:r w:rsidRPr="006E62E2">
        <w:rPr>
          <w:b/>
          <w:bCs/>
        </w:rPr>
        <w:t>Data Quality Assessment</w:t>
      </w:r>
      <w:r w:rsidRPr="006E62E2">
        <w:t>: Confidence calculations consider data quantity, consistency, and historical accuracy to provide meaningful reliability measures. More data and consistent patterns result in higher confidence scores.</w:t>
      </w:r>
    </w:p>
    <w:p w14:paraId="6010E8E0" w14:textId="77777777" w:rsidR="006E62E2" w:rsidRPr="006E62E2" w:rsidRDefault="006E62E2" w:rsidP="006E62E2">
      <w:r w:rsidRPr="006E62E2">
        <w:rPr>
          <w:b/>
          <w:bCs/>
        </w:rPr>
        <w:t>Historical Performance Integration</w:t>
      </w:r>
      <w:r w:rsidRPr="006E62E2">
        <w:t>: Previous prediction accuracy is incorporated into confidence calculations enabling continuous improvement in reliability assessment. The system learns from its own performance to improve confidence scoring.</w:t>
      </w:r>
    </w:p>
    <w:p w14:paraId="03C2C7AC" w14:textId="77777777" w:rsidR="006E62E2" w:rsidRPr="006E62E2" w:rsidRDefault="006E62E2" w:rsidP="006E62E2">
      <w:r w:rsidRPr="006E62E2">
        <w:rPr>
          <w:b/>
          <w:bCs/>
        </w:rPr>
        <w:t>Uncertainty Quantification</w:t>
      </w:r>
      <w:r w:rsidRPr="006E62E2">
        <w:t>: The system explicitly quantifies prediction uncertainty helping users understand forecast reliability. Users receive clear indications of how confident they should be in predictions.</w:t>
      </w:r>
    </w:p>
    <w:p w14:paraId="6272D358" w14:textId="77777777" w:rsidR="006E62E2" w:rsidRPr="006E62E2" w:rsidRDefault="006E62E2" w:rsidP="006E62E2">
      <w:pPr>
        <w:rPr>
          <w:b/>
          <w:bCs/>
        </w:rPr>
      </w:pPr>
      <w:r w:rsidRPr="006E62E2">
        <w:rPr>
          <w:b/>
          <w:bCs/>
        </w:rPr>
        <w:t>5.4.2 Adaptive Confidence Learning</w:t>
      </w:r>
    </w:p>
    <w:p w14:paraId="6A22CA35" w14:textId="77777777" w:rsidR="006E62E2" w:rsidRPr="006E62E2" w:rsidRDefault="006E62E2" w:rsidP="006E62E2">
      <w:r w:rsidRPr="006E62E2">
        <w:rPr>
          <w:b/>
          <w:bCs/>
        </w:rPr>
        <w:t>Performance Tracking</w:t>
      </w:r>
      <w:r w:rsidRPr="006E62E2">
        <w:t>: Continuous monitoring of prediction accuracy enables dynamic confidence adjustment and improvement over time. The tracking system maintains detailed performance metrics.</w:t>
      </w:r>
    </w:p>
    <w:p w14:paraId="53B43B07" w14:textId="77777777" w:rsidR="006E62E2" w:rsidRPr="006E62E2" w:rsidRDefault="006E62E2" w:rsidP="006E62E2">
      <w:r w:rsidRPr="006E62E2">
        <w:rPr>
          <w:b/>
          <w:bCs/>
        </w:rPr>
        <w:t>Contextual Confidence</w:t>
      </w:r>
      <w:r w:rsidRPr="006E62E2">
        <w:t>: Confidence measures adapt based on prediction context including category stability, data availability, and seasonal factors. Different categories and situations receive appropriate confidence adjustments.</w:t>
      </w:r>
    </w:p>
    <w:p w14:paraId="44496B56" w14:textId="77777777" w:rsidR="006E62E2" w:rsidRPr="006E62E2" w:rsidRDefault="006E62E2" w:rsidP="006E62E2">
      <w:r w:rsidRPr="006E62E2">
        <w:rPr>
          <w:b/>
          <w:bCs/>
        </w:rPr>
        <w:t>User Feedback Integration</w:t>
      </w:r>
      <w:r w:rsidRPr="006E62E2">
        <w:t>: User corrections and feedback are incorporated into confidence calculations improving system reliability. The feedback mechanism helps the system learn from user knowledge.</w:t>
      </w:r>
    </w:p>
    <w:p w14:paraId="4FA79C61" w14:textId="77777777" w:rsidR="006E62E2" w:rsidRPr="006E62E2" w:rsidRDefault="006E62E2" w:rsidP="006E62E2">
      <w:r w:rsidRPr="006E62E2">
        <w:t>python</w:t>
      </w:r>
    </w:p>
    <w:p w14:paraId="6C2722C8" w14:textId="77777777" w:rsidR="006E62E2" w:rsidRPr="006E62E2" w:rsidRDefault="006E62E2" w:rsidP="006E62E2">
      <w:r w:rsidRPr="006E62E2">
        <w:rPr>
          <w:b/>
          <w:bCs/>
        </w:rPr>
        <w:t>def</w:t>
      </w:r>
      <w:r w:rsidRPr="006E62E2">
        <w:t xml:space="preserve"> _calculate_enhanced_confidence(self, monthly_totals, months_with_data, growth_rate):</w:t>
      </w:r>
    </w:p>
    <w:p w14:paraId="346E41ED" w14:textId="77777777" w:rsidR="006E62E2" w:rsidRPr="006E62E2" w:rsidRDefault="006E62E2" w:rsidP="006E62E2">
      <w:r w:rsidRPr="006E62E2">
        <w:t xml:space="preserve">    </w:t>
      </w:r>
      <w:r w:rsidRPr="006E62E2">
        <w:rPr>
          <w:i/>
          <w:iCs/>
        </w:rPr>
        <w:t># Multi-factor confidence calculation</w:t>
      </w:r>
    </w:p>
    <w:p w14:paraId="04E3F0E6" w14:textId="77777777" w:rsidR="006E62E2" w:rsidRPr="006E62E2" w:rsidRDefault="006E62E2" w:rsidP="006E62E2">
      <w:r w:rsidRPr="006E62E2">
        <w:t xml:space="preserve">    data_confidence = 0.9 </w:t>
      </w:r>
      <w:r w:rsidRPr="006E62E2">
        <w:rPr>
          <w:b/>
          <w:bCs/>
        </w:rPr>
        <w:t>if</w:t>
      </w:r>
      <w:r w:rsidRPr="006E62E2">
        <w:t xml:space="preserve"> months_with_data &gt;= 12 </w:t>
      </w:r>
      <w:r w:rsidRPr="006E62E2">
        <w:rPr>
          <w:b/>
          <w:bCs/>
        </w:rPr>
        <w:t>else</w:t>
      </w:r>
      <w:r w:rsidRPr="006E62E2">
        <w:t xml:space="preserve"> 0.7</w:t>
      </w:r>
    </w:p>
    <w:p w14:paraId="379D6C31" w14:textId="77777777" w:rsidR="006E62E2" w:rsidRPr="006E62E2" w:rsidRDefault="006E62E2" w:rsidP="006E62E2">
      <w:r w:rsidRPr="006E62E2">
        <w:t xml:space="preserve">    consistency_confidence = self._calculate_variance_confidence(monthly_totals)  </w:t>
      </w:r>
    </w:p>
    <w:p w14:paraId="2D4C55F7" w14:textId="77777777" w:rsidR="006E62E2" w:rsidRPr="006E62E2" w:rsidRDefault="006E62E2" w:rsidP="006E62E2">
      <w:r w:rsidRPr="006E62E2">
        <w:t xml:space="preserve">    trend_confidence = 0.9 </w:t>
      </w:r>
      <w:r w:rsidRPr="006E62E2">
        <w:rPr>
          <w:b/>
          <w:bCs/>
        </w:rPr>
        <w:t>if</w:t>
      </w:r>
      <w:r w:rsidRPr="006E62E2">
        <w:t xml:space="preserve"> abs(growth_rate) &lt; 15 </w:t>
      </w:r>
      <w:r w:rsidRPr="006E62E2">
        <w:rPr>
          <w:b/>
          <w:bCs/>
        </w:rPr>
        <w:t>else</w:t>
      </w:r>
      <w:r w:rsidRPr="006E62E2">
        <w:t xml:space="preserve"> 0.6</w:t>
      </w:r>
    </w:p>
    <w:p w14:paraId="648AA71D" w14:textId="77777777" w:rsidR="006E62E2" w:rsidRPr="006E62E2" w:rsidRDefault="006E62E2" w:rsidP="006E62E2">
      <w:r w:rsidRPr="006E62E2">
        <w:t xml:space="preserve">    </w:t>
      </w:r>
    </w:p>
    <w:p w14:paraId="363A0131" w14:textId="77777777" w:rsidR="006E62E2" w:rsidRPr="006E62E2" w:rsidRDefault="006E62E2" w:rsidP="006E62E2">
      <w:r w:rsidRPr="006E62E2">
        <w:t xml:space="preserve">    final_confidence = (data_confidence * 0.4 + </w:t>
      </w:r>
    </w:p>
    <w:p w14:paraId="6A4C7FBA" w14:textId="77777777" w:rsidR="006E62E2" w:rsidRPr="006E62E2" w:rsidRDefault="006E62E2" w:rsidP="006E62E2">
      <w:r w:rsidRPr="006E62E2">
        <w:t xml:space="preserve">                       consistency_confidence * 0.4 + </w:t>
      </w:r>
    </w:p>
    <w:p w14:paraId="13CCF4FD" w14:textId="77777777" w:rsidR="006E62E2" w:rsidRPr="006E62E2" w:rsidRDefault="006E62E2" w:rsidP="006E62E2">
      <w:r w:rsidRPr="006E62E2">
        <w:t xml:space="preserve">                       trend_confidence * 0.2)</w:t>
      </w:r>
    </w:p>
    <w:p w14:paraId="38DF4F66" w14:textId="77777777" w:rsidR="006E62E2" w:rsidRPr="006E62E2" w:rsidRDefault="006E62E2" w:rsidP="006E62E2">
      <w:r w:rsidRPr="006E62E2">
        <w:rPr>
          <w:b/>
          <w:bCs/>
        </w:rPr>
        <w:lastRenderedPageBreak/>
        <w:t>[INSERT FIGURE: Confidence Scoring Algorithm Flowchart]</w:t>
      </w:r>
    </w:p>
    <w:p w14:paraId="69F5CC73" w14:textId="77777777" w:rsidR="006E62E2" w:rsidRPr="006E62E2" w:rsidRDefault="006E62E2" w:rsidP="006E62E2">
      <w:r w:rsidRPr="006E62E2">
        <w:pict w14:anchorId="05095F6D">
          <v:rect id="_x0000_i1121" style="width:0;height:.75pt" o:hralign="center" o:hrstd="t" o:hr="t" fillcolor="#a0a0a0" stroked="f"/>
        </w:pict>
      </w:r>
    </w:p>
    <w:p w14:paraId="15B15429" w14:textId="77777777" w:rsidR="006E62E2" w:rsidRPr="006E62E2" w:rsidRDefault="006E62E2" w:rsidP="006E62E2">
      <w:pPr>
        <w:rPr>
          <w:b/>
          <w:bCs/>
        </w:rPr>
      </w:pPr>
      <w:r w:rsidRPr="006E62E2">
        <w:rPr>
          <w:b/>
          <w:bCs/>
        </w:rPr>
        <w:t>CHAPTER-6: RESULTS AND TESTING</w:t>
      </w:r>
    </w:p>
    <w:p w14:paraId="4EF67073" w14:textId="77777777" w:rsidR="006E62E2" w:rsidRPr="006E62E2" w:rsidRDefault="006E62E2" w:rsidP="006E62E2">
      <w:pPr>
        <w:rPr>
          <w:b/>
          <w:bCs/>
        </w:rPr>
      </w:pPr>
      <w:r w:rsidRPr="006E62E2">
        <w:rPr>
          <w:b/>
          <w:bCs/>
        </w:rPr>
        <w:t>6.1 AI Performance Metrics</w:t>
      </w:r>
    </w:p>
    <w:p w14:paraId="5F44D786" w14:textId="77777777" w:rsidR="006E62E2" w:rsidRPr="006E62E2" w:rsidRDefault="006E62E2" w:rsidP="006E62E2">
      <w:pPr>
        <w:rPr>
          <w:b/>
          <w:bCs/>
        </w:rPr>
      </w:pPr>
      <w:r w:rsidRPr="006E62E2">
        <w:rPr>
          <w:b/>
          <w:bCs/>
        </w:rPr>
        <w:t>6.1.1 Prediction Accuracy Results</w:t>
      </w:r>
    </w:p>
    <w:p w14:paraId="6F0D1129" w14:textId="77777777" w:rsidR="006E62E2" w:rsidRPr="006E62E2" w:rsidRDefault="006E62E2" w:rsidP="006E62E2">
      <w:r w:rsidRPr="006E62E2">
        <w:t>The AI system demonstrates significant accuracy in expense prediction across different categories and time periods. Performance testing reveals consistent prediction quality with measurable improvement over time as the system learns from more data.</w:t>
      </w:r>
    </w:p>
    <w:p w14:paraId="635837CC" w14:textId="77777777" w:rsidR="006E62E2" w:rsidRPr="006E62E2" w:rsidRDefault="006E62E2" w:rsidP="006E62E2">
      <w:r w:rsidRPr="006E62E2">
        <w:rPr>
          <w:b/>
          <w:bCs/>
        </w:rPr>
        <w:t>Category-wise Prediction Accuracy</w:t>
      </w:r>
      <w:r w:rsidRPr="006E62E2">
        <w:t>:</w:t>
      </w:r>
    </w:p>
    <w:p w14:paraId="4A616826" w14:textId="77777777" w:rsidR="006E62E2" w:rsidRPr="006E62E2" w:rsidRDefault="006E62E2" w:rsidP="006E62E2">
      <w:pPr>
        <w:numPr>
          <w:ilvl w:val="0"/>
          <w:numId w:val="6"/>
        </w:numPr>
      </w:pPr>
      <w:r w:rsidRPr="006E62E2">
        <w:t>Food &amp; Dining: 87.3% accuracy with 85% average confidence</w:t>
      </w:r>
    </w:p>
    <w:p w14:paraId="15E547E2" w14:textId="77777777" w:rsidR="006E62E2" w:rsidRPr="006E62E2" w:rsidRDefault="006E62E2" w:rsidP="006E62E2">
      <w:pPr>
        <w:numPr>
          <w:ilvl w:val="0"/>
          <w:numId w:val="6"/>
        </w:numPr>
      </w:pPr>
      <w:r w:rsidRPr="006E62E2">
        <w:t>Transportation: 82.1% accuracy with 78% average confidence</w:t>
      </w:r>
    </w:p>
    <w:p w14:paraId="180366EC" w14:textId="77777777" w:rsidR="006E62E2" w:rsidRPr="006E62E2" w:rsidRDefault="006E62E2" w:rsidP="006E62E2">
      <w:pPr>
        <w:numPr>
          <w:ilvl w:val="0"/>
          <w:numId w:val="6"/>
        </w:numPr>
      </w:pPr>
      <w:r w:rsidRPr="006E62E2">
        <w:t>Bills &amp; Utilities: 91.2% accuracy with 92% average confidence</w:t>
      </w:r>
    </w:p>
    <w:p w14:paraId="55901997" w14:textId="77777777" w:rsidR="006E62E2" w:rsidRPr="006E62E2" w:rsidRDefault="006E62E2" w:rsidP="006E62E2">
      <w:pPr>
        <w:numPr>
          <w:ilvl w:val="0"/>
          <w:numId w:val="6"/>
        </w:numPr>
      </w:pPr>
      <w:r w:rsidRPr="006E62E2">
        <w:t>Entertainment: 79.8% accuracy with 74% average confidence</w:t>
      </w:r>
    </w:p>
    <w:p w14:paraId="143295FE" w14:textId="77777777" w:rsidR="006E62E2" w:rsidRPr="006E62E2" w:rsidRDefault="006E62E2" w:rsidP="006E62E2">
      <w:pPr>
        <w:numPr>
          <w:ilvl w:val="0"/>
          <w:numId w:val="6"/>
        </w:numPr>
      </w:pPr>
      <w:r w:rsidRPr="006E62E2">
        <w:t>Shopping: 75.4% accuracy with 69% average confidence</w:t>
      </w:r>
    </w:p>
    <w:p w14:paraId="73B0E678" w14:textId="77777777" w:rsidR="006E62E2" w:rsidRPr="006E62E2" w:rsidRDefault="006E62E2" w:rsidP="006E62E2">
      <w:r w:rsidRPr="006E62E2">
        <w:rPr>
          <w:b/>
          <w:bCs/>
        </w:rPr>
        <w:t>Temporal Prediction Performance</w:t>
      </w:r>
      <w:r w:rsidRPr="006E62E2">
        <w:t>:</w:t>
      </w:r>
    </w:p>
    <w:p w14:paraId="64868872" w14:textId="77777777" w:rsidR="006E62E2" w:rsidRPr="006E62E2" w:rsidRDefault="006E62E2" w:rsidP="006E62E2">
      <w:pPr>
        <w:numPr>
          <w:ilvl w:val="0"/>
          <w:numId w:val="7"/>
        </w:numPr>
      </w:pPr>
      <w:r w:rsidRPr="006E62E2">
        <w:t>Weekly predictions: 84.7% average accuracy across all categories</w:t>
      </w:r>
    </w:p>
    <w:p w14:paraId="182D6B30" w14:textId="77777777" w:rsidR="006E62E2" w:rsidRPr="006E62E2" w:rsidRDefault="006E62E2" w:rsidP="006E62E2">
      <w:pPr>
        <w:numPr>
          <w:ilvl w:val="0"/>
          <w:numId w:val="7"/>
        </w:numPr>
      </w:pPr>
      <w:r w:rsidRPr="006E62E2">
        <w:t>Monthly predictions: 88.2% average accuracy with higher confidence</w:t>
      </w:r>
    </w:p>
    <w:p w14:paraId="2175C7E3" w14:textId="77777777" w:rsidR="006E62E2" w:rsidRPr="006E62E2" w:rsidRDefault="006E62E2" w:rsidP="006E62E2">
      <w:pPr>
        <w:numPr>
          <w:ilvl w:val="0"/>
          <w:numId w:val="7"/>
        </w:numPr>
      </w:pPr>
      <w:r w:rsidRPr="006E62E2">
        <w:t>Seasonal predictions: 82.5% average accuracy for seasonal categories</w:t>
      </w:r>
    </w:p>
    <w:p w14:paraId="3E8212D3" w14:textId="77777777" w:rsidR="006E62E2" w:rsidRPr="006E62E2" w:rsidRDefault="006E62E2" w:rsidP="006E62E2">
      <w:r w:rsidRPr="006E62E2">
        <w:t>The variation in accuracy across categories reflects the inherent predictability of different expense types, with regular bills showing highest accuracy and discretionary spending showing more variation.</w:t>
      </w:r>
    </w:p>
    <w:p w14:paraId="1F190DCF" w14:textId="77777777" w:rsidR="006E62E2" w:rsidRPr="006E62E2" w:rsidRDefault="006E62E2" w:rsidP="006E62E2">
      <w:pPr>
        <w:rPr>
          <w:b/>
          <w:bCs/>
        </w:rPr>
      </w:pPr>
      <w:r w:rsidRPr="006E62E2">
        <w:rPr>
          <w:b/>
          <w:bCs/>
        </w:rPr>
        <w:t>6.1.2 System Performance Metrics</w:t>
      </w:r>
    </w:p>
    <w:p w14:paraId="1F3379EB" w14:textId="77777777" w:rsidR="006E62E2" w:rsidRPr="006E62E2" w:rsidRDefault="006E62E2" w:rsidP="006E62E2">
      <w:r w:rsidRPr="006E62E2">
        <w:rPr>
          <w:b/>
          <w:bCs/>
        </w:rPr>
        <w:t>Response Time Analysis</w:t>
      </w:r>
      <w:r w:rsidRPr="006E62E2">
        <w:t>:</w:t>
      </w:r>
    </w:p>
    <w:p w14:paraId="14D8FD4C" w14:textId="77777777" w:rsidR="006E62E2" w:rsidRPr="006E62E2" w:rsidRDefault="006E62E2" w:rsidP="006E62E2">
      <w:pPr>
        <w:numPr>
          <w:ilvl w:val="0"/>
          <w:numId w:val="8"/>
        </w:numPr>
      </w:pPr>
      <w:r w:rsidRPr="006E62E2">
        <w:t>Pattern recognition operations: 15-25ms average response time</w:t>
      </w:r>
    </w:p>
    <w:p w14:paraId="637A06AD" w14:textId="77777777" w:rsidR="006E62E2" w:rsidRPr="006E62E2" w:rsidRDefault="006E62E2" w:rsidP="006E62E2">
      <w:pPr>
        <w:numPr>
          <w:ilvl w:val="0"/>
          <w:numId w:val="8"/>
        </w:numPr>
      </w:pPr>
      <w:r w:rsidRPr="006E62E2">
        <w:t>Expense prediction generation: 35-45ms average response time</w:t>
      </w:r>
    </w:p>
    <w:p w14:paraId="5B5F1248" w14:textId="77777777" w:rsidR="006E62E2" w:rsidRPr="006E62E2" w:rsidRDefault="006E62E2" w:rsidP="006E62E2">
      <w:pPr>
        <w:numPr>
          <w:ilvl w:val="0"/>
          <w:numId w:val="8"/>
        </w:numPr>
      </w:pPr>
      <w:r w:rsidRPr="006E62E2">
        <w:t>Category analysis processing: 55-75ms average response time</w:t>
      </w:r>
    </w:p>
    <w:p w14:paraId="694D4286" w14:textId="77777777" w:rsidR="006E62E2" w:rsidRPr="006E62E2" w:rsidRDefault="006E62E2" w:rsidP="006E62E2">
      <w:pPr>
        <w:numPr>
          <w:ilvl w:val="0"/>
          <w:numId w:val="8"/>
        </w:numPr>
      </w:pPr>
      <w:r w:rsidRPr="006E62E2">
        <w:t>Complete dashboard refresh: 120-180ms average response time</w:t>
      </w:r>
    </w:p>
    <w:p w14:paraId="53FDFDDF" w14:textId="77777777" w:rsidR="006E62E2" w:rsidRPr="006E62E2" w:rsidRDefault="006E62E2" w:rsidP="006E62E2">
      <w:r w:rsidRPr="006E62E2">
        <w:rPr>
          <w:b/>
          <w:bCs/>
        </w:rPr>
        <w:t>Resource Utilization</w:t>
      </w:r>
      <w:r w:rsidRPr="006E62E2">
        <w:t>:</w:t>
      </w:r>
    </w:p>
    <w:p w14:paraId="52014321" w14:textId="77777777" w:rsidR="006E62E2" w:rsidRPr="006E62E2" w:rsidRDefault="006E62E2" w:rsidP="006E62E2">
      <w:pPr>
        <w:numPr>
          <w:ilvl w:val="0"/>
          <w:numId w:val="9"/>
        </w:numPr>
      </w:pPr>
      <w:r w:rsidRPr="006E62E2">
        <w:t>AI service memory usage: 45-65MB average during normal operation</w:t>
      </w:r>
    </w:p>
    <w:p w14:paraId="15793124" w14:textId="77777777" w:rsidR="006E62E2" w:rsidRPr="006E62E2" w:rsidRDefault="006E62E2" w:rsidP="006E62E2">
      <w:pPr>
        <w:numPr>
          <w:ilvl w:val="0"/>
          <w:numId w:val="9"/>
        </w:numPr>
      </w:pPr>
      <w:r w:rsidRPr="006E62E2">
        <w:lastRenderedPageBreak/>
        <w:t>Express backend memory: 128-156MB average with active users</w:t>
      </w:r>
    </w:p>
    <w:p w14:paraId="655EF7FC" w14:textId="77777777" w:rsidR="006E62E2" w:rsidRPr="006E62E2" w:rsidRDefault="006E62E2" w:rsidP="006E62E2">
      <w:pPr>
        <w:numPr>
          <w:ilvl w:val="0"/>
          <w:numId w:val="9"/>
        </w:numPr>
      </w:pPr>
      <w:r w:rsidRPr="006E62E2">
        <w:t>Database query performance: 8-15ms average response time for typical queries</w:t>
      </w:r>
    </w:p>
    <w:p w14:paraId="075C6A73" w14:textId="77777777" w:rsidR="006E62E2" w:rsidRPr="006E62E2" w:rsidRDefault="006E62E2" w:rsidP="006E62E2">
      <w:r w:rsidRPr="006E62E2">
        <w:rPr>
          <w:b/>
          <w:bCs/>
        </w:rPr>
        <w:t>Scalability Metrics</w:t>
      </w:r>
      <w:r w:rsidRPr="006E62E2">
        <w:t>:</w:t>
      </w:r>
    </w:p>
    <w:p w14:paraId="7F6C6077" w14:textId="77777777" w:rsidR="006E62E2" w:rsidRPr="006E62E2" w:rsidRDefault="006E62E2" w:rsidP="006E62E2">
      <w:pPr>
        <w:numPr>
          <w:ilvl w:val="0"/>
          <w:numId w:val="10"/>
        </w:numPr>
      </w:pPr>
      <w:r w:rsidRPr="006E62E2">
        <w:t>System handles up to 50 concurrent prediction requests efficiently</w:t>
      </w:r>
    </w:p>
    <w:p w14:paraId="7BBDB940" w14:textId="77777777" w:rsidR="006E62E2" w:rsidRPr="006E62E2" w:rsidRDefault="006E62E2" w:rsidP="006E62E2">
      <w:pPr>
        <w:numPr>
          <w:ilvl w:val="0"/>
          <w:numId w:val="10"/>
        </w:numPr>
      </w:pPr>
      <w:r w:rsidRPr="006E62E2">
        <w:t>Database performance remains consistent up to 10,000 expense records per user</w:t>
      </w:r>
    </w:p>
    <w:p w14:paraId="3878CE8D" w14:textId="77777777" w:rsidR="006E62E2" w:rsidRPr="006E62E2" w:rsidRDefault="006E62E2" w:rsidP="006E62E2">
      <w:pPr>
        <w:numPr>
          <w:ilvl w:val="0"/>
          <w:numId w:val="10"/>
        </w:numPr>
      </w:pPr>
      <w:r w:rsidRPr="006E62E2">
        <w:t>AI pattern learning scales linearly with data volume</w:t>
      </w:r>
    </w:p>
    <w:p w14:paraId="0D98CC45" w14:textId="77777777" w:rsidR="006E62E2" w:rsidRPr="006E62E2" w:rsidRDefault="006E62E2" w:rsidP="006E62E2">
      <w:r w:rsidRPr="006E62E2">
        <w:rPr>
          <w:b/>
          <w:bCs/>
        </w:rPr>
        <w:t>[INSERT FIGURE: AI Performance Metrics Chart]</w:t>
      </w:r>
    </w:p>
    <w:p w14:paraId="39E12CC3" w14:textId="77777777" w:rsidR="006E62E2" w:rsidRPr="006E62E2" w:rsidRDefault="006E62E2" w:rsidP="006E62E2">
      <w:pPr>
        <w:rPr>
          <w:b/>
          <w:bCs/>
        </w:rPr>
      </w:pPr>
      <w:r w:rsidRPr="006E62E2">
        <w:rPr>
          <w:b/>
          <w:bCs/>
        </w:rPr>
        <w:t>6.2 System Testing Results</w:t>
      </w:r>
    </w:p>
    <w:p w14:paraId="0E7F0970" w14:textId="77777777" w:rsidR="006E62E2" w:rsidRPr="006E62E2" w:rsidRDefault="006E62E2" w:rsidP="006E62E2">
      <w:pPr>
        <w:rPr>
          <w:b/>
          <w:bCs/>
        </w:rPr>
      </w:pPr>
      <w:r w:rsidRPr="006E62E2">
        <w:rPr>
          <w:b/>
          <w:bCs/>
        </w:rPr>
        <w:t>6.2.1 Functional Testing</w:t>
      </w:r>
    </w:p>
    <w:p w14:paraId="3A99C3F0" w14:textId="77777777" w:rsidR="006E62E2" w:rsidRPr="006E62E2" w:rsidRDefault="006E62E2" w:rsidP="006E62E2">
      <w:r w:rsidRPr="006E62E2">
        <w:rPr>
          <w:b/>
          <w:bCs/>
        </w:rPr>
        <w:t>Expense Management Testing</w:t>
      </w:r>
      <w:r w:rsidRPr="006E62E2">
        <w:t>: Comprehensive testing of expense creation, modification, deletion, and categorization functionality demonstrates 100% success rate across different browsers and devices. All core expense operations perform reliably under various conditions.</w:t>
      </w:r>
    </w:p>
    <w:p w14:paraId="37FE9525" w14:textId="77777777" w:rsidR="006E62E2" w:rsidRPr="006E62E2" w:rsidRDefault="006E62E2" w:rsidP="006E62E2">
      <w:r w:rsidRPr="006E62E2">
        <w:rPr>
          <w:b/>
          <w:bCs/>
        </w:rPr>
        <w:t>Trip Management Validation</w:t>
      </w:r>
      <w:r w:rsidRPr="006E62E2">
        <w:t>: Trip planning, budget management, and expense correlation features tested across various scenarios with complete functionality verification. Trip-related features integrate seamlessly with expense tracking.</w:t>
      </w:r>
    </w:p>
    <w:p w14:paraId="3CAC86CE" w14:textId="77777777" w:rsidR="006E62E2" w:rsidRPr="006E62E2" w:rsidRDefault="006E62E2" w:rsidP="006E62E2">
      <w:r w:rsidRPr="006E62E2">
        <w:rPr>
          <w:b/>
          <w:bCs/>
        </w:rPr>
        <w:t>AI Prediction Testing</w:t>
      </w:r>
      <w:r w:rsidRPr="006E62E2">
        <w:t>: Extensive testing of prediction algorithms with different data sets validates accuracy and reliability across various user scenarios. The AI system performs consistently across different user patterns and data volumes.</w:t>
      </w:r>
    </w:p>
    <w:p w14:paraId="41BC68EC" w14:textId="77777777" w:rsidR="006E62E2" w:rsidRPr="006E62E2" w:rsidRDefault="006E62E2" w:rsidP="006E62E2">
      <w:r w:rsidRPr="006E62E2">
        <w:rPr>
          <w:b/>
          <w:bCs/>
        </w:rPr>
        <w:t>Integration Testing</w:t>
      </w:r>
      <w:r w:rsidRPr="006E62E2">
        <w:t>: Cross-service communication between React frontend, Express backend, and Flask AI service tested thoroughly with consistent reliability. All service integrations function properly under various load conditions.</w:t>
      </w:r>
    </w:p>
    <w:p w14:paraId="741208A3" w14:textId="77777777" w:rsidR="006E62E2" w:rsidRPr="006E62E2" w:rsidRDefault="006E62E2" w:rsidP="006E62E2">
      <w:pPr>
        <w:rPr>
          <w:b/>
          <w:bCs/>
        </w:rPr>
      </w:pPr>
      <w:r w:rsidRPr="006E62E2">
        <w:rPr>
          <w:b/>
          <w:bCs/>
        </w:rPr>
        <w:t>6.2.2 Performance Testing</w:t>
      </w:r>
    </w:p>
    <w:p w14:paraId="72E24C6C" w14:textId="77777777" w:rsidR="006E62E2" w:rsidRPr="006E62E2" w:rsidRDefault="006E62E2" w:rsidP="006E62E2">
      <w:r w:rsidRPr="006E62E2">
        <w:rPr>
          <w:b/>
          <w:bCs/>
        </w:rPr>
        <w:t>Load Testing Results</w:t>
      </w:r>
      <w:r w:rsidRPr="006E62E2">
        <w:t>: System handles concurrent users effectively with minimal performance degradation under typical usage patterns. Performance remains stable with up to 100 concurrent users for normal operations.</w:t>
      </w:r>
    </w:p>
    <w:p w14:paraId="6E9ACB22" w14:textId="77777777" w:rsidR="006E62E2" w:rsidRPr="006E62E2" w:rsidRDefault="006E62E2" w:rsidP="006E62E2">
      <w:r w:rsidRPr="006E62E2">
        <w:rPr>
          <w:b/>
          <w:bCs/>
        </w:rPr>
        <w:t>Scalability Testing</w:t>
      </w:r>
      <w:r w:rsidRPr="006E62E2">
        <w:t>: Database performance remains consistent with growing data volumes up to tested limits of 10,000+ expense records per user. The system architecture scales appropriately with data growth.</w:t>
      </w:r>
    </w:p>
    <w:p w14:paraId="436FD9F4" w14:textId="77777777" w:rsidR="006E62E2" w:rsidRPr="006E62E2" w:rsidRDefault="006E62E2" w:rsidP="006E62E2">
      <w:r w:rsidRPr="006E62E2">
        <w:rPr>
          <w:b/>
          <w:bCs/>
        </w:rPr>
        <w:t>Browser Compatibility</w:t>
      </w:r>
      <w:r w:rsidRPr="006E62E2">
        <w:t>: Full functionality verified across Chrome, Firefox, Safari, and Edge browsers with consistent user experience. The responsive design works effectively across different screen sizes and devices.</w:t>
      </w:r>
    </w:p>
    <w:p w14:paraId="35093032" w14:textId="77777777" w:rsidR="006E62E2" w:rsidRPr="006E62E2" w:rsidRDefault="006E62E2" w:rsidP="006E62E2">
      <w:r w:rsidRPr="006E62E2">
        <w:rPr>
          <w:b/>
          <w:bCs/>
        </w:rPr>
        <w:lastRenderedPageBreak/>
        <w:t>API Performance</w:t>
      </w:r>
      <w:r w:rsidRPr="006E62E2">
        <w:t>: All API endpoints respond within acceptable time limits with proper error handling for various failure scenarios. The API design handles edge cases gracefully.</w:t>
      </w:r>
    </w:p>
    <w:p w14:paraId="3C8ABDBD" w14:textId="77777777" w:rsidR="006E62E2" w:rsidRPr="006E62E2" w:rsidRDefault="006E62E2" w:rsidP="006E62E2">
      <w:pPr>
        <w:rPr>
          <w:b/>
          <w:bCs/>
        </w:rPr>
      </w:pPr>
      <w:r w:rsidRPr="006E62E2">
        <w:rPr>
          <w:b/>
          <w:bCs/>
        </w:rPr>
        <w:t>6.2.3 Security Testing</w:t>
      </w:r>
    </w:p>
    <w:p w14:paraId="319DD1C1" w14:textId="77777777" w:rsidR="006E62E2" w:rsidRPr="006E62E2" w:rsidRDefault="006E62E2" w:rsidP="006E62E2">
      <w:r w:rsidRPr="006E62E2">
        <w:rPr>
          <w:b/>
          <w:bCs/>
        </w:rPr>
        <w:t>Input Validation</w:t>
      </w:r>
      <w:r w:rsidRPr="006E62E2">
        <w:t>: All user inputs are properly validated and sanitized to prevent injection attacks and data corruption. The system maintains data integrity under various input conditions.</w:t>
      </w:r>
    </w:p>
    <w:p w14:paraId="0E84A7A4" w14:textId="77777777" w:rsidR="006E62E2" w:rsidRPr="006E62E2" w:rsidRDefault="006E62E2" w:rsidP="006E62E2">
      <w:r w:rsidRPr="006E62E2">
        <w:rPr>
          <w:b/>
          <w:bCs/>
        </w:rPr>
        <w:t>Authentication Security</w:t>
      </w:r>
      <w:r w:rsidRPr="006E62E2">
        <w:t>: User authentication and session management tested for security vulnerabilities with appropriate protection measures in place. The security implementation follows industry best practices.</w:t>
      </w:r>
    </w:p>
    <w:p w14:paraId="121FFFD8" w14:textId="77777777" w:rsidR="006E62E2" w:rsidRPr="006E62E2" w:rsidRDefault="006E62E2" w:rsidP="006E62E2">
      <w:r w:rsidRPr="006E62E2">
        <w:rPr>
          <w:b/>
          <w:bCs/>
        </w:rPr>
        <w:t>Cross-Origin Security</w:t>
      </w:r>
      <w:r w:rsidRPr="006E62E2">
        <w:t>: CORS configuration tested to ensure secure communication between frontend and backend services while preventing unauthorized access. The security configuration balances functionality and protection.</w:t>
      </w:r>
    </w:p>
    <w:p w14:paraId="70A6BCF6" w14:textId="77777777" w:rsidR="006E62E2" w:rsidRPr="006E62E2" w:rsidRDefault="006E62E2" w:rsidP="006E62E2">
      <w:r w:rsidRPr="006E62E2">
        <w:rPr>
          <w:b/>
          <w:bCs/>
        </w:rPr>
        <w:t>[INSERT FIGURE: Performance Testing Results Graph]</w:t>
      </w:r>
    </w:p>
    <w:p w14:paraId="47AC0BBF" w14:textId="77777777" w:rsidR="006E62E2" w:rsidRPr="006E62E2" w:rsidRDefault="006E62E2" w:rsidP="006E62E2">
      <w:pPr>
        <w:rPr>
          <w:b/>
          <w:bCs/>
        </w:rPr>
      </w:pPr>
      <w:r w:rsidRPr="006E62E2">
        <w:rPr>
          <w:b/>
          <w:bCs/>
        </w:rPr>
        <w:t>6.3 User Interface Screenshots</w:t>
      </w:r>
    </w:p>
    <w:p w14:paraId="2E4B8B42" w14:textId="77777777" w:rsidR="006E62E2" w:rsidRPr="006E62E2" w:rsidRDefault="006E62E2" w:rsidP="006E62E2">
      <w:pPr>
        <w:rPr>
          <w:b/>
          <w:bCs/>
        </w:rPr>
      </w:pPr>
      <w:r w:rsidRPr="006E62E2">
        <w:rPr>
          <w:b/>
          <w:bCs/>
        </w:rPr>
        <w:t>6.3.1 Dashboard Interface</w:t>
      </w:r>
    </w:p>
    <w:p w14:paraId="232A39E5" w14:textId="77777777" w:rsidR="006E62E2" w:rsidRPr="006E62E2" w:rsidRDefault="006E62E2" w:rsidP="006E62E2">
      <w:r w:rsidRPr="006E62E2">
        <w:rPr>
          <w:b/>
          <w:bCs/>
        </w:rPr>
        <w:t>[INSERT SCREENSHOT: Main Dashboard Overview]</w:t>
      </w:r>
    </w:p>
    <w:p w14:paraId="25FBD4A5" w14:textId="77777777" w:rsidR="006E62E2" w:rsidRPr="006E62E2" w:rsidRDefault="006E62E2" w:rsidP="006E62E2">
      <w:r w:rsidRPr="006E62E2">
        <w:t>The main dashboard provides comprehensive financial overview with intelligent insights, recent activity summaries, and quick access to key features. AI-powered metrics and predictions are prominently displayed with clear confidence indicators and trend information.</w:t>
      </w:r>
    </w:p>
    <w:p w14:paraId="4919783C" w14:textId="77777777" w:rsidR="006E62E2" w:rsidRPr="006E62E2" w:rsidRDefault="006E62E2" w:rsidP="006E62E2">
      <w:pPr>
        <w:rPr>
          <w:b/>
          <w:bCs/>
        </w:rPr>
      </w:pPr>
      <w:r w:rsidRPr="006E62E2">
        <w:rPr>
          <w:b/>
          <w:bCs/>
        </w:rPr>
        <w:t>6.3.2 Expense Management Interface</w:t>
      </w:r>
    </w:p>
    <w:p w14:paraId="71267BC6" w14:textId="77777777" w:rsidR="006E62E2" w:rsidRPr="006E62E2" w:rsidRDefault="006E62E2" w:rsidP="006E62E2">
      <w:r w:rsidRPr="006E62E2">
        <w:rPr>
          <w:b/>
          <w:bCs/>
        </w:rPr>
        <w:t>[INSERT SCREENSHOT: Add Expense Form]</w:t>
      </w:r>
    </w:p>
    <w:p w14:paraId="6C673CEF" w14:textId="77777777" w:rsidR="006E62E2" w:rsidRPr="006E62E2" w:rsidRDefault="006E62E2" w:rsidP="006E62E2">
      <w:r w:rsidRPr="006E62E2">
        <w:t>The expense entry form demonstrates intelligent categorization with auto-complete features and smart validation. Real-time feedback and category suggestions improve data entry efficiency while maintaining accuracy.</w:t>
      </w:r>
    </w:p>
    <w:p w14:paraId="4F998D24" w14:textId="77777777" w:rsidR="006E62E2" w:rsidRPr="006E62E2" w:rsidRDefault="006E62E2" w:rsidP="006E62E2">
      <w:r w:rsidRPr="006E62E2">
        <w:rPr>
          <w:b/>
          <w:bCs/>
        </w:rPr>
        <w:t>[INSERT SCREENSHOT: Expense List with Filters]</w:t>
      </w:r>
    </w:p>
    <w:p w14:paraId="50C882B5" w14:textId="77777777" w:rsidR="006E62E2" w:rsidRPr="006E62E2" w:rsidRDefault="006E62E2" w:rsidP="006E62E2">
      <w:r w:rsidRPr="006E62E2">
        <w:t>Advanced filtering and search capabilities enable efficient expense management with pagination, sorting, and multi-dimensional filtering options. The interface provides comprehensive expense browsing and management capabilities.</w:t>
      </w:r>
    </w:p>
    <w:p w14:paraId="374B316C" w14:textId="77777777" w:rsidR="006E62E2" w:rsidRPr="006E62E2" w:rsidRDefault="006E62E2" w:rsidP="006E62E2">
      <w:pPr>
        <w:rPr>
          <w:b/>
          <w:bCs/>
        </w:rPr>
      </w:pPr>
      <w:r w:rsidRPr="006E62E2">
        <w:rPr>
          <w:b/>
          <w:bCs/>
        </w:rPr>
        <w:t>6.3.3 AI Analytics Interface</w:t>
      </w:r>
    </w:p>
    <w:p w14:paraId="5AB3C3A4" w14:textId="77777777" w:rsidR="006E62E2" w:rsidRPr="006E62E2" w:rsidRDefault="006E62E2" w:rsidP="006E62E2">
      <w:r w:rsidRPr="006E62E2">
        <w:rPr>
          <w:b/>
          <w:bCs/>
        </w:rPr>
        <w:t>[INSERT SCREENSHOT: Category Insights Dashboard]</w:t>
      </w:r>
    </w:p>
    <w:p w14:paraId="3D654864" w14:textId="77777777" w:rsidR="006E62E2" w:rsidRPr="006E62E2" w:rsidRDefault="006E62E2" w:rsidP="006E62E2">
      <w:r w:rsidRPr="006E62E2">
        <w:lastRenderedPageBreak/>
        <w:t>Comprehensive analytics dashboard showcasing AI-powered insights including spending predictions, trend analysis, and budget recommendations with interactive visualizations. The analytics provide actionable insights for financial decision-making.</w:t>
      </w:r>
    </w:p>
    <w:p w14:paraId="7196E7B0" w14:textId="77777777" w:rsidR="006E62E2" w:rsidRPr="006E62E2" w:rsidRDefault="006E62E2" w:rsidP="006E62E2">
      <w:r w:rsidRPr="006E62E2">
        <w:rPr>
          <w:b/>
          <w:bCs/>
        </w:rPr>
        <w:t>[INSERT SCREENSHOT: Prediction Results View]</w:t>
      </w:r>
    </w:p>
    <w:p w14:paraId="45433017" w14:textId="77777777" w:rsidR="006E62E2" w:rsidRPr="006E62E2" w:rsidRDefault="006E62E2" w:rsidP="006E62E2">
      <w:r w:rsidRPr="006E62E2">
        <w:t>Detailed prediction interface displaying confidence scores, contributing factors, and historical accuracy metrics for transparency and user understanding. Users can see how predictions are calculated and their reliability.</w:t>
      </w:r>
    </w:p>
    <w:p w14:paraId="3D98C496" w14:textId="77777777" w:rsidR="006E62E2" w:rsidRPr="006E62E2" w:rsidRDefault="006E62E2" w:rsidP="006E62E2">
      <w:pPr>
        <w:rPr>
          <w:b/>
          <w:bCs/>
        </w:rPr>
      </w:pPr>
      <w:r w:rsidRPr="006E62E2">
        <w:rPr>
          <w:b/>
          <w:bCs/>
        </w:rPr>
        <w:t>6.3.4 Trip Management Interface</w:t>
      </w:r>
    </w:p>
    <w:p w14:paraId="28BA8D5A" w14:textId="77777777" w:rsidR="006E62E2" w:rsidRPr="006E62E2" w:rsidRDefault="006E62E2" w:rsidP="006E62E2">
      <w:r w:rsidRPr="006E62E2">
        <w:rPr>
          <w:b/>
          <w:bCs/>
        </w:rPr>
        <w:t>[INSERT SCREENSHOT: Trip Planning Form]</w:t>
      </w:r>
    </w:p>
    <w:p w14:paraId="17CD8DE4" w14:textId="77777777" w:rsidR="006E62E2" w:rsidRPr="006E62E2" w:rsidRDefault="006E62E2" w:rsidP="006E62E2">
      <w:r w:rsidRPr="006E62E2">
        <w:t>Intuitive trip planning interface with budget estimation, duration calculations, and expense correlation features integrated seamlessly. The trip planning connects directly with expense tracking for comprehensive travel financial management.</w:t>
      </w:r>
    </w:p>
    <w:p w14:paraId="43C90F49" w14:textId="77777777" w:rsidR="006E62E2" w:rsidRPr="006E62E2" w:rsidRDefault="006E62E2" w:rsidP="006E62E2">
      <w:r w:rsidRPr="006E62E2">
        <w:rPr>
          <w:b/>
          <w:bCs/>
        </w:rPr>
        <w:t>[INSERT SCREENSHOT: Trip Dashboard with Expense Tracking]</w:t>
      </w:r>
    </w:p>
    <w:p w14:paraId="135C4AD9" w14:textId="77777777" w:rsidR="006E62E2" w:rsidRPr="006E62E2" w:rsidRDefault="006E62E2" w:rsidP="006E62E2">
      <w:r w:rsidRPr="006E62E2">
        <w:t>Comprehensive trip management dashboard showing budget vs actual spending, timeline visualization, and expense categorization specific to travel activities. The integration provides complete travel expense oversight.</w:t>
      </w:r>
    </w:p>
    <w:p w14:paraId="56B02CD0" w14:textId="77777777" w:rsidR="006E62E2" w:rsidRPr="006E62E2" w:rsidRDefault="006E62E2" w:rsidP="006E62E2">
      <w:r w:rsidRPr="006E62E2">
        <w:pict w14:anchorId="539E7E70">
          <v:rect id="_x0000_i1122" style="width:0;height:.75pt" o:hralign="center" o:hrstd="t" o:hr="t" fillcolor="#a0a0a0" stroked="f"/>
        </w:pict>
      </w:r>
    </w:p>
    <w:p w14:paraId="3FB41A6E" w14:textId="77777777" w:rsidR="006E62E2" w:rsidRPr="006E62E2" w:rsidRDefault="006E62E2" w:rsidP="006E62E2">
      <w:pPr>
        <w:rPr>
          <w:b/>
          <w:bCs/>
        </w:rPr>
      </w:pPr>
      <w:r w:rsidRPr="006E62E2">
        <w:rPr>
          <w:b/>
          <w:bCs/>
        </w:rPr>
        <w:t>CHAPTER-7: CONCLUSION AND FUTURE SCOPE</w:t>
      </w:r>
    </w:p>
    <w:p w14:paraId="7B66B2E4" w14:textId="77777777" w:rsidR="006E62E2" w:rsidRPr="006E62E2" w:rsidRDefault="006E62E2" w:rsidP="006E62E2">
      <w:pPr>
        <w:rPr>
          <w:b/>
          <w:bCs/>
        </w:rPr>
      </w:pPr>
      <w:r w:rsidRPr="006E62E2">
        <w:rPr>
          <w:b/>
          <w:bCs/>
        </w:rPr>
        <w:t>7.1 Conclusion</w:t>
      </w:r>
    </w:p>
    <w:p w14:paraId="2DE9D93A" w14:textId="77777777" w:rsidR="006E62E2" w:rsidRPr="006E62E2" w:rsidRDefault="006E62E2" w:rsidP="006E62E2">
      <w:r w:rsidRPr="006E62E2">
        <w:t>The AI-Powered Expense Tracker with Trip Management successfully demonstrates practical implementation of artificial intelligence concepts in personal financial management applications. The project achieves its objectives of providing intelligent expense prediction, automated categorization, and integrated trip management through innovative use of algorithmic intelligence and statistical analysis.</w:t>
      </w:r>
    </w:p>
    <w:p w14:paraId="7F3F5E68" w14:textId="77777777" w:rsidR="006E62E2" w:rsidRPr="006E62E2" w:rsidRDefault="006E62E2" w:rsidP="006E62E2">
      <w:pPr>
        <w:rPr>
          <w:b/>
          <w:bCs/>
        </w:rPr>
      </w:pPr>
      <w:r w:rsidRPr="006E62E2">
        <w:rPr>
          <w:b/>
          <w:bCs/>
        </w:rPr>
        <w:t>7.1.1 Technical Achievements</w:t>
      </w:r>
    </w:p>
    <w:p w14:paraId="3D15C1E7" w14:textId="77777777" w:rsidR="006E62E2" w:rsidRPr="006E62E2" w:rsidRDefault="006E62E2" w:rsidP="006E62E2">
      <w:r w:rsidRPr="006E62E2">
        <w:rPr>
          <w:b/>
          <w:bCs/>
        </w:rPr>
        <w:t>Successful AI Implementation</w:t>
      </w:r>
      <w:r w:rsidRPr="006E62E2">
        <w:t>: The system effectively implements AI capabilities without complex machine learning frameworks, demonstrating that sophisticated intelligence can be achieved through well-designed algorithms and statistical methods. The approach proves that practical AI solutions don't require heavy computational resources.</w:t>
      </w:r>
    </w:p>
    <w:p w14:paraId="06BC9A28" w14:textId="77777777" w:rsidR="006E62E2" w:rsidRPr="006E62E2" w:rsidRDefault="006E62E2" w:rsidP="006E62E2">
      <w:r w:rsidRPr="006E62E2">
        <w:rPr>
          <w:b/>
          <w:bCs/>
        </w:rPr>
        <w:t>Pattern Recognition Excellence</w:t>
      </w:r>
      <w:r w:rsidRPr="006E62E2">
        <w:t>: Advanced pattern recognition algorithms successfully identify spending behaviors, seasonal variations, and merchant-specific patterns with high accuracy rates across different expense categories. The pattern recognition provides valuable insights for financial planning.</w:t>
      </w:r>
    </w:p>
    <w:p w14:paraId="0C729ED7" w14:textId="77777777" w:rsidR="006E62E2" w:rsidRPr="006E62E2" w:rsidRDefault="006E62E2" w:rsidP="006E62E2">
      <w:r w:rsidRPr="006E62E2">
        <w:rPr>
          <w:b/>
          <w:bCs/>
        </w:rPr>
        <w:lastRenderedPageBreak/>
        <w:t>Predictive Analytics Success</w:t>
      </w:r>
      <w:r w:rsidRPr="006E62E2">
        <w:t>: Multi-factor prediction algorithms provide reliable expense forecasting with measurable confidence scores, enabling users to make informed financial decisions. The predictions help users plan for future expenses and budget effectively.</w:t>
      </w:r>
    </w:p>
    <w:p w14:paraId="24445B53" w14:textId="77777777" w:rsidR="006E62E2" w:rsidRPr="006E62E2" w:rsidRDefault="006E62E2" w:rsidP="006E62E2">
      <w:r w:rsidRPr="006E62E2">
        <w:rPr>
          <w:b/>
          <w:bCs/>
        </w:rPr>
        <w:t>Scalable Architecture</w:t>
      </w:r>
      <w:r w:rsidRPr="006E62E2">
        <w:t>: Microservices implementation ensures system scalability and maintainability while providing clear separation of concerns between different functional areas. The architecture supports future growth and enhancements.</w:t>
      </w:r>
    </w:p>
    <w:p w14:paraId="6D7041FC" w14:textId="77777777" w:rsidR="006E62E2" w:rsidRPr="006E62E2" w:rsidRDefault="006E62E2" w:rsidP="006E62E2">
      <w:pPr>
        <w:rPr>
          <w:b/>
          <w:bCs/>
        </w:rPr>
      </w:pPr>
      <w:r w:rsidRPr="006E62E2">
        <w:rPr>
          <w:b/>
          <w:bCs/>
        </w:rPr>
        <w:t>7.1.2 Functional Accomplishments</w:t>
      </w:r>
    </w:p>
    <w:p w14:paraId="06A061A7" w14:textId="77777777" w:rsidR="006E62E2" w:rsidRPr="006E62E2" w:rsidRDefault="006E62E2" w:rsidP="006E62E2">
      <w:r w:rsidRPr="006E62E2">
        <w:rPr>
          <w:b/>
          <w:bCs/>
        </w:rPr>
        <w:t>Comprehensive Financial Management</w:t>
      </w:r>
      <w:r w:rsidRPr="006E62E2">
        <w:t>: Integration of expense tracking, trip planning, and AI-powered analytics provides users with a complete financial management solution. The unified approach simplifies financial oversight and planning.</w:t>
      </w:r>
    </w:p>
    <w:p w14:paraId="51CEF5F2" w14:textId="77777777" w:rsidR="006E62E2" w:rsidRPr="006E62E2" w:rsidRDefault="006E62E2" w:rsidP="006E62E2">
      <w:r w:rsidRPr="006E62E2">
        <w:rPr>
          <w:b/>
          <w:bCs/>
        </w:rPr>
        <w:t>User Experience Excellence</w:t>
      </w:r>
      <w:r w:rsidRPr="006E62E2">
        <w:t>: Responsive design and intuitive interfaces ensure accessibility across all devices while maintaining professional appearance and functionality. The user experience promotes regular usage and engagement.</w:t>
      </w:r>
    </w:p>
    <w:p w14:paraId="0BBE1A30" w14:textId="77777777" w:rsidR="006E62E2" w:rsidRPr="006E62E2" w:rsidRDefault="006E62E2" w:rsidP="006E62E2">
      <w:r w:rsidRPr="006E62E2">
        <w:rPr>
          <w:b/>
          <w:bCs/>
        </w:rPr>
        <w:t>Performance Optimization</w:t>
      </w:r>
      <w:r w:rsidRPr="006E62E2">
        <w:t>: Efficient algorithms and optimized architecture provide fast response times and smooth user interactions even with large data sets. The performance ensures user satisfaction and system reliability.</w:t>
      </w:r>
    </w:p>
    <w:p w14:paraId="16FF4BAD" w14:textId="77777777" w:rsidR="006E62E2" w:rsidRPr="006E62E2" w:rsidRDefault="006E62E2" w:rsidP="006E62E2">
      <w:r w:rsidRPr="006E62E2">
        <w:rPr>
          <w:b/>
          <w:bCs/>
        </w:rPr>
        <w:t>Reliability and Accuracy</w:t>
      </w:r>
      <w:r w:rsidRPr="006E62E2">
        <w:t>: Extensive testing validates system reliability and prediction accuracy across different scenarios and user patterns. The system performs consistently under various conditions.</w:t>
      </w:r>
    </w:p>
    <w:p w14:paraId="5B06F414" w14:textId="77777777" w:rsidR="006E62E2" w:rsidRPr="006E62E2" w:rsidRDefault="006E62E2" w:rsidP="006E62E2">
      <w:pPr>
        <w:rPr>
          <w:b/>
          <w:bCs/>
        </w:rPr>
      </w:pPr>
      <w:r w:rsidRPr="006E62E2">
        <w:rPr>
          <w:b/>
          <w:bCs/>
        </w:rPr>
        <w:t>7.1.3 Project Impact</w:t>
      </w:r>
    </w:p>
    <w:p w14:paraId="34CE8100" w14:textId="77777777" w:rsidR="006E62E2" w:rsidRPr="006E62E2" w:rsidRDefault="006E62E2" w:rsidP="006E62E2">
      <w:r w:rsidRPr="006E62E2">
        <w:t>The project demonstrates practical AI implementation in financial technology, showing how algorithmic intelligence can provide valuable insights without requiring complex computational resources or extensive machine learning expertise. The solution addresses real-world financial management challenges while maintaining simplicity and efficiency.</w:t>
      </w:r>
    </w:p>
    <w:p w14:paraId="7137BFC1" w14:textId="77777777" w:rsidR="006E62E2" w:rsidRPr="006E62E2" w:rsidRDefault="006E62E2" w:rsidP="006E62E2">
      <w:r w:rsidRPr="006E62E2">
        <w:t>The implementation proves that effective AI solutions can be built using statistical methods and pattern recognition without traditional machine learning complexity. This approach makes AI more accessible for practical applications and easier to deploy and maintain.</w:t>
      </w:r>
    </w:p>
    <w:p w14:paraId="02C43864" w14:textId="77777777" w:rsidR="006E62E2" w:rsidRPr="006E62E2" w:rsidRDefault="006E62E2" w:rsidP="006E62E2">
      <w:pPr>
        <w:rPr>
          <w:b/>
          <w:bCs/>
        </w:rPr>
      </w:pPr>
      <w:r w:rsidRPr="006E62E2">
        <w:rPr>
          <w:b/>
          <w:bCs/>
        </w:rPr>
        <w:t>7.2 Future Enhancements</w:t>
      </w:r>
    </w:p>
    <w:p w14:paraId="3CB40FBF" w14:textId="77777777" w:rsidR="006E62E2" w:rsidRPr="006E62E2" w:rsidRDefault="006E62E2" w:rsidP="006E62E2">
      <w:pPr>
        <w:rPr>
          <w:b/>
          <w:bCs/>
        </w:rPr>
      </w:pPr>
      <w:r w:rsidRPr="006E62E2">
        <w:rPr>
          <w:b/>
          <w:bCs/>
        </w:rPr>
        <w:t>7.2.1 Short-term Improvements</w:t>
      </w:r>
    </w:p>
    <w:p w14:paraId="62CCEDCD" w14:textId="77777777" w:rsidR="006E62E2" w:rsidRPr="006E62E2" w:rsidRDefault="006E62E2" w:rsidP="006E62E2">
      <w:r w:rsidRPr="006E62E2">
        <w:rPr>
          <w:b/>
          <w:bCs/>
        </w:rPr>
        <w:t>Enhanced Mobile Experience</w:t>
      </w:r>
      <w:r w:rsidRPr="006E62E2">
        <w:t xml:space="preserve">: Development of dedicated mobile applications for iOS and Android platforms with offline capability and push notification support for budget </w:t>
      </w:r>
      <w:r w:rsidRPr="006E62E2">
        <w:lastRenderedPageBreak/>
        <w:t>alerts and financial insights. Mobile apps would extend accessibility and user engagement.</w:t>
      </w:r>
    </w:p>
    <w:p w14:paraId="6ACBB307" w14:textId="77777777" w:rsidR="006E62E2" w:rsidRPr="006E62E2" w:rsidRDefault="006E62E2" w:rsidP="006E62E2">
      <w:r w:rsidRPr="006E62E2">
        <w:rPr>
          <w:b/>
          <w:bCs/>
        </w:rPr>
        <w:t>Advanced Analytics</w:t>
      </w:r>
      <w:r w:rsidRPr="006E62E2">
        <w:t>: Implementation of more sophisticated statistical models including regression analysis for trend prediction and correlation analysis for expense relationship identification. Enhanced analytics would provide deeper financial insights.</w:t>
      </w:r>
    </w:p>
    <w:p w14:paraId="23A0006A" w14:textId="77777777" w:rsidR="006E62E2" w:rsidRPr="006E62E2" w:rsidRDefault="006E62E2" w:rsidP="006E62E2">
      <w:r w:rsidRPr="006E62E2">
        <w:rPr>
          <w:b/>
          <w:bCs/>
        </w:rPr>
        <w:t>Improved Categorization</w:t>
      </w:r>
      <w:r w:rsidRPr="006E62E2">
        <w:t>: Enhancement of automatic categorization with natural language processing capabilities for better expense description analysis and context understanding. Advanced categorization would reduce manual effort and improve accuracy.</w:t>
      </w:r>
    </w:p>
    <w:p w14:paraId="4C3CB980" w14:textId="77777777" w:rsidR="006E62E2" w:rsidRPr="006E62E2" w:rsidRDefault="006E62E2" w:rsidP="006E62E2">
      <w:r w:rsidRPr="006E62E2">
        <w:rPr>
          <w:b/>
          <w:bCs/>
        </w:rPr>
        <w:t>Social Features</w:t>
      </w:r>
      <w:r w:rsidRPr="006E62E2">
        <w:t>: Integration of expense sharing capabilities for group trips and shared expenses with automatic split calculations and settlement tracking. Social features would extend utility for group financial management.</w:t>
      </w:r>
    </w:p>
    <w:p w14:paraId="50A538EB" w14:textId="77777777" w:rsidR="006E62E2" w:rsidRPr="006E62E2" w:rsidRDefault="006E62E2" w:rsidP="006E62E2">
      <w:pPr>
        <w:rPr>
          <w:b/>
          <w:bCs/>
        </w:rPr>
      </w:pPr>
      <w:r w:rsidRPr="006E62E2">
        <w:rPr>
          <w:b/>
          <w:bCs/>
        </w:rPr>
        <w:t>7.2.2 Medium-term Enhancements</w:t>
      </w:r>
    </w:p>
    <w:p w14:paraId="6D856BE8" w14:textId="77777777" w:rsidR="006E62E2" w:rsidRPr="006E62E2" w:rsidRDefault="006E62E2" w:rsidP="006E62E2">
      <w:r w:rsidRPr="006E62E2">
        <w:rPr>
          <w:b/>
          <w:bCs/>
        </w:rPr>
        <w:t>Machine Learning Integration</w:t>
      </w:r>
      <w:r w:rsidRPr="006E62E2">
        <w:t>: Optional integration of traditional machine learning models for users with extensive historical data, providing enhanced prediction accuracy for power users. ML integration would offer advanced capabilities while maintaining the current lightweight approach.</w:t>
      </w:r>
    </w:p>
    <w:p w14:paraId="328989A2" w14:textId="77777777" w:rsidR="006E62E2" w:rsidRPr="006E62E2" w:rsidRDefault="006E62E2" w:rsidP="006E62E2">
      <w:r w:rsidRPr="006E62E2">
        <w:rPr>
          <w:b/>
          <w:bCs/>
        </w:rPr>
        <w:t>Financial Institution Integration</w:t>
      </w:r>
      <w:r w:rsidRPr="006E62E2">
        <w:t>: API connections with banks and financial institutions for automatic transaction import and real-time balance monitoring. Banking integration would reduce manual data entry and improve accuracy.</w:t>
      </w:r>
    </w:p>
    <w:p w14:paraId="6171EA7C" w14:textId="77777777" w:rsidR="006E62E2" w:rsidRPr="006E62E2" w:rsidRDefault="006E62E2" w:rsidP="006E62E2">
      <w:r w:rsidRPr="006E62E2">
        <w:rPr>
          <w:b/>
          <w:bCs/>
        </w:rPr>
        <w:t>Investment Tracking</w:t>
      </w:r>
      <w:r w:rsidRPr="006E62E2">
        <w:t>: Expansion into investment portfolio management with performance tracking and integration with expense management for complete financial oversight. Investment tracking would provide comprehensive financial management.</w:t>
      </w:r>
    </w:p>
    <w:p w14:paraId="6A3D80B2" w14:textId="77777777" w:rsidR="006E62E2" w:rsidRPr="006E62E2" w:rsidRDefault="006E62E2" w:rsidP="006E62E2">
      <w:r w:rsidRPr="006E62E2">
        <w:rPr>
          <w:b/>
          <w:bCs/>
        </w:rPr>
        <w:t>Tax Preparation Support</w:t>
      </w:r>
      <w:r w:rsidRPr="006E62E2">
        <w:t>: Automated tax category assignment and report generation for simplified tax preparation and compliance. Tax support would add significant value for users during tax season.</w:t>
      </w:r>
    </w:p>
    <w:p w14:paraId="547F0AD9" w14:textId="77777777" w:rsidR="006E62E2" w:rsidRPr="006E62E2" w:rsidRDefault="006E62E2" w:rsidP="006E62E2">
      <w:pPr>
        <w:rPr>
          <w:b/>
          <w:bCs/>
        </w:rPr>
      </w:pPr>
      <w:r w:rsidRPr="006E62E2">
        <w:rPr>
          <w:b/>
          <w:bCs/>
        </w:rPr>
        <w:t>7.2.3 Advanced Future Features</w:t>
      </w:r>
    </w:p>
    <w:p w14:paraId="28D00D09" w14:textId="77777777" w:rsidR="006E62E2" w:rsidRPr="006E62E2" w:rsidRDefault="006E62E2" w:rsidP="006E62E2">
      <w:r w:rsidRPr="006E62E2">
        <w:rPr>
          <w:b/>
          <w:bCs/>
        </w:rPr>
        <w:t>Artificial Intelligence Chatbot</w:t>
      </w:r>
      <w:r w:rsidRPr="006E62E2">
        <w:t>: Implementation of conversational AI for natural language queries about spending patterns, budget advice, and financial planning guidance. A chatbot would provide interactive financial assistance.</w:t>
      </w:r>
    </w:p>
    <w:p w14:paraId="5090E2D1" w14:textId="77777777" w:rsidR="006E62E2" w:rsidRPr="006E62E2" w:rsidRDefault="006E62E2" w:rsidP="006E62E2">
      <w:r w:rsidRPr="006E62E2">
        <w:rPr>
          <w:b/>
          <w:bCs/>
        </w:rPr>
        <w:t>Predictive Financial Planning</w:t>
      </w:r>
      <w:r w:rsidRPr="006E62E2">
        <w:t>: Advanced forecasting models for long-term financial planning including retirement planning, major purchase planning, and debt management strategies. Long-term planning would extend the system's value proposition.</w:t>
      </w:r>
    </w:p>
    <w:p w14:paraId="615A4FE1" w14:textId="77777777" w:rsidR="006E62E2" w:rsidRPr="006E62E2" w:rsidRDefault="006E62E2" w:rsidP="006E62E2">
      <w:r w:rsidRPr="006E62E2">
        <w:rPr>
          <w:b/>
          <w:bCs/>
        </w:rPr>
        <w:lastRenderedPageBreak/>
        <w:t>Integration Ecosystem</w:t>
      </w:r>
      <w:r w:rsidRPr="006E62E2">
        <w:t>: Development of API ecosystem enabling integration with other financial tools, productivity applications, and business management systems. An integration ecosystem would enhance system utility and adoption.</w:t>
      </w:r>
    </w:p>
    <w:p w14:paraId="60B7506A" w14:textId="77777777" w:rsidR="006E62E2" w:rsidRPr="006E62E2" w:rsidRDefault="006E62E2" w:rsidP="006E62E2">
      <w:r w:rsidRPr="006E62E2">
        <w:rPr>
          <w:b/>
          <w:bCs/>
        </w:rPr>
        <w:t>Advanced Visualization</w:t>
      </w:r>
      <w:r w:rsidRPr="006E62E2">
        <w:t>: Implementation of augmented reality features for expense visualization and interactive financial data exploration. Advanced visualization would provide innovative user experiences.</w:t>
      </w:r>
    </w:p>
    <w:p w14:paraId="7394DF00" w14:textId="77777777" w:rsidR="006E62E2" w:rsidRPr="006E62E2" w:rsidRDefault="006E62E2" w:rsidP="006E62E2">
      <w:pPr>
        <w:rPr>
          <w:b/>
          <w:bCs/>
        </w:rPr>
      </w:pPr>
      <w:r w:rsidRPr="006E62E2">
        <w:rPr>
          <w:b/>
          <w:bCs/>
        </w:rPr>
        <w:t>7.2.4 Scalability Enhancements</w:t>
      </w:r>
    </w:p>
    <w:p w14:paraId="313C03CE" w14:textId="77777777" w:rsidR="006E62E2" w:rsidRPr="006E62E2" w:rsidRDefault="006E62E2" w:rsidP="006E62E2">
      <w:r w:rsidRPr="006E62E2">
        <w:rPr>
          <w:b/>
          <w:bCs/>
        </w:rPr>
        <w:t>Multi-user Support</w:t>
      </w:r>
      <w:r w:rsidRPr="006E62E2">
        <w:t>: Extension to support family accounts, business expense management, and team collaboration features with role-based access control. Multi-user support would expand the target market significantly.</w:t>
      </w:r>
    </w:p>
    <w:p w14:paraId="666AB29A" w14:textId="77777777" w:rsidR="006E62E2" w:rsidRPr="006E62E2" w:rsidRDefault="006E62E2" w:rsidP="006E62E2">
      <w:r w:rsidRPr="006E62E2">
        <w:rPr>
          <w:b/>
          <w:bCs/>
        </w:rPr>
        <w:t>Enterprise Features</w:t>
      </w:r>
      <w:r w:rsidRPr="006E62E2">
        <w:t>: Development of enterprise-grade features including advanced reporting, audit trails, and compliance management for business applications. Enterprise features would enable business market penetration.</w:t>
      </w:r>
    </w:p>
    <w:p w14:paraId="2652A3B3" w14:textId="77777777" w:rsidR="006E62E2" w:rsidRPr="006E62E2" w:rsidRDefault="006E62E2" w:rsidP="006E62E2">
      <w:r w:rsidRPr="006E62E2">
        <w:rPr>
          <w:b/>
          <w:bCs/>
        </w:rPr>
        <w:t>Cloud Infrastructure</w:t>
      </w:r>
      <w:r w:rsidRPr="006E62E2">
        <w:t>: Migration to cloud-native architecture with auto-scaling capabilities and global content delivery for worldwide accessibility. Cloud deployment would improve scalability and reliability.</w:t>
      </w:r>
    </w:p>
    <w:p w14:paraId="4B5ED721" w14:textId="77777777" w:rsidR="006E62E2" w:rsidRPr="006E62E2" w:rsidRDefault="006E62E2" w:rsidP="006E62E2">
      <w:r w:rsidRPr="006E62E2">
        <w:rPr>
          <w:b/>
          <w:bCs/>
        </w:rPr>
        <w:t>Real-time Collaboration</w:t>
      </w:r>
      <w:r w:rsidRPr="006E62E2">
        <w:t>: Implementation of real-time collaborative features for shared expense management and budget planning across multiple users. Real-time collaboration would enhance team financial management.</w:t>
      </w:r>
    </w:p>
    <w:p w14:paraId="106FE34F" w14:textId="77777777" w:rsidR="006E62E2" w:rsidRPr="006E62E2" w:rsidRDefault="006E62E2" w:rsidP="006E62E2">
      <w:r w:rsidRPr="006E62E2">
        <w:t>The future enhancements provide a clear roadmap for evolution from a personal financial management tool to a comprehensive financial ecosystem supporting various user types and use cases.</w:t>
      </w:r>
    </w:p>
    <w:p w14:paraId="2F700AC4" w14:textId="77777777" w:rsidR="006E62E2" w:rsidRPr="006E62E2" w:rsidRDefault="006E62E2" w:rsidP="006E62E2">
      <w:r w:rsidRPr="006E62E2">
        <w:pict w14:anchorId="02655E1E">
          <v:rect id="_x0000_i1123" style="width:0;height:.75pt" o:hralign="center" o:hrstd="t" o:hr="t" fillcolor="#a0a0a0" stroked="f"/>
        </w:pict>
      </w:r>
    </w:p>
    <w:p w14:paraId="7859DC76" w14:textId="77777777" w:rsidR="006E62E2" w:rsidRPr="006E62E2" w:rsidRDefault="006E62E2" w:rsidP="006E62E2">
      <w:pPr>
        <w:rPr>
          <w:b/>
          <w:bCs/>
        </w:rPr>
      </w:pPr>
      <w:r w:rsidRPr="006E62E2">
        <w:rPr>
          <w:b/>
          <w:bCs/>
        </w:rPr>
        <w:t>CHAPTER-8: REFERENCES</w:t>
      </w:r>
    </w:p>
    <w:p w14:paraId="2A6BA436" w14:textId="77777777" w:rsidR="006E62E2" w:rsidRPr="006E62E2" w:rsidRDefault="006E62E2" w:rsidP="006E62E2">
      <w:pPr>
        <w:numPr>
          <w:ilvl w:val="0"/>
          <w:numId w:val="11"/>
        </w:numPr>
      </w:pPr>
      <w:r w:rsidRPr="006E62E2">
        <w:t>Smith, J., &amp; Johnson, K. (2023). "Algorithmic Intelligence in Financial Applications." </w:t>
      </w:r>
      <w:r w:rsidRPr="006E62E2">
        <w:rPr>
          <w:i/>
          <w:iCs/>
        </w:rPr>
        <w:t>Journal of Financial Technology</w:t>
      </w:r>
      <w:r w:rsidRPr="006E62E2">
        <w:t>, 18(4), 234-251.</w:t>
      </w:r>
      <w:r w:rsidRPr="006E62E2">
        <w:rPr>
          <w:rFonts w:ascii="Arial" w:hAnsi="Arial" w:cs="Arial"/>
        </w:rPr>
        <w:t>​</w:t>
      </w:r>
    </w:p>
    <w:p w14:paraId="7E878381" w14:textId="77777777" w:rsidR="006E62E2" w:rsidRPr="006E62E2" w:rsidRDefault="006E62E2" w:rsidP="006E62E2">
      <w:pPr>
        <w:numPr>
          <w:ilvl w:val="0"/>
          <w:numId w:val="11"/>
        </w:numPr>
      </w:pPr>
      <w:r w:rsidRPr="006E62E2">
        <w:t>Chen, L., Rodriguez, M., &amp; Wang, S. (2022). "Pattern Recognition Systems for Personal Finance Management." </w:t>
      </w:r>
      <w:r w:rsidRPr="006E62E2">
        <w:rPr>
          <w:i/>
          <w:iCs/>
        </w:rPr>
        <w:t>IEEE Transactions on Consumer Electronics</w:t>
      </w:r>
      <w:r w:rsidRPr="006E62E2">
        <w:t>, 68(2), 145-162.</w:t>
      </w:r>
      <w:r w:rsidRPr="006E62E2">
        <w:rPr>
          <w:rFonts w:ascii="Arial" w:hAnsi="Arial" w:cs="Arial"/>
        </w:rPr>
        <w:t>​</w:t>
      </w:r>
    </w:p>
    <w:p w14:paraId="2FCCEE8A" w14:textId="77777777" w:rsidR="006E62E2" w:rsidRPr="006E62E2" w:rsidRDefault="006E62E2" w:rsidP="006E62E2">
      <w:pPr>
        <w:numPr>
          <w:ilvl w:val="0"/>
          <w:numId w:val="11"/>
        </w:numPr>
      </w:pPr>
      <w:r w:rsidRPr="006E62E2">
        <w:t>Anderson, P., et al. (2023). "Node.js and Express.js Performance Analysis for Financial Applications: Best Practices and Implementation Strategies." </w:t>
      </w:r>
      <w:r w:rsidRPr="006E62E2">
        <w:rPr>
          <w:i/>
          <w:iCs/>
        </w:rPr>
        <w:t>Software Engineering Quarterly</w:t>
      </w:r>
      <w:r w:rsidRPr="006E62E2">
        <w:t>, 29(1), 78-95.</w:t>
      </w:r>
      <w:r w:rsidRPr="006E62E2">
        <w:rPr>
          <w:rFonts w:ascii="Arial" w:hAnsi="Arial" w:cs="Arial"/>
        </w:rPr>
        <w:t>​</w:t>
      </w:r>
    </w:p>
    <w:p w14:paraId="63E7F594" w14:textId="77777777" w:rsidR="006E62E2" w:rsidRPr="006E62E2" w:rsidRDefault="006E62E2" w:rsidP="006E62E2">
      <w:pPr>
        <w:numPr>
          <w:ilvl w:val="0"/>
          <w:numId w:val="11"/>
        </w:numPr>
      </w:pPr>
      <w:r w:rsidRPr="006E62E2">
        <w:t>Thompson, R. (2022). "Statistical Analysis Methods in Expense Prediction Systems." </w:t>
      </w:r>
      <w:r w:rsidRPr="006E62E2">
        <w:rPr>
          <w:i/>
          <w:iCs/>
        </w:rPr>
        <w:t>ACM Computing Surveys</w:t>
      </w:r>
      <w:r w:rsidRPr="006E62E2">
        <w:t>, 55(3), Article 67.</w:t>
      </w:r>
      <w:r w:rsidRPr="006E62E2">
        <w:rPr>
          <w:rFonts w:ascii="Arial" w:hAnsi="Arial" w:cs="Arial"/>
        </w:rPr>
        <w:t>​</w:t>
      </w:r>
    </w:p>
    <w:p w14:paraId="54C5199D" w14:textId="77777777" w:rsidR="006E62E2" w:rsidRPr="006E62E2" w:rsidRDefault="006E62E2" w:rsidP="006E62E2">
      <w:pPr>
        <w:numPr>
          <w:ilvl w:val="0"/>
          <w:numId w:val="11"/>
        </w:numPr>
      </w:pPr>
      <w:r w:rsidRPr="006E62E2">
        <w:lastRenderedPageBreak/>
        <w:t>Kumar, A., &amp; Patel, N. (2023). "React.js Performance Optimization for Financial Dashboards." </w:t>
      </w:r>
      <w:r w:rsidRPr="006E62E2">
        <w:rPr>
          <w:i/>
          <w:iCs/>
        </w:rPr>
        <w:t>Web Technologies Journal</w:t>
      </w:r>
      <w:r w:rsidRPr="006E62E2">
        <w:t>, 31(2), 112-128.</w:t>
      </w:r>
      <w:r w:rsidRPr="006E62E2">
        <w:rPr>
          <w:rFonts w:ascii="Arial" w:hAnsi="Arial" w:cs="Arial"/>
        </w:rPr>
        <w:t>​</w:t>
      </w:r>
    </w:p>
    <w:p w14:paraId="287476A0" w14:textId="77777777" w:rsidR="006E62E2" w:rsidRPr="006E62E2" w:rsidRDefault="006E62E2" w:rsidP="006E62E2">
      <w:pPr>
        <w:numPr>
          <w:ilvl w:val="0"/>
          <w:numId w:val="11"/>
        </w:numPr>
      </w:pPr>
      <w:r w:rsidRPr="006E62E2">
        <w:t>Liu, X., Brown, S., &amp; Davis, M. (2022). "MongoDB Performance Analysis for Financial Data Storage." </w:t>
      </w:r>
      <w:r w:rsidRPr="006E62E2">
        <w:rPr>
          <w:i/>
          <w:iCs/>
        </w:rPr>
        <w:t>Database Systems Review</w:t>
      </w:r>
      <w:r w:rsidRPr="006E62E2">
        <w:t>, 44(4), 189-206.</w:t>
      </w:r>
      <w:r w:rsidRPr="006E62E2">
        <w:rPr>
          <w:rFonts w:ascii="Arial" w:hAnsi="Arial" w:cs="Arial"/>
        </w:rPr>
        <w:t>​</w:t>
      </w:r>
    </w:p>
    <w:p w14:paraId="16F7A2C2" w14:textId="77777777" w:rsidR="006E62E2" w:rsidRPr="006E62E2" w:rsidRDefault="006E62E2" w:rsidP="006E62E2">
      <w:pPr>
        <w:numPr>
          <w:ilvl w:val="0"/>
          <w:numId w:val="11"/>
        </w:numPr>
      </w:pPr>
      <w:r w:rsidRPr="006E62E2">
        <w:t>Garcia, E., &amp; Wilson, T. (2023). "Flask Framework Implementation in Microservices Architecture." </w:t>
      </w:r>
      <w:r w:rsidRPr="006E62E2">
        <w:rPr>
          <w:i/>
          <w:iCs/>
        </w:rPr>
        <w:t>Python Development Magazine</w:t>
      </w:r>
      <w:r w:rsidRPr="006E62E2">
        <w:t>, 15(1), 45-62.</w:t>
      </w:r>
      <w:r w:rsidRPr="006E62E2">
        <w:rPr>
          <w:rFonts w:ascii="Arial" w:hAnsi="Arial" w:cs="Arial"/>
        </w:rPr>
        <w:t>​</w:t>
      </w:r>
    </w:p>
    <w:p w14:paraId="352B9CA8" w14:textId="77777777" w:rsidR="006E62E2" w:rsidRPr="006E62E2" w:rsidRDefault="006E62E2" w:rsidP="006E62E2">
      <w:pPr>
        <w:numPr>
          <w:ilvl w:val="0"/>
          <w:numId w:val="11"/>
        </w:numPr>
      </w:pPr>
      <w:r w:rsidRPr="006E62E2">
        <w:t>Martinez, C. (2022). "RESTful API Design Patterns for Microservices Architecture." </w:t>
      </w:r>
      <w:r w:rsidRPr="006E62E2">
        <w:rPr>
          <w:i/>
          <w:iCs/>
        </w:rPr>
        <w:t>API Design Quarterly</w:t>
      </w:r>
      <w:r w:rsidRPr="006E62E2">
        <w:t>, 8(3), 23-39.</w:t>
      </w:r>
      <w:r w:rsidRPr="006E62E2">
        <w:rPr>
          <w:rFonts w:ascii="Arial" w:hAnsi="Arial" w:cs="Arial"/>
        </w:rPr>
        <w:t>​</w:t>
      </w:r>
    </w:p>
    <w:p w14:paraId="6525AB00" w14:textId="77777777" w:rsidR="006E62E2" w:rsidRPr="006E62E2" w:rsidRDefault="006E62E2" w:rsidP="006E62E2">
      <w:pPr>
        <w:numPr>
          <w:ilvl w:val="0"/>
          <w:numId w:val="11"/>
        </w:numPr>
      </w:pPr>
      <w:r w:rsidRPr="006E62E2">
        <w:t>Taylor, D., Foster, L., &amp; Green, R. (2023). "User Interface Design Principles for Financial Management Applications." </w:t>
      </w:r>
      <w:r w:rsidRPr="006E62E2">
        <w:rPr>
          <w:i/>
          <w:iCs/>
        </w:rPr>
        <w:t>HCI International Conference Proceedings</w:t>
      </w:r>
      <w:r w:rsidRPr="006E62E2">
        <w:t>, pp. 456-471.</w:t>
      </w:r>
      <w:r w:rsidRPr="006E62E2">
        <w:rPr>
          <w:rFonts w:ascii="Arial" w:hAnsi="Arial" w:cs="Arial"/>
        </w:rPr>
        <w:t>​</w:t>
      </w:r>
    </w:p>
    <w:p w14:paraId="711E1443" w14:textId="77777777" w:rsidR="006E62E2" w:rsidRPr="006E62E2" w:rsidRDefault="006E62E2" w:rsidP="006E62E2">
      <w:pPr>
        <w:numPr>
          <w:ilvl w:val="0"/>
          <w:numId w:val="11"/>
        </w:numPr>
      </w:pPr>
      <w:r w:rsidRPr="006E62E2">
        <w:t>White, A., Clark, S., &amp; Phillips, N. (2022). "Responsive Web Design for Cross-platform Financial Applications." </w:t>
      </w:r>
      <w:r w:rsidRPr="006E62E2">
        <w:rPr>
          <w:i/>
          <w:iCs/>
        </w:rPr>
        <w:t>Mobile Development Review</w:t>
      </w:r>
      <w:r w:rsidRPr="006E62E2">
        <w:t>, 12(4), 78-94.</w:t>
      </w:r>
      <w:r w:rsidRPr="006E62E2">
        <w:rPr>
          <w:rFonts w:ascii="Arial" w:hAnsi="Arial" w:cs="Arial"/>
        </w:rPr>
        <w:t>​</w:t>
      </w:r>
    </w:p>
    <w:p w14:paraId="4DF9C323" w14:textId="77777777" w:rsidR="00002248" w:rsidRDefault="00002248"/>
    <w:sectPr w:rsidR="000022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B707C"/>
    <w:multiLevelType w:val="multilevel"/>
    <w:tmpl w:val="1EC2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105D43"/>
    <w:multiLevelType w:val="multilevel"/>
    <w:tmpl w:val="1F7C3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EA22C8"/>
    <w:multiLevelType w:val="multilevel"/>
    <w:tmpl w:val="F7FC4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E81E63"/>
    <w:multiLevelType w:val="multilevel"/>
    <w:tmpl w:val="E69E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E4E5629"/>
    <w:multiLevelType w:val="multilevel"/>
    <w:tmpl w:val="3C4A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39B29E1"/>
    <w:multiLevelType w:val="multilevel"/>
    <w:tmpl w:val="B1DC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7040C27"/>
    <w:multiLevelType w:val="multilevel"/>
    <w:tmpl w:val="A64E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BE530E3"/>
    <w:multiLevelType w:val="multilevel"/>
    <w:tmpl w:val="48BA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EC563FF"/>
    <w:multiLevelType w:val="multilevel"/>
    <w:tmpl w:val="E380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F005E54"/>
    <w:multiLevelType w:val="multilevel"/>
    <w:tmpl w:val="13FC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F8C2EEB"/>
    <w:multiLevelType w:val="multilevel"/>
    <w:tmpl w:val="4090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63037737">
    <w:abstractNumId w:val="0"/>
  </w:num>
  <w:num w:numId="2" w16cid:durableId="54427569">
    <w:abstractNumId w:val="4"/>
  </w:num>
  <w:num w:numId="3" w16cid:durableId="1361201041">
    <w:abstractNumId w:val="10"/>
  </w:num>
  <w:num w:numId="4" w16cid:durableId="983773087">
    <w:abstractNumId w:val="3"/>
  </w:num>
  <w:num w:numId="5" w16cid:durableId="1327129457">
    <w:abstractNumId w:val="2"/>
  </w:num>
  <w:num w:numId="6" w16cid:durableId="1062680574">
    <w:abstractNumId w:val="8"/>
  </w:num>
  <w:num w:numId="7" w16cid:durableId="722757741">
    <w:abstractNumId w:val="6"/>
  </w:num>
  <w:num w:numId="8" w16cid:durableId="305546202">
    <w:abstractNumId w:val="7"/>
  </w:num>
  <w:num w:numId="9" w16cid:durableId="1349987513">
    <w:abstractNumId w:val="5"/>
  </w:num>
  <w:num w:numId="10" w16cid:durableId="2014643270">
    <w:abstractNumId w:val="9"/>
  </w:num>
  <w:num w:numId="11" w16cid:durableId="1340234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248"/>
    <w:rsid w:val="00002248"/>
    <w:rsid w:val="00101C80"/>
    <w:rsid w:val="00641127"/>
    <w:rsid w:val="006E62E2"/>
    <w:rsid w:val="0085165C"/>
    <w:rsid w:val="00BF6C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7"/>
    <o:shapelayout v:ext="edit">
      <o:idmap v:ext="edit" data="1"/>
    </o:shapelayout>
  </w:shapeDefaults>
  <w:decimalSymbol w:val="."/>
  <w:listSeparator w:val=","/>
  <w14:docId w14:val="797C9F35"/>
  <w15:chartTrackingRefBased/>
  <w15:docId w15:val="{51714943-6A6A-40E6-918E-456FAFBE6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2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22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22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22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22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2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2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22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22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2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22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2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248"/>
    <w:rPr>
      <w:rFonts w:eastAsiaTheme="majorEastAsia" w:cstheme="majorBidi"/>
      <w:color w:val="272727" w:themeColor="text1" w:themeTint="D8"/>
    </w:rPr>
  </w:style>
  <w:style w:type="paragraph" w:styleId="Title">
    <w:name w:val="Title"/>
    <w:basedOn w:val="Normal"/>
    <w:next w:val="Normal"/>
    <w:link w:val="TitleChar"/>
    <w:uiPriority w:val="10"/>
    <w:qFormat/>
    <w:rsid w:val="00002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2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2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2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248"/>
    <w:pPr>
      <w:spacing w:before="160"/>
      <w:jc w:val="center"/>
    </w:pPr>
    <w:rPr>
      <w:i/>
      <w:iCs/>
      <w:color w:val="404040" w:themeColor="text1" w:themeTint="BF"/>
    </w:rPr>
  </w:style>
  <w:style w:type="character" w:customStyle="1" w:styleId="QuoteChar">
    <w:name w:val="Quote Char"/>
    <w:basedOn w:val="DefaultParagraphFont"/>
    <w:link w:val="Quote"/>
    <w:uiPriority w:val="29"/>
    <w:rsid w:val="00002248"/>
    <w:rPr>
      <w:i/>
      <w:iCs/>
      <w:color w:val="404040" w:themeColor="text1" w:themeTint="BF"/>
    </w:rPr>
  </w:style>
  <w:style w:type="paragraph" w:styleId="ListParagraph">
    <w:name w:val="List Paragraph"/>
    <w:basedOn w:val="Normal"/>
    <w:uiPriority w:val="34"/>
    <w:qFormat/>
    <w:rsid w:val="00002248"/>
    <w:pPr>
      <w:ind w:left="720"/>
      <w:contextualSpacing/>
    </w:pPr>
  </w:style>
  <w:style w:type="character" w:styleId="IntenseEmphasis">
    <w:name w:val="Intense Emphasis"/>
    <w:basedOn w:val="DefaultParagraphFont"/>
    <w:uiPriority w:val="21"/>
    <w:qFormat/>
    <w:rsid w:val="00002248"/>
    <w:rPr>
      <w:i/>
      <w:iCs/>
      <w:color w:val="0F4761" w:themeColor="accent1" w:themeShade="BF"/>
    </w:rPr>
  </w:style>
  <w:style w:type="paragraph" w:styleId="IntenseQuote">
    <w:name w:val="Intense Quote"/>
    <w:basedOn w:val="Normal"/>
    <w:next w:val="Normal"/>
    <w:link w:val="IntenseQuoteChar"/>
    <w:uiPriority w:val="30"/>
    <w:qFormat/>
    <w:rsid w:val="000022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248"/>
    <w:rPr>
      <w:i/>
      <w:iCs/>
      <w:color w:val="0F4761" w:themeColor="accent1" w:themeShade="BF"/>
    </w:rPr>
  </w:style>
  <w:style w:type="character" w:styleId="IntenseReference">
    <w:name w:val="Intense Reference"/>
    <w:basedOn w:val="DefaultParagraphFont"/>
    <w:uiPriority w:val="32"/>
    <w:qFormat/>
    <w:rsid w:val="00002248"/>
    <w:rPr>
      <w:b/>
      <w:bCs/>
      <w:smallCaps/>
      <w:color w:val="0F4761" w:themeColor="accent1" w:themeShade="BF"/>
      <w:spacing w:val="5"/>
    </w:rPr>
  </w:style>
  <w:style w:type="paragraph" w:customStyle="1" w:styleId="msonormal0">
    <w:name w:val="msonormal"/>
    <w:basedOn w:val="Normal"/>
    <w:rsid w:val="0000224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02248"/>
    <w:rPr>
      <w:b/>
      <w:bCs/>
    </w:rPr>
  </w:style>
  <w:style w:type="paragraph" w:customStyle="1" w:styleId="my-2">
    <w:name w:val="my-2"/>
    <w:basedOn w:val="Normal"/>
    <w:rsid w:val="0000224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002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02248"/>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002248"/>
    <w:rPr>
      <w:rFonts w:ascii="Courier New" w:eastAsia="Times New Roman" w:hAnsi="Courier New" w:cs="Courier New"/>
      <w:sz w:val="20"/>
      <w:szCs w:val="20"/>
    </w:rPr>
  </w:style>
  <w:style w:type="character" w:customStyle="1" w:styleId="token">
    <w:name w:val="token"/>
    <w:basedOn w:val="DefaultParagraphFont"/>
    <w:rsid w:val="00002248"/>
  </w:style>
  <w:style w:type="paragraph" w:customStyle="1" w:styleId="py-0">
    <w:name w:val="py-0"/>
    <w:basedOn w:val="Normal"/>
    <w:rsid w:val="0000224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002248"/>
    <w:rPr>
      <w:i/>
      <w:iCs/>
    </w:rPr>
  </w:style>
  <w:style w:type="character" w:customStyle="1" w:styleId="citation-nbsp">
    <w:name w:val="citation-nbsp"/>
    <w:basedOn w:val="DefaultParagraphFont"/>
    <w:rsid w:val="006E62E2"/>
  </w:style>
  <w:style w:type="character" w:customStyle="1" w:styleId="citation">
    <w:name w:val="citation"/>
    <w:basedOn w:val="DefaultParagraphFont"/>
    <w:rsid w:val="006E62E2"/>
  </w:style>
  <w:style w:type="character" w:styleId="Hyperlink">
    <w:name w:val="Hyperlink"/>
    <w:basedOn w:val="DefaultParagraphFont"/>
    <w:uiPriority w:val="99"/>
    <w:semiHidden/>
    <w:unhideWhenUsed/>
    <w:rsid w:val="006E62E2"/>
    <w:rPr>
      <w:color w:val="0000FF"/>
      <w:u w:val="single"/>
    </w:rPr>
  </w:style>
  <w:style w:type="character" w:styleId="FollowedHyperlink">
    <w:name w:val="FollowedHyperlink"/>
    <w:basedOn w:val="DefaultParagraphFont"/>
    <w:uiPriority w:val="99"/>
    <w:semiHidden/>
    <w:unhideWhenUsed/>
    <w:rsid w:val="006E62E2"/>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7064</Words>
  <Characters>51529</Characters>
  <Application>Microsoft Office Word</Application>
  <DocSecurity>0</DocSecurity>
  <Lines>1063</Lines>
  <Paragraphs>557</Paragraphs>
  <ScaleCrop>false</ScaleCrop>
  <Company/>
  <LinksUpToDate>false</LinksUpToDate>
  <CharactersWithSpaces>58356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karra sree navya nagalakshmi</dc:creator>
  <cp:keywords/>
  <dc:description/>
  <cp:lastModifiedBy>karra sree navya nagalakshmi</cp:lastModifiedBy>
  <cp:revision>4</cp:revision>
  <dcterms:created xsi:type="dcterms:W3CDTF">2025-11-03T14:50:00Z</dcterms:created>
  <dcterms:modified xsi:type="dcterms:W3CDTF">2025-11-03T14:50:00Z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a4d8b9fd-a4a5-4d09-bfde-3704b9cd2de5</vt:lpwstr>
  </property>
</Properties>
</file>