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903E" w14:textId="15CB51AB" w:rsidR="00F44712" w:rsidRDefault="00F44712" w:rsidP="00F44712">
      <w:pPr>
        <w:spacing w:after="200" w:line="276" w:lineRule="auto"/>
        <w:rPr>
          <w:rFonts w:ascii="Arial" w:hAnsi="Arial"/>
          <w:b/>
          <w:spacing w:val="5"/>
          <w:sz w:val="24"/>
        </w:rPr>
      </w:pPr>
    </w:p>
    <w:p w14:paraId="51879F2A" w14:textId="77777777" w:rsidR="005152FC" w:rsidRPr="00076558" w:rsidRDefault="005152FC" w:rsidP="005152FC">
      <w:pPr>
        <w:pStyle w:val="Tablecontents"/>
      </w:pPr>
    </w:p>
    <w:p w14:paraId="5AF1EA1E" w14:textId="77777777" w:rsidR="005152FC" w:rsidRPr="00076558" w:rsidRDefault="005152FC" w:rsidP="005152FC">
      <w:pPr>
        <w:tabs>
          <w:tab w:val="left" w:pos="6217"/>
        </w:tabs>
        <w:rPr>
          <w:lang w:val="en-GB"/>
        </w:rPr>
      </w:pPr>
      <w:r>
        <w:rPr>
          <w:lang w:val="en-GB"/>
        </w:rPr>
        <w:tab/>
      </w:r>
    </w:p>
    <w:p w14:paraId="0DAF7544" w14:textId="77777777" w:rsidR="005152FC" w:rsidRPr="00076558" w:rsidRDefault="005152FC" w:rsidP="005152FC">
      <w:pPr>
        <w:rPr>
          <w:lang w:val="en-GB"/>
        </w:rPr>
      </w:pPr>
    </w:p>
    <w:p w14:paraId="1F32688E" w14:textId="77777777" w:rsidR="005152FC" w:rsidRPr="00076558" w:rsidRDefault="005152FC" w:rsidP="005152FC">
      <w:pPr>
        <w:rPr>
          <w:lang w:val="en-GB"/>
        </w:rPr>
      </w:pPr>
    </w:p>
    <w:p w14:paraId="6BE1C190" w14:textId="77777777" w:rsidR="005152FC" w:rsidRPr="00076558" w:rsidRDefault="005152FC" w:rsidP="005152FC">
      <w:pPr>
        <w:rPr>
          <w:lang w:val="en-GB"/>
        </w:rPr>
      </w:pPr>
      <w:r w:rsidRPr="00076558">
        <w:rPr>
          <w:noProof/>
          <w:lang w:val="sv-SE" w:eastAsia="sv-SE"/>
        </w:rPr>
        <w:drawing>
          <wp:inline distT="0" distB="0" distL="0" distR="0" wp14:anchorId="06DB943E" wp14:editId="30D2C17A">
            <wp:extent cx="4425351" cy="1359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2Track3_201009_liggande_trans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4357" cy="1365519"/>
                    </a:xfrm>
                    <a:prstGeom prst="rect">
                      <a:avLst/>
                    </a:prstGeom>
                  </pic:spPr>
                </pic:pic>
              </a:graphicData>
            </a:graphic>
          </wp:inline>
        </w:drawing>
      </w:r>
    </w:p>
    <w:p w14:paraId="4ECB9112" w14:textId="77777777" w:rsidR="005152FC" w:rsidRDefault="005152FC" w:rsidP="005152FC">
      <w:pPr>
        <w:pStyle w:val="Underrubrik"/>
        <w:rPr>
          <w:lang w:val="en-GB"/>
        </w:rPr>
      </w:pPr>
      <w:r w:rsidRPr="004718A8">
        <w:rPr>
          <w:noProof/>
          <w:lang w:val="sv-SE" w:eastAsia="sv-SE"/>
        </w:rPr>
        <mc:AlternateContent>
          <mc:Choice Requires="wps">
            <w:drawing>
              <wp:anchor distT="0" distB="0" distL="114300" distR="114300" simplePos="0" relativeHeight="251659264" behindDoc="0" locked="0" layoutInCell="1" allowOverlap="1" wp14:anchorId="20552C94" wp14:editId="7E9BF9A3">
                <wp:simplePos x="0" y="0"/>
                <mc:AlternateContent>
                  <mc:Choice Requires="wp14">
                    <wp:positionH relativeFrom="margin">
                      <wp14:pctPosHOffset>52000</wp14:pctPosHOffset>
                    </wp:positionH>
                  </mc:Choice>
                  <mc:Fallback>
                    <wp:positionH relativeFrom="page">
                      <wp:posOffset>4000500</wp:posOffset>
                    </wp:positionH>
                  </mc:Fallback>
                </mc:AlternateContent>
                <wp:positionV relativeFrom="bottomMargin">
                  <wp:posOffset>6886575</wp:posOffset>
                </wp:positionV>
                <wp:extent cx="2364740" cy="2327910"/>
                <wp:effectExtent l="37465" t="33655" r="36195" b="29210"/>
                <wp:wrapNone/>
                <wp:docPr id="7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61DB66" id="Oval 73" o:spid="_x0000_s1026" style="position:absolute;margin-left:0;margin-top:542.25pt;width:186.2pt;height:183.3pt;flip:x;z-index:251659264;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KW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fMMI0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AmshKW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sidRPr="004718A8">
        <w:t>Research into</w:t>
      </w:r>
      <w:r>
        <w:rPr>
          <w:lang w:val="en-GB"/>
        </w:rPr>
        <w:t xml:space="preserve"> optimised and future railway infrastructure</w:t>
      </w:r>
    </w:p>
    <w:p w14:paraId="72893EC5" w14:textId="77777777" w:rsidR="005152FC" w:rsidRPr="00076558" w:rsidRDefault="005152FC" w:rsidP="005152FC">
      <w:pPr>
        <w:pStyle w:val="Underrubrik"/>
        <w:rPr>
          <w:noProof/>
          <w:lang w:val="en-GB" w:eastAsia="sv-SE"/>
        </w:rPr>
      </w:pPr>
      <w:r>
        <w:rPr>
          <w:lang w:val="en-GB"/>
        </w:rPr>
        <w:t>S2R-CFM-IP3-01-2020 Innovation Action</w:t>
      </w:r>
    </w:p>
    <w:p w14:paraId="163A069A" w14:textId="77777777" w:rsidR="005152FC" w:rsidRPr="00076558" w:rsidRDefault="005152FC" w:rsidP="005152FC">
      <w:pPr>
        <w:rPr>
          <w:noProof/>
          <w:lang w:val="en-GB" w:eastAsia="sv-SE"/>
        </w:rPr>
      </w:pPr>
    </w:p>
    <w:sdt>
      <w:sdtPr>
        <w:rPr>
          <w:rStyle w:val="RubrikChar"/>
          <w:lang w:val="en-GB"/>
        </w:rPr>
        <w:alias w:val="Title"/>
        <w:tag w:val=""/>
        <w:id w:val="-1812002242"/>
        <w:placeholder>
          <w:docPart w:val="F1C7E6CE7FB847A1AC96AE39A76BAA72"/>
        </w:placeholder>
        <w:dataBinding w:prefixMappings="xmlns:ns0='http://purl.org/dc/elements/1.1/' xmlns:ns1='http://schemas.openxmlformats.org/package/2006/metadata/core-properties' " w:xpath="/ns1:coreProperties[1]/ns0:title[1]" w:storeItemID="{6C3C8BC8-F283-45AE-878A-BAB7291924A1}"/>
        <w:text/>
      </w:sdtPr>
      <w:sdtContent>
        <w:p w14:paraId="4B1BFF50" w14:textId="2B37910E" w:rsidR="005152FC" w:rsidRPr="00076558" w:rsidRDefault="005152FC" w:rsidP="005152FC">
          <w:pPr>
            <w:ind w:right="992"/>
            <w:rPr>
              <w:rStyle w:val="RubrikChar"/>
              <w:lang w:val="en-GB"/>
            </w:rPr>
          </w:pPr>
          <w:r>
            <w:rPr>
              <w:rStyle w:val="RubrikChar"/>
              <w:lang w:val="en-GB"/>
            </w:rPr>
            <w:t>Appendix 4.1.1 Track information model</w:t>
          </w:r>
        </w:p>
      </w:sdtContent>
    </w:sdt>
    <w:p w14:paraId="0C1E70D7" w14:textId="77777777" w:rsidR="005152FC" w:rsidRPr="00076558" w:rsidRDefault="005152FC" w:rsidP="005152FC">
      <w:pPr>
        <w:pStyle w:val="Confidentialitylevel"/>
      </w:pPr>
      <w:r>
        <w:t>Confidentiality level: CO</w:t>
      </w:r>
    </w:p>
    <w:p w14:paraId="3408D979" w14:textId="12D2CB81" w:rsidR="00D04FE9" w:rsidRDefault="00D04FE9">
      <w:pPr>
        <w:spacing w:after="200" w:line="276" w:lineRule="auto"/>
        <w:rPr>
          <w:rFonts w:ascii="Arial" w:hAnsi="Arial"/>
          <w:b/>
          <w:spacing w:val="5"/>
          <w:sz w:val="24"/>
        </w:rPr>
      </w:pPr>
      <w:r>
        <w:rPr>
          <w:rFonts w:ascii="Arial" w:hAnsi="Arial"/>
          <w:b/>
          <w:spacing w:val="5"/>
          <w:sz w:val="24"/>
        </w:rPr>
        <w:br w:type="page"/>
      </w:r>
    </w:p>
    <w:p w14:paraId="4F6E7AF1" w14:textId="77777777" w:rsidR="00D04FE9" w:rsidRPr="0031048E" w:rsidRDefault="00D04FE9" w:rsidP="00D04FE9">
      <w:pPr>
        <w:pStyle w:val="H1-intro"/>
      </w:pPr>
      <w:r w:rsidRPr="0031048E">
        <w:rPr>
          <w:lang w:val="sv-SE" w:eastAsia="sv-SE"/>
        </w:rPr>
        <w:lastRenderedPageBreak/>
        <w:drawing>
          <wp:anchor distT="0" distB="0" distL="114300" distR="114300" simplePos="0" relativeHeight="251661312" behindDoc="0" locked="0" layoutInCell="1" allowOverlap="1" wp14:anchorId="31508E4E" wp14:editId="7A7025CB">
            <wp:simplePos x="0" y="0"/>
            <wp:positionH relativeFrom="margin">
              <wp:posOffset>4562475</wp:posOffset>
            </wp:positionH>
            <wp:positionV relativeFrom="margin">
              <wp:posOffset>26035</wp:posOffset>
            </wp:positionV>
            <wp:extent cx="1320165" cy="754380"/>
            <wp:effectExtent l="0" t="0" r="0" b="0"/>
            <wp:wrapSquare wrapText="bothSides"/>
            <wp:docPr id="92"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1320165" cy="754380"/>
                    </a:xfrm>
                    <a:prstGeom prst="rect">
                      <a:avLst/>
                    </a:prstGeom>
                    <a:noFill/>
                    <a:ln w="9525">
                      <a:noFill/>
                      <a:miter lim="800000"/>
                      <a:headEnd/>
                      <a:tailEnd/>
                    </a:ln>
                  </pic:spPr>
                </pic:pic>
              </a:graphicData>
            </a:graphic>
          </wp:anchor>
        </w:drawing>
      </w:r>
      <w:r w:rsidRPr="0031048E">
        <w:t>Project information</w:t>
      </w:r>
    </w:p>
    <w:p w14:paraId="5C6F5B39" w14:textId="77777777" w:rsidR="00D04FE9" w:rsidRPr="0031048E" w:rsidRDefault="00D04FE9" w:rsidP="00D04FE9">
      <w:pPr>
        <w:pStyle w:val="H2-intro"/>
      </w:pPr>
      <w:r w:rsidRPr="0031048E">
        <w:t>DISCLAIMER AND ACKNOWLEDGEMENT</w:t>
      </w:r>
    </w:p>
    <w:p w14:paraId="370B7439" w14:textId="77777777" w:rsidR="00D04FE9" w:rsidRPr="0031048E" w:rsidRDefault="00D04FE9" w:rsidP="00D04FE9">
      <w:pPr>
        <w:rPr>
          <w:color w:val="000000"/>
          <w:lang w:eastAsia="it-IT"/>
        </w:rPr>
      </w:pPr>
      <w:r w:rsidRPr="0031048E">
        <w:rPr>
          <w:lang w:eastAsia="it-IT"/>
        </w:rPr>
        <w:t>Th</w:t>
      </w:r>
      <w:r w:rsidRPr="0031048E">
        <w:rPr>
          <w:spacing w:val="-3"/>
          <w:lang w:eastAsia="it-IT"/>
        </w:rPr>
        <w:t>i</w:t>
      </w:r>
      <w:r w:rsidRPr="0031048E">
        <w:rPr>
          <w:lang w:eastAsia="it-IT"/>
        </w:rPr>
        <w:t>s</w:t>
      </w:r>
      <w:r w:rsidRPr="0031048E">
        <w:rPr>
          <w:spacing w:val="22"/>
          <w:lang w:eastAsia="it-IT"/>
        </w:rPr>
        <w:t xml:space="preserve"> </w:t>
      </w:r>
      <w:r w:rsidRPr="0031048E">
        <w:rPr>
          <w:spacing w:val="-1"/>
          <w:lang w:eastAsia="it-IT"/>
        </w:rPr>
        <w:t>pr</w:t>
      </w:r>
      <w:r w:rsidRPr="0031048E">
        <w:rPr>
          <w:lang w:eastAsia="it-IT"/>
        </w:rPr>
        <w:t>o</w:t>
      </w:r>
      <w:r w:rsidRPr="0031048E">
        <w:rPr>
          <w:spacing w:val="1"/>
          <w:lang w:eastAsia="it-IT"/>
        </w:rPr>
        <w:t>je</w:t>
      </w:r>
      <w:r w:rsidRPr="0031048E">
        <w:rPr>
          <w:lang w:eastAsia="it-IT"/>
        </w:rPr>
        <w:t>ct</w:t>
      </w:r>
      <w:r w:rsidRPr="0031048E">
        <w:rPr>
          <w:spacing w:val="21"/>
          <w:lang w:eastAsia="it-IT"/>
        </w:rPr>
        <w:t xml:space="preserve"> </w:t>
      </w:r>
      <w:r w:rsidRPr="0031048E">
        <w:rPr>
          <w:lang w:eastAsia="it-IT"/>
        </w:rPr>
        <w:t>has</w:t>
      </w:r>
      <w:r w:rsidRPr="0031048E">
        <w:rPr>
          <w:spacing w:val="22"/>
          <w:lang w:eastAsia="it-IT"/>
        </w:rPr>
        <w:t xml:space="preserve"> </w:t>
      </w:r>
      <w:r w:rsidRPr="0031048E">
        <w:rPr>
          <w:spacing w:val="-1"/>
          <w:lang w:eastAsia="it-IT"/>
        </w:rPr>
        <w:t>r</w:t>
      </w:r>
      <w:r w:rsidRPr="0031048E">
        <w:rPr>
          <w:spacing w:val="1"/>
          <w:lang w:eastAsia="it-IT"/>
        </w:rPr>
        <w:t>e</w:t>
      </w:r>
      <w:r w:rsidRPr="0031048E">
        <w:rPr>
          <w:lang w:eastAsia="it-IT"/>
        </w:rPr>
        <w:t>c</w:t>
      </w:r>
      <w:r w:rsidRPr="0031048E">
        <w:rPr>
          <w:spacing w:val="1"/>
          <w:lang w:eastAsia="it-IT"/>
        </w:rPr>
        <w:t>e</w:t>
      </w:r>
      <w:r w:rsidRPr="0031048E">
        <w:rPr>
          <w:spacing w:val="-3"/>
          <w:lang w:eastAsia="it-IT"/>
        </w:rPr>
        <w:t>i</w:t>
      </w:r>
      <w:r w:rsidRPr="0031048E">
        <w:rPr>
          <w:spacing w:val="-1"/>
          <w:lang w:eastAsia="it-IT"/>
        </w:rPr>
        <w:t>v</w:t>
      </w:r>
      <w:r w:rsidRPr="0031048E">
        <w:rPr>
          <w:spacing w:val="1"/>
          <w:lang w:eastAsia="it-IT"/>
        </w:rPr>
        <w:t>e</w:t>
      </w:r>
      <w:r w:rsidRPr="0031048E">
        <w:rPr>
          <w:lang w:eastAsia="it-IT"/>
        </w:rPr>
        <w:t>d</w:t>
      </w:r>
      <w:r w:rsidRPr="0031048E">
        <w:rPr>
          <w:spacing w:val="21"/>
          <w:lang w:eastAsia="it-IT"/>
        </w:rPr>
        <w:t xml:space="preserve"> </w:t>
      </w:r>
      <w:r w:rsidRPr="0031048E">
        <w:rPr>
          <w:spacing w:val="-1"/>
          <w:lang w:eastAsia="it-IT"/>
        </w:rPr>
        <w:t>f</w:t>
      </w:r>
      <w:r w:rsidRPr="0031048E">
        <w:rPr>
          <w:lang w:eastAsia="it-IT"/>
        </w:rPr>
        <w:t>un</w:t>
      </w:r>
      <w:r w:rsidRPr="0031048E">
        <w:rPr>
          <w:spacing w:val="2"/>
          <w:lang w:eastAsia="it-IT"/>
        </w:rPr>
        <w:t>d</w:t>
      </w:r>
      <w:r w:rsidRPr="0031048E">
        <w:rPr>
          <w:spacing w:val="-3"/>
          <w:lang w:eastAsia="it-IT"/>
        </w:rPr>
        <w:t>i</w:t>
      </w:r>
      <w:r w:rsidRPr="0031048E">
        <w:rPr>
          <w:lang w:eastAsia="it-IT"/>
        </w:rPr>
        <w:t>ng</w:t>
      </w:r>
      <w:r w:rsidRPr="0031048E">
        <w:rPr>
          <w:spacing w:val="21"/>
          <w:lang w:eastAsia="it-IT"/>
        </w:rPr>
        <w:t xml:space="preserve"> </w:t>
      </w:r>
      <w:r w:rsidRPr="0031048E">
        <w:rPr>
          <w:spacing w:val="-1"/>
          <w:lang w:eastAsia="it-IT"/>
        </w:rPr>
        <w:t>fr</w:t>
      </w:r>
      <w:r w:rsidRPr="0031048E">
        <w:rPr>
          <w:lang w:eastAsia="it-IT"/>
        </w:rPr>
        <w:t>om</w:t>
      </w:r>
      <w:r w:rsidRPr="0031048E">
        <w:rPr>
          <w:spacing w:val="23"/>
          <w:lang w:eastAsia="it-IT"/>
        </w:rPr>
        <w:t xml:space="preserve"> </w:t>
      </w:r>
      <w:r w:rsidRPr="0031048E">
        <w:rPr>
          <w:spacing w:val="-1"/>
          <w:lang w:eastAsia="it-IT"/>
        </w:rPr>
        <w:t>t</w:t>
      </w:r>
      <w:r w:rsidRPr="0031048E">
        <w:rPr>
          <w:lang w:eastAsia="it-IT"/>
        </w:rPr>
        <w:t>he</w:t>
      </w:r>
      <w:r w:rsidRPr="0031048E">
        <w:rPr>
          <w:spacing w:val="23"/>
          <w:lang w:eastAsia="it-IT"/>
        </w:rPr>
        <w:t xml:space="preserve"> </w:t>
      </w:r>
      <w:r w:rsidRPr="0031048E">
        <w:rPr>
          <w:lang w:eastAsia="it-IT"/>
        </w:rPr>
        <w:t>Eu</w:t>
      </w:r>
      <w:r w:rsidRPr="0031048E">
        <w:rPr>
          <w:spacing w:val="-1"/>
          <w:lang w:eastAsia="it-IT"/>
        </w:rPr>
        <w:t>r</w:t>
      </w:r>
      <w:r w:rsidRPr="0031048E">
        <w:rPr>
          <w:lang w:eastAsia="it-IT"/>
        </w:rPr>
        <w:t>o</w:t>
      </w:r>
      <w:r w:rsidRPr="0031048E">
        <w:rPr>
          <w:spacing w:val="-1"/>
          <w:lang w:eastAsia="it-IT"/>
        </w:rPr>
        <w:t>p</w:t>
      </w:r>
      <w:r w:rsidRPr="0031048E">
        <w:rPr>
          <w:spacing w:val="1"/>
          <w:lang w:eastAsia="it-IT"/>
        </w:rPr>
        <w:t>e</w:t>
      </w:r>
      <w:r w:rsidRPr="0031048E">
        <w:rPr>
          <w:lang w:eastAsia="it-IT"/>
        </w:rPr>
        <w:t xml:space="preserve">an </w:t>
      </w:r>
      <w:r w:rsidRPr="0031048E">
        <w:rPr>
          <w:spacing w:val="-1"/>
          <w:lang w:eastAsia="it-IT"/>
        </w:rPr>
        <w:t>U</w:t>
      </w:r>
      <w:r w:rsidRPr="0031048E">
        <w:rPr>
          <w:lang w:eastAsia="it-IT"/>
        </w:rPr>
        <w:t>n</w:t>
      </w:r>
      <w:r w:rsidRPr="0031048E">
        <w:rPr>
          <w:spacing w:val="-3"/>
          <w:lang w:eastAsia="it-IT"/>
        </w:rPr>
        <w:t>i</w:t>
      </w:r>
      <w:r w:rsidRPr="0031048E">
        <w:rPr>
          <w:lang w:eastAsia="it-IT"/>
        </w:rPr>
        <w:t>on</w:t>
      </w:r>
      <w:r w:rsidRPr="0031048E">
        <w:rPr>
          <w:spacing w:val="1"/>
          <w:lang w:eastAsia="it-IT"/>
        </w:rPr>
        <w:t>'</w:t>
      </w:r>
      <w:r w:rsidRPr="0031048E">
        <w:rPr>
          <w:lang w:eastAsia="it-IT"/>
        </w:rPr>
        <w:t>s</w:t>
      </w:r>
      <w:r w:rsidRPr="0031048E">
        <w:rPr>
          <w:spacing w:val="22"/>
          <w:lang w:eastAsia="it-IT"/>
        </w:rPr>
        <w:t xml:space="preserve"> </w:t>
      </w:r>
      <w:r w:rsidRPr="0031048E">
        <w:rPr>
          <w:lang w:eastAsia="it-IT"/>
        </w:rPr>
        <w:t>Ho</w:t>
      </w:r>
      <w:r w:rsidRPr="0031048E">
        <w:rPr>
          <w:spacing w:val="-1"/>
          <w:lang w:eastAsia="it-IT"/>
        </w:rPr>
        <w:t>riz</w:t>
      </w:r>
      <w:r w:rsidRPr="0031048E">
        <w:rPr>
          <w:lang w:eastAsia="it-IT"/>
        </w:rPr>
        <w:t>on</w:t>
      </w:r>
      <w:r w:rsidRPr="0031048E">
        <w:rPr>
          <w:spacing w:val="21"/>
          <w:lang w:eastAsia="it-IT"/>
        </w:rPr>
        <w:t xml:space="preserve"> </w:t>
      </w:r>
      <w:r w:rsidRPr="0031048E">
        <w:rPr>
          <w:spacing w:val="-1"/>
          <w:lang w:eastAsia="it-IT"/>
        </w:rPr>
        <w:t>20</w:t>
      </w:r>
      <w:r w:rsidRPr="0031048E">
        <w:rPr>
          <w:spacing w:val="1"/>
          <w:lang w:eastAsia="it-IT"/>
        </w:rPr>
        <w:t>2</w:t>
      </w:r>
      <w:r w:rsidRPr="0031048E">
        <w:rPr>
          <w:lang w:eastAsia="it-IT"/>
        </w:rPr>
        <w:t>0</w:t>
      </w:r>
      <w:r w:rsidRPr="0031048E">
        <w:rPr>
          <w:spacing w:val="23"/>
          <w:lang w:eastAsia="it-IT"/>
        </w:rPr>
        <w:t xml:space="preserve"> </w:t>
      </w:r>
      <w:r w:rsidRPr="0031048E">
        <w:rPr>
          <w:spacing w:val="-1"/>
          <w:lang w:eastAsia="it-IT"/>
        </w:rPr>
        <w:t>Pr</w:t>
      </w:r>
      <w:r w:rsidRPr="0031048E">
        <w:rPr>
          <w:lang w:eastAsia="it-IT"/>
        </w:rPr>
        <w:t>o</w:t>
      </w:r>
      <w:r w:rsidRPr="0031048E">
        <w:rPr>
          <w:spacing w:val="-1"/>
          <w:lang w:eastAsia="it-IT"/>
        </w:rPr>
        <w:t>gr</w:t>
      </w:r>
      <w:r w:rsidRPr="0031048E">
        <w:rPr>
          <w:lang w:eastAsia="it-IT"/>
        </w:rPr>
        <w:t>a</w:t>
      </w:r>
      <w:r w:rsidRPr="0031048E">
        <w:rPr>
          <w:spacing w:val="-1"/>
          <w:lang w:eastAsia="it-IT"/>
        </w:rPr>
        <w:t>mm</w:t>
      </w:r>
      <w:r w:rsidRPr="0031048E">
        <w:rPr>
          <w:lang w:eastAsia="it-IT"/>
        </w:rPr>
        <w:t>e</w:t>
      </w:r>
      <w:r w:rsidRPr="0031048E">
        <w:rPr>
          <w:spacing w:val="23"/>
          <w:lang w:eastAsia="it-IT"/>
        </w:rPr>
        <w:t xml:space="preserve"> </w:t>
      </w:r>
      <w:r w:rsidRPr="0031048E">
        <w:rPr>
          <w:lang w:eastAsia="it-IT"/>
        </w:rPr>
        <w:t>R</w:t>
      </w:r>
      <w:r w:rsidRPr="0031048E">
        <w:rPr>
          <w:spacing w:val="1"/>
          <w:lang w:eastAsia="it-IT"/>
        </w:rPr>
        <w:t>e</w:t>
      </w:r>
      <w:r w:rsidRPr="0031048E">
        <w:rPr>
          <w:lang w:eastAsia="it-IT"/>
        </w:rPr>
        <w:t>s</w:t>
      </w:r>
      <w:r w:rsidRPr="0031048E">
        <w:rPr>
          <w:spacing w:val="1"/>
          <w:lang w:eastAsia="it-IT"/>
        </w:rPr>
        <w:t>e</w:t>
      </w:r>
      <w:r w:rsidRPr="0031048E">
        <w:rPr>
          <w:lang w:eastAsia="it-IT"/>
        </w:rPr>
        <w:t>a</w:t>
      </w:r>
      <w:r w:rsidRPr="0031048E">
        <w:rPr>
          <w:spacing w:val="-1"/>
          <w:lang w:eastAsia="it-IT"/>
        </w:rPr>
        <w:t>r</w:t>
      </w:r>
      <w:r w:rsidRPr="0031048E">
        <w:rPr>
          <w:lang w:eastAsia="it-IT"/>
        </w:rPr>
        <w:t>ch</w:t>
      </w:r>
      <w:r w:rsidRPr="0031048E">
        <w:rPr>
          <w:spacing w:val="19"/>
          <w:lang w:eastAsia="it-IT"/>
        </w:rPr>
        <w:t xml:space="preserve"> </w:t>
      </w:r>
      <w:r w:rsidRPr="0031048E">
        <w:rPr>
          <w:lang w:eastAsia="it-IT"/>
        </w:rPr>
        <w:t xml:space="preserve">and </w:t>
      </w:r>
      <w:r w:rsidRPr="0031048E">
        <w:rPr>
          <w:spacing w:val="1"/>
          <w:lang w:eastAsia="it-IT"/>
        </w:rPr>
        <w:t>I</w:t>
      </w:r>
      <w:r w:rsidRPr="0031048E">
        <w:rPr>
          <w:lang w:eastAsia="it-IT"/>
        </w:rPr>
        <w:t>nno</w:t>
      </w:r>
      <w:r w:rsidRPr="0031048E">
        <w:rPr>
          <w:spacing w:val="-1"/>
          <w:lang w:eastAsia="it-IT"/>
        </w:rPr>
        <w:t>v</w:t>
      </w:r>
      <w:r w:rsidRPr="0031048E">
        <w:rPr>
          <w:lang w:eastAsia="it-IT"/>
        </w:rPr>
        <w:t>a</w:t>
      </w:r>
      <w:r w:rsidRPr="0031048E">
        <w:rPr>
          <w:spacing w:val="-1"/>
          <w:lang w:eastAsia="it-IT"/>
        </w:rPr>
        <w:t>t</w:t>
      </w:r>
      <w:r w:rsidRPr="0031048E">
        <w:rPr>
          <w:spacing w:val="-3"/>
          <w:lang w:eastAsia="it-IT"/>
        </w:rPr>
        <w:t>i</w:t>
      </w:r>
      <w:r w:rsidRPr="0031048E">
        <w:rPr>
          <w:lang w:eastAsia="it-IT"/>
        </w:rPr>
        <w:t>on</w:t>
      </w:r>
      <w:r w:rsidRPr="0031048E">
        <w:rPr>
          <w:spacing w:val="21"/>
          <w:lang w:eastAsia="it-IT"/>
        </w:rPr>
        <w:t xml:space="preserve"> </w:t>
      </w:r>
      <w:r w:rsidRPr="0031048E">
        <w:rPr>
          <w:lang w:eastAsia="it-IT"/>
        </w:rPr>
        <w:t>ac</w:t>
      </w:r>
      <w:r w:rsidRPr="0031048E">
        <w:rPr>
          <w:spacing w:val="2"/>
          <w:lang w:eastAsia="it-IT"/>
        </w:rPr>
        <w:t>t</w:t>
      </w:r>
      <w:r w:rsidRPr="0031048E">
        <w:rPr>
          <w:spacing w:val="-3"/>
          <w:lang w:eastAsia="it-IT"/>
        </w:rPr>
        <w:t>i</w:t>
      </w:r>
      <w:r w:rsidRPr="0031048E">
        <w:rPr>
          <w:lang w:eastAsia="it-IT"/>
        </w:rPr>
        <w:t>on</w:t>
      </w:r>
      <w:r w:rsidRPr="0031048E">
        <w:rPr>
          <w:spacing w:val="21"/>
          <w:lang w:eastAsia="it-IT"/>
        </w:rPr>
        <w:t xml:space="preserve"> </w:t>
      </w:r>
      <w:r w:rsidRPr="0031048E">
        <w:rPr>
          <w:lang w:eastAsia="it-IT"/>
        </w:rPr>
        <w:t>un</w:t>
      </w:r>
      <w:r w:rsidRPr="0031048E">
        <w:rPr>
          <w:spacing w:val="2"/>
          <w:lang w:eastAsia="it-IT"/>
        </w:rPr>
        <w:t>d</w:t>
      </w:r>
      <w:r w:rsidRPr="0031048E">
        <w:rPr>
          <w:spacing w:val="1"/>
          <w:lang w:eastAsia="it-IT"/>
        </w:rPr>
        <w:t>e</w:t>
      </w:r>
      <w:r w:rsidRPr="0031048E">
        <w:rPr>
          <w:lang w:eastAsia="it-IT"/>
        </w:rPr>
        <w:t>r</w:t>
      </w:r>
      <w:r w:rsidRPr="0031048E">
        <w:rPr>
          <w:spacing w:val="21"/>
          <w:lang w:eastAsia="it-IT"/>
        </w:rPr>
        <w:t xml:space="preserve"> </w:t>
      </w:r>
      <w:r>
        <w:rPr>
          <w:spacing w:val="-1"/>
          <w:lang w:eastAsia="it-IT"/>
        </w:rPr>
        <w:t>G</w:t>
      </w:r>
      <w:r w:rsidRPr="0031048E">
        <w:rPr>
          <w:spacing w:val="-1"/>
          <w:lang w:eastAsia="it-IT"/>
        </w:rPr>
        <w:t>r</w:t>
      </w:r>
      <w:r w:rsidRPr="0031048E">
        <w:rPr>
          <w:lang w:eastAsia="it-IT"/>
        </w:rPr>
        <w:t>ant</w:t>
      </w:r>
      <w:r w:rsidRPr="0031048E">
        <w:rPr>
          <w:spacing w:val="21"/>
          <w:lang w:eastAsia="it-IT"/>
        </w:rPr>
        <w:t xml:space="preserve"> </w:t>
      </w:r>
      <w:r>
        <w:rPr>
          <w:lang w:eastAsia="it-IT"/>
        </w:rPr>
        <w:t>A</w:t>
      </w:r>
      <w:r w:rsidRPr="0031048E">
        <w:rPr>
          <w:spacing w:val="-1"/>
          <w:lang w:eastAsia="it-IT"/>
        </w:rPr>
        <w:t>gr</w:t>
      </w:r>
      <w:r w:rsidRPr="0031048E">
        <w:rPr>
          <w:spacing w:val="1"/>
          <w:lang w:eastAsia="it-IT"/>
        </w:rPr>
        <w:t>ee</w:t>
      </w:r>
      <w:r w:rsidRPr="0031048E">
        <w:rPr>
          <w:spacing w:val="-1"/>
          <w:lang w:eastAsia="it-IT"/>
        </w:rPr>
        <w:t>m</w:t>
      </w:r>
      <w:r w:rsidRPr="0031048E">
        <w:rPr>
          <w:spacing w:val="1"/>
          <w:lang w:eastAsia="it-IT"/>
        </w:rPr>
        <w:t>e</w:t>
      </w:r>
      <w:r w:rsidRPr="0031048E">
        <w:rPr>
          <w:lang w:eastAsia="it-IT"/>
        </w:rPr>
        <w:t>nt</w:t>
      </w:r>
      <w:r w:rsidRPr="0031048E">
        <w:rPr>
          <w:spacing w:val="21"/>
          <w:lang w:eastAsia="it-IT"/>
        </w:rPr>
        <w:t xml:space="preserve"> </w:t>
      </w:r>
      <w:r w:rsidRPr="0031048E">
        <w:rPr>
          <w:spacing w:val="1"/>
          <w:lang w:eastAsia="it-IT"/>
        </w:rPr>
        <w:t>N</w:t>
      </w:r>
      <w:r w:rsidRPr="0031048E">
        <w:rPr>
          <w:lang w:eastAsia="it-IT"/>
        </w:rPr>
        <w:t>o</w:t>
      </w:r>
      <w:r>
        <w:rPr>
          <w:spacing w:val="22"/>
          <w:lang w:eastAsia="it-IT"/>
        </w:rPr>
        <w:t xml:space="preserve"> </w:t>
      </w:r>
      <w:r w:rsidRPr="00C55BDF">
        <w:t>101012456</w:t>
      </w:r>
      <w:r>
        <w:t>.</w:t>
      </w:r>
    </w:p>
    <w:p w14:paraId="4D76725E" w14:textId="77777777" w:rsidR="00D04FE9" w:rsidRPr="0031048E" w:rsidRDefault="00D04FE9" w:rsidP="00D04FE9">
      <w:pPr>
        <w:rPr>
          <w:lang w:eastAsia="it-IT"/>
        </w:rPr>
      </w:pPr>
      <w:r w:rsidRPr="0031048E">
        <w:rPr>
          <w:lang w:eastAsia="it-IT"/>
        </w:rPr>
        <w:t xml:space="preserve">This document reflects the views of the author(s) and does not necessarily reflect the views or policy of the European Commission. Whilst efforts have been made to ensure the accuracy and completeness of this document, the </w:t>
      </w:r>
      <w:r>
        <w:rPr>
          <w:lang w:eastAsia="it-IT"/>
        </w:rPr>
        <w:t>In2Track3</w:t>
      </w:r>
      <w:r w:rsidRPr="0031048E">
        <w:rPr>
          <w:lang w:eastAsia="it-IT"/>
        </w:rPr>
        <w:t xml:space="preserve"> consortium shall not be liable for any errors or omissions, however caused.</w:t>
      </w:r>
    </w:p>
    <w:p w14:paraId="540E5AD0" w14:textId="77777777" w:rsidR="00D04FE9" w:rsidRPr="005130AC" w:rsidRDefault="00D04FE9" w:rsidP="00D04FE9"/>
    <w:p w14:paraId="45BEAF29" w14:textId="77777777" w:rsidR="00D04FE9" w:rsidRPr="00076558" w:rsidRDefault="00D04FE9" w:rsidP="00D04FE9">
      <w:pPr>
        <w:rPr>
          <w:lang w:val="en-GB"/>
        </w:rPr>
      </w:pPr>
    </w:p>
    <w:tbl>
      <w:tblPr>
        <w:tblW w:w="9067"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1341"/>
        <w:gridCol w:w="1773"/>
        <w:gridCol w:w="5953"/>
      </w:tblGrid>
      <w:tr w:rsidR="00D04FE9" w:rsidRPr="00756DA1" w14:paraId="5C9117C5" w14:textId="77777777" w:rsidTr="00E81FB0">
        <w:tc>
          <w:tcPr>
            <w:tcW w:w="9067" w:type="dxa"/>
            <w:gridSpan w:val="3"/>
            <w:shd w:val="clear" w:color="auto" w:fill="5E473D" w:themeFill="accent5" w:themeFillShade="BF"/>
          </w:tcPr>
          <w:p w14:paraId="3F528A51" w14:textId="77777777" w:rsidR="00D04FE9" w:rsidRPr="00756DA1" w:rsidRDefault="00D04FE9" w:rsidP="00E81FB0">
            <w:pPr>
              <w:pStyle w:val="Tableheadings"/>
            </w:pPr>
            <w:r w:rsidRPr="00756DA1">
              <w:t>Document history</w:t>
            </w:r>
          </w:p>
        </w:tc>
      </w:tr>
      <w:tr w:rsidR="00D04FE9" w:rsidRPr="00B25880" w14:paraId="6A0F1050" w14:textId="77777777" w:rsidTr="00E81FB0">
        <w:tc>
          <w:tcPr>
            <w:tcW w:w="1341" w:type="dxa"/>
          </w:tcPr>
          <w:p w14:paraId="4549D24F" w14:textId="77777777" w:rsidR="00D04FE9" w:rsidRPr="00B25880" w:rsidRDefault="00D04FE9" w:rsidP="00E81FB0">
            <w:pPr>
              <w:pStyle w:val="Tablecontents"/>
              <w:rPr>
                <w:b/>
              </w:rPr>
            </w:pPr>
            <w:r w:rsidRPr="00B25880">
              <w:rPr>
                <w:b/>
              </w:rPr>
              <w:t>Revision</w:t>
            </w:r>
          </w:p>
        </w:tc>
        <w:tc>
          <w:tcPr>
            <w:tcW w:w="1773" w:type="dxa"/>
          </w:tcPr>
          <w:p w14:paraId="3C15F033" w14:textId="77777777" w:rsidR="00D04FE9" w:rsidRPr="00B25880" w:rsidRDefault="00D04FE9" w:rsidP="00E81FB0">
            <w:pPr>
              <w:pStyle w:val="Tablecontents"/>
              <w:rPr>
                <w:b/>
              </w:rPr>
            </w:pPr>
            <w:r w:rsidRPr="00B25880">
              <w:rPr>
                <w:b/>
              </w:rPr>
              <w:t>Date</w:t>
            </w:r>
          </w:p>
        </w:tc>
        <w:tc>
          <w:tcPr>
            <w:tcW w:w="5953" w:type="dxa"/>
          </w:tcPr>
          <w:p w14:paraId="30ACA3A7" w14:textId="77777777" w:rsidR="00D04FE9" w:rsidRPr="00B25880" w:rsidRDefault="00D04FE9" w:rsidP="00E81FB0">
            <w:pPr>
              <w:pStyle w:val="Tablecontents"/>
              <w:rPr>
                <w:b/>
              </w:rPr>
            </w:pPr>
            <w:r w:rsidRPr="00B25880">
              <w:rPr>
                <w:b/>
              </w:rPr>
              <w:t>Description</w:t>
            </w:r>
          </w:p>
        </w:tc>
      </w:tr>
      <w:tr w:rsidR="00D04FE9" w:rsidRPr="00756DA1" w14:paraId="2E0B0A69" w14:textId="77777777" w:rsidTr="00E81FB0">
        <w:tc>
          <w:tcPr>
            <w:tcW w:w="1341" w:type="dxa"/>
          </w:tcPr>
          <w:p w14:paraId="5EF1B450" w14:textId="77777777" w:rsidR="00D04FE9" w:rsidRPr="00756DA1" w:rsidRDefault="00D04FE9" w:rsidP="00E81FB0">
            <w:pPr>
              <w:pStyle w:val="Tablecontents"/>
            </w:pPr>
            <w:r w:rsidRPr="00756DA1">
              <w:t>1</w:t>
            </w:r>
          </w:p>
        </w:tc>
        <w:tc>
          <w:tcPr>
            <w:tcW w:w="1773" w:type="dxa"/>
          </w:tcPr>
          <w:p w14:paraId="799F4670" w14:textId="65F7156C" w:rsidR="00D04FE9" w:rsidRPr="00756DA1" w:rsidRDefault="00D04FE9" w:rsidP="00E81FB0">
            <w:pPr>
              <w:pStyle w:val="Tablecontents"/>
            </w:pPr>
            <w:r>
              <w:t>2023-06-14</w:t>
            </w:r>
          </w:p>
        </w:tc>
        <w:tc>
          <w:tcPr>
            <w:tcW w:w="5953" w:type="dxa"/>
          </w:tcPr>
          <w:p w14:paraId="6E5E2DAC" w14:textId="31F80E33" w:rsidR="00D04FE9" w:rsidRPr="00756DA1" w:rsidRDefault="00D04FE9" w:rsidP="00E81FB0">
            <w:pPr>
              <w:pStyle w:val="Tablecontents"/>
            </w:pPr>
            <w:r>
              <w:t>Appendix</w:t>
            </w:r>
          </w:p>
        </w:tc>
      </w:tr>
      <w:tr w:rsidR="00D04FE9" w:rsidRPr="00756DA1" w14:paraId="280C209D" w14:textId="77777777" w:rsidTr="00E81FB0">
        <w:tc>
          <w:tcPr>
            <w:tcW w:w="1341" w:type="dxa"/>
          </w:tcPr>
          <w:p w14:paraId="789B1969" w14:textId="77777777" w:rsidR="00D04FE9" w:rsidRPr="00756DA1" w:rsidRDefault="00D04FE9" w:rsidP="00E81FB0">
            <w:pPr>
              <w:pStyle w:val="Tablecontents"/>
            </w:pPr>
          </w:p>
        </w:tc>
        <w:tc>
          <w:tcPr>
            <w:tcW w:w="1773" w:type="dxa"/>
          </w:tcPr>
          <w:p w14:paraId="712AC4FB" w14:textId="3750B579" w:rsidR="00D04FE9" w:rsidRPr="00756DA1" w:rsidRDefault="00D04FE9" w:rsidP="00E81FB0">
            <w:pPr>
              <w:pStyle w:val="Tablecontents"/>
            </w:pPr>
          </w:p>
        </w:tc>
        <w:tc>
          <w:tcPr>
            <w:tcW w:w="5953" w:type="dxa"/>
          </w:tcPr>
          <w:p w14:paraId="10D3CA7F" w14:textId="7C5DD8BD" w:rsidR="00D04FE9" w:rsidRPr="00756DA1" w:rsidRDefault="00D04FE9" w:rsidP="00E81FB0">
            <w:pPr>
              <w:pStyle w:val="Tablecontents"/>
            </w:pPr>
          </w:p>
        </w:tc>
      </w:tr>
      <w:tr w:rsidR="00D04FE9" w:rsidRPr="00756DA1" w14:paraId="75672D80" w14:textId="77777777" w:rsidTr="00E81FB0">
        <w:trPr>
          <w:trHeight w:val="70"/>
        </w:trPr>
        <w:tc>
          <w:tcPr>
            <w:tcW w:w="1341" w:type="dxa"/>
          </w:tcPr>
          <w:p w14:paraId="744BDC88" w14:textId="77777777" w:rsidR="00D04FE9" w:rsidRPr="00756DA1" w:rsidRDefault="00D04FE9" w:rsidP="00E81FB0">
            <w:pPr>
              <w:pStyle w:val="Tablecontents"/>
            </w:pPr>
          </w:p>
        </w:tc>
        <w:tc>
          <w:tcPr>
            <w:tcW w:w="1773" w:type="dxa"/>
          </w:tcPr>
          <w:p w14:paraId="1D5841C6" w14:textId="77777777" w:rsidR="00D04FE9" w:rsidRPr="00756DA1" w:rsidRDefault="00D04FE9" w:rsidP="00E81FB0">
            <w:pPr>
              <w:pStyle w:val="Tablecontents"/>
            </w:pPr>
          </w:p>
        </w:tc>
        <w:tc>
          <w:tcPr>
            <w:tcW w:w="5953" w:type="dxa"/>
          </w:tcPr>
          <w:p w14:paraId="5DDFFFDA" w14:textId="77777777" w:rsidR="00D04FE9" w:rsidRPr="00756DA1" w:rsidRDefault="00D04FE9" w:rsidP="00E81FB0">
            <w:pPr>
              <w:pStyle w:val="Tablecontents"/>
            </w:pPr>
          </w:p>
        </w:tc>
      </w:tr>
    </w:tbl>
    <w:p w14:paraId="29FC9BD1" w14:textId="77777777" w:rsidR="00D04FE9" w:rsidRDefault="00D04FE9" w:rsidP="00D04FE9">
      <w:pPr>
        <w:rPr>
          <w:lang w:val="en-GB"/>
        </w:rPr>
      </w:pPr>
    </w:p>
    <w:p w14:paraId="4F410675" w14:textId="77777777" w:rsidR="00A47AC6" w:rsidRPr="00A47AC6" w:rsidRDefault="00D04FE9" w:rsidP="00A47AC6">
      <w:pPr>
        <w:rPr>
          <w:rFonts w:cs="Arial"/>
          <w:b/>
          <w:sz w:val="28"/>
          <w:lang w:val="sv-SE"/>
        </w:rPr>
      </w:pPr>
      <w:r w:rsidRPr="00A47AC6">
        <w:rPr>
          <w:lang w:val="sv-SE"/>
        </w:rPr>
        <w:br w:type="page"/>
      </w:r>
      <w:r w:rsidR="00A47AC6" w:rsidRPr="00A47AC6">
        <w:rPr>
          <w:rFonts w:cs="Arial"/>
          <w:b/>
          <w:sz w:val="28"/>
          <w:lang w:val="sv-SE"/>
        </w:rPr>
        <w:lastRenderedPageBreak/>
        <w:t>TABLE OF CONTENTS</w:t>
      </w:r>
    </w:p>
    <w:p w14:paraId="0CA187A8" w14:textId="77777777" w:rsidR="00A47AC6" w:rsidRPr="00A47AC6" w:rsidRDefault="00A47AC6" w:rsidP="00A47AC6">
      <w:pPr>
        <w:rPr>
          <w:rFonts w:cs="Arial"/>
          <w:b/>
          <w:sz w:val="28"/>
          <w:lang w:val="sv-SE"/>
        </w:rPr>
      </w:pPr>
    </w:p>
    <w:p w14:paraId="5FFD0138" w14:textId="477D570E" w:rsidR="00EC1BB5" w:rsidRDefault="00A47AC6">
      <w:pPr>
        <w:pStyle w:val="Innehll1"/>
        <w:tabs>
          <w:tab w:val="right" w:leader="dot" w:pos="10196"/>
        </w:tabs>
        <w:rPr>
          <w:rFonts w:asciiTheme="minorHAnsi" w:eastAsiaTheme="minorEastAsia" w:hAnsiTheme="minorHAnsi" w:cstheme="minorBidi"/>
          <w:b w:val="0"/>
          <w:noProof/>
          <w:kern w:val="2"/>
          <w:szCs w:val="22"/>
          <w:lang w:val="sv-SE" w:eastAsia="sv-SE"/>
          <w14:ligatures w14:val="standardContextual"/>
        </w:rPr>
      </w:pPr>
      <w:r>
        <w:rPr>
          <w:b w:val="0"/>
          <w:lang w:val="en-GB"/>
        </w:rPr>
        <w:fldChar w:fldCharType="begin"/>
      </w:r>
      <w:r w:rsidRPr="00A47AC6">
        <w:rPr>
          <w:b w:val="0"/>
          <w:lang w:val="sv-SE"/>
        </w:rPr>
        <w:instrText xml:space="preserve"> TOC \o "1-3" \h \z \u \t "Heading 9;4" </w:instrText>
      </w:r>
      <w:r>
        <w:rPr>
          <w:b w:val="0"/>
          <w:lang w:val="en-GB"/>
        </w:rPr>
        <w:fldChar w:fldCharType="separate"/>
      </w:r>
      <w:hyperlink w:anchor="_Toc134883224" w:history="1">
        <w:r w:rsidR="00EC1BB5" w:rsidRPr="009E3E39">
          <w:rPr>
            <w:rStyle w:val="Hyperlnk"/>
            <w:noProof/>
          </w:rPr>
          <w:t>Appendix A- task approach and methodology</w:t>
        </w:r>
        <w:r w:rsidR="00EC1BB5">
          <w:rPr>
            <w:noProof/>
            <w:webHidden/>
          </w:rPr>
          <w:tab/>
        </w:r>
        <w:r w:rsidR="00EC1BB5">
          <w:rPr>
            <w:noProof/>
            <w:webHidden/>
          </w:rPr>
          <w:fldChar w:fldCharType="begin"/>
        </w:r>
        <w:r w:rsidR="00EC1BB5">
          <w:rPr>
            <w:noProof/>
            <w:webHidden/>
          </w:rPr>
          <w:instrText xml:space="preserve"> PAGEREF _Toc134883224 \h </w:instrText>
        </w:r>
        <w:r w:rsidR="00EC1BB5">
          <w:rPr>
            <w:noProof/>
            <w:webHidden/>
          </w:rPr>
        </w:r>
        <w:r w:rsidR="00EC1BB5">
          <w:rPr>
            <w:noProof/>
            <w:webHidden/>
          </w:rPr>
          <w:fldChar w:fldCharType="separate"/>
        </w:r>
        <w:r w:rsidR="00EC1BB5">
          <w:rPr>
            <w:noProof/>
            <w:webHidden/>
          </w:rPr>
          <w:t>3</w:t>
        </w:r>
        <w:r w:rsidR="00EC1BB5">
          <w:rPr>
            <w:noProof/>
            <w:webHidden/>
          </w:rPr>
          <w:fldChar w:fldCharType="end"/>
        </w:r>
      </w:hyperlink>
    </w:p>
    <w:p w14:paraId="0824A23B" w14:textId="7E9265DE" w:rsidR="00EC1BB5" w:rsidRDefault="00EC1BB5">
      <w:pPr>
        <w:pStyle w:val="Innehll2"/>
        <w:tabs>
          <w:tab w:val="right" w:leader="dot" w:pos="10196"/>
        </w:tabs>
        <w:rPr>
          <w:rFonts w:asciiTheme="minorHAnsi" w:eastAsiaTheme="minorEastAsia" w:hAnsiTheme="minorHAnsi" w:cstheme="minorBidi"/>
          <w:noProof/>
          <w:kern w:val="2"/>
          <w:szCs w:val="22"/>
          <w:lang w:val="sv-SE" w:eastAsia="sv-SE"/>
          <w14:ligatures w14:val="standardContextual"/>
        </w:rPr>
      </w:pPr>
      <w:hyperlink w:anchor="_Toc134883225" w:history="1">
        <w:r w:rsidRPr="009E3E39">
          <w:rPr>
            <w:rStyle w:val="Hyperlnk"/>
            <w:noProof/>
          </w:rPr>
          <w:t>Phase 1: The development of a track based building Information Model (TIM)</w:t>
        </w:r>
        <w:r>
          <w:rPr>
            <w:noProof/>
            <w:webHidden/>
          </w:rPr>
          <w:tab/>
        </w:r>
        <w:r>
          <w:rPr>
            <w:noProof/>
            <w:webHidden/>
          </w:rPr>
          <w:fldChar w:fldCharType="begin"/>
        </w:r>
        <w:r>
          <w:rPr>
            <w:noProof/>
            <w:webHidden/>
          </w:rPr>
          <w:instrText xml:space="preserve"> PAGEREF _Toc134883225 \h </w:instrText>
        </w:r>
        <w:r>
          <w:rPr>
            <w:noProof/>
            <w:webHidden/>
          </w:rPr>
        </w:r>
        <w:r>
          <w:rPr>
            <w:noProof/>
            <w:webHidden/>
          </w:rPr>
          <w:fldChar w:fldCharType="separate"/>
        </w:r>
        <w:r>
          <w:rPr>
            <w:noProof/>
            <w:webHidden/>
          </w:rPr>
          <w:t>3</w:t>
        </w:r>
        <w:r>
          <w:rPr>
            <w:noProof/>
            <w:webHidden/>
          </w:rPr>
          <w:fldChar w:fldCharType="end"/>
        </w:r>
      </w:hyperlink>
    </w:p>
    <w:p w14:paraId="00705F98" w14:textId="46840E79" w:rsidR="00EC1BB5" w:rsidRDefault="00EC1BB5">
      <w:pPr>
        <w:pStyle w:val="Innehll3"/>
        <w:tabs>
          <w:tab w:val="left" w:pos="1100"/>
          <w:tab w:val="right" w:leader="dot" w:pos="10196"/>
        </w:tabs>
        <w:rPr>
          <w:rFonts w:asciiTheme="minorHAnsi" w:eastAsiaTheme="minorEastAsia" w:hAnsiTheme="minorHAnsi" w:cstheme="minorBidi"/>
          <w:i w:val="0"/>
          <w:noProof/>
          <w:kern w:val="2"/>
          <w:szCs w:val="22"/>
          <w:lang w:val="sv-SE" w:eastAsia="sv-SE"/>
          <w14:ligatures w14:val="standardContextual"/>
        </w:rPr>
      </w:pPr>
      <w:hyperlink w:anchor="_Toc134883226" w:history="1">
        <w:r w:rsidRPr="009E3E39">
          <w:rPr>
            <w:rStyle w:val="Hyperlnk"/>
            <w:noProof/>
          </w:rPr>
          <w:t>1.1.</w:t>
        </w:r>
        <w:r>
          <w:rPr>
            <w:rFonts w:asciiTheme="minorHAnsi" w:eastAsiaTheme="minorEastAsia" w:hAnsiTheme="minorHAnsi" w:cstheme="minorBidi"/>
            <w:i w:val="0"/>
            <w:noProof/>
            <w:kern w:val="2"/>
            <w:szCs w:val="22"/>
            <w:lang w:val="sv-SE" w:eastAsia="sv-SE"/>
            <w14:ligatures w14:val="standardContextual"/>
          </w:rPr>
          <w:tab/>
        </w:r>
        <w:r w:rsidRPr="009E3E39">
          <w:rPr>
            <w:rStyle w:val="Hyperlnk"/>
            <w:noProof/>
          </w:rPr>
          <w:t>Define model structure (systems and components)</w:t>
        </w:r>
        <w:r>
          <w:rPr>
            <w:noProof/>
            <w:webHidden/>
          </w:rPr>
          <w:tab/>
        </w:r>
        <w:r>
          <w:rPr>
            <w:noProof/>
            <w:webHidden/>
          </w:rPr>
          <w:fldChar w:fldCharType="begin"/>
        </w:r>
        <w:r>
          <w:rPr>
            <w:noProof/>
            <w:webHidden/>
          </w:rPr>
          <w:instrText xml:space="preserve"> PAGEREF _Toc134883226 \h </w:instrText>
        </w:r>
        <w:r>
          <w:rPr>
            <w:noProof/>
            <w:webHidden/>
          </w:rPr>
        </w:r>
        <w:r>
          <w:rPr>
            <w:noProof/>
            <w:webHidden/>
          </w:rPr>
          <w:fldChar w:fldCharType="separate"/>
        </w:r>
        <w:r>
          <w:rPr>
            <w:noProof/>
            <w:webHidden/>
          </w:rPr>
          <w:t>3</w:t>
        </w:r>
        <w:r>
          <w:rPr>
            <w:noProof/>
            <w:webHidden/>
          </w:rPr>
          <w:fldChar w:fldCharType="end"/>
        </w:r>
      </w:hyperlink>
    </w:p>
    <w:p w14:paraId="720FF97F" w14:textId="17838AD3" w:rsidR="00EC1BB5" w:rsidRDefault="00EC1BB5">
      <w:pPr>
        <w:pStyle w:val="Innehll3"/>
        <w:tabs>
          <w:tab w:val="left" w:pos="1100"/>
          <w:tab w:val="right" w:leader="dot" w:pos="10196"/>
        </w:tabs>
        <w:rPr>
          <w:rFonts w:asciiTheme="minorHAnsi" w:eastAsiaTheme="minorEastAsia" w:hAnsiTheme="minorHAnsi" w:cstheme="minorBidi"/>
          <w:i w:val="0"/>
          <w:noProof/>
          <w:kern w:val="2"/>
          <w:szCs w:val="22"/>
          <w:lang w:val="sv-SE" w:eastAsia="sv-SE"/>
          <w14:ligatures w14:val="standardContextual"/>
        </w:rPr>
      </w:pPr>
      <w:hyperlink w:anchor="_Toc134883227" w:history="1">
        <w:r w:rsidRPr="009E3E39">
          <w:rPr>
            <w:rStyle w:val="Hyperlnk"/>
            <w:noProof/>
          </w:rPr>
          <w:t>1.2.</w:t>
        </w:r>
        <w:r>
          <w:rPr>
            <w:rFonts w:asciiTheme="minorHAnsi" w:eastAsiaTheme="minorEastAsia" w:hAnsiTheme="minorHAnsi" w:cstheme="minorBidi"/>
            <w:i w:val="0"/>
            <w:noProof/>
            <w:kern w:val="2"/>
            <w:szCs w:val="22"/>
            <w:lang w:val="sv-SE" w:eastAsia="sv-SE"/>
            <w14:ligatures w14:val="standardContextual"/>
          </w:rPr>
          <w:tab/>
        </w:r>
        <w:r w:rsidRPr="009E3E39">
          <w:rPr>
            <w:rStyle w:val="Hyperlnk"/>
            <w:noProof/>
          </w:rPr>
          <w:t>Define a data structure (types and information structure)</w:t>
        </w:r>
        <w:r>
          <w:rPr>
            <w:noProof/>
            <w:webHidden/>
          </w:rPr>
          <w:tab/>
        </w:r>
        <w:r>
          <w:rPr>
            <w:noProof/>
            <w:webHidden/>
          </w:rPr>
          <w:fldChar w:fldCharType="begin"/>
        </w:r>
        <w:r>
          <w:rPr>
            <w:noProof/>
            <w:webHidden/>
          </w:rPr>
          <w:instrText xml:space="preserve"> PAGEREF _Toc134883227 \h </w:instrText>
        </w:r>
        <w:r>
          <w:rPr>
            <w:noProof/>
            <w:webHidden/>
          </w:rPr>
        </w:r>
        <w:r>
          <w:rPr>
            <w:noProof/>
            <w:webHidden/>
          </w:rPr>
          <w:fldChar w:fldCharType="separate"/>
        </w:r>
        <w:r>
          <w:rPr>
            <w:noProof/>
            <w:webHidden/>
          </w:rPr>
          <w:t>3</w:t>
        </w:r>
        <w:r>
          <w:rPr>
            <w:noProof/>
            <w:webHidden/>
          </w:rPr>
          <w:fldChar w:fldCharType="end"/>
        </w:r>
      </w:hyperlink>
    </w:p>
    <w:p w14:paraId="69E36E94" w14:textId="62FC96A3" w:rsidR="00EC1BB5" w:rsidRDefault="00EC1BB5">
      <w:pPr>
        <w:pStyle w:val="Innehll3"/>
        <w:tabs>
          <w:tab w:val="left" w:pos="1100"/>
          <w:tab w:val="right" w:leader="dot" w:pos="10196"/>
        </w:tabs>
        <w:rPr>
          <w:rFonts w:asciiTheme="minorHAnsi" w:eastAsiaTheme="minorEastAsia" w:hAnsiTheme="minorHAnsi" w:cstheme="minorBidi"/>
          <w:i w:val="0"/>
          <w:noProof/>
          <w:kern w:val="2"/>
          <w:szCs w:val="22"/>
          <w:lang w:val="sv-SE" w:eastAsia="sv-SE"/>
          <w14:ligatures w14:val="standardContextual"/>
        </w:rPr>
      </w:pPr>
      <w:hyperlink w:anchor="_Toc134883228" w:history="1">
        <w:r w:rsidRPr="009E3E39">
          <w:rPr>
            <w:rStyle w:val="Hyperlnk"/>
            <w:noProof/>
          </w:rPr>
          <w:t>1.3.</w:t>
        </w:r>
        <w:r>
          <w:rPr>
            <w:rFonts w:asciiTheme="minorHAnsi" w:eastAsiaTheme="minorEastAsia" w:hAnsiTheme="minorHAnsi" w:cstheme="minorBidi"/>
            <w:i w:val="0"/>
            <w:noProof/>
            <w:kern w:val="2"/>
            <w:szCs w:val="22"/>
            <w:lang w:val="sv-SE" w:eastAsia="sv-SE"/>
            <w14:ligatures w14:val="standardContextual"/>
          </w:rPr>
          <w:tab/>
        </w:r>
        <w:r w:rsidRPr="009E3E39">
          <w:rPr>
            <w:rStyle w:val="Hyperlnk"/>
            <w:noProof/>
          </w:rPr>
          <w:t>Identify, collect or create 3D profiles and 3D objects needed to create the BIM model (Object Library)</w:t>
        </w:r>
        <w:r>
          <w:rPr>
            <w:noProof/>
            <w:webHidden/>
          </w:rPr>
          <w:tab/>
        </w:r>
        <w:r>
          <w:rPr>
            <w:noProof/>
            <w:webHidden/>
          </w:rPr>
          <w:fldChar w:fldCharType="begin"/>
        </w:r>
        <w:r>
          <w:rPr>
            <w:noProof/>
            <w:webHidden/>
          </w:rPr>
          <w:instrText xml:space="preserve"> PAGEREF _Toc134883228 \h </w:instrText>
        </w:r>
        <w:r>
          <w:rPr>
            <w:noProof/>
            <w:webHidden/>
          </w:rPr>
        </w:r>
        <w:r>
          <w:rPr>
            <w:noProof/>
            <w:webHidden/>
          </w:rPr>
          <w:fldChar w:fldCharType="separate"/>
        </w:r>
        <w:r>
          <w:rPr>
            <w:noProof/>
            <w:webHidden/>
          </w:rPr>
          <w:t>4</w:t>
        </w:r>
        <w:r>
          <w:rPr>
            <w:noProof/>
            <w:webHidden/>
          </w:rPr>
          <w:fldChar w:fldCharType="end"/>
        </w:r>
      </w:hyperlink>
    </w:p>
    <w:p w14:paraId="5516094B" w14:textId="3ABF8822" w:rsidR="00EC1BB5" w:rsidRDefault="00EC1BB5">
      <w:pPr>
        <w:pStyle w:val="Innehll3"/>
        <w:tabs>
          <w:tab w:val="left" w:pos="1100"/>
          <w:tab w:val="right" w:leader="dot" w:pos="10196"/>
        </w:tabs>
        <w:rPr>
          <w:rFonts w:asciiTheme="minorHAnsi" w:eastAsiaTheme="minorEastAsia" w:hAnsiTheme="minorHAnsi" w:cstheme="minorBidi"/>
          <w:i w:val="0"/>
          <w:noProof/>
          <w:kern w:val="2"/>
          <w:szCs w:val="22"/>
          <w:lang w:val="sv-SE" w:eastAsia="sv-SE"/>
          <w14:ligatures w14:val="standardContextual"/>
        </w:rPr>
      </w:pPr>
      <w:hyperlink w:anchor="_Toc134883229" w:history="1">
        <w:r w:rsidRPr="009E3E39">
          <w:rPr>
            <w:rStyle w:val="Hyperlnk"/>
            <w:noProof/>
          </w:rPr>
          <w:t>1.4.</w:t>
        </w:r>
        <w:r>
          <w:rPr>
            <w:rFonts w:asciiTheme="minorHAnsi" w:eastAsiaTheme="minorEastAsia" w:hAnsiTheme="minorHAnsi" w:cstheme="minorBidi"/>
            <w:i w:val="0"/>
            <w:noProof/>
            <w:kern w:val="2"/>
            <w:szCs w:val="22"/>
            <w:lang w:val="sv-SE" w:eastAsia="sv-SE"/>
            <w14:ligatures w14:val="standardContextual"/>
          </w:rPr>
          <w:tab/>
        </w:r>
        <w:r w:rsidRPr="009E3E39">
          <w:rPr>
            <w:rStyle w:val="Hyperlnk"/>
            <w:noProof/>
          </w:rPr>
          <w:t>Collect input data for the model (sample data)</w:t>
        </w:r>
        <w:r>
          <w:rPr>
            <w:noProof/>
            <w:webHidden/>
          </w:rPr>
          <w:tab/>
        </w:r>
        <w:r>
          <w:rPr>
            <w:noProof/>
            <w:webHidden/>
          </w:rPr>
          <w:fldChar w:fldCharType="begin"/>
        </w:r>
        <w:r>
          <w:rPr>
            <w:noProof/>
            <w:webHidden/>
          </w:rPr>
          <w:instrText xml:space="preserve"> PAGEREF _Toc134883229 \h </w:instrText>
        </w:r>
        <w:r>
          <w:rPr>
            <w:noProof/>
            <w:webHidden/>
          </w:rPr>
        </w:r>
        <w:r>
          <w:rPr>
            <w:noProof/>
            <w:webHidden/>
          </w:rPr>
          <w:fldChar w:fldCharType="separate"/>
        </w:r>
        <w:r>
          <w:rPr>
            <w:noProof/>
            <w:webHidden/>
          </w:rPr>
          <w:t>4</w:t>
        </w:r>
        <w:r>
          <w:rPr>
            <w:noProof/>
            <w:webHidden/>
          </w:rPr>
          <w:fldChar w:fldCharType="end"/>
        </w:r>
      </w:hyperlink>
    </w:p>
    <w:p w14:paraId="496F60CE" w14:textId="4474EF8E" w:rsidR="00EC1BB5" w:rsidRDefault="00EC1BB5">
      <w:pPr>
        <w:pStyle w:val="Innehll3"/>
        <w:tabs>
          <w:tab w:val="left" w:pos="1100"/>
          <w:tab w:val="right" w:leader="dot" w:pos="10196"/>
        </w:tabs>
        <w:rPr>
          <w:rFonts w:asciiTheme="minorHAnsi" w:eastAsiaTheme="minorEastAsia" w:hAnsiTheme="minorHAnsi" w:cstheme="minorBidi"/>
          <w:i w:val="0"/>
          <w:noProof/>
          <w:kern w:val="2"/>
          <w:szCs w:val="22"/>
          <w:lang w:val="sv-SE" w:eastAsia="sv-SE"/>
          <w14:ligatures w14:val="standardContextual"/>
        </w:rPr>
      </w:pPr>
      <w:hyperlink w:anchor="_Toc134883230" w:history="1">
        <w:r w:rsidRPr="009E3E39">
          <w:rPr>
            <w:rStyle w:val="Hyperlnk"/>
            <w:noProof/>
          </w:rPr>
          <w:t>1.5.</w:t>
        </w:r>
        <w:r>
          <w:rPr>
            <w:rFonts w:asciiTheme="minorHAnsi" w:eastAsiaTheme="minorEastAsia" w:hAnsiTheme="minorHAnsi" w:cstheme="minorBidi"/>
            <w:i w:val="0"/>
            <w:noProof/>
            <w:kern w:val="2"/>
            <w:szCs w:val="22"/>
            <w:lang w:val="sv-SE" w:eastAsia="sv-SE"/>
            <w14:ligatures w14:val="standardContextual"/>
          </w:rPr>
          <w:tab/>
        </w:r>
        <w:r w:rsidRPr="009E3E39">
          <w:rPr>
            <w:rStyle w:val="Hyperlnk"/>
            <w:noProof/>
          </w:rPr>
          <w:t>Define appropriate tools for creating the artificial environment (BIM model / database)</w:t>
        </w:r>
        <w:r>
          <w:rPr>
            <w:noProof/>
            <w:webHidden/>
          </w:rPr>
          <w:tab/>
        </w:r>
        <w:r>
          <w:rPr>
            <w:noProof/>
            <w:webHidden/>
          </w:rPr>
          <w:fldChar w:fldCharType="begin"/>
        </w:r>
        <w:r>
          <w:rPr>
            <w:noProof/>
            <w:webHidden/>
          </w:rPr>
          <w:instrText xml:space="preserve"> PAGEREF _Toc134883230 \h </w:instrText>
        </w:r>
        <w:r>
          <w:rPr>
            <w:noProof/>
            <w:webHidden/>
          </w:rPr>
        </w:r>
        <w:r>
          <w:rPr>
            <w:noProof/>
            <w:webHidden/>
          </w:rPr>
          <w:fldChar w:fldCharType="separate"/>
        </w:r>
        <w:r>
          <w:rPr>
            <w:noProof/>
            <w:webHidden/>
          </w:rPr>
          <w:t>4</w:t>
        </w:r>
        <w:r>
          <w:rPr>
            <w:noProof/>
            <w:webHidden/>
          </w:rPr>
          <w:fldChar w:fldCharType="end"/>
        </w:r>
      </w:hyperlink>
    </w:p>
    <w:p w14:paraId="50E1A184" w14:textId="4314046C" w:rsidR="00EC1BB5" w:rsidRDefault="00EC1BB5">
      <w:pPr>
        <w:pStyle w:val="Innehll3"/>
        <w:tabs>
          <w:tab w:val="left" w:pos="1100"/>
          <w:tab w:val="right" w:leader="dot" w:pos="10196"/>
        </w:tabs>
        <w:rPr>
          <w:rFonts w:asciiTheme="minorHAnsi" w:eastAsiaTheme="minorEastAsia" w:hAnsiTheme="minorHAnsi" w:cstheme="minorBidi"/>
          <w:i w:val="0"/>
          <w:noProof/>
          <w:kern w:val="2"/>
          <w:szCs w:val="22"/>
          <w:lang w:val="sv-SE" w:eastAsia="sv-SE"/>
          <w14:ligatures w14:val="standardContextual"/>
        </w:rPr>
      </w:pPr>
      <w:hyperlink w:anchor="_Toc134883231" w:history="1">
        <w:r w:rsidRPr="009E3E39">
          <w:rPr>
            <w:rStyle w:val="Hyperlnk"/>
            <w:noProof/>
          </w:rPr>
          <w:t>1.6.</w:t>
        </w:r>
        <w:r>
          <w:rPr>
            <w:rFonts w:asciiTheme="minorHAnsi" w:eastAsiaTheme="minorEastAsia" w:hAnsiTheme="minorHAnsi" w:cstheme="minorBidi"/>
            <w:i w:val="0"/>
            <w:noProof/>
            <w:kern w:val="2"/>
            <w:szCs w:val="22"/>
            <w:lang w:val="sv-SE" w:eastAsia="sv-SE"/>
            <w14:ligatures w14:val="standardContextual"/>
          </w:rPr>
          <w:tab/>
        </w:r>
        <w:r w:rsidRPr="009E3E39">
          <w:rPr>
            <w:rStyle w:val="Hyperlnk"/>
            <w:noProof/>
          </w:rPr>
          <w:t>Evaluation of the design concept (gap analyzes)</w:t>
        </w:r>
        <w:r>
          <w:rPr>
            <w:noProof/>
            <w:webHidden/>
          </w:rPr>
          <w:tab/>
        </w:r>
        <w:r>
          <w:rPr>
            <w:noProof/>
            <w:webHidden/>
          </w:rPr>
          <w:fldChar w:fldCharType="begin"/>
        </w:r>
        <w:r>
          <w:rPr>
            <w:noProof/>
            <w:webHidden/>
          </w:rPr>
          <w:instrText xml:space="preserve"> PAGEREF _Toc134883231 \h </w:instrText>
        </w:r>
        <w:r>
          <w:rPr>
            <w:noProof/>
            <w:webHidden/>
          </w:rPr>
        </w:r>
        <w:r>
          <w:rPr>
            <w:noProof/>
            <w:webHidden/>
          </w:rPr>
          <w:fldChar w:fldCharType="separate"/>
        </w:r>
        <w:r>
          <w:rPr>
            <w:noProof/>
            <w:webHidden/>
          </w:rPr>
          <w:t>4</w:t>
        </w:r>
        <w:r>
          <w:rPr>
            <w:noProof/>
            <w:webHidden/>
          </w:rPr>
          <w:fldChar w:fldCharType="end"/>
        </w:r>
      </w:hyperlink>
    </w:p>
    <w:p w14:paraId="7AFE2741" w14:textId="0BB745A1" w:rsidR="00EC1BB5" w:rsidRDefault="00EC1BB5">
      <w:pPr>
        <w:pStyle w:val="Innehll2"/>
        <w:tabs>
          <w:tab w:val="right" w:leader="dot" w:pos="10196"/>
        </w:tabs>
        <w:rPr>
          <w:rFonts w:asciiTheme="minorHAnsi" w:eastAsiaTheme="minorEastAsia" w:hAnsiTheme="minorHAnsi" w:cstheme="minorBidi"/>
          <w:noProof/>
          <w:kern w:val="2"/>
          <w:szCs w:val="22"/>
          <w:lang w:val="sv-SE" w:eastAsia="sv-SE"/>
          <w14:ligatures w14:val="standardContextual"/>
        </w:rPr>
      </w:pPr>
      <w:hyperlink w:anchor="_Toc134883232" w:history="1">
        <w:r w:rsidRPr="009E3E39">
          <w:rPr>
            <w:rStyle w:val="Hyperlnk"/>
            <w:noProof/>
          </w:rPr>
          <w:t>Phase 2: Incorporation of the infrastructure regulations (TRVINFRA)</w:t>
        </w:r>
        <w:r>
          <w:rPr>
            <w:noProof/>
            <w:webHidden/>
          </w:rPr>
          <w:tab/>
        </w:r>
        <w:r>
          <w:rPr>
            <w:noProof/>
            <w:webHidden/>
          </w:rPr>
          <w:fldChar w:fldCharType="begin"/>
        </w:r>
        <w:r>
          <w:rPr>
            <w:noProof/>
            <w:webHidden/>
          </w:rPr>
          <w:instrText xml:space="preserve"> PAGEREF _Toc134883232 \h </w:instrText>
        </w:r>
        <w:r>
          <w:rPr>
            <w:noProof/>
            <w:webHidden/>
          </w:rPr>
        </w:r>
        <w:r>
          <w:rPr>
            <w:noProof/>
            <w:webHidden/>
          </w:rPr>
          <w:fldChar w:fldCharType="separate"/>
        </w:r>
        <w:r>
          <w:rPr>
            <w:noProof/>
            <w:webHidden/>
          </w:rPr>
          <w:t>5</w:t>
        </w:r>
        <w:r>
          <w:rPr>
            <w:noProof/>
            <w:webHidden/>
          </w:rPr>
          <w:fldChar w:fldCharType="end"/>
        </w:r>
      </w:hyperlink>
    </w:p>
    <w:p w14:paraId="0334F4CF" w14:textId="7DD8BCDD" w:rsidR="00EC1BB5" w:rsidRDefault="00EC1BB5">
      <w:pPr>
        <w:pStyle w:val="Innehll3"/>
        <w:tabs>
          <w:tab w:val="left" w:pos="1100"/>
          <w:tab w:val="right" w:leader="dot" w:pos="10196"/>
        </w:tabs>
        <w:rPr>
          <w:rFonts w:asciiTheme="minorHAnsi" w:eastAsiaTheme="minorEastAsia" w:hAnsiTheme="minorHAnsi" w:cstheme="minorBidi"/>
          <w:i w:val="0"/>
          <w:noProof/>
          <w:kern w:val="2"/>
          <w:szCs w:val="22"/>
          <w:lang w:val="sv-SE" w:eastAsia="sv-SE"/>
          <w14:ligatures w14:val="standardContextual"/>
        </w:rPr>
      </w:pPr>
      <w:hyperlink w:anchor="_Toc134883233" w:history="1">
        <w:r w:rsidRPr="009E3E39">
          <w:rPr>
            <w:rStyle w:val="Hyperlnk"/>
            <w:noProof/>
          </w:rPr>
          <w:t>2.1.</w:t>
        </w:r>
        <w:r>
          <w:rPr>
            <w:rFonts w:asciiTheme="minorHAnsi" w:eastAsiaTheme="minorEastAsia" w:hAnsiTheme="minorHAnsi" w:cstheme="minorBidi"/>
            <w:i w:val="0"/>
            <w:noProof/>
            <w:kern w:val="2"/>
            <w:szCs w:val="22"/>
            <w:lang w:val="sv-SE" w:eastAsia="sv-SE"/>
            <w14:ligatures w14:val="standardContextual"/>
          </w:rPr>
          <w:tab/>
        </w:r>
        <w:r w:rsidRPr="009E3E39">
          <w:rPr>
            <w:rStyle w:val="Hyperlnk"/>
            <w:noProof/>
          </w:rPr>
          <w:t>Define the model's governing infrastructure regulations.</w:t>
        </w:r>
        <w:r>
          <w:rPr>
            <w:noProof/>
            <w:webHidden/>
          </w:rPr>
          <w:tab/>
        </w:r>
        <w:r>
          <w:rPr>
            <w:noProof/>
            <w:webHidden/>
          </w:rPr>
          <w:fldChar w:fldCharType="begin"/>
        </w:r>
        <w:r>
          <w:rPr>
            <w:noProof/>
            <w:webHidden/>
          </w:rPr>
          <w:instrText xml:space="preserve"> PAGEREF _Toc134883233 \h </w:instrText>
        </w:r>
        <w:r>
          <w:rPr>
            <w:noProof/>
            <w:webHidden/>
          </w:rPr>
        </w:r>
        <w:r>
          <w:rPr>
            <w:noProof/>
            <w:webHidden/>
          </w:rPr>
          <w:fldChar w:fldCharType="separate"/>
        </w:r>
        <w:r>
          <w:rPr>
            <w:noProof/>
            <w:webHidden/>
          </w:rPr>
          <w:t>5</w:t>
        </w:r>
        <w:r>
          <w:rPr>
            <w:noProof/>
            <w:webHidden/>
          </w:rPr>
          <w:fldChar w:fldCharType="end"/>
        </w:r>
      </w:hyperlink>
    </w:p>
    <w:p w14:paraId="21A056FC" w14:textId="42042824" w:rsidR="00EC1BB5" w:rsidRDefault="00EC1BB5">
      <w:pPr>
        <w:pStyle w:val="Innehll3"/>
        <w:tabs>
          <w:tab w:val="left" w:pos="1100"/>
          <w:tab w:val="right" w:leader="dot" w:pos="10196"/>
        </w:tabs>
        <w:rPr>
          <w:rFonts w:asciiTheme="minorHAnsi" w:eastAsiaTheme="minorEastAsia" w:hAnsiTheme="minorHAnsi" w:cstheme="minorBidi"/>
          <w:i w:val="0"/>
          <w:noProof/>
          <w:kern w:val="2"/>
          <w:szCs w:val="22"/>
          <w:lang w:val="sv-SE" w:eastAsia="sv-SE"/>
          <w14:ligatures w14:val="standardContextual"/>
        </w:rPr>
      </w:pPr>
      <w:hyperlink w:anchor="_Toc134883234" w:history="1">
        <w:r w:rsidRPr="009E3E39">
          <w:rPr>
            <w:rStyle w:val="Hyperlnk"/>
            <w:noProof/>
          </w:rPr>
          <w:t>2.2.</w:t>
        </w:r>
        <w:r>
          <w:rPr>
            <w:rFonts w:asciiTheme="minorHAnsi" w:eastAsiaTheme="minorEastAsia" w:hAnsiTheme="minorHAnsi" w:cstheme="minorBidi"/>
            <w:i w:val="0"/>
            <w:noProof/>
            <w:kern w:val="2"/>
            <w:szCs w:val="22"/>
            <w:lang w:val="sv-SE" w:eastAsia="sv-SE"/>
            <w14:ligatures w14:val="standardContextual"/>
          </w:rPr>
          <w:tab/>
        </w:r>
        <w:r w:rsidRPr="009E3E39">
          <w:rPr>
            <w:rStyle w:val="Hyperlnk"/>
            <w:noProof/>
          </w:rPr>
          <w:t>Develop IT concepts to link the regulations to BIM objects</w:t>
        </w:r>
        <w:r>
          <w:rPr>
            <w:noProof/>
            <w:webHidden/>
          </w:rPr>
          <w:tab/>
        </w:r>
        <w:r>
          <w:rPr>
            <w:noProof/>
            <w:webHidden/>
          </w:rPr>
          <w:fldChar w:fldCharType="begin"/>
        </w:r>
        <w:r>
          <w:rPr>
            <w:noProof/>
            <w:webHidden/>
          </w:rPr>
          <w:instrText xml:space="preserve"> PAGEREF _Toc134883234 \h </w:instrText>
        </w:r>
        <w:r>
          <w:rPr>
            <w:noProof/>
            <w:webHidden/>
          </w:rPr>
        </w:r>
        <w:r>
          <w:rPr>
            <w:noProof/>
            <w:webHidden/>
          </w:rPr>
          <w:fldChar w:fldCharType="separate"/>
        </w:r>
        <w:r>
          <w:rPr>
            <w:noProof/>
            <w:webHidden/>
          </w:rPr>
          <w:t>5</w:t>
        </w:r>
        <w:r>
          <w:rPr>
            <w:noProof/>
            <w:webHidden/>
          </w:rPr>
          <w:fldChar w:fldCharType="end"/>
        </w:r>
      </w:hyperlink>
    </w:p>
    <w:p w14:paraId="1F35B45A" w14:textId="65FF5C1F" w:rsidR="00EC1BB5" w:rsidRDefault="00EC1BB5">
      <w:pPr>
        <w:pStyle w:val="Innehll2"/>
        <w:tabs>
          <w:tab w:val="right" w:leader="dot" w:pos="10196"/>
        </w:tabs>
        <w:rPr>
          <w:rFonts w:asciiTheme="minorHAnsi" w:eastAsiaTheme="minorEastAsia" w:hAnsiTheme="minorHAnsi" w:cstheme="minorBidi"/>
          <w:noProof/>
          <w:kern w:val="2"/>
          <w:szCs w:val="22"/>
          <w:lang w:val="sv-SE" w:eastAsia="sv-SE"/>
          <w14:ligatures w14:val="standardContextual"/>
        </w:rPr>
      </w:pPr>
      <w:hyperlink w:anchor="_Toc134883235" w:history="1">
        <w:r w:rsidRPr="009E3E39">
          <w:rPr>
            <w:rStyle w:val="Hyperlnk"/>
            <w:noProof/>
          </w:rPr>
          <w:t>Phase 3: The development of a virtual environment as a digital information carrier</w:t>
        </w:r>
        <w:r>
          <w:rPr>
            <w:noProof/>
            <w:webHidden/>
          </w:rPr>
          <w:tab/>
        </w:r>
        <w:r>
          <w:rPr>
            <w:noProof/>
            <w:webHidden/>
          </w:rPr>
          <w:fldChar w:fldCharType="begin"/>
        </w:r>
        <w:r>
          <w:rPr>
            <w:noProof/>
            <w:webHidden/>
          </w:rPr>
          <w:instrText xml:space="preserve"> PAGEREF _Toc134883235 \h </w:instrText>
        </w:r>
        <w:r>
          <w:rPr>
            <w:noProof/>
            <w:webHidden/>
          </w:rPr>
        </w:r>
        <w:r>
          <w:rPr>
            <w:noProof/>
            <w:webHidden/>
          </w:rPr>
          <w:fldChar w:fldCharType="separate"/>
        </w:r>
        <w:r>
          <w:rPr>
            <w:noProof/>
            <w:webHidden/>
          </w:rPr>
          <w:t>6</w:t>
        </w:r>
        <w:r>
          <w:rPr>
            <w:noProof/>
            <w:webHidden/>
          </w:rPr>
          <w:fldChar w:fldCharType="end"/>
        </w:r>
      </w:hyperlink>
    </w:p>
    <w:p w14:paraId="6A54B104" w14:textId="64AAE1EA" w:rsidR="00EC1BB5" w:rsidRDefault="00EC1BB5">
      <w:pPr>
        <w:pStyle w:val="Innehll3"/>
        <w:tabs>
          <w:tab w:val="left" w:pos="1100"/>
          <w:tab w:val="right" w:leader="dot" w:pos="10196"/>
        </w:tabs>
        <w:rPr>
          <w:rFonts w:asciiTheme="minorHAnsi" w:eastAsiaTheme="minorEastAsia" w:hAnsiTheme="minorHAnsi" w:cstheme="minorBidi"/>
          <w:i w:val="0"/>
          <w:noProof/>
          <w:kern w:val="2"/>
          <w:szCs w:val="22"/>
          <w:lang w:val="sv-SE" w:eastAsia="sv-SE"/>
          <w14:ligatures w14:val="standardContextual"/>
        </w:rPr>
      </w:pPr>
      <w:hyperlink w:anchor="_Toc134883236" w:history="1">
        <w:r w:rsidRPr="009E3E39">
          <w:rPr>
            <w:rStyle w:val="Hyperlnk"/>
            <w:noProof/>
          </w:rPr>
          <w:t>3.1.</w:t>
        </w:r>
        <w:r>
          <w:rPr>
            <w:rFonts w:asciiTheme="minorHAnsi" w:eastAsiaTheme="minorEastAsia" w:hAnsiTheme="minorHAnsi" w:cstheme="minorBidi"/>
            <w:i w:val="0"/>
            <w:noProof/>
            <w:kern w:val="2"/>
            <w:szCs w:val="22"/>
            <w:lang w:val="sv-SE" w:eastAsia="sv-SE"/>
            <w14:ligatures w14:val="standardContextual"/>
          </w:rPr>
          <w:tab/>
        </w:r>
        <w:r w:rsidRPr="009E3E39">
          <w:rPr>
            <w:rStyle w:val="Hyperlnk"/>
            <w:noProof/>
          </w:rPr>
          <w:t>Combine data and 3D objects to create BIM model</w:t>
        </w:r>
        <w:r>
          <w:rPr>
            <w:noProof/>
            <w:webHidden/>
          </w:rPr>
          <w:tab/>
        </w:r>
        <w:r>
          <w:rPr>
            <w:noProof/>
            <w:webHidden/>
          </w:rPr>
          <w:fldChar w:fldCharType="begin"/>
        </w:r>
        <w:r>
          <w:rPr>
            <w:noProof/>
            <w:webHidden/>
          </w:rPr>
          <w:instrText xml:space="preserve"> PAGEREF _Toc134883236 \h </w:instrText>
        </w:r>
        <w:r>
          <w:rPr>
            <w:noProof/>
            <w:webHidden/>
          </w:rPr>
        </w:r>
        <w:r>
          <w:rPr>
            <w:noProof/>
            <w:webHidden/>
          </w:rPr>
          <w:fldChar w:fldCharType="separate"/>
        </w:r>
        <w:r>
          <w:rPr>
            <w:noProof/>
            <w:webHidden/>
          </w:rPr>
          <w:t>6</w:t>
        </w:r>
        <w:r>
          <w:rPr>
            <w:noProof/>
            <w:webHidden/>
          </w:rPr>
          <w:fldChar w:fldCharType="end"/>
        </w:r>
      </w:hyperlink>
    </w:p>
    <w:p w14:paraId="21235C7C" w14:textId="4E17DBDD" w:rsidR="00D04FE9" w:rsidRPr="00A47AC6" w:rsidRDefault="00A47AC6" w:rsidP="00A47AC6">
      <w:pPr>
        <w:spacing w:after="200" w:line="276" w:lineRule="auto"/>
        <w:rPr>
          <w:b/>
          <w:lang w:val="sv-SE"/>
        </w:rPr>
      </w:pPr>
      <w:r>
        <w:rPr>
          <w:b/>
          <w:lang w:val="en-GB"/>
        </w:rPr>
        <w:fldChar w:fldCharType="end"/>
      </w:r>
    </w:p>
    <w:p w14:paraId="356BCE62" w14:textId="73780EDE" w:rsidR="00A47AC6" w:rsidRDefault="00A47AC6">
      <w:pPr>
        <w:spacing w:after="200" w:line="276" w:lineRule="auto"/>
        <w:rPr>
          <w:b/>
          <w:lang w:val="sv-SE"/>
        </w:rPr>
      </w:pPr>
      <w:r>
        <w:rPr>
          <w:b/>
          <w:lang w:val="sv-SE"/>
        </w:rPr>
        <w:br w:type="page"/>
      </w:r>
    </w:p>
    <w:p w14:paraId="768FAFA1" w14:textId="03356DDB" w:rsidR="00A47AC6" w:rsidRDefault="00A47AC6" w:rsidP="00A47AC6">
      <w:pPr>
        <w:pStyle w:val="Rubrik1"/>
        <w:numPr>
          <w:ilvl w:val="0"/>
          <w:numId w:val="0"/>
        </w:numPr>
      </w:pPr>
      <w:bookmarkStart w:id="0" w:name="_Toc134883224"/>
      <w:r w:rsidRPr="00A47AC6">
        <w:lastRenderedPageBreak/>
        <w:t xml:space="preserve">Appendix </w:t>
      </w:r>
      <w:r w:rsidR="00EC1BB5">
        <w:t>A</w:t>
      </w:r>
      <w:r w:rsidRPr="00A47AC6">
        <w:t>- task approach and methodology</w:t>
      </w:r>
      <w:bookmarkEnd w:id="0"/>
    </w:p>
    <w:p w14:paraId="70903A27" w14:textId="312ABA2F" w:rsidR="00625FAA" w:rsidRDefault="00EC1BB5" w:rsidP="00EC1BB5">
      <w:r w:rsidRPr="009A06EF">
        <w:rPr>
          <w:lang w:val="en-GB"/>
        </w:rPr>
        <w:t xml:space="preserve">The primary </w:t>
      </w:r>
      <w:r>
        <w:rPr>
          <w:lang w:val="en-GB"/>
        </w:rPr>
        <w:t>approach</w:t>
      </w:r>
      <w:r w:rsidRPr="009A06EF">
        <w:rPr>
          <w:lang w:val="en-GB"/>
        </w:rPr>
        <w:t xml:space="preserve"> of the </w:t>
      </w:r>
      <w:r>
        <w:rPr>
          <w:lang w:val="en-GB"/>
        </w:rPr>
        <w:t>task</w:t>
      </w:r>
      <w:r w:rsidRPr="009A06EF">
        <w:rPr>
          <w:lang w:val="en-GB"/>
        </w:rPr>
        <w:t xml:space="preserve"> is to identify technical challenges at an early stage and re-evaluate the methods or change working methods if necessary.</w:t>
      </w:r>
      <w:r>
        <w:rPr>
          <w:lang w:val="en-GB"/>
        </w:rPr>
        <w:t xml:space="preserve"> This </w:t>
      </w:r>
      <w:r>
        <w:t>will ensure that the activities are executed efficiently to achieve the desired results. The task's objectives will be met using various methods, and the activities will be grouped into three distinct phases. The first phase aims to develop an artificial environment, namely a Building Information Model (BIM), to capture the necessary information regarding the Track superstructure. In the second phase, Trafikverket's relevant infrastructure regulations that govern Track structure will be defined and digitized using the “S</w:t>
      </w:r>
      <w:r w:rsidRPr="005757D8">
        <w:t>emantic</w:t>
      </w:r>
      <w:r>
        <w:t xml:space="preserve"> </w:t>
      </w:r>
      <w:r w:rsidRPr="005757D8">
        <w:t>web</w:t>
      </w:r>
      <w:r>
        <w:t xml:space="preserve">” technology </w:t>
      </w:r>
      <w:sdt>
        <w:sdtPr>
          <w:id w:val="1418055412"/>
          <w:citation/>
        </w:sdtPr>
        <w:sdtContent>
          <w:r>
            <w:fldChar w:fldCharType="begin"/>
          </w:r>
          <w:r>
            <w:instrText xml:space="preserve">CITATION Sem15 \l 1053 </w:instrText>
          </w:r>
          <w:r>
            <w:fldChar w:fldCharType="separate"/>
          </w:r>
          <w:r w:rsidR="00D82EF2">
            <w:rPr>
              <w:noProof/>
            </w:rPr>
            <w:t>(W3C, 2015)</w:t>
          </w:r>
          <w:r>
            <w:fldChar w:fldCharType="end"/>
          </w:r>
        </w:sdtContent>
      </w:sdt>
      <w:r>
        <w:t xml:space="preserve">. Lastly, in phase three, a virtual environment will be created to serve as a digital information carrier. </w:t>
      </w:r>
      <w:r w:rsidRPr="00E42355">
        <w:rPr>
          <w:lang w:val="en-GB"/>
        </w:rPr>
        <w:t>The proposed solution</w:t>
      </w:r>
      <w:r>
        <w:rPr>
          <w:lang w:val="en-GB"/>
        </w:rPr>
        <w:t>s</w:t>
      </w:r>
      <w:r w:rsidRPr="00E42355">
        <w:rPr>
          <w:lang w:val="en-GB"/>
        </w:rPr>
        <w:t xml:space="preserve"> aim to improve the management and maintenance of the Track superstructure by providing stakeholders with accurate and up-to-date information about the assets</w:t>
      </w:r>
      <w:r>
        <w:rPr>
          <w:lang w:val="en-GB"/>
        </w:rPr>
        <w:t xml:space="preserve">. </w:t>
      </w:r>
    </w:p>
    <w:p w14:paraId="19F7C8FF" w14:textId="166E7BD5" w:rsidR="00625FAA" w:rsidRDefault="00A47AC6" w:rsidP="00FA0880">
      <w:pPr>
        <w:pStyle w:val="Rubrik2"/>
        <w:numPr>
          <w:ilvl w:val="0"/>
          <w:numId w:val="0"/>
        </w:numPr>
      </w:pPr>
      <w:bookmarkStart w:id="1" w:name="_Toc134883225"/>
      <w:r>
        <w:t>Phase 1</w:t>
      </w:r>
      <w:r w:rsidR="00C52B0E">
        <w:t xml:space="preserve">: The development of a </w:t>
      </w:r>
      <w:r w:rsidR="00EC1BB5">
        <w:t>track-based</w:t>
      </w:r>
      <w:r w:rsidR="00C52B0E">
        <w:t xml:space="preserve"> building Information Model (TIM)</w:t>
      </w:r>
      <w:bookmarkEnd w:id="1"/>
      <w:r w:rsidR="00C52B0E">
        <w:t xml:space="preserve"> </w:t>
      </w:r>
    </w:p>
    <w:p w14:paraId="4F4F1644" w14:textId="063A01CD" w:rsidR="00C52B0E" w:rsidRPr="00C52B0E" w:rsidRDefault="00C52B0E" w:rsidP="00C52B0E">
      <w:pPr>
        <w:pStyle w:val="Rubrik3"/>
        <w:numPr>
          <w:ilvl w:val="1"/>
          <w:numId w:val="25"/>
        </w:numPr>
      </w:pPr>
      <w:bookmarkStart w:id="2" w:name="_Toc134883226"/>
      <w:r w:rsidRPr="00C52B0E">
        <w:t>Define model str</w:t>
      </w:r>
      <w:r>
        <w:t>ucture (systems and components)</w:t>
      </w:r>
      <w:bookmarkEnd w:id="2"/>
    </w:p>
    <w:p w14:paraId="2815FF41" w14:textId="77777777" w:rsidR="00C52B0E" w:rsidRDefault="00C52B0E" w:rsidP="00C52B0E">
      <w:r w:rsidRPr="00A01A40">
        <w:t>In this activity, an information model for the artificial environment (BIM model) of a Track superstructure will be established. Unified Modeling Language (UML) will be used to generate and configure the information model. The information model will be structured based on the following concepts:</w:t>
      </w:r>
    </w:p>
    <w:p w14:paraId="34352F32" w14:textId="6A031EA4" w:rsidR="00791175" w:rsidRDefault="00C52B0E" w:rsidP="00791175">
      <w:pPr>
        <w:pStyle w:val="Liststycke"/>
        <w:numPr>
          <w:ilvl w:val="0"/>
          <w:numId w:val="14"/>
        </w:numPr>
      </w:pPr>
      <w:r>
        <w:t xml:space="preserve">Using the standard "IFC-Rail 4x3" </w:t>
      </w:r>
      <w:r w:rsidR="001F57DB">
        <w:t>(</w:t>
      </w:r>
      <w:r w:rsidR="001F57DB">
        <w:t>and</w:t>
      </w:r>
      <w:r w:rsidR="001F57DB">
        <w:t>/or</w:t>
      </w:r>
      <w:r w:rsidR="001F57DB">
        <w:t xml:space="preserve"> </w:t>
      </w:r>
      <w:r w:rsidR="001F57DB">
        <w:t>“</w:t>
      </w:r>
      <w:r w:rsidR="001F57DB">
        <w:t>IFC 4</w:t>
      </w:r>
      <w:r w:rsidR="001F57DB">
        <w:t xml:space="preserve">” </w:t>
      </w:r>
      <w:r w:rsidR="001F57DB">
        <w:t>the current official release</w:t>
      </w:r>
      <w:r w:rsidR="001F57DB">
        <w:t xml:space="preserve"> </w:t>
      </w:r>
      <w:r w:rsidR="001F57DB">
        <w:t>schema</w:t>
      </w:r>
      <w:r w:rsidR="001F57DB">
        <w:t xml:space="preserve">) </w:t>
      </w:r>
      <w:r>
        <w:t>model structure developed by the "buildingSMART" group.</w:t>
      </w:r>
      <w:r w:rsidR="00176984">
        <w:t xml:space="preserve"> </w:t>
      </w:r>
      <w:sdt>
        <w:sdtPr>
          <w:id w:val="1919739825"/>
          <w:citation/>
        </w:sdtPr>
        <w:sdtContent>
          <w:r w:rsidR="00176984">
            <w:fldChar w:fldCharType="begin"/>
          </w:r>
          <w:r w:rsidR="00377BB8">
            <w:rPr>
              <w:lang w:val="en-GB"/>
            </w:rPr>
            <w:instrText xml:space="preserve">CITATION bui22 \l 1053 </w:instrText>
          </w:r>
          <w:r w:rsidR="00176984">
            <w:fldChar w:fldCharType="separate"/>
          </w:r>
          <w:r w:rsidR="00D82EF2" w:rsidRPr="00D82EF2">
            <w:rPr>
              <w:noProof/>
            </w:rPr>
            <w:t>(buildingSMART, 2022)</w:t>
          </w:r>
          <w:r w:rsidR="00176984">
            <w:fldChar w:fldCharType="end"/>
          </w:r>
        </w:sdtContent>
      </w:sdt>
      <w:r w:rsidR="00791175">
        <w:t xml:space="preserve">. </w:t>
      </w:r>
      <w:r w:rsidR="00791175" w:rsidRPr="00791175">
        <w:t>The IFC conceptual model describe e</w:t>
      </w:r>
      <w:r w:rsidR="00791175" w:rsidRPr="00791175">
        <w:t xml:space="preserve">ach railway object </w:t>
      </w:r>
      <w:r w:rsidR="00791175" w:rsidRPr="00791175">
        <w:t>as</w:t>
      </w:r>
      <w:r w:rsidR="00791175" w:rsidRPr="00791175">
        <w:t xml:space="preserve"> a unique Concept inside the</w:t>
      </w:r>
      <w:r w:rsidR="00791175" w:rsidRPr="00791175">
        <w:t xml:space="preserve"> m</w:t>
      </w:r>
      <w:r w:rsidR="00791175" w:rsidRPr="00791175">
        <w:t>odel, meaning it is described one time and for all inside the Model. However, the same object can be seen under multiple points of view.</w:t>
      </w:r>
      <w:r w:rsidR="00791175" w:rsidRPr="00791175">
        <w:t xml:space="preserve"> T</w:t>
      </w:r>
      <w:r w:rsidR="00791175" w:rsidRPr="00791175">
        <w:t>hree major modelling views</w:t>
      </w:r>
      <w:r w:rsidR="00A3536D">
        <w:t xml:space="preserve"> (aspects)</w:t>
      </w:r>
      <w:r w:rsidR="00791175" w:rsidRPr="00791175">
        <w:t xml:space="preserve"> are adopted</w:t>
      </w:r>
      <w:r w:rsidR="00791175" w:rsidRPr="00791175">
        <w:t xml:space="preserve"> in the model, </w:t>
      </w:r>
      <w:r w:rsidR="00791175" w:rsidRPr="00791175">
        <w:t>Structural (physical), Spatial and Functional.</w:t>
      </w:r>
      <w:r w:rsidR="00791175">
        <w:t xml:space="preserve"> </w:t>
      </w:r>
      <w:sdt>
        <w:sdtPr>
          <w:id w:val="1979251221"/>
          <w:citation/>
        </w:sdtPr>
        <w:sdtContent>
          <w:r w:rsidR="00791175">
            <w:fldChar w:fldCharType="begin"/>
          </w:r>
          <w:r w:rsidR="00377BB8">
            <w:rPr>
              <w:lang w:val="en-GB"/>
            </w:rPr>
            <w:instrText xml:space="preserve">CITATION IFC22 \l 1053 </w:instrText>
          </w:r>
          <w:r w:rsidR="00791175">
            <w:fldChar w:fldCharType="separate"/>
          </w:r>
          <w:r w:rsidR="00D82EF2" w:rsidRPr="00D82EF2">
            <w:rPr>
              <w:noProof/>
            </w:rPr>
            <w:t>(IFC Rail Team, 2022)</w:t>
          </w:r>
          <w:r w:rsidR="00791175">
            <w:fldChar w:fldCharType="end"/>
          </w:r>
        </w:sdtContent>
      </w:sdt>
    </w:p>
    <w:p w14:paraId="7A84FBD1" w14:textId="77777777" w:rsidR="00791175" w:rsidRPr="00791175" w:rsidRDefault="00791175" w:rsidP="00791175">
      <w:pPr>
        <w:pStyle w:val="Liststycke"/>
      </w:pPr>
    </w:p>
    <w:p w14:paraId="71171377" w14:textId="69F4EA65" w:rsidR="00A3536D" w:rsidRDefault="00A3536D" w:rsidP="00A3536D">
      <w:pPr>
        <w:pStyle w:val="Beskrivning"/>
        <w:keepNext/>
        <w:jc w:val="center"/>
      </w:pPr>
      <w:r>
        <w:t xml:space="preserve">Table </w:t>
      </w:r>
      <w:fldSimple w:instr=" SEQ Table \* ARABIC ">
        <w:r>
          <w:rPr>
            <w:noProof/>
          </w:rPr>
          <w:t>1</w:t>
        </w:r>
      </w:fldSimple>
      <w:r>
        <w:t xml:space="preserve"> </w:t>
      </w:r>
      <w:r>
        <w:t>Modelling views and their use</w:t>
      </w:r>
      <w:r>
        <w:t xml:space="preserve"> </w:t>
      </w:r>
      <w:sdt>
        <w:sdtPr>
          <w:id w:val="167993896"/>
          <w:citation/>
        </w:sdtPr>
        <w:sdtContent>
          <w:r>
            <w:fldChar w:fldCharType="begin"/>
          </w:r>
          <w:r w:rsidR="00377BB8">
            <w:rPr>
              <w:lang w:val="en-GB"/>
            </w:rPr>
            <w:instrText xml:space="preserve">CITATION IFC22 \l 1053 </w:instrText>
          </w:r>
          <w:r>
            <w:fldChar w:fldCharType="separate"/>
          </w:r>
          <w:r w:rsidR="00D82EF2" w:rsidRPr="00D82EF2">
            <w:rPr>
              <w:noProof/>
            </w:rPr>
            <w:t>(IFC Rail Team, 2022)</w:t>
          </w:r>
          <w:r>
            <w:fldChar w:fldCharType="end"/>
          </w:r>
        </w:sdtContent>
      </w:sdt>
    </w:p>
    <w:p w14:paraId="5DAA4AFD" w14:textId="4470FB62" w:rsidR="00791175" w:rsidRDefault="00791175" w:rsidP="00791175">
      <w:pPr>
        <w:pStyle w:val="Liststycke"/>
        <w:jc w:val="center"/>
        <w:rPr>
          <w:b/>
          <w:bCs/>
        </w:rPr>
      </w:pPr>
      <w:r w:rsidRPr="00791175">
        <w:rPr>
          <w:b/>
          <w:bCs/>
        </w:rPr>
        <w:drawing>
          <wp:inline distT="0" distB="0" distL="0" distR="0" wp14:anchorId="3D68C075" wp14:editId="2725F32C">
            <wp:extent cx="5335822" cy="1992960"/>
            <wp:effectExtent l="0" t="0" r="0" b="7620"/>
            <wp:docPr id="440203652"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03652" name="Bildobjekt 1" descr="En bild som visar text, skärmbild, Teckensnitt, nummer&#10;&#10;Automatiskt genererad beskrivning"/>
                    <pic:cNvPicPr/>
                  </pic:nvPicPr>
                  <pic:blipFill>
                    <a:blip r:embed="rId18"/>
                    <a:stretch>
                      <a:fillRect/>
                    </a:stretch>
                  </pic:blipFill>
                  <pic:spPr>
                    <a:xfrm>
                      <a:off x="0" y="0"/>
                      <a:ext cx="5346608" cy="1996989"/>
                    </a:xfrm>
                    <a:prstGeom prst="rect">
                      <a:avLst/>
                    </a:prstGeom>
                  </pic:spPr>
                </pic:pic>
              </a:graphicData>
            </a:graphic>
          </wp:inline>
        </w:drawing>
      </w:r>
    </w:p>
    <w:p w14:paraId="05F79CEE" w14:textId="77777777" w:rsidR="00A3536D" w:rsidRDefault="00A3536D" w:rsidP="00791175">
      <w:pPr>
        <w:pStyle w:val="Liststycke"/>
        <w:jc w:val="center"/>
        <w:rPr>
          <w:b/>
          <w:bCs/>
        </w:rPr>
      </w:pPr>
    </w:p>
    <w:p w14:paraId="3C74B993" w14:textId="2656156F" w:rsidR="00A3536D" w:rsidRDefault="00A3536D" w:rsidP="00A3536D">
      <w:pPr>
        <w:pStyle w:val="Liststycke"/>
        <w:rPr>
          <w:b/>
          <w:bCs/>
        </w:rPr>
      </w:pPr>
      <w:r w:rsidRPr="00A3536D">
        <w:t xml:space="preserve">For the purpose of this task only the </w:t>
      </w:r>
      <w:r w:rsidRPr="00791175">
        <w:t>Structural (physical)</w:t>
      </w:r>
      <w:r>
        <w:t xml:space="preserve"> and </w:t>
      </w:r>
      <w:r w:rsidRPr="00791175">
        <w:t>Spatial</w:t>
      </w:r>
      <w:r>
        <w:t xml:space="preserve"> aspects will be used.</w:t>
      </w:r>
      <w:r>
        <w:rPr>
          <w:b/>
          <w:bCs/>
        </w:rPr>
        <w:t xml:space="preserve"> </w:t>
      </w:r>
    </w:p>
    <w:p w14:paraId="7C81DA4F" w14:textId="77777777" w:rsidR="00791175" w:rsidRPr="00791175" w:rsidRDefault="00791175" w:rsidP="00A3536D">
      <w:pPr>
        <w:pStyle w:val="Liststycke"/>
        <w:rPr>
          <w:b/>
          <w:bCs/>
        </w:rPr>
      </w:pPr>
    </w:p>
    <w:p w14:paraId="40099692" w14:textId="1736B81F" w:rsidR="00C52B0E" w:rsidRDefault="00C52B0E" w:rsidP="00C52B0E">
      <w:pPr>
        <w:pStyle w:val="Liststycke"/>
        <w:numPr>
          <w:ilvl w:val="0"/>
          <w:numId w:val="14"/>
        </w:numPr>
      </w:pPr>
      <w:r w:rsidRPr="00A01A40">
        <w:t>Using t</w:t>
      </w:r>
      <w:r>
        <w:t xml:space="preserve">he information model for "Reference facility" developed by </w:t>
      </w:r>
      <w:r w:rsidRPr="00A01A40">
        <w:t>T</w:t>
      </w:r>
      <w:r>
        <w:t>rafikverket in connection with the feasibility study "Virtual Master facility"</w:t>
      </w:r>
      <w:r w:rsidR="00D82EF2">
        <w:t xml:space="preserve"> </w:t>
      </w:r>
      <w:sdt>
        <w:sdtPr>
          <w:id w:val="1681776914"/>
          <w:citation/>
        </w:sdtPr>
        <w:sdtContent>
          <w:r w:rsidR="00377BB8">
            <w:fldChar w:fldCharType="begin"/>
          </w:r>
          <w:r w:rsidR="00D82EF2" w:rsidRPr="00D82EF2">
            <w:rPr>
              <w:lang w:val="en-GB"/>
            </w:rPr>
            <w:instrText xml:space="preserve">CITATION Svä \l 1053 </w:instrText>
          </w:r>
          <w:r w:rsidR="00377BB8">
            <w:fldChar w:fldCharType="separate"/>
          </w:r>
          <w:r w:rsidR="00D82EF2" w:rsidRPr="00D82EF2">
            <w:rPr>
              <w:noProof/>
            </w:rPr>
            <w:t>(Svärdby-Bergman)</w:t>
          </w:r>
          <w:r w:rsidR="00377BB8">
            <w:fldChar w:fldCharType="end"/>
          </w:r>
        </w:sdtContent>
      </w:sdt>
      <w:r w:rsidR="00D82EF2">
        <w:t>. This model will be used as a frame-work</w:t>
      </w:r>
      <w:r w:rsidR="009876D0">
        <w:t xml:space="preserve"> for creating an “Object type Library”, a data-catalog for the </w:t>
      </w:r>
      <w:r w:rsidR="009876D0" w:rsidRPr="00791175">
        <w:t>Structural (physical)</w:t>
      </w:r>
      <w:r w:rsidR="009876D0">
        <w:t xml:space="preserve"> objects</w:t>
      </w:r>
      <w:r w:rsidR="009876D0">
        <w:t xml:space="preserve"> and </w:t>
      </w:r>
      <w:r w:rsidR="009876D0">
        <w:t xml:space="preserve">the </w:t>
      </w:r>
      <w:r w:rsidR="009876D0" w:rsidRPr="00791175">
        <w:t>Spatial</w:t>
      </w:r>
      <w:r w:rsidR="009876D0">
        <w:t xml:space="preserve"> objects.    </w:t>
      </w:r>
      <w:r w:rsidR="00D82EF2">
        <w:t xml:space="preserve">   </w:t>
      </w:r>
    </w:p>
    <w:p w14:paraId="4AE2253F" w14:textId="77777777" w:rsidR="00C52B0E" w:rsidRDefault="00C52B0E" w:rsidP="00C52B0E">
      <w:pPr>
        <w:pStyle w:val="Liststycke"/>
        <w:numPr>
          <w:ilvl w:val="0"/>
          <w:numId w:val="14"/>
        </w:numPr>
      </w:pPr>
      <w:r w:rsidRPr="00355C74">
        <w:t>Using t</w:t>
      </w:r>
      <w:r>
        <w:t xml:space="preserve">he information model for "Reference ID", </w:t>
      </w:r>
      <w:r w:rsidRPr="00355C74">
        <w:t>T</w:t>
      </w:r>
      <w:r>
        <w:t>rafikverket's common hierarchy and reference designation</w:t>
      </w:r>
      <w:r w:rsidRPr="00355C74">
        <w:t>s</w:t>
      </w:r>
      <w:r>
        <w:t xml:space="preserve"> system for assets in </w:t>
      </w:r>
      <w:r w:rsidRPr="00355C74">
        <w:t>a</w:t>
      </w:r>
      <w:r>
        <w:t xml:space="preserve"> facility. (</w:t>
      </w:r>
      <w:r w:rsidRPr="00A01A40">
        <w:rPr>
          <w:strike/>
          <w:color w:val="FF1E1E" w:themeColor="accent1" w:themeTint="99"/>
          <w:highlight w:val="yellow"/>
        </w:rPr>
        <w:t>reference</w:t>
      </w:r>
      <w:r>
        <w:t>)</w:t>
      </w:r>
    </w:p>
    <w:p w14:paraId="60BBC34B" w14:textId="32F53642" w:rsidR="00C52B0E" w:rsidRDefault="00C52B0E" w:rsidP="00C52B0E">
      <w:r w:rsidRPr="00321349">
        <w:t>The purpose of the information model is to identify the different systems and component ty</w:t>
      </w:r>
      <w:r>
        <w:t xml:space="preserve">pes that exist in a Track Structure environment. The information model will describe a combination of spatial structure and a </w:t>
      </w:r>
      <w:r w:rsidR="00F31EDE">
        <w:t>physical objects</w:t>
      </w:r>
      <w:r>
        <w:t>, displaying the relationships between objects and how they are (de)composed using “Aggregation” (i.e. part of, composed of) and “Generalization”</w:t>
      </w:r>
      <w:r w:rsidR="001F57DB">
        <w:t xml:space="preserve"> type of relationships</w:t>
      </w:r>
      <w:r>
        <w:t xml:space="preserve">. </w:t>
      </w:r>
    </w:p>
    <w:p w14:paraId="1E3FF32F" w14:textId="77777777" w:rsidR="00C52B0E" w:rsidRDefault="00C52B0E" w:rsidP="00C52B0E"/>
    <w:p w14:paraId="16610ADF" w14:textId="17948628" w:rsidR="00C52B0E" w:rsidRPr="00C52B0E" w:rsidRDefault="00C52B0E" w:rsidP="00C52B0E">
      <w:pPr>
        <w:pStyle w:val="Rubrik3"/>
        <w:numPr>
          <w:ilvl w:val="1"/>
          <w:numId w:val="25"/>
        </w:numPr>
      </w:pPr>
      <w:bookmarkStart w:id="3" w:name="_Toc134883227"/>
      <w:r w:rsidRPr="00C52B0E">
        <w:lastRenderedPageBreak/>
        <w:t>Define a data structure (types and information s</w:t>
      </w:r>
      <w:r>
        <w:t>tructure)</w:t>
      </w:r>
      <w:bookmarkEnd w:id="3"/>
    </w:p>
    <w:p w14:paraId="23EADAB7" w14:textId="4B1C4D67" w:rsidR="00C52B0E" w:rsidRDefault="00C52B0E" w:rsidP="00C52B0E">
      <w:r w:rsidRPr="00321349">
        <w:t xml:space="preserve">In this activity, a definition will be established for the different properties that different types of </w:t>
      </w:r>
      <w:r w:rsidR="00EC1BB5" w:rsidRPr="00321349">
        <w:t>facilities</w:t>
      </w:r>
      <w:r w:rsidRPr="00321349">
        <w:t>, systems or components have. The activity is performed in parallel with activity "Phase 1: 1" and will generate data for the UML model. In addition to the geometric properties, properties defined in the feasibility study "Virtual Master Plant" will be used.</w:t>
      </w:r>
      <w:r w:rsidRPr="007538E6">
        <w:t xml:space="preserve"> </w:t>
      </w:r>
      <w:r w:rsidRPr="00321349">
        <w:t xml:space="preserve">Information stored in </w:t>
      </w:r>
      <w:r>
        <w:t>Trafikverket</w:t>
      </w:r>
      <w:r w:rsidRPr="00321349">
        <w:t xml:space="preserve">'s various IT systems can then </w:t>
      </w:r>
      <w:r>
        <w:t xml:space="preserve">(theoretically) </w:t>
      </w:r>
      <w:r w:rsidRPr="00321349">
        <w:t xml:space="preserve">be linked to the BIM model in the </w:t>
      </w:r>
      <w:r>
        <w:t>next</w:t>
      </w:r>
      <w:r w:rsidRPr="00321349">
        <w:t xml:space="preserve"> phases of the task with the help of a unique "Object Key".</w:t>
      </w:r>
    </w:p>
    <w:p w14:paraId="03D55FD2" w14:textId="77777777" w:rsidR="00C52B0E" w:rsidRDefault="00C52B0E" w:rsidP="00C52B0E"/>
    <w:p w14:paraId="2BC9BDC1" w14:textId="77777777" w:rsidR="00C52B0E" w:rsidRDefault="00C52B0E" w:rsidP="00C52B0E">
      <w:pPr>
        <w:keepNext/>
        <w:jc w:val="center"/>
      </w:pPr>
      <w:r>
        <w:rPr>
          <w:noProof/>
          <w:lang w:val="sv-SE" w:eastAsia="sv-SE"/>
        </w:rPr>
        <w:drawing>
          <wp:inline distT="0" distB="0" distL="0" distR="0" wp14:anchorId="63D953AB" wp14:editId="236BC2D4">
            <wp:extent cx="3354043" cy="2158448"/>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5227" cy="2184952"/>
                    </a:xfrm>
                    <a:prstGeom prst="rect">
                      <a:avLst/>
                    </a:prstGeom>
                    <a:noFill/>
                  </pic:spPr>
                </pic:pic>
              </a:graphicData>
            </a:graphic>
          </wp:inline>
        </w:drawing>
      </w:r>
    </w:p>
    <w:p w14:paraId="75814D02" w14:textId="77777777" w:rsidR="00C52B0E" w:rsidRDefault="00C52B0E" w:rsidP="00C52B0E">
      <w:pPr>
        <w:pStyle w:val="Beskrivning"/>
        <w:jc w:val="center"/>
      </w:pPr>
      <w:r>
        <w:t xml:space="preserve">Figure </w:t>
      </w:r>
      <w:fldSimple w:instr=" SEQ Figure \* ARABIC ">
        <w:r>
          <w:rPr>
            <w:noProof/>
          </w:rPr>
          <w:t>2</w:t>
        </w:r>
      </w:fldSimple>
      <w:r w:rsidRPr="007538E6">
        <w:t xml:space="preserve"> An "object key" enables access to data.</w:t>
      </w:r>
    </w:p>
    <w:p w14:paraId="7C7432E5" w14:textId="38D88C47" w:rsidR="00C52B0E" w:rsidRPr="00C52B0E" w:rsidRDefault="00C52B0E" w:rsidP="00C52B0E">
      <w:pPr>
        <w:pStyle w:val="Rubrik3"/>
        <w:numPr>
          <w:ilvl w:val="1"/>
          <w:numId w:val="25"/>
        </w:numPr>
      </w:pPr>
      <w:bookmarkStart w:id="4" w:name="_Toc134883228"/>
      <w:r w:rsidRPr="00C52B0E">
        <w:t xml:space="preserve">Identify, collect </w:t>
      </w:r>
      <w:r w:rsidR="00EC1BB5">
        <w:t>(</w:t>
      </w:r>
      <w:r w:rsidRPr="00C52B0E">
        <w:t>or create</w:t>
      </w:r>
      <w:r w:rsidR="00EC1BB5">
        <w:t>)</w:t>
      </w:r>
      <w:r w:rsidRPr="00C52B0E">
        <w:t xml:space="preserve"> </w:t>
      </w:r>
      <w:r w:rsidR="00A32C08">
        <w:t>BIM-Objects (</w:t>
      </w:r>
      <w:r w:rsidRPr="00C52B0E">
        <w:t>3D</w:t>
      </w:r>
      <w:r w:rsidR="00A32C08">
        <w:t>/2D-</w:t>
      </w:r>
      <w:r w:rsidR="00A32C08" w:rsidRPr="00A32C08">
        <w:t>geometries</w:t>
      </w:r>
      <w:r w:rsidR="00A32C08">
        <w:t>)</w:t>
      </w:r>
      <w:r w:rsidRPr="00C52B0E">
        <w:t xml:space="preserve"> needed to create</w:t>
      </w:r>
      <w:r>
        <w:t xml:space="preserve"> the BIM model (Object </w:t>
      </w:r>
      <w:r w:rsidR="00EC1BB5">
        <w:t xml:space="preserve">Type </w:t>
      </w:r>
      <w:r>
        <w:t>Library)</w:t>
      </w:r>
      <w:bookmarkEnd w:id="4"/>
    </w:p>
    <w:p w14:paraId="4D77FA75" w14:textId="21B139E8" w:rsidR="00C52B0E" w:rsidRDefault="00A32C08" w:rsidP="00A32C08">
      <w:r w:rsidRPr="003C6961">
        <w:t>I</w:t>
      </w:r>
      <w:r w:rsidR="003C6961" w:rsidRPr="003C6961">
        <w:t>n this activity</w:t>
      </w:r>
      <w:r>
        <w:t>, BIM-</w:t>
      </w:r>
      <w:r w:rsidR="003C6961" w:rsidRPr="003C6961">
        <w:t>objects</w:t>
      </w:r>
      <w:r>
        <w:t xml:space="preserve"> (</w:t>
      </w:r>
      <w:r w:rsidRPr="00A32C08">
        <w:t>3D</w:t>
      </w:r>
      <w:r>
        <w:t>/2D-</w:t>
      </w:r>
      <w:r w:rsidRPr="00A32C08">
        <w:t>geometries</w:t>
      </w:r>
      <w:r>
        <w:t xml:space="preserve">) </w:t>
      </w:r>
      <w:r w:rsidRPr="00A32C08">
        <w:t>will be created</w:t>
      </w:r>
      <w:r>
        <w:t xml:space="preserve"> </w:t>
      </w:r>
      <w:r w:rsidR="00C52B0E" w:rsidRPr="007538E6">
        <w:t>or collect</w:t>
      </w:r>
      <w:r>
        <w:t xml:space="preserve">ed </w:t>
      </w:r>
      <w:r w:rsidR="00C52B0E" w:rsidRPr="007538E6">
        <w:t>for</w:t>
      </w:r>
      <w:r>
        <w:t xml:space="preserve"> a</w:t>
      </w:r>
      <w:r w:rsidRPr="00A32C08">
        <w:t>ll the</w:t>
      </w:r>
      <w:r>
        <w:t xml:space="preserve"> </w:t>
      </w:r>
      <w:r w:rsidR="00C52B0E" w:rsidRPr="007538E6">
        <w:t>components</w:t>
      </w:r>
      <w:r w:rsidR="00C52B0E">
        <w:t xml:space="preserve"> defined by the UML model in </w:t>
      </w:r>
      <w:r w:rsidR="003C6961">
        <w:t>activity</w:t>
      </w:r>
      <w:r w:rsidR="00C52B0E">
        <w:t xml:space="preserve"> 1</w:t>
      </w:r>
      <w:r w:rsidR="003C6961">
        <w:t>.</w:t>
      </w:r>
      <w:r w:rsidR="00C52B0E">
        <w:t xml:space="preserve">1. </w:t>
      </w:r>
      <w:r w:rsidR="00C52B0E" w:rsidRPr="007538E6">
        <w:t>The BIM objects must be parametric and contain the attribute</w:t>
      </w:r>
      <w:r w:rsidR="00C52B0E">
        <w:t>s</w:t>
      </w:r>
      <w:r w:rsidR="00C52B0E" w:rsidRPr="007538E6">
        <w:t xml:space="preserve"> corresponding </w:t>
      </w:r>
      <w:r>
        <w:t xml:space="preserve">to the </w:t>
      </w:r>
      <w:r w:rsidR="00C52B0E" w:rsidRPr="007538E6">
        <w:t>pro</w:t>
      </w:r>
      <w:r w:rsidR="00C52B0E">
        <w:t xml:space="preserve">perties defined in </w:t>
      </w:r>
      <w:r w:rsidR="003C6961">
        <w:t>activity</w:t>
      </w:r>
      <w:r w:rsidR="00C52B0E" w:rsidRPr="007538E6">
        <w:t xml:space="preserve"> 1</w:t>
      </w:r>
      <w:r w:rsidR="003C6961">
        <w:t>.</w:t>
      </w:r>
      <w:r w:rsidR="00C52B0E" w:rsidRPr="007538E6">
        <w:t>2. Different types of CAD / BIM too</w:t>
      </w:r>
      <w:r w:rsidR="00C52B0E">
        <w:t xml:space="preserve">ls will be evaluated to perform this </w:t>
      </w:r>
      <w:r w:rsidR="00C52B0E" w:rsidRPr="007538E6">
        <w:t>activity.</w:t>
      </w:r>
      <w:r w:rsidR="003C6961">
        <w:t xml:space="preserve"> </w:t>
      </w:r>
      <w:r w:rsidR="003C6961" w:rsidRPr="003C6961">
        <w:t>For the purpose of this task</w:t>
      </w:r>
      <w:r w:rsidR="003C6961">
        <w:t xml:space="preserve">, </w:t>
      </w:r>
      <w:r w:rsidR="003C6961" w:rsidRPr="003C6961">
        <w:t xml:space="preserve">objects created in various </w:t>
      </w:r>
      <w:r w:rsidR="003C6961">
        <w:t xml:space="preserve">Trafikverket’s </w:t>
      </w:r>
      <w:r>
        <w:t xml:space="preserve">early </w:t>
      </w:r>
      <w:r w:rsidR="003C6961" w:rsidRPr="003C6961">
        <w:t>projects are collected and reused</w:t>
      </w:r>
      <w:r w:rsidR="003C6961">
        <w:t xml:space="preserve"> </w:t>
      </w:r>
      <w:r w:rsidR="003C6961" w:rsidRPr="003C6961">
        <w:t>for the creation of the BIM model</w:t>
      </w:r>
      <w:r w:rsidR="003C6961">
        <w:t>.</w:t>
      </w:r>
    </w:p>
    <w:p w14:paraId="0ED03F83" w14:textId="460E03B1" w:rsidR="00C52B0E" w:rsidRPr="00C52B0E" w:rsidRDefault="00C52B0E" w:rsidP="00C52B0E">
      <w:pPr>
        <w:pStyle w:val="Rubrik3"/>
        <w:numPr>
          <w:ilvl w:val="1"/>
          <w:numId w:val="25"/>
        </w:numPr>
      </w:pPr>
      <w:bookmarkStart w:id="5" w:name="_Toc134883229"/>
      <w:r w:rsidRPr="00C52B0E">
        <w:t>Collect input d</w:t>
      </w:r>
      <w:r>
        <w:t>ata for the model (sample data)</w:t>
      </w:r>
      <w:bookmarkEnd w:id="5"/>
    </w:p>
    <w:p w14:paraId="22963FAE" w14:textId="66676B38" w:rsidR="00C52B0E" w:rsidRDefault="00C52B0E" w:rsidP="00A32C08">
      <w:r w:rsidRPr="007538E6">
        <w:t xml:space="preserve">In this activity, sample data is collected from the Trafikverket's various databases to use in the BIM model. The </w:t>
      </w:r>
      <w:r>
        <w:t>goal</w:t>
      </w:r>
      <w:r w:rsidRPr="007538E6">
        <w:t xml:space="preserve"> is that all </w:t>
      </w:r>
      <w:r>
        <w:t xml:space="preserve">the </w:t>
      </w:r>
      <w:r w:rsidRPr="007538E6">
        <w:t xml:space="preserve">properties defined in the UML model </w:t>
      </w:r>
      <w:r>
        <w:t>will</w:t>
      </w:r>
      <w:r w:rsidRPr="007538E6">
        <w:t xml:space="preserve"> contain data. In the event that the information is missing from Trafikverket's databases, a fictitious but “reality-based” data </w:t>
      </w:r>
      <w:r>
        <w:t>will be</w:t>
      </w:r>
      <w:r w:rsidRPr="007538E6">
        <w:t xml:space="preserve"> created to ensure that all aspects of the UML model are tested in the BIM model to guarantee a high quality of our proof-of-concept.</w:t>
      </w:r>
    </w:p>
    <w:p w14:paraId="7915AF87" w14:textId="127FBFF1" w:rsidR="00C52B0E" w:rsidRPr="00C52B0E" w:rsidRDefault="00C52B0E" w:rsidP="00C52B0E">
      <w:pPr>
        <w:pStyle w:val="Rubrik3"/>
        <w:numPr>
          <w:ilvl w:val="1"/>
          <w:numId w:val="25"/>
        </w:numPr>
      </w:pPr>
      <w:bookmarkStart w:id="6" w:name="_Toc134883230"/>
      <w:r w:rsidRPr="00C52B0E">
        <w:t>Define appropriate tools for creating the artificial env</w:t>
      </w:r>
      <w:r>
        <w:t>ironment (BIM model / database)</w:t>
      </w:r>
      <w:bookmarkEnd w:id="6"/>
    </w:p>
    <w:p w14:paraId="4FFBCC85" w14:textId="3E8E9849" w:rsidR="00C52B0E" w:rsidRDefault="00C52B0E" w:rsidP="00C52B0E">
      <w:r w:rsidRPr="007538E6">
        <w:t>In this activity</w:t>
      </w:r>
      <w:r w:rsidR="00A32C08">
        <w:t>,</w:t>
      </w:r>
      <w:r w:rsidRPr="007538E6">
        <w:t xml:space="preserve"> different types of CAD / BIM tools </w:t>
      </w:r>
      <w:r>
        <w:t>will be</w:t>
      </w:r>
      <w:r w:rsidRPr="007538E6">
        <w:t xml:space="preserve"> evaluated to define the most suitable tool that can be used to create a BIM m</w:t>
      </w:r>
      <w:r>
        <w:t>odel for the entire</w:t>
      </w:r>
      <w:r w:rsidRPr="007538E6">
        <w:t xml:space="preserve"> Track superstructure</w:t>
      </w:r>
      <w:r>
        <w:t xml:space="preserve"> part of a railway Track. </w:t>
      </w:r>
      <w:r w:rsidRPr="007538E6">
        <w:t>The tools must meet the following criteria to qualify for use as a BIM design tool:</w:t>
      </w:r>
    </w:p>
    <w:p w14:paraId="09E1FB89" w14:textId="77777777" w:rsidR="00C52B0E" w:rsidRDefault="00C52B0E" w:rsidP="00C52B0E">
      <w:pPr>
        <w:pStyle w:val="Liststycke"/>
        <w:numPr>
          <w:ilvl w:val="0"/>
          <w:numId w:val="15"/>
        </w:numPr>
      </w:pPr>
      <w:r w:rsidRPr="0092217D">
        <w:t>Has tools for performing parametric design</w:t>
      </w:r>
    </w:p>
    <w:p w14:paraId="3D7B7BDB" w14:textId="77777777" w:rsidR="00C52B0E" w:rsidRDefault="00C52B0E" w:rsidP="00C52B0E">
      <w:pPr>
        <w:pStyle w:val="Liststycke"/>
        <w:numPr>
          <w:ilvl w:val="0"/>
          <w:numId w:val="15"/>
        </w:numPr>
      </w:pPr>
      <w:r w:rsidRPr="0092217D">
        <w:t>Has tools for performing graphical programming to maximize the efficiency of the design process.</w:t>
      </w:r>
    </w:p>
    <w:p w14:paraId="454B462B" w14:textId="77777777" w:rsidR="00C52B0E" w:rsidRDefault="00C52B0E" w:rsidP="00C52B0E">
      <w:pPr>
        <w:pStyle w:val="Liststycke"/>
        <w:numPr>
          <w:ilvl w:val="0"/>
          <w:numId w:val="15"/>
        </w:numPr>
      </w:pPr>
      <w:r w:rsidRPr="0092217D">
        <w:t>Can export the design to an IFC file format.</w:t>
      </w:r>
    </w:p>
    <w:p w14:paraId="0192267C" w14:textId="56FE3448" w:rsidR="00C52B0E" w:rsidRDefault="00C52B0E" w:rsidP="00A32C08">
      <w:r w:rsidRPr="0092217D">
        <w:t xml:space="preserve">Finally, a BIM model of a limited area </w:t>
      </w:r>
      <w:r>
        <w:t>will be</w:t>
      </w:r>
      <w:r w:rsidRPr="0092217D">
        <w:t xml:space="preserve"> created to use as a basis for the artificial environment.</w:t>
      </w:r>
    </w:p>
    <w:p w14:paraId="5EDB18EB" w14:textId="7B8D22DC" w:rsidR="00C52B0E" w:rsidRPr="00C52B0E" w:rsidRDefault="00C52B0E" w:rsidP="00C52B0E">
      <w:pPr>
        <w:pStyle w:val="Rubrik3"/>
        <w:numPr>
          <w:ilvl w:val="1"/>
          <w:numId w:val="25"/>
        </w:numPr>
      </w:pPr>
      <w:bookmarkStart w:id="7" w:name="_Toc134883231"/>
      <w:r w:rsidRPr="00C52B0E">
        <w:t xml:space="preserve">Evaluation of the design concept (gap </w:t>
      </w:r>
      <w:r w:rsidR="00A32C08" w:rsidRPr="00C52B0E">
        <w:t>anal</w:t>
      </w:r>
      <w:r w:rsidR="00A32C08">
        <w:t>ysis</w:t>
      </w:r>
      <w:r w:rsidRPr="00C52B0E">
        <w:t>)</w:t>
      </w:r>
      <w:bookmarkEnd w:id="7"/>
    </w:p>
    <w:p w14:paraId="1657E038" w14:textId="61A31757" w:rsidR="00C52B0E" w:rsidRDefault="00A32C08" w:rsidP="00C52B0E">
      <w:r>
        <w:t>In this activity, a</w:t>
      </w:r>
      <w:r w:rsidR="00C52B0E" w:rsidRPr="0092217D">
        <w:t xml:space="preserve"> gap analysis will be used to follow up the progress and success of the various above-mentioned activities in Phase 1 and activities in Phases 2 and 3. The analysis will describe the desired result at the end of the project (2023) compared </w:t>
      </w:r>
      <w:r w:rsidR="00C52B0E">
        <w:t>to</w:t>
      </w:r>
      <w:r w:rsidR="00C52B0E" w:rsidRPr="0092217D">
        <w:t xml:space="preserve"> the start of the project. The analysis will also be used to identify future measures and recommendations for further work.</w:t>
      </w:r>
    </w:p>
    <w:p w14:paraId="4441720D" w14:textId="77777777" w:rsidR="00C52B0E" w:rsidRDefault="00C52B0E" w:rsidP="00C52B0E"/>
    <w:p w14:paraId="510C41AF" w14:textId="77777777" w:rsidR="008216DC" w:rsidRDefault="008216DC">
      <w:pPr>
        <w:spacing w:after="200" w:line="276" w:lineRule="auto"/>
        <w:rPr>
          <w:rFonts w:ascii="Arial" w:hAnsi="Arial"/>
          <w:b/>
          <w:color w:val="870000" w:themeColor="accent1"/>
          <w:sz w:val="28"/>
          <w:szCs w:val="28"/>
        </w:rPr>
      </w:pPr>
      <w:r>
        <w:rPr>
          <w:rFonts w:ascii="Arial" w:hAnsi="Arial"/>
          <w:b/>
          <w:color w:val="870000" w:themeColor="accent1"/>
          <w:sz w:val="28"/>
          <w:szCs w:val="28"/>
        </w:rPr>
        <w:br w:type="page"/>
      </w:r>
    </w:p>
    <w:p w14:paraId="64555705" w14:textId="10518CED" w:rsidR="00C52B0E" w:rsidRPr="00FA0880" w:rsidRDefault="00C52B0E" w:rsidP="005A3C1E">
      <w:pPr>
        <w:pStyle w:val="Rubrik2"/>
        <w:numPr>
          <w:ilvl w:val="0"/>
          <w:numId w:val="0"/>
        </w:numPr>
        <w:rPr>
          <w:bCs/>
          <w:u w:val="single"/>
        </w:rPr>
      </w:pPr>
      <w:bookmarkStart w:id="8" w:name="_Toc134883232"/>
      <w:r w:rsidRPr="00FA0880">
        <w:lastRenderedPageBreak/>
        <w:t>Phase 2</w:t>
      </w:r>
      <w:r w:rsidR="00FA0880">
        <w:t>:</w:t>
      </w:r>
      <w:r w:rsidR="008216DC" w:rsidRPr="00FA0880">
        <w:t xml:space="preserve"> Incorporation of the infrastructure regulations (TRVINFRA)</w:t>
      </w:r>
      <w:bookmarkEnd w:id="8"/>
    </w:p>
    <w:p w14:paraId="1DC12EEC" w14:textId="783579AB" w:rsidR="00C52B0E" w:rsidRPr="00C52B0E" w:rsidRDefault="00C52B0E" w:rsidP="008216DC">
      <w:pPr>
        <w:pStyle w:val="Rubrik3"/>
        <w:numPr>
          <w:ilvl w:val="1"/>
          <w:numId w:val="35"/>
        </w:numPr>
      </w:pPr>
      <w:bookmarkStart w:id="9" w:name="_Toc134883233"/>
      <w:r w:rsidRPr="00C52B0E">
        <w:t xml:space="preserve">Define the model's governing </w:t>
      </w:r>
      <w:r w:rsidR="008216DC" w:rsidRPr="008216DC">
        <w:t xml:space="preserve">infrastructure </w:t>
      </w:r>
      <w:r w:rsidRPr="00C52B0E">
        <w:t>regulations.</w:t>
      </w:r>
      <w:bookmarkEnd w:id="9"/>
    </w:p>
    <w:p w14:paraId="6B8CCEA7" w14:textId="371C44BC" w:rsidR="008216DC" w:rsidRDefault="00C52B0E" w:rsidP="00E56AA8">
      <w:pPr>
        <w:rPr>
          <w:b/>
          <w:bCs/>
          <w:u w:val="single"/>
        </w:rPr>
      </w:pPr>
      <w:r w:rsidRPr="0092217D">
        <w:t>During the project, we will use the</w:t>
      </w:r>
      <w:r>
        <w:t xml:space="preserve"> new regulations for New main</w:t>
      </w:r>
      <w:r w:rsidRPr="0092217D">
        <w:t>lines "Technic</w:t>
      </w:r>
      <w:r>
        <w:t>al system requirements New main</w:t>
      </w:r>
      <w:r w:rsidRPr="0092217D">
        <w:t xml:space="preserve">lines" version 1.0 (TSK_NS_1.0). "Technical system requirements New </w:t>
      </w:r>
      <w:r>
        <w:t>main</w:t>
      </w:r>
      <w:r w:rsidRPr="0092217D">
        <w:t xml:space="preserve">lines" (TSK NS) is a </w:t>
      </w:r>
      <w:r w:rsidRPr="002A0E93">
        <w:t>Trafikverket</w:t>
      </w:r>
      <w:r>
        <w:t>’s</w:t>
      </w:r>
      <w:r w:rsidRPr="0092217D">
        <w:t xml:space="preserve"> document which together with existing regulations (TDOK / TRVINFRA) contains </w:t>
      </w:r>
      <w:r w:rsidRPr="002A0E93">
        <w:t>Trafikverket</w:t>
      </w:r>
      <w:r w:rsidRPr="0092217D">
        <w:t xml:space="preserve">'s technical requirements for planning, design, construction, operation and maintenance for the high-speed system on the Stockholm-Gothenburg / Malmö </w:t>
      </w:r>
      <w:r>
        <w:t>mainlines</w:t>
      </w:r>
      <w:r w:rsidRPr="0092217D">
        <w:t xml:space="preserve">. TSK NS </w:t>
      </w:r>
      <w:r>
        <w:t xml:space="preserve">will </w:t>
      </w:r>
      <w:r w:rsidRPr="0092217D">
        <w:t>be used for ballasted track system for speeds up to and including 250 km / h and ballast-free track system for speeds</w:t>
      </w:r>
      <w:r>
        <w:t xml:space="preserve"> up to and including 320 km / h. </w:t>
      </w:r>
      <w:r w:rsidRPr="0092217D">
        <w:t>(</w:t>
      </w:r>
      <w:r w:rsidRPr="008417B9">
        <w:rPr>
          <w:highlight w:val="yellow"/>
        </w:rPr>
        <w:t>reference</w:t>
      </w:r>
      <w:r w:rsidRPr="0092217D">
        <w:t>)</w:t>
      </w:r>
      <w:r w:rsidR="008216DC">
        <w:t xml:space="preserve">. </w:t>
      </w:r>
      <w:r w:rsidR="00E56AA8" w:rsidRPr="00906271">
        <w:rPr>
          <w:lang w:val="en-GB"/>
        </w:rPr>
        <w:t xml:space="preserve">Trafikverket’s infrastructure regulations “Track components” (TRVINFRA-00018) </w:t>
      </w:r>
      <w:r w:rsidR="00E56AA8">
        <w:rPr>
          <w:lang w:val="en-GB"/>
        </w:rPr>
        <w:t xml:space="preserve">will be used </w:t>
      </w:r>
      <w:r w:rsidR="00E56AA8" w:rsidRPr="00906271">
        <w:rPr>
          <w:lang w:val="en-GB"/>
        </w:rPr>
        <w:t>for requirements</w:t>
      </w:r>
      <w:r w:rsidR="00E56AA8" w:rsidRPr="00906271">
        <w:rPr>
          <w:lang w:val="en-GB"/>
        </w:rPr>
        <w:t xml:space="preserve"> </w:t>
      </w:r>
      <w:r w:rsidR="00E56AA8">
        <w:rPr>
          <w:lang w:val="en-GB"/>
        </w:rPr>
        <w:t xml:space="preserve">about </w:t>
      </w:r>
      <w:r w:rsidR="00E56AA8" w:rsidRPr="00906271">
        <w:rPr>
          <w:lang w:val="en-GB"/>
        </w:rPr>
        <w:t>specific track components.</w:t>
      </w:r>
      <w:r w:rsidR="00E56AA8">
        <w:rPr>
          <w:lang w:val="en-GB"/>
        </w:rPr>
        <w:t xml:space="preserve"> </w:t>
      </w:r>
      <w:r w:rsidR="00E56AA8" w:rsidRPr="00906271">
        <w:rPr>
          <w:lang w:val="en-GB"/>
        </w:rPr>
        <w:t>During this phase an IT concept will be developed to link the regulation to the BIM model.</w:t>
      </w:r>
    </w:p>
    <w:p w14:paraId="320DE184" w14:textId="6A9E0036" w:rsidR="008216DC" w:rsidRPr="008216DC" w:rsidRDefault="00C52B0E" w:rsidP="008216DC">
      <w:pPr>
        <w:pStyle w:val="Rubrik3"/>
        <w:numPr>
          <w:ilvl w:val="1"/>
          <w:numId w:val="35"/>
        </w:numPr>
      </w:pPr>
      <w:bookmarkStart w:id="10" w:name="_Toc134883234"/>
      <w:r w:rsidRPr="008216DC">
        <w:t xml:space="preserve">Develop IT concepts to link the regulations to BIM </w:t>
      </w:r>
      <w:bookmarkEnd w:id="10"/>
      <w:r w:rsidR="00E56AA8" w:rsidRPr="008216DC">
        <w:t>objects.</w:t>
      </w:r>
    </w:p>
    <w:p w14:paraId="60F9D177" w14:textId="0E7844AC" w:rsidR="00C52B0E" w:rsidRDefault="00C52B0E" w:rsidP="00C52B0E">
      <w:r w:rsidRPr="002A0E93">
        <w:t>The regulations</w:t>
      </w:r>
      <w:r w:rsidR="00E56AA8">
        <w:t xml:space="preserve"> and requirements from activity 2.1 </w:t>
      </w:r>
      <w:r>
        <w:t>will</w:t>
      </w:r>
      <w:r w:rsidRPr="002A0E93">
        <w:t xml:space="preserve"> be converted </w:t>
      </w:r>
      <w:r w:rsidR="00E56AA8">
        <w:t>into</w:t>
      </w:r>
      <w:r w:rsidRPr="002A0E93">
        <w:t xml:space="preserve"> a digital format and stored in a database that can</w:t>
      </w:r>
      <w:r w:rsidR="00E56AA8">
        <w:t xml:space="preserve"> </w:t>
      </w:r>
      <w:r>
        <w:t xml:space="preserve">later </w:t>
      </w:r>
      <w:r w:rsidRPr="002A0E93">
        <w:t>be linked to object</w:t>
      </w:r>
      <w:r w:rsidR="00E56AA8">
        <w:t xml:space="preserve">s in the BIM </w:t>
      </w:r>
      <w:r w:rsidRPr="002A0E93">
        <w:t xml:space="preserve">model. The purpose is to be able to refer via the BIM model to different </w:t>
      </w:r>
      <w:r w:rsidR="00E56AA8">
        <w:t xml:space="preserve">requirements </w:t>
      </w:r>
      <w:r w:rsidRPr="002A0E93">
        <w:t>that govern the design of the systems</w:t>
      </w:r>
      <w:r w:rsidR="00E56AA8">
        <w:t xml:space="preserve"> or components in the track structure</w:t>
      </w:r>
      <w:r w:rsidRPr="002A0E93">
        <w:t>.</w:t>
      </w:r>
      <w:r w:rsidR="00E56AA8">
        <w:t xml:space="preserve"> </w:t>
      </w:r>
      <w:r w:rsidR="00E56AA8" w:rsidRPr="00E56AA8">
        <w:t xml:space="preserve">The main </w:t>
      </w:r>
      <w:r w:rsidR="00E56AA8">
        <w:t>d</w:t>
      </w:r>
      <w:r w:rsidR="00E56AA8" w:rsidRPr="00E56AA8">
        <w:t>igitalization</w:t>
      </w:r>
      <w:r w:rsidR="00E56AA8">
        <w:t xml:space="preserve"> </w:t>
      </w:r>
      <w:r w:rsidR="00E56AA8" w:rsidRPr="00E56AA8">
        <w:t>method that will be used in this task will be based on</w:t>
      </w:r>
      <w:r w:rsidR="00E56AA8">
        <w:t xml:space="preserve"> the </w:t>
      </w:r>
      <w:r w:rsidR="00E56AA8">
        <w:t>“S</w:t>
      </w:r>
      <w:r w:rsidR="00E56AA8" w:rsidRPr="005757D8">
        <w:t>emantic</w:t>
      </w:r>
      <w:r w:rsidR="00E56AA8">
        <w:t xml:space="preserve"> </w:t>
      </w:r>
      <w:r w:rsidR="00E56AA8" w:rsidRPr="005757D8">
        <w:t>web</w:t>
      </w:r>
      <w:r w:rsidR="00E56AA8">
        <w:t xml:space="preserve">” technology </w:t>
      </w:r>
      <w:sdt>
        <w:sdtPr>
          <w:id w:val="-1452165618"/>
          <w:citation/>
        </w:sdtPr>
        <w:sdtContent>
          <w:r w:rsidR="00E56AA8">
            <w:fldChar w:fldCharType="begin"/>
          </w:r>
          <w:r w:rsidR="00E56AA8">
            <w:instrText xml:space="preserve">CITATION Sem15 \l 1053 </w:instrText>
          </w:r>
          <w:r w:rsidR="00E56AA8">
            <w:fldChar w:fldCharType="separate"/>
          </w:r>
          <w:r w:rsidR="00D82EF2">
            <w:rPr>
              <w:noProof/>
            </w:rPr>
            <w:t>(W3C, 2015)</w:t>
          </w:r>
          <w:r w:rsidR="00E56AA8">
            <w:fldChar w:fldCharType="end"/>
          </w:r>
        </w:sdtContent>
      </w:sdt>
      <w:r w:rsidR="00E56AA8">
        <w:t>.</w:t>
      </w:r>
    </w:p>
    <w:p w14:paraId="6E3D50C4" w14:textId="77777777" w:rsidR="00395F59" w:rsidRDefault="00395F59" w:rsidP="00C52B0E"/>
    <w:p w14:paraId="330D18E6" w14:textId="77777777" w:rsidR="00395F59" w:rsidRDefault="00395F59" w:rsidP="00C52B0E"/>
    <w:p w14:paraId="7BCB053D" w14:textId="77777777" w:rsidR="00395F59" w:rsidRDefault="00395F59" w:rsidP="00C52B0E"/>
    <w:p w14:paraId="6AE5B458" w14:textId="77777777" w:rsidR="00C52B0E" w:rsidRDefault="00C52B0E" w:rsidP="00C52B0E">
      <w:pPr>
        <w:keepNext/>
        <w:jc w:val="center"/>
      </w:pPr>
      <w:r>
        <w:rPr>
          <w:noProof/>
          <w:lang w:val="sv-SE" w:eastAsia="sv-SE"/>
        </w:rPr>
        <w:drawing>
          <wp:inline distT="0" distB="0" distL="0" distR="0" wp14:anchorId="781E1495" wp14:editId="6B633A6D">
            <wp:extent cx="3265970" cy="2504256"/>
            <wp:effectExtent l="0" t="0" r="0" b="0"/>
            <wp:docPr id="22" name="Bildobjekt 22" descr="Struktur_RA_Plat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_RA_Plattfor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06043" cy="2534983"/>
                    </a:xfrm>
                    <a:prstGeom prst="rect">
                      <a:avLst/>
                    </a:prstGeom>
                    <a:noFill/>
                    <a:ln>
                      <a:noFill/>
                    </a:ln>
                  </pic:spPr>
                </pic:pic>
              </a:graphicData>
            </a:graphic>
          </wp:inline>
        </w:drawing>
      </w:r>
    </w:p>
    <w:p w14:paraId="09448650" w14:textId="77777777" w:rsidR="00C52B0E" w:rsidRPr="00BF5CA5" w:rsidRDefault="00C52B0E" w:rsidP="00C52B0E">
      <w:pPr>
        <w:pStyle w:val="Beskrivning"/>
        <w:jc w:val="center"/>
      </w:pPr>
      <w:r>
        <w:t xml:space="preserve">Figure </w:t>
      </w:r>
      <w:fldSimple w:instr=" SEQ Figure \* ARABIC ">
        <w:r>
          <w:rPr>
            <w:noProof/>
          </w:rPr>
          <w:t>3</w:t>
        </w:r>
      </w:fldSimple>
      <w:r w:rsidRPr="00BF5CA5">
        <w:t xml:space="preserve"> Principle for linking regulations to different objects in the BIM model</w:t>
      </w:r>
    </w:p>
    <w:p w14:paraId="3BA37473" w14:textId="77777777" w:rsidR="008216DC" w:rsidRDefault="008216DC">
      <w:pPr>
        <w:spacing w:after="200" w:line="276" w:lineRule="auto"/>
        <w:rPr>
          <w:rFonts w:ascii="Arial" w:hAnsi="Arial"/>
          <w:b/>
          <w:spacing w:val="5"/>
          <w:sz w:val="24"/>
        </w:rPr>
      </w:pPr>
      <w:r>
        <w:br w:type="page"/>
      </w:r>
    </w:p>
    <w:p w14:paraId="1ABD3BE3" w14:textId="01539958" w:rsidR="008216DC" w:rsidRPr="008216DC" w:rsidRDefault="008216DC" w:rsidP="005A3C1E">
      <w:pPr>
        <w:pStyle w:val="Rubrik2"/>
        <w:numPr>
          <w:ilvl w:val="0"/>
          <w:numId w:val="0"/>
        </w:numPr>
      </w:pPr>
      <w:bookmarkStart w:id="11" w:name="_Toc134883235"/>
      <w:r w:rsidRPr="008216DC">
        <w:lastRenderedPageBreak/>
        <w:t>P</w:t>
      </w:r>
      <w:r w:rsidR="00FA0880">
        <w:t xml:space="preserve">hase 3: </w:t>
      </w:r>
      <w:r w:rsidR="00FA0880" w:rsidRPr="00FA0880">
        <w:t>The development of</w:t>
      </w:r>
      <w:r w:rsidR="00FA0880">
        <w:t xml:space="preserve"> </w:t>
      </w:r>
      <w:r w:rsidR="00FA0880" w:rsidRPr="00FA0880">
        <w:t>a virtual environment as a digital information carrier</w:t>
      </w:r>
      <w:bookmarkEnd w:id="11"/>
    </w:p>
    <w:p w14:paraId="49CE5DC7" w14:textId="77777777" w:rsidR="008216DC" w:rsidRDefault="008216DC" w:rsidP="008216DC">
      <w:pPr>
        <w:rPr>
          <w:rFonts w:ascii="Arial" w:hAnsi="Arial"/>
          <w:b/>
          <w:color w:val="870000" w:themeColor="accent1"/>
          <w:sz w:val="28"/>
          <w:szCs w:val="28"/>
        </w:rPr>
      </w:pPr>
    </w:p>
    <w:p w14:paraId="24E165BC" w14:textId="08FE317D" w:rsidR="00C52B0E" w:rsidRPr="008216DC" w:rsidRDefault="00C52B0E" w:rsidP="008216DC">
      <w:pPr>
        <w:pStyle w:val="Rubrik3"/>
        <w:numPr>
          <w:ilvl w:val="1"/>
          <w:numId w:val="40"/>
        </w:numPr>
      </w:pPr>
      <w:bookmarkStart w:id="12" w:name="_Toc134883236"/>
      <w:r w:rsidRPr="008216DC">
        <w:t>Combine data and 3D objects to create BIM model</w:t>
      </w:r>
      <w:bookmarkEnd w:id="12"/>
    </w:p>
    <w:p w14:paraId="76089963" w14:textId="77777777" w:rsidR="00C52B0E" w:rsidRDefault="00C52B0E" w:rsidP="00C52B0E">
      <w:r w:rsidRPr="00BF5CA5">
        <w:t>The last activity in the task is to put all the data together with a corresponding 3D object and create a complete BIM model according to the structure defined in Phase 1. In connection with this activity, different types of "Model Viewer" will also be tested to decide which is best for:</w:t>
      </w:r>
    </w:p>
    <w:p w14:paraId="42F15EBB" w14:textId="77777777" w:rsidR="00C52B0E" w:rsidRDefault="00C52B0E" w:rsidP="00C52B0E">
      <w:pPr>
        <w:pStyle w:val="Liststycke"/>
        <w:numPr>
          <w:ilvl w:val="0"/>
          <w:numId w:val="16"/>
        </w:numPr>
      </w:pPr>
      <w:r w:rsidRPr="00BF5CA5">
        <w:t>Visualization of information and 3D</w:t>
      </w:r>
    </w:p>
    <w:p w14:paraId="40CBF7D6" w14:textId="77777777" w:rsidR="00C52B0E" w:rsidRDefault="00C52B0E" w:rsidP="00C52B0E">
      <w:pPr>
        <w:pStyle w:val="Liststycke"/>
        <w:numPr>
          <w:ilvl w:val="0"/>
          <w:numId w:val="16"/>
        </w:numPr>
      </w:pPr>
      <w:r w:rsidRPr="00BF5CA5">
        <w:t>Export of information in other formats for further analysis with other tools</w:t>
      </w:r>
    </w:p>
    <w:p w14:paraId="3724B8E2" w14:textId="15FC8864" w:rsidR="00377BB8" w:rsidRDefault="00C52B0E" w:rsidP="008216DC">
      <w:pPr>
        <w:pStyle w:val="Liststycke"/>
        <w:numPr>
          <w:ilvl w:val="0"/>
          <w:numId w:val="16"/>
        </w:numPr>
      </w:pPr>
      <w:r>
        <w:t>User friendliness</w:t>
      </w:r>
    </w:p>
    <w:p w14:paraId="140927EB" w14:textId="77777777" w:rsidR="00377BB8" w:rsidRDefault="00377BB8">
      <w:pPr>
        <w:spacing w:after="200" w:line="276" w:lineRule="auto"/>
      </w:pPr>
      <w:r>
        <w:br w:type="page"/>
      </w:r>
    </w:p>
    <w:sdt>
      <w:sdtPr>
        <w:rPr>
          <w:lang w:val="sv-SE"/>
        </w:rPr>
        <w:id w:val="1166681416"/>
        <w:docPartObj>
          <w:docPartGallery w:val="Bibliographies"/>
          <w:docPartUnique/>
        </w:docPartObj>
      </w:sdtPr>
      <w:sdtEndPr>
        <w:rPr>
          <w:rFonts w:ascii="Calibri Light" w:hAnsi="Calibri Light"/>
          <w:b w:val="0"/>
          <w:caps w:val="0"/>
          <w:color w:val="auto"/>
          <w:spacing w:val="0"/>
          <w:sz w:val="22"/>
          <w:szCs w:val="24"/>
          <w:lang w:val="en-US"/>
        </w:rPr>
      </w:sdtEndPr>
      <w:sdtContent>
        <w:p w14:paraId="028A8F5D" w14:textId="2709170A" w:rsidR="00377BB8" w:rsidRDefault="00377BB8" w:rsidP="00D82EF2">
          <w:pPr>
            <w:pStyle w:val="Rubrik1"/>
          </w:pPr>
          <w:r>
            <w:rPr>
              <w:lang w:val="sv-SE"/>
            </w:rPr>
            <w:t>Litteraturförteckning</w:t>
          </w:r>
        </w:p>
        <w:sdt>
          <w:sdtPr>
            <w:id w:val="111145805"/>
            <w:bibliography/>
          </w:sdtPr>
          <w:sdtContent>
            <w:p w14:paraId="405ABDAD" w14:textId="77777777" w:rsidR="00D82EF2" w:rsidRDefault="00377BB8" w:rsidP="00D82EF2">
              <w:pPr>
                <w:pStyle w:val="Litteraturfrteckning"/>
                <w:ind w:left="720" w:hanging="720"/>
                <w:rPr>
                  <w:noProof/>
                  <w:sz w:val="24"/>
                  <w:lang w:val="en-GB"/>
                </w:rPr>
              </w:pPr>
              <w:r>
                <w:fldChar w:fldCharType="begin"/>
              </w:r>
              <w:r>
                <w:instrText>BIBLIOGRAPHY</w:instrText>
              </w:r>
              <w:r>
                <w:fldChar w:fldCharType="separate"/>
              </w:r>
              <w:r w:rsidR="00D82EF2">
                <w:rPr>
                  <w:noProof/>
                  <w:lang w:val="en-GB"/>
                </w:rPr>
                <w:t xml:space="preserve">buildingSMART. (2022). </w:t>
              </w:r>
              <w:r w:rsidR="00D82EF2">
                <w:rPr>
                  <w:i/>
                  <w:iCs/>
                  <w:noProof/>
                  <w:lang w:val="en-GB"/>
                </w:rPr>
                <w:t>IfcRailDomain</w:t>
              </w:r>
              <w:r w:rsidR="00D82EF2">
                <w:rPr>
                  <w:noProof/>
                  <w:lang w:val="en-GB"/>
                </w:rPr>
                <w:t>. Retrieved from IFC4.3.1.0 Documentation: https://ifc43-docs.standards.buildingsmart.org/</w:t>
              </w:r>
            </w:p>
            <w:p w14:paraId="742B70A8" w14:textId="77777777" w:rsidR="00D82EF2" w:rsidRDefault="00D82EF2" w:rsidP="00D82EF2">
              <w:pPr>
                <w:pStyle w:val="Litteraturfrteckning"/>
                <w:ind w:left="720" w:hanging="720"/>
                <w:rPr>
                  <w:noProof/>
                  <w:lang w:val="en-GB"/>
                </w:rPr>
              </w:pPr>
              <w:r>
                <w:rPr>
                  <w:noProof/>
                  <w:lang w:val="en-GB"/>
                </w:rPr>
                <w:t xml:space="preserve">IFC Rail Team. (2022). </w:t>
              </w:r>
              <w:r>
                <w:rPr>
                  <w:i/>
                  <w:iCs/>
                  <w:noProof/>
                  <w:lang w:val="en-GB"/>
                </w:rPr>
                <w:t>IFC Rail Phase 2 Final Report, WP4 – Conceptual Model Report.</w:t>
              </w:r>
              <w:r>
                <w:rPr>
                  <w:noProof/>
                  <w:lang w:val="en-GB"/>
                </w:rPr>
                <w:t xml:space="preserve"> buildingSMART International.</w:t>
              </w:r>
            </w:p>
            <w:p w14:paraId="418DE2EE" w14:textId="77777777" w:rsidR="00D82EF2" w:rsidRDefault="00D82EF2" w:rsidP="00D82EF2">
              <w:pPr>
                <w:pStyle w:val="Litteraturfrteckning"/>
                <w:ind w:left="720" w:hanging="720"/>
                <w:rPr>
                  <w:noProof/>
                  <w:lang w:val="en-GB"/>
                </w:rPr>
              </w:pPr>
              <w:r w:rsidRPr="00D82EF2">
                <w:rPr>
                  <w:noProof/>
                  <w:lang w:val="sv-SE"/>
                </w:rPr>
                <w:t xml:space="preserve">Svärdby-Bergman, A. &amp;. (n.d.). Virtuell Masteranläggning : ökad förmåga att arbeta modellbaserat i Trafikverke. </w:t>
              </w:r>
              <w:r>
                <w:rPr>
                  <w:noProof/>
                  <w:lang w:val="en-GB"/>
                </w:rPr>
                <w:t>Trafikverket. Retrieved from http://urn.kb.se/resolve?urn=urn:nbn:se:trafikverket:diva-4502</w:t>
              </w:r>
            </w:p>
            <w:p w14:paraId="7B478EB6" w14:textId="77777777" w:rsidR="00D82EF2" w:rsidRPr="00D82EF2" w:rsidRDefault="00D82EF2" w:rsidP="00D82EF2">
              <w:pPr>
                <w:pStyle w:val="Litteraturfrteckning"/>
                <w:ind w:left="720" w:hanging="720"/>
                <w:rPr>
                  <w:noProof/>
                  <w:lang w:val="en-GB"/>
                </w:rPr>
              </w:pPr>
              <w:r>
                <w:rPr>
                  <w:noProof/>
                </w:rPr>
                <w:t xml:space="preserve">W3C. (2015). </w:t>
              </w:r>
              <w:r>
                <w:rPr>
                  <w:i/>
                  <w:iCs/>
                  <w:noProof/>
                </w:rPr>
                <w:t>Semantic Web: W3C</w:t>
              </w:r>
              <w:r>
                <w:rPr>
                  <w:noProof/>
                </w:rPr>
                <w:t>. Hämtat från The World Wide Web Consortium (W3C): https://www.w3.org/standards/semanticweb/</w:t>
              </w:r>
            </w:p>
            <w:p w14:paraId="18AA8E19" w14:textId="11D80373" w:rsidR="00377BB8" w:rsidRDefault="00377BB8" w:rsidP="00D82EF2">
              <w:r>
                <w:rPr>
                  <w:b/>
                  <w:bCs/>
                </w:rPr>
                <w:fldChar w:fldCharType="end"/>
              </w:r>
            </w:p>
          </w:sdtContent>
        </w:sdt>
      </w:sdtContent>
    </w:sdt>
    <w:p w14:paraId="5F31D671" w14:textId="77777777" w:rsidR="00A47AC6" w:rsidRPr="00A47AC6" w:rsidRDefault="00A47AC6" w:rsidP="00377BB8"/>
    <w:p w14:paraId="3F28F413" w14:textId="77777777" w:rsidR="00A47AC6" w:rsidRPr="00A47AC6" w:rsidRDefault="00A47AC6" w:rsidP="00A47AC6"/>
    <w:sectPr w:rsidR="00A47AC6" w:rsidRPr="00A47AC6" w:rsidSect="00BC499A">
      <w:headerReference w:type="default" r:id="rId21"/>
      <w:footerReference w:type="default" r:id="rId22"/>
      <w:headerReference w:type="first" r:id="rId23"/>
      <w:pgSz w:w="11906" w:h="16838" w:code="9"/>
      <w:pgMar w:top="1276" w:right="707" w:bottom="1135" w:left="993" w:header="142" w:footer="29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E45EA" w14:textId="77777777" w:rsidR="00432124" w:rsidRDefault="00432124" w:rsidP="007C6B70">
      <w:r>
        <w:separator/>
      </w:r>
    </w:p>
  </w:endnote>
  <w:endnote w:type="continuationSeparator" w:id="0">
    <w:p w14:paraId="50E25A42" w14:textId="77777777" w:rsidR="00432124" w:rsidRDefault="00432124" w:rsidP="007C6B70">
      <w:r>
        <w:continuationSeparator/>
      </w:r>
    </w:p>
  </w:endnote>
  <w:endnote w:type="continuationNotice" w:id="1">
    <w:p w14:paraId="151508B5" w14:textId="77777777" w:rsidR="00432124" w:rsidRDefault="004321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B081" w14:textId="77777777" w:rsidR="00902051" w:rsidRDefault="00902051">
    <w:r>
      <w:rPr>
        <w:noProof/>
        <w:lang w:val="sv-SE" w:eastAsia="sv-SE"/>
      </w:rPr>
      <w:drawing>
        <wp:anchor distT="0" distB="0" distL="114300" distR="114300" simplePos="0" relativeHeight="251658240" behindDoc="1" locked="0" layoutInCell="1" allowOverlap="1" wp14:anchorId="21496BE2" wp14:editId="18BC7F57">
          <wp:simplePos x="0" y="0"/>
          <wp:positionH relativeFrom="column">
            <wp:align>center</wp:align>
          </wp:positionH>
          <wp:positionV relativeFrom="line">
            <wp:align>top</wp:align>
          </wp:positionV>
          <wp:extent cx="309600" cy="3204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n2Track3_201009_stående red PE.png"/>
                  <pic:cNvPicPr/>
                </pic:nvPicPr>
                <pic:blipFill>
                  <a:blip r:embed="rId1" cstate="print">
                    <a:clrChange>
                      <a:clrFrom>
                        <a:srgbClr val="FFFFFF"/>
                      </a:clrFrom>
                      <a:clrTo>
                        <a:srgbClr val="FFFFFF">
                          <a:alpha val="0"/>
                        </a:srgbClr>
                      </a:clrTo>
                    </a:clrChange>
                    <a:duotone>
                      <a:schemeClr val="accent3">
                        <a:shade val="45000"/>
                        <a:satMod val="135000"/>
                      </a:schemeClr>
                      <a:prstClr val="white"/>
                    </a:duotone>
                    <a:extLst>
                      <a:ext uri="{BEBA8EAE-BF5A-486C-A8C5-ECC9F3942E4B}">
                        <a14:imgProps xmlns:a14="http://schemas.microsoft.com/office/drawing/2010/main">
                          <a14:imgLayer r:embed="rId2">
                            <a14:imgEffect>
                              <a14:backgroundRemoval t="355" b="97163" l="0" r="100000">
                                <a14:foregroundMark x1="23247" y1="90780" x2="70111" y2="89007"/>
                              </a14:backgroundRemoval>
                            </a14:imgEffect>
                            <a14:imgEffect>
                              <a14:artisticPhotocopy/>
                            </a14:imgEffect>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309600" cy="320400"/>
                  </a:xfrm>
                  <a:prstGeom prst="rect">
                    <a:avLst/>
                  </a:prstGeom>
                </pic:spPr>
              </pic:pic>
            </a:graphicData>
          </a:graphic>
          <wp14:sizeRelH relativeFrom="margin">
            <wp14:pctWidth>0</wp14:pctWidth>
          </wp14:sizeRelH>
          <wp14:sizeRelV relativeFrom="margin">
            <wp14:pctHeight>0</wp14:pctHeight>
          </wp14:sizeRelV>
        </wp:anchor>
      </w:drawing>
    </w:r>
    <w:r>
      <w:rPr>
        <w:noProof/>
        <w:lang w:val="sv-SE" w:eastAsia="sv-SE"/>
      </w:rPr>
      <mc:AlternateContent>
        <mc:Choice Requires="wps">
          <w:drawing>
            <wp:anchor distT="0" distB="0" distL="114300" distR="114300" simplePos="0" relativeHeight="251658250" behindDoc="0" locked="0" layoutInCell="1" allowOverlap="1" wp14:anchorId="126DF5F7" wp14:editId="1F81B18A">
              <wp:simplePos x="0" y="0"/>
              <wp:positionH relativeFrom="column">
                <wp:posOffset>5223896</wp:posOffset>
              </wp:positionH>
              <wp:positionV relativeFrom="paragraph">
                <wp:posOffset>19382</wp:posOffset>
              </wp:positionV>
              <wp:extent cx="1383030" cy="333375"/>
              <wp:effectExtent l="0" t="0" r="7620" b="9525"/>
              <wp:wrapNone/>
              <wp:docPr id="240" name="Text Box 240"/>
              <wp:cNvGraphicFramePr/>
              <a:graphic xmlns:a="http://schemas.openxmlformats.org/drawingml/2006/main">
                <a:graphicData uri="http://schemas.microsoft.com/office/word/2010/wordprocessingShape">
                  <wps:wsp>
                    <wps:cNvSpPr txBox="1"/>
                    <wps:spPr>
                      <a:xfrm>
                        <a:off x="0" y="0"/>
                        <a:ext cx="1383030" cy="333375"/>
                      </a:xfrm>
                      <a:prstGeom prst="rect">
                        <a:avLst/>
                      </a:prstGeom>
                      <a:solidFill>
                        <a:schemeClr val="lt1"/>
                      </a:solidFill>
                      <a:ln w="6350">
                        <a:noFill/>
                      </a:ln>
                    </wps:spPr>
                    <wps:txbx>
                      <w:txbxContent>
                        <w:p w14:paraId="3E79BCAF" w14:textId="3286B5F9" w:rsidR="00902051" w:rsidRPr="001A2BF5" w:rsidRDefault="00902051" w:rsidP="001A2BF5">
                          <w:pPr>
                            <w:pStyle w:val="Ingetavstnd"/>
                            <w:jc w:val="right"/>
                            <w:rPr>
                              <w:sz w:val="18"/>
                            </w:rPr>
                          </w:pPr>
                          <w:r w:rsidRPr="001A2BF5">
                            <w:rPr>
                              <w:sz w:val="18"/>
                            </w:rPr>
                            <w:t xml:space="preserve">Page </w:t>
                          </w:r>
                          <w:r w:rsidRPr="001A2BF5">
                            <w:rPr>
                              <w:sz w:val="18"/>
                            </w:rPr>
                            <w:fldChar w:fldCharType="begin"/>
                          </w:r>
                          <w:r w:rsidRPr="001A2BF5">
                            <w:rPr>
                              <w:sz w:val="18"/>
                            </w:rPr>
                            <w:instrText xml:space="preserve"> PAGE </w:instrText>
                          </w:r>
                          <w:r w:rsidRPr="001A2BF5">
                            <w:rPr>
                              <w:sz w:val="18"/>
                            </w:rPr>
                            <w:fldChar w:fldCharType="separate"/>
                          </w:r>
                          <w:r w:rsidR="005A3C1E">
                            <w:rPr>
                              <w:noProof/>
                              <w:sz w:val="18"/>
                            </w:rPr>
                            <w:t>6</w:t>
                          </w:r>
                          <w:r w:rsidRPr="001A2BF5">
                            <w:rPr>
                              <w:sz w:val="18"/>
                            </w:rPr>
                            <w:fldChar w:fldCharType="end"/>
                          </w:r>
                          <w:r w:rsidRPr="001A2BF5">
                            <w:rPr>
                              <w:sz w:val="18"/>
                            </w:rPr>
                            <w:t xml:space="preserve"> of </w:t>
                          </w:r>
                          <w:r w:rsidRPr="001A2BF5">
                            <w:rPr>
                              <w:sz w:val="18"/>
                            </w:rPr>
                            <w:fldChar w:fldCharType="begin"/>
                          </w:r>
                          <w:r w:rsidRPr="001A2BF5">
                            <w:rPr>
                              <w:sz w:val="18"/>
                            </w:rPr>
                            <w:instrText xml:space="preserve"> NUMPAGES   \* MERGEFORMAT </w:instrText>
                          </w:r>
                          <w:r w:rsidRPr="001A2BF5">
                            <w:rPr>
                              <w:sz w:val="18"/>
                            </w:rPr>
                            <w:fldChar w:fldCharType="separate"/>
                          </w:r>
                          <w:r w:rsidR="005A3C1E">
                            <w:rPr>
                              <w:noProof/>
                              <w:sz w:val="18"/>
                            </w:rPr>
                            <w:t>7</w:t>
                          </w:r>
                          <w:r w:rsidRPr="001A2BF5">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6DF5F7" id="_x0000_t202" coordsize="21600,21600" o:spt="202" path="m,l,21600r21600,l21600,xe">
              <v:stroke joinstyle="miter"/>
              <v:path gradientshapeok="t" o:connecttype="rect"/>
            </v:shapetype>
            <v:shape id="Text Box 240" o:spid="_x0000_s1026" type="#_x0000_t202" style="position:absolute;margin-left:411.35pt;margin-top:1.55pt;width:108.9pt;height:26.2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" fillcolor="white [3201]" stroked="f" strokeweight=".5pt">
              <v:textbox>
                <w:txbxContent>
                  <w:p w14:paraId="3E79BCAF" w14:textId="3286B5F9" w:rsidR="00902051" w:rsidRPr="001A2BF5" w:rsidRDefault="00902051" w:rsidP="001A2BF5">
                    <w:pPr>
                      <w:pStyle w:val="Ingetavstnd"/>
                      <w:jc w:val="right"/>
                      <w:rPr>
                        <w:sz w:val="18"/>
                      </w:rPr>
                    </w:pPr>
                    <w:r w:rsidRPr="001A2BF5">
                      <w:rPr>
                        <w:sz w:val="18"/>
                      </w:rPr>
                      <w:t xml:space="preserve">Page </w:t>
                    </w:r>
                    <w:r w:rsidRPr="001A2BF5">
                      <w:rPr>
                        <w:sz w:val="18"/>
                      </w:rPr>
                      <w:fldChar w:fldCharType="begin"/>
                    </w:r>
                    <w:r w:rsidRPr="001A2BF5">
                      <w:rPr>
                        <w:sz w:val="18"/>
                      </w:rPr>
                      <w:instrText xml:space="preserve"> PAGE </w:instrText>
                    </w:r>
                    <w:r w:rsidRPr="001A2BF5">
                      <w:rPr>
                        <w:sz w:val="18"/>
                      </w:rPr>
                      <w:fldChar w:fldCharType="separate"/>
                    </w:r>
                    <w:r w:rsidR="005A3C1E">
                      <w:rPr>
                        <w:noProof/>
                        <w:sz w:val="18"/>
                      </w:rPr>
                      <w:t>6</w:t>
                    </w:r>
                    <w:r w:rsidRPr="001A2BF5">
                      <w:rPr>
                        <w:sz w:val="18"/>
                      </w:rPr>
                      <w:fldChar w:fldCharType="end"/>
                    </w:r>
                    <w:r w:rsidRPr="001A2BF5">
                      <w:rPr>
                        <w:sz w:val="18"/>
                      </w:rPr>
                      <w:t xml:space="preserve"> of </w:t>
                    </w:r>
                    <w:r w:rsidRPr="001A2BF5">
                      <w:rPr>
                        <w:sz w:val="18"/>
                      </w:rPr>
                      <w:fldChar w:fldCharType="begin"/>
                    </w:r>
                    <w:r w:rsidRPr="001A2BF5">
                      <w:rPr>
                        <w:sz w:val="18"/>
                      </w:rPr>
                      <w:instrText xml:space="preserve"> NUMPAGES   \* MERGEFORMAT </w:instrText>
                    </w:r>
                    <w:r w:rsidRPr="001A2BF5">
                      <w:rPr>
                        <w:sz w:val="18"/>
                      </w:rPr>
                      <w:fldChar w:fldCharType="separate"/>
                    </w:r>
                    <w:r w:rsidR="005A3C1E">
                      <w:rPr>
                        <w:noProof/>
                        <w:sz w:val="18"/>
                      </w:rPr>
                      <w:t>7</w:t>
                    </w:r>
                    <w:r w:rsidRPr="001A2BF5">
                      <w:rPr>
                        <w:sz w:val="18"/>
                      </w:rPr>
                      <w:fldChar w:fldCharType="end"/>
                    </w:r>
                  </w:p>
                </w:txbxContent>
              </v:textbox>
            </v:shape>
          </w:pict>
        </mc:Fallback>
      </mc:AlternateContent>
    </w:r>
    <w:r>
      <w:rPr>
        <w:noProof/>
        <w:lang w:val="sv-SE" w:eastAsia="sv-SE"/>
      </w:rPr>
      <mc:AlternateContent>
        <mc:Choice Requires="wps">
          <w:drawing>
            <wp:anchor distT="0" distB="0" distL="114300" distR="114300" simplePos="0" relativeHeight="251658251" behindDoc="0" locked="0" layoutInCell="1" allowOverlap="1" wp14:anchorId="4D84C66F" wp14:editId="79BD7F37">
              <wp:simplePos x="0" y="0"/>
              <wp:positionH relativeFrom="column">
                <wp:posOffset>-75896</wp:posOffset>
              </wp:positionH>
              <wp:positionV relativeFrom="paragraph">
                <wp:posOffset>19685</wp:posOffset>
              </wp:positionV>
              <wp:extent cx="1383030" cy="333375"/>
              <wp:effectExtent l="0" t="0" r="7620" b="9525"/>
              <wp:wrapNone/>
              <wp:docPr id="241" name="Text Box 241"/>
              <wp:cNvGraphicFramePr/>
              <a:graphic xmlns:a="http://schemas.openxmlformats.org/drawingml/2006/main">
                <a:graphicData uri="http://schemas.microsoft.com/office/word/2010/wordprocessingShape">
                  <wps:wsp>
                    <wps:cNvSpPr txBox="1"/>
                    <wps:spPr>
                      <a:xfrm>
                        <a:off x="0" y="0"/>
                        <a:ext cx="1383030" cy="333375"/>
                      </a:xfrm>
                      <a:prstGeom prst="rect">
                        <a:avLst/>
                      </a:prstGeom>
                      <a:solidFill>
                        <a:schemeClr val="lt1"/>
                      </a:solidFill>
                      <a:ln w="6350">
                        <a:noFill/>
                      </a:ln>
                    </wps:spPr>
                    <wps:txbx>
                      <w:txbxContent>
                        <w:p w14:paraId="74BB0B9C" w14:textId="77777777" w:rsidR="00902051" w:rsidRPr="001A2BF5" w:rsidRDefault="00902051" w:rsidP="001A2BF5">
                          <w:pPr>
                            <w:pStyle w:val="Ingetavstnd"/>
                            <w:rPr>
                              <w:sz w:val="18"/>
                            </w:rPr>
                          </w:pPr>
                          <w:r w:rsidRPr="001A2BF5">
                            <w:rPr>
                              <w:sz w:val="18"/>
                            </w:rPr>
                            <w:t>GA 101012456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84C66F" id="Text Box 241" o:spid="_x0000_s1027" type="#_x0000_t202" style="position:absolute;margin-left:-6pt;margin-top:1.55pt;width:108.9pt;height:26.2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" fillcolor="white [3201]" stroked="f" strokeweight=".5pt">
              <v:textbox>
                <w:txbxContent>
                  <w:p w14:paraId="74BB0B9C" w14:textId="77777777" w:rsidR="00902051" w:rsidRPr="001A2BF5" w:rsidRDefault="00902051" w:rsidP="001A2BF5">
                    <w:pPr>
                      <w:pStyle w:val="Ingetavstnd"/>
                      <w:rPr>
                        <w:sz w:val="18"/>
                      </w:rPr>
                    </w:pPr>
                    <w:r w:rsidRPr="001A2BF5">
                      <w:rPr>
                        <w:sz w:val="18"/>
                      </w:rPr>
                      <w:t>GA 101012456</w:t>
                    </w:r>
                  </w:p>
                </w:txbxContent>
              </v:textbox>
            </v:shape>
          </w:pict>
        </mc:Fallback>
      </mc:AlternateContent>
    </w:r>
    <w:r>
      <w:rPr>
        <w:noProof/>
        <w:lang w:val="sv-SE" w:eastAsia="sv-SE"/>
      </w:rPr>
      <mc:AlternateContent>
        <mc:Choice Requires="wps">
          <w:drawing>
            <wp:anchor distT="0" distB="0" distL="114300" distR="114300" simplePos="0" relativeHeight="251658249" behindDoc="0" locked="0" layoutInCell="1" allowOverlap="1" wp14:anchorId="75C65A96" wp14:editId="558E2533">
              <wp:simplePos x="0" y="0"/>
              <wp:positionH relativeFrom="column">
                <wp:posOffset>-600379</wp:posOffset>
              </wp:positionH>
              <wp:positionV relativeFrom="paragraph">
                <wp:posOffset>-39370</wp:posOffset>
              </wp:positionV>
              <wp:extent cx="749300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749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346E757">
            <v:line id="Straight Connector 7" style="position:absolute;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e0000 [2244]" strokeweight="1pt" from="-47.25pt,-3.1pt" to="542.75pt,-3.1pt" w14:anchorId="1154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2743" w14:textId="77777777" w:rsidR="00432124" w:rsidRDefault="00432124" w:rsidP="007C6B70">
      <w:r>
        <w:separator/>
      </w:r>
    </w:p>
  </w:footnote>
  <w:footnote w:type="continuationSeparator" w:id="0">
    <w:p w14:paraId="478903F8" w14:textId="77777777" w:rsidR="00432124" w:rsidRDefault="00432124" w:rsidP="007C6B70">
      <w:r>
        <w:continuationSeparator/>
      </w:r>
    </w:p>
  </w:footnote>
  <w:footnote w:type="continuationNotice" w:id="1">
    <w:p w14:paraId="75958BA4" w14:textId="77777777" w:rsidR="00432124" w:rsidRDefault="004321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510"/>
    </w:tblGrid>
    <w:tr w:rsidR="00902051" w14:paraId="3E8B3CE8" w14:textId="77777777" w:rsidTr="009D2494">
      <w:tc>
        <w:tcPr>
          <w:tcW w:w="1838" w:type="dxa"/>
        </w:tcPr>
        <w:p w14:paraId="06D0B186" w14:textId="77777777" w:rsidR="00902051" w:rsidRDefault="00902051" w:rsidP="002D4144">
          <w:pPr>
            <w:jc w:val="right"/>
            <w:rPr>
              <w:noProof/>
              <w:lang w:val="sv-SE" w:eastAsia="sv-SE"/>
            </w:rPr>
          </w:pPr>
          <w:r w:rsidRPr="00A44F6A">
            <w:rPr>
              <w:noProof/>
              <w:lang w:val="sv-SE" w:eastAsia="sv-SE"/>
            </w:rPr>
            <w:drawing>
              <wp:anchor distT="0" distB="0" distL="114300" distR="114300" simplePos="0" relativeHeight="251658252" behindDoc="0" locked="0" layoutInCell="1" allowOverlap="1" wp14:anchorId="2A719D62" wp14:editId="63AF7956">
                <wp:simplePos x="0" y="0"/>
                <wp:positionH relativeFrom="column">
                  <wp:align>left</wp:align>
                </wp:positionH>
                <wp:positionV relativeFrom="line">
                  <wp:align>top</wp:align>
                </wp:positionV>
                <wp:extent cx="982800" cy="302400"/>
                <wp:effectExtent l="0" t="0" r="0" b="254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n2Track3_201009_liggand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800" cy="302400"/>
                        </a:xfrm>
                        <a:prstGeom prst="rect">
                          <a:avLst/>
                        </a:prstGeom>
                      </pic:spPr>
                    </pic:pic>
                  </a:graphicData>
                </a:graphic>
                <wp14:sizeRelH relativeFrom="margin">
                  <wp14:pctWidth>0</wp14:pctWidth>
                </wp14:sizeRelH>
                <wp14:sizeRelV relativeFrom="margin">
                  <wp14:pctHeight>0</wp14:pctHeight>
                </wp14:sizeRelV>
              </wp:anchor>
            </w:drawing>
          </w:r>
        </w:p>
      </w:tc>
      <w:tc>
        <w:tcPr>
          <w:tcW w:w="8510" w:type="dxa"/>
        </w:tcPr>
        <w:sdt>
          <w:sdtPr>
            <w:rPr>
              <w:b/>
              <w:noProof/>
              <w:lang w:eastAsia="sv-SE"/>
            </w:rPr>
            <w:alias w:val="Title"/>
            <w:tag w:val=""/>
            <w:id w:val="-1835606508"/>
            <w:dataBinding w:prefixMappings="xmlns:ns0='http://purl.org/dc/elements/1.1/' xmlns:ns1='http://schemas.openxmlformats.org/package/2006/metadata/core-properties' " w:xpath="/ns1:coreProperties[1]/ns0:title[1]" w:storeItemID="{6C3C8BC8-F283-45AE-878A-BAB7291924A1}"/>
            <w:text/>
          </w:sdtPr>
          <w:sdtContent>
            <w:p w14:paraId="0F371828" w14:textId="48977708" w:rsidR="00902051" w:rsidRPr="006E6007" w:rsidRDefault="005152FC" w:rsidP="002D4144">
              <w:pPr>
                <w:jc w:val="right"/>
                <w:rPr>
                  <w:noProof/>
                  <w:lang w:eastAsia="sv-SE"/>
                </w:rPr>
              </w:pPr>
              <w:r>
                <w:rPr>
                  <w:b/>
                  <w:noProof/>
                  <w:lang w:eastAsia="sv-SE"/>
                </w:rPr>
                <w:t>Appendix 4.1.1 Track information model</w:t>
              </w:r>
            </w:p>
          </w:sdtContent>
        </w:sdt>
        <w:p w14:paraId="4FA66C08" w14:textId="48175E26" w:rsidR="00902051" w:rsidRDefault="00902051" w:rsidP="00BC499A">
          <w:pPr>
            <w:pStyle w:val="Ingetavstnd"/>
            <w:jc w:val="right"/>
            <w:rPr>
              <w:noProof/>
              <w:lang w:val="sv-SE" w:eastAsia="sv-SE"/>
            </w:rPr>
          </w:pPr>
          <w:r>
            <w:rPr>
              <w:noProof/>
              <w:lang w:val="sv-SE" w:eastAsia="sv-SE"/>
            </w:rPr>
            <w:fldChar w:fldCharType="begin"/>
          </w:r>
          <w:r>
            <w:rPr>
              <w:noProof/>
              <w:lang w:val="sv-SE" w:eastAsia="sv-SE"/>
            </w:rPr>
            <w:instrText xml:space="preserve"> STYLEREF  "Confidentiality level"  \* MERGEFORMAT </w:instrText>
          </w:r>
          <w:r>
            <w:rPr>
              <w:noProof/>
              <w:lang w:val="sv-SE" w:eastAsia="sv-SE"/>
            </w:rPr>
            <w:fldChar w:fldCharType="separate"/>
          </w:r>
          <w:r w:rsidR="009876D0" w:rsidRPr="009876D0">
            <w:rPr>
              <w:b/>
              <w:bCs/>
              <w:noProof/>
              <w:lang w:val="sv-SE" w:eastAsia="sv-SE"/>
            </w:rPr>
            <w:t>Confidentiality level: CO</w:t>
          </w:r>
          <w:r>
            <w:rPr>
              <w:noProof/>
              <w:lang w:val="sv-SE" w:eastAsia="sv-SE"/>
            </w:rPr>
            <w:fldChar w:fldCharType="end"/>
          </w:r>
        </w:p>
      </w:tc>
    </w:tr>
  </w:tbl>
  <w:p w14:paraId="7EAC6D7D" w14:textId="77777777" w:rsidR="00902051" w:rsidRDefault="00902051" w:rsidP="0002685A">
    <w:pPr>
      <w:pStyle w:val="Ingetavstnd"/>
    </w:pPr>
    <w:r>
      <w:rPr>
        <w:noProof/>
        <w:lang w:val="sv-SE" w:eastAsia="sv-SE"/>
      </w:rPr>
      <mc:AlternateContent>
        <mc:Choice Requires="wps">
          <w:drawing>
            <wp:anchor distT="0" distB="0" distL="114300" distR="114300" simplePos="0" relativeHeight="251658246" behindDoc="0" locked="0" layoutInCell="1" allowOverlap="1" wp14:anchorId="5DCED60C" wp14:editId="62F66339">
              <wp:simplePos x="0" y="0"/>
              <wp:positionH relativeFrom="column">
                <wp:posOffset>-601345</wp:posOffset>
              </wp:positionH>
              <wp:positionV relativeFrom="paragraph">
                <wp:posOffset>66723</wp:posOffset>
              </wp:positionV>
              <wp:extent cx="7493000" cy="0"/>
              <wp:effectExtent l="0" t="0" r="31750" b="19050"/>
              <wp:wrapNone/>
              <wp:docPr id="195" name="Straight Connector 195"/>
              <wp:cNvGraphicFramePr/>
              <a:graphic xmlns:a="http://schemas.openxmlformats.org/drawingml/2006/main">
                <a:graphicData uri="http://schemas.microsoft.com/office/word/2010/wordprocessingShape">
                  <wps:wsp>
                    <wps:cNvCnPr/>
                    <wps:spPr>
                      <a:xfrm>
                        <a:off x="0" y="0"/>
                        <a:ext cx="749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222CAED">
            <v:line id="Straight Connector 195"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e0000 [2244]" strokeweight="1pt" from="-47.35pt,5.25pt" to="542.65pt,5.25pt" w14:anchorId="2AFF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4A99" w14:textId="77777777" w:rsidR="00902051" w:rsidRDefault="00902051" w:rsidP="007C6B70">
    <w:r w:rsidRPr="00E339C6">
      <w:rPr>
        <w:b/>
        <w:i/>
        <w:noProof/>
        <w:sz w:val="36"/>
        <w:lang w:val="sv-SE" w:eastAsia="sv-SE"/>
      </w:rPr>
      <w:drawing>
        <wp:anchor distT="0" distB="0" distL="114300" distR="114300" simplePos="0" relativeHeight="251658248" behindDoc="0" locked="0" layoutInCell="1" allowOverlap="1" wp14:anchorId="49360758" wp14:editId="38C49170">
          <wp:simplePos x="0" y="0"/>
          <wp:positionH relativeFrom="column">
            <wp:posOffset>2920914</wp:posOffset>
          </wp:positionH>
          <wp:positionV relativeFrom="paragraph">
            <wp:posOffset>118453</wp:posOffset>
          </wp:positionV>
          <wp:extent cx="1985010" cy="457200"/>
          <wp:effectExtent l="0" t="0" r="0" b="0"/>
          <wp:wrapThrough wrapText="bothSides">
            <wp:wrapPolygon edited="0">
              <wp:start x="0" y="0"/>
              <wp:lineTo x="0" y="20700"/>
              <wp:lineTo x="21351" y="20700"/>
              <wp:lineTo x="21351" y="0"/>
              <wp:lineTo x="0" y="0"/>
            </wp:wrapPolygon>
          </wp:wrapThrough>
          <wp:docPr id="230" name="Picture 230" descr="http://www.inaf.it/it/sedi/sede-centrale-nuova/direzione-scientifica/relazioni-internazionali/nuovo-logo-horizon-202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af.it/it/sedi/sede-centrale-nuova/direzione-scientifica/relazioni-internazionali/nuovo-logo-horizon-2020">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8501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sv-SE" w:eastAsia="sv-SE"/>
      </w:rPr>
      <w:drawing>
        <wp:anchor distT="0" distB="0" distL="114300" distR="114300" simplePos="0" relativeHeight="251658247" behindDoc="0" locked="0" layoutInCell="1" allowOverlap="1" wp14:anchorId="680C40B0" wp14:editId="391A9952">
          <wp:simplePos x="0" y="0"/>
          <wp:positionH relativeFrom="column">
            <wp:posOffset>111760</wp:posOffset>
          </wp:positionH>
          <wp:positionV relativeFrom="paragraph">
            <wp:posOffset>72408</wp:posOffset>
          </wp:positionV>
          <wp:extent cx="1224915" cy="506095"/>
          <wp:effectExtent l="0" t="0" r="0" b="8255"/>
          <wp:wrapThrough wrapText="bothSides">
            <wp:wrapPolygon edited="0">
              <wp:start x="2016" y="0"/>
              <wp:lineTo x="0" y="4878"/>
              <wp:lineTo x="0" y="16261"/>
              <wp:lineTo x="2016" y="21139"/>
              <wp:lineTo x="6383" y="21139"/>
              <wp:lineTo x="21163" y="14635"/>
              <wp:lineTo x="21163" y="4065"/>
              <wp:lineTo x="6383" y="0"/>
              <wp:lineTo x="2016" y="0"/>
            </wp:wrapPolygon>
          </wp:wrapThrough>
          <wp:docPr id="231" name="Picture 231" descr="Image result for shift2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hift2rai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24915" cy="506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sv-SE" w:eastAsia="sv-SE"/>
      </w:rPr>
      <mc:AlternateContent>
        <mc:Choice Requires="wps">
          <w:drawing>
            <wp:anchor distT="0" distB="0" distL="114300" distR="114300" simplePos="0" relativeHeight="251658242" behindDoc="0" locked="0" layoutInCell="1" allowOverlap="1" wp14:anchorId="4C78C285" wp14:editId="4FCB3917">
              <wp:simplePos x="0" y="0"/>
              <wp:positionH relativeFrom="margin">
                <wp:posOffset>5977890</wp:posOffset>
              </wp:positionH>
              <wp:positionV relativeFrom="page">
                <wp:posOffset>-27305</wp:posOffset>
              </wp:positionV>
              <wp:extent cx="0" cy="10727690"/>
              <wp:effectExtent l="0" t="0" r="19050" b="3556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27690"/>
                      </a:xfrm>
                      <a:prstGeom prst="straightConnector1">
                        <a:avLst/>
                      </a:prstGeom>
                      <a:noFill/>
                      <a:ln w="12700">
                        <a:solidFill>
                          <a:schemeClr val="accent3">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D7D92A9">
            <v:shapetype id="_x0000_t32" coordsize="21600,21600" o:oned="t" filled="f" o:spt="32" path="m,l21600,21600e" w14:anchorId="4FD2383E">
              <v:path fillok="f" arrowok="t" o:connecttype="none"/>
              <o:lock v:ext="edit" shapetype="t"/>
            </v:shapetype>
            <v:shape id="AutoShape 13" style="position:absolute;margin-left:470.7pt;margin-top:-2.15pt;width:0;height:844.7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right-margin-area;mso-height-relative:page" o:spid="_x0000_s1026" strokecolor="#edc07c [1942]"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">
              <w10:wrap anchorx="margin" anchory="page"/>
            </v:shape>
          </w:pict>
        </mc:Fallback>
      </mc:AlternateContent>
    </w:r>
    <w:r>
      <w:rPr>
        <w:noProof/>
        <w:lang w:val="sv-SE" w:eastAsia="sv-SE"/>
      </w:rPr>
      <mc:AlternateContent>
        <mc:Choice Requires="wps">
          <w:drawing>
            <wp:anchor distT="0" distB="0" distL="114300" distR="114300" simplePos="0" relativeHeight="251658244" behindDoc="0" locked="0" layoutInCell="1" allowOverlap="1" wp14:anchorId="4259F9DA" wp14:editId="10D2F983">
              <wp:simplePos x="0" y="0"/>
              <wp:positionH relativeFrom="margin">
                <wp:posOffset>6122670</wp:posOffset>
              </wp:positionH>
              <wp:positionV relativeFrom="page">
                <wp:posOffset>-27305</wp:posOffset>
              </wp:positionV>
              <wp:extent cx="0" cy="10727690"/>
              <wp:effectExtent l="19050" t="0" r="38100" b="54610"/>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27690"/>
                      </a:xfrm>
                      <a:prstGeom prst="straightConnector1">
                        <a:avLst/>
                      </a:prstGeom>
                      <a:noFill/>
                      <a:ln w="57150">
                        <a:solidFill>
                          <a:schemeClr val="accent5"/>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22D639E">
            <v:shape id="AutoShape 15" style="position:absolute;margin-left:482.1pt;margin-top:-2.15pt;width:0;height:844.7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right-margin-area;mso-height-relative:page" o:spid="_x0000_s1026" strokecolor="#7f5f52 [3208]"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" w14:anchorId="0DF74A0D">
              <w10:wrap anchorx="margin" anchory="page"/>
            </v:shape>
          </w:pict>
        </mc:Fallback>
      </mc:AlternateContent>
    </w:r>
    <w:r>
      <w:rPr>
        <w:noProof/>
        <w:lang w:val="sv-SE" w:eastAsia="sv-SE"/>
      </w:rPr>
      <mc:AlternateContent>
        <mc:Choice Requires="wps">
          <w:drawing>
            <wp:anchor distT="0" distB="0" distL="114300" distR="114300" simplePos="0" relativeHeight="251658245" behindDoc="0" locked="0" layoutInCell="1" allowOverlap="1" wp14:anchorId="08BADDDA" wp14:editId="03DD9DB6">
              <wp:simplePos x="0" y="0"/>
              <wp:positionH relativeFrom="margin">
                <wp:posOffset>6043295</wp:posOffset>
              </wp:positionH>
              <wp:positionV relativeFrom="page">
                <wp:posOffset>-42545</wp:posOffset>
              </wp:positionV>
              <wp:extent cx="0" cy="10868660"/>
              <wp:effectExtent l="19050" t="0" r="19050" b="2857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68660"/>
                      </a:xfrm>
                      <a:prstGeom prst="straightConnector1">
                        <a:avLst/>
                      </a:prstGeom>
                      <a:noFill/>
                      <a:ln w="28575">
                        <a:solidFill>
                          <a:schemeClr val="accent3">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a="http://schemas.openxmlformats.org/drawingml/2006/main" xmlns:pic="http://schemas.openxmlformats.org/drawingml/2006/picture" xmlns:a14="http://schemas.microsoft.com/office/drawing/2010/main">
          <w:pict w14:anchorId="5D921E2D">
            <v:shape id="AutoShape 16" style="position:absolute;margin-left:475.85pt;margin-top:-3.35pt;width:0;height:855.8pt;z-index:251658245;visibility:visible;mso-wrap-style:square;mso-width-percent:0;mso-height-percent:1020;mso-wrap-distance-left:9pt;mso-wrap-distance-top:0;mso-wrap-distance-right:9pt;mso-wrap-distance-bottom:0;mso-position-horizontal:absolute;mso-position-horizontal-relative:margin;mso-position-vertical:absolute;mso-position-vertical-relative:page;mso-width-percent:0;mso-height-percent:1020;mso-width-relative:right-margin-area;mso-height-relative:page" o:spid="_x0000_s1026" strokecolor="#ac7117 [240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" w14:anchorId="52F64E3B">
              <w10:wrap anchorx="margin" anchory="page"/>
            </v:shape>
          </w:pict>
        </mc:Fallback>
      </mc:AlternateContent>
    </w:r>
    <w:r>
      <w:rPr>
        <w:noProof/>
        <w:lang w:val="sv-SE" w:eastAsia="sv-SE"/>
      </w:rPr>
      <mc:AlternateContent>
        <mc:Choice Requires="wps">
          <w:drawing>
            <wp:anchor distT="0" distB="0" distL="114300" distR="114300" simplePos="0" relativeHeight="251658241" behindDoc="0" locked="0" layoutInCell="1" allowOverlap="1" wp14:anchorId="67F7F45B" wp14:editId="2E662B77">
              <wp:simplePos x="0" y="0"/>
              <wp:positionH relativeFrom="margin">
                <wp:posOffset>6182691</wp:posOffset>
              </wp:positionH>
              <wp:positionV relativeFrom="topMargin">
                <wp:posOffset>-25400</wp:posOffset>
              </wp:positionV>
              <wp:extent cx="1026160" cy="10727690"/>
              <wp:effectExtent l="0" t="0" r="254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160" cy="1072769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A37110A">
            <v:rect id="Rectangle 12" style="position:absolute;margin-left:486.85pt;margin-top:-2pt;width:80.8pt;height:84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spid="_x0000_s1026" fillcolor="#870000 [3204]" stroked="f" w14:anchorId="41F69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">
              <w10:wrap anchorx="margin" anchory="margin"/>
            </v:rect>
          </w:pict>
        </mc:Fallback>
      </mc:AlternateContent>
    </w:r>
    <w:r>
      <w:rPr>
        <w:noProof/>
        <w:lang w:val="sv-SE" w:eastAsia="sv-SE"/>
      </w:rPr>
      <mc:AlternateContent>
        <mc:Choice Requires="wps">
          <w:drawing>
            <wp:anchor distT="0" distB="0" distL="114300" distR="114300" simplePos="0" relativeHeight="251658243" behindDoc="0" locked="0" layoutInCell="1" allowOverlap="1" wp14:anchorId="209E36FE" wp14:editId="70B0820A">
              <wp:simplePos x="0" y="0"/>
              <wp:positionH relativeFrom="margin">
                <wp:posOffset>6438900</wp:posOffset>
              </wp:positionH>
              <wp:positionV relativeFrom="page">
                <wp:posOffset>-47625</wp:posOffset>
              </wp:positionV>
              <wp:extent cx="0" cy="10869930"/>
              <wp:effectExtent l="22225" t="20320" r="15875" b="1587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6993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a="http://schemas.openxmlformats.org/drawingml/2006/main" xmlns:pic="http://schemas.openxmlformats.org/drawingml/2006/picture" xmlns:a14="http://schemas.microsoft.com/office/drawing/2010/main">
          <w:pict w14:anchorId="269C6427">
            <v:shape id="AutoShape 14" style="position:absolute;margin-left:507pt;margin-top:-3.75pt;width:0;height:855.9pt;z-index:251658243;visibility:visible;mso-wrap-style:square;mso-width-percent:0;mso-height-percent:1020;mso-wrap-distance-left:9pt;mso-wrap-distance-top:0;mso-wrap-distance-right:9pt;mso-wrap-distance-bottom:0;mso-position-horizontal:absolute;mso-position-horizontal-relative:margin;mso-position-vertical:absolute;mso-position-vertical-relative:page;mso-width-percent:0;mso-height-percent:1020;mso-width-relative:right-margin-area;mso-height-relative:page" o:spid="_x0000_s1026" strokecolor="#870000 [3204]"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" w14:anchorId="0CC641AF">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7E4"/>
    <w:multiLevelType w:val="hybridMultilevel"/>
    <w:tmpl w:val="AE58D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161C1"/>
    <w:multiLevelType w:val="hybridMultilevel"/>
    <w:tmpl w:val="E596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03C3E"/>
    <w:multiLevelType w:val="hybridMultilevel"/>
    <w:tmpl w:val="BA84F8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BCC4E07"/>
    <w:multiLevelType w:val="hybridMultilevel"/>
    <w:tmpl w:val="2618D83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870000" w:themeColor="accent1"/>
        <w:sz w:val="16"/>
      </w:rPr>
    </w:lvl>
    <w:lvl w:ilvl="1">
      <w:start w:val="1"/>
      <w:numFmt w:val="bullet"/>
      <w:lvlText w:val=""/>
      <w:lvlJc w:val="left"/>
      <w:pPr>
        <w:ind w:left="490" w:hanging="245"/>
      </w:pPr>
      <w:rPr>
        <w:rFonts w:ascii="Symbol" w:hAnsi="Symbol" w:hint="default"/>
        <w:color w:val="870000" w:themeColor="accent1"/>
        <w:sz w:val="18"/>
      </w:rPr>
    </w:lvl>
    <w:lvl w:ilvl="2">
      <w:start w:val="1"/>
      <w:numFmt w:val="bullet"/>
      <w:lvlText w:val=""/>
      <w:lvlJc w:val="left"/>
      <w:pPr>
        <w:ind w:left="735" w:hanging="245"/>
      </w:pPr>
      <w:rPr>
        <w:rFonts w:ascii="Symbol" w:hAnsi="Symbol" w:hint="default"/>
        <w:color w:val="870000" w:themeColor="accent1"/>
        <w:sz w:val="18"/>
      </w:rPr>
    </w:lvl>
    <w:lvl w:ilvl="3">
      <w:start w:val="1"/>
      <w:numFmt w:val="bullet"/>
      <w:lvlText w:val=""/>
      <w:lvlJc w:val="left"/>
      <w:pPr>
        <w:ind w:left="980" w:hanging="245"/>
      </w:pPr>
      <w:rPr>
        <w:rFonts w:ascii="Symbol" w:hAnsi="Symbol" w:hint="default"/>
        <w:color w:val="650000" w:themeColor="accent1" w:themeShade="BF"/>
        <w:sz w:val="12"/>
      </w:rPr>
    </w:lvl>
    <w:lvl w:ilvl="4">
      <w:start w:val="1"/>
      <w:numFmt w:val="bullet"/>
      <w:lvlText w:val=""/>
      <w:lvlJc w:val="left"/>
      <w:pPr>
        <w:ind w:left="1225" w:hanging="245"/>
      </w:pPr>
      <w:rPr>
        <w:rFonts w:ascii="Symbol" w:hAnsi="Symbol" w:hint="default"/>
        <w:color w:val="650000" w:themeColor="accent1" w:themeShade="BF"/>
        <w:sz w:val="12"/>
      </w:rPr>
    </w:lvl>
    <w:lvl w:ilvl="5">
      <w:start w:val="1"/>
      <w:numFmt w:val="bullet"/>
      <w:lvlText w:val=""/>
      <w:lvlJc w:val="left"/>
      <w:pPr>
        <w:ind w:left="1470" w:hanging="245"/>
      </w:pPr>
      <w:rPr>
        <w:rFonts w:ascii="Symbol" w:hAnsi="Symbol" w:hint="default"/>
        <w:color w:val="B27D49" w:themeColor="accent6"/>
        <w:sz w:val="12"/>
      </w:rPr>
    </w:lvl>
    <w:lvl w:ilvl="6">
      <w:start w:val="1"/>
      <w:numFmt w:val="bullet"/>
      <w:lvlText w:val=""/>
      <w:lvlJc w:val="left"/>
      <w:pPr>
        <w:ind w:left="1715" w:hanging="245"/>
      </w:pPr>
      <w:rPr>
        <w:rFonts w:ascii="Symbol" w:hAnsi="Symbol" w:hint="default"/>
        <w:color w:val="B27D49" w:themeColor="accent6"/>
        <w:sz w:val="12"/>
      </w:rPr>
    </w:lvl>
    <w:lvl w:ilvl="7">
      <w:start w:val="1"/>
      <w:numFmt w:val="bullet"/>
      <w:lvlText w:val=""/>
      <w:lvlJc w:val="left"/>
      <w:pPr>
        <w:ind w:left="1960" w:hanging="245"/>
      </w:pPr>
      <w:rPr>
        <w:rFonts w:ascii="Symbol" w:hAnsi="Symbol" w:hint="default"/>
        <w:color w:val="B27D49" w:themeColor="accent6"/>
        <w:sz w:val="12"/>
      </w:rPr>
    </w:lvl>
    <w:lvl w:ilvl="8">
      <w:start w:val="1"/>
      <w:numFmt w:val="bullet"/>
      <w:lvlText w:val=""/>
      <w:lvlJc w:val="left"/>
      <w:pPr>
        <w:ind w:left="2205" w:hanging="245"/>
      </w:pPr>
      <w:rPr>
        <w:rFonts w:ascii="Symbol" w:hAnsi="Symbol" w:hint="default"/>
        <w:color w:val="B27D49" w:themeColor="accent6"/>
        <w:sz w:val="12"/>
      </w:rPr>
    </w:lvl>
  </w:abstractNum>
  <w:abstractNum w:abstractNumId="5" w15:restartNumberingAfterBreak="0">
    <w:nsid w:val="139D331C"/>
    <w:multiLevelType w:val="multilevel"/>
    <w:tmpl w:val="70526306"/>
    <w:styleLink w:val="Formatmall1"/>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97E3499"/>
    <w:multiLevelType w:val="hybridMultilevel"/>
    <w:tmpl w:val="85C08436"/>
    <w:styleLink w:val="NumberedList"/>
    <w:lvl w:ilvl="0" w:tplc="C6FC2792">
      <w:start w:val="1"/>
      <w:numFmt w:val="decimal"/>
      <w:lvlText w:val="%1)"/>
      <w:lvlJc w:val="left"/>
      <w:pPr>
        <w:ind w:left="288" w:hanging="288"/>
      </w:pPr>
      <w:rPr>
        <w:rFonts w:hint="default"/>
      </w:rPr>
    </w:lvl>
    <w:lvl w:ilvl="1" w:tplc="7E4A4614">
      <w:start w:val="1"/>
      <w:numFmt w:val="lowerLetter"/>
      <w:lvlText w:val="%2)"/>
      <w:lvlJc w:val="left"/>
      <w:pPr>
        <w:ind w:left="576" w:hanging="288"/>
      </w:pPr>
      <w:rPr>
        <w:rFonts w:hint="default"/>
        <w:color w:val="323232" w:themeColor="text2"/>
      </w:rPr>
    </w:lvl>
    <w:lvl w:ilvl="2" w:tplc="FB9EA1D0">
      <w:start w:val="1"/>
      <w:numFmt w:val="lowerRoman"/>
      <w:lvlText w:val="%3)"/>
      <w:lvlJc w:val="left"/>
      <w:pPr>
        <w:ind w:left="864" w:hanging="288"/>
      </w:pPr>
      <w:rPr>
        <w:rFonts w:hint="default"/>
        <w:color w:val="323232" w:themeColor="text2"/>
      </w:rPr>
    </w:lvl>
    <w:lvl w:ilvl="3" w:tplc="4BAA1574">
      <w:start w:val="1"/>
      <w:numFmt w:val="decimal"/>
      <w:lvlText w:val="(%4)"/>
      <w:lvlJc w:val="left"/>
      <w:pPr>
        <w:ind w:left="1152" w:hanging="288"/>
      </w:pPr>
      <w:rPr>
        <w:rFonts w:hint="default"/>
        <w:color w:val="323232" w:themeColor="text2"/>
      </w:rPr>
    </w:lvl>
    <w:lvl w:ilvl="4" w:tplc="455C60F2">
      <w:start w:val="1"/>
      <w:numFmt w:val="lowerLetter"/>
      <w:lvlText w:val="(%5)"/>
      <w:lvlJc w:val="left"/>
      <w:pPr>
        <w:ind w:left="1440" w:hanging="288"/>
      </w:pPr>
      <w:rPr>
        <w:rFonts w:hint="default"/>
        <w:color w:val="323232" w:themeColor="text2"/>
      </w:rPr>
    </w:lvl>
    <w:lvl w:ilvl="5" w:tplc="A9689514">
      <w:start w:val="1"/>
      <w:numFmt w:val="lowerRoman"/>
      <w:lvlText w:val="(%6)"/>
      <w:lvlJc w:val="left"/>
      <w:pPr>
        <w:ind w:left="1728" w:hanging="288"/>
      </w:pPr>
      <w:rPr>
        <w:rFonts w:hint="default"/>
        <w:color w:val="323232" w:themeColor="text2"/>
      </w:rPr>
    </w:lvl>
    <w:lvl w:ilvl="6" w:tplc="9350E51A">
      <w:start w:val="1"/>
      <w:numFmt w:val="decimal"/>
      <w:lvlText w:val="%7."/>
      <w:lvlJc w:val="left"/>
      <w:pPr>
        <w:ind w:left="2016" w:hanging="288"/>
      </w:pPr>
      <w:rPr>
        <w:rFonts w:hint="default"/>
        <w:color w:val="323232" w:themeColor="text2"/>
      </w:rPr>
    </w:lvl>
    <w:lvl w:ilvl="7" w:tplc="A7A61CCE">
      <w:start w:val="1"/>
      <w:numFmt w:val="lowerLetter"/>
      <w:lvlText w:val="%8."/>
      <w:lvlJc w:val="left"/>
      <w:pPr>
        <w:ind w:left="2304" w:hanging="288"/>
      </w:pPr>
      <w:rPr>
        <w:rFonts w:hint="default"/>
        <w:color w:val="323232" w:themeColor="text2"/>
      </w:rPr>
    </w:lvl>
    <w:lvl w:ilvl="8" w:tplc="5240D50A">
      <w:start w:val="1"/>
      <w:numFmt w:val="lowerRoman"/>
      <w:lvlText w:val="%9."/>
      <w:lvlJc w:val="left"/>
      <w:pPr>
        <w:ind w:left="2592" w:hanging="288"/>
      </w:pPr>
      <w:rPr>
        <w:rFonts w:hint="default"/>
        <w:color w:val="323232" w:themeColor="text2"/>
      </w:rPr>
    </w:lvl>
  </w:abstractNum>
  <w:abstractNum w:abstractNumId="7" w15:restartNumberingAfterBreak="0">
    <w:nsid w:val="23484ACE"/>
    <w:multiLevelType w:val="multilevel"/>
    <w:tmpl w:val="262A906A"/>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AA40A9C"/>
    <w:multiLevelType w:val="hybridMultilevel"/>
    <w:tmpl w:val="A1860B80"/>
    <w:lvl w:ilvl="0" w:tplc="8C8E8AB8">
      <w:numFmt w:val="bullet"/>
      <w:lvlText w:val="-"/>
      <w:lvlJc w:val="left"/>
      <w:pPr>
        <w:ind w:left="720" w:hanging="360"/>
      </w:pPr>
      <w:rPr>
        <w:rFonts w:ascii="Calibri Light" w:eastAsia="Times New Roman" w:hAnsi="Calibri Light" w:cs="Calibri Light" w:hint="default"/>
        <w:lang w:val="en-G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C725525"/>
    <w:multiLevelType w:val="hybridMultilevel"/>
    <w:tmpl w:val="70249124"/>
    <w:lvl w:ilvl="0" w:tplc="244252B4">
      <w:numFmt w:val="bullet"/>
      <w:lvlText w:val="-"/>
      <w:lvlJc w:val="left"/>
      <w:pPr>
        <w:ind w:left="720" w:hanging="360"/>
      </w:pPr>
      <w:rPr>
        <w:rFonts w:ascii="Calibri" w:eastAsiaTheme="minorHAnsi" w:hAnsi="Calibri" w:cs="Calibri" w:hint="default"/>
        <w:b w:val="0"/>
        <w:u w:val="none"/>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46D669E"/>
    <w:multiLevelType w:val="hybridMultilevel"/>
    <w:tmpl w:val="3130728E"/>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1" w15:restartNumberingAfterBreak="0">
    <w:nsid w:val="38DF083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AA4BE8"/>
    <w:multiLevelType w:val="hybridMultilevel"/>
    <w:tmpl w:val="AA12F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C304568"/>
    <w:multiLevelType w:val="hybridMultilevel"/>
    <w:tmpl w:val="CA2C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551D1B"/>
    <w:multiLevelType w:val="hybridMultilevel"/>
    <w:tmpl w:val="7E5AB7A8"/>
    <w:lvl w:ilvl="0" w:tplc="244252B4">
      <w:numFmt w:val="bullet"/>
      <w:lvlText w:val="-"/>
      <w:lvlJc w:val="left"/>
      <w:pPr>
        <w:ind w:left="720" w:hanging="360"/>
      </w:pPr>
      <w:rPr>
        <w:rFonts w:ascii="Calibri" w:eastAsiaTheme="minorHAnsi" w:hAnsi="Calibri" w:cs="Calibri" w:hint="default"/>
        <w:b w:val="0"/>
        <w:u w:val="none"/>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E0E69B5"/>
    <w:multiLevelType w:val="multilevel"/>
    <w:tmpl w:val="70526306"/>
    <w:numStyleLink w:val="Formatmall1"/>
  </w:abstractNum>
  <w:abstractNum w:abstractNumId="16" w15:restartNumberingAfterBreak="0">
    <w:nsid w:val="3F3A534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E434A7"/>
    <w:multiLevelType w:val="multilevel"/>
    <w:tmpl w:val="692E78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3281C05"/>
    <w:multiLevelType w:val="hybridMultilevel"/>
    <w:tmpl w:val="25D2592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44732C9C"/>
    <w:multiLevelType w:val="hybridMultilevel"/>
    <w:tmpl w:val="23C8349E"/>
    <w:lvl w:ilvl="0" w:tplc="15D8548A">
      <w:start w:val="1"/>
      <w:numFmt w:val="decimal"/>
      <w:lvlText w:val="%1."/>
      <w:lvlJc w:val="left"/>
      <w:pPr>
        <w:ind w:left="720" w:hanging="360"/>
      </w:pPr>
    </w:lvl>
    <w:lvl w:ilvl="1" w:tplc="B5B8FEE0">
      <w:start w:val="1"/>
      <w:numFmt w:val="lowerLetter"/>
      <w:lvlText w:val="%2."/>
      <w:lvlJc w:val="left"/>
      <w:pPr>
        <w:ind w:left="1440" w:hanging="360"/>
      </w:pPr>
    </w:lvl>
    <w:lvl w:ilvl="2" w:tplc="8ECEF63C">
      <w:start w:val="1"/>
      <w:numFmt w:val="lowerRoman"/>
      <w:lvlText w:val="%3."/>
      <w:lvlJc w:val="right"/>
      <w:pPr>
        <w:ind w:left="2160" w:hanging="180"/>
      </w:pPr>
    </w:lvl>
    <w:lvl w:ilvl="3" w:tplc="11D208D4">
      <w:start w:val="1"/>
      <w:numFmt w:val="decimal"/>
      <w:lvlText w:val="%4."/>
      <w:lvlJc w:val="left"/>
      <w:pPr>
        <w:ind w:left="2880" w:hanging="360"/>
      </w:pPr>
    </w:lvl>
    <w:lvl w:ilvl="4" w:tplc="1E1C6CBA">
      <w:start w:val="1"/>
      <w:numFmt w:val="lowerLetter"/>
      <w:lvlText w:val="%5."/>
      <w:lvlJc w:val="left"/>
      <w:pPr>
        <w:ind w:left="3600" w:hanging="360"/>
      </w:pPr>
    </w:lvl>
    <w:lvl w:ilvl="5" w:tplc="A326734E">
      <w:start w:val="1"/>
      <w:numFmt w:val="lowerRoman"/>
      <w:lvlText w:val="%6."/>
      <w:lvlJc w:val="right"/>
      <w:pPr>
        <w:ind w:left="4320" w:hanging="180"/>
      </w:pPr>
    </w:lvl>
    <w:lvl w:ilvl="6" w:tplc="0846CCC8">
      <w:start w:val="1"/>
      <w:numFmt w:val="decimal"/>
      <w:lvlText w:val="%7."/>
      <w:lvlJc w:val="left"/>
      <w:pPr>
        <w:ind w:left="5040" w:hanging="360"/>
      </w:pPr>
    </w:lvl>
    <w:lvl w:ilvl="7" w:tplc="961E7F2E">
      <w:start w:val="1"/>
      <w:numFmt w:val="lowerLetter"/>
      <w:lvlText w:val="%8."/>
      <w:lvlJc w:val="left"/>
      <w:pPr>
        <w:ind w:left="5760" w:hanging="360"/>
      </w:pPr>
    </w:lvl>
    <w:lvl w:ilvl="8" w:tplc="A3543564">
      <w:start w:val="1"/>
      <w:numFmt w:val="lowerRoman"/>
      <w:lvlText w:val="%9."/>
      <w:lvlJc w:val="right"/>
      <w:pPr>
        <w:ind w:left="6480" w:hanging="180"/>
      </w:pPr>
    </w:lvl>
  </w:abstractNum>
  <w:abstractNum w:abstractNumId="20" w15:restartNumberingAfterBreak="0">
    <w:nsid w:val="504C3222"/>
    <w:multiLevelType w:val="multilevel"/>
    <w:tmpl w:val="AD88D7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BF6460"/>
    <w:multiLevelType w:val="hybridMultilevel"/>
    <w:tmpl w:val="231E9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EB6405"/>
    <w:multiLevelType w:val="hybridMultilevel"/>
    <w:tmpl w:val="B9F6BBC6"/>
    <w:lvl w:ilvl="0" w:tplc="FD288946">
      <w:start w:val="4"/>
      <w:numFmt w:val="bullet"/>
      <w:lvlText w:val="-"/>
      <w:lvlJc w:val="left"/>
      <w:pPr>
        <w:ind w:left="720" w:hanging="360"/>
      </w:pPr>
      <w:rPr>
        <w:rFonts w:ascii="Calibri Light" w:eastAsia="Times New Roma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8437A6"/>
    <w:multiLevelType w:val="hybridMultilevel"/>
    <w:tmpl w:val="16B2ED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569F5CED"/>
    <w:multiLevelType w:val="hybridMultilevel"/>
    <w:tmpl w:val="43B85D68"/>
    <w:lvl w:ilvl="0" w:tplc="B6822B7C">
      <w:start w:val="1"/>
      <w:numFmt w:val="bullet"/>
      <w:pStyle w:val="BulletList"/>
      <w:lvlText w:val=""/>
      <w:lvlJc w:val="left"/>
      <w:pPr>
        <w:ind w:left="-1134" w:hanging="360"/>
      </w:pPr>
      <w:rPr>
        <w:rFonts w:ascii="Symbol" w:hAnsi="Symbol" w:hint="default"/>
      </w:rPr>
    </w:lvl>
    <w:lvl w:ilvl="1" w:tplc="08090017">
      <w:start w:val="1"/>
      <w:numFmt w:val="lowerLetter"/>
      <w:lvlText w:val="%2)"/>
      <w:lvlJc w:val="left"/>
      <w:pPr>
        <w:ind w:left="-414" w:hanging="360"/>
      </w:pPr>
      <w:rPr>
        <w:rFonts w:hint="default"/>
      </w:rPr>
    </w:lvl>
    <w:lvl w:ilvl="2" w:tplc="08090005">
      <w:start w:val="1"/>
      <w:numFmt w:val="bullet"/>
      <w:lvlText w:val=""/>
      <w:lvlJc w:val="left"/>
      <w:pPr>
        <w:ind w:left="306" w:hanging="360"/>
      </w:pPr>
      <w:rPr>
        <w:rFonts w:ascii="Wingdings" w:hAnsi="Wingdings" w:hint="default"/>
      </w:rPr>
    </w:lvl>
    <w:lvl w:ilvl="3" w:tplc="08090001">
      <w:start w:val="1"/>
      <w:numFmt w:val="bullet"/>
      <w:lvlText w:val=""/>
      <w:lvlJc w:val="left"/>
      <w:pPr>
        <w:ind w:left="1026" w:hanging="360"/>
      </w:pPr>
      <w:rPr>
        <w:rFonts w:ascii="Symbol" w:hAnsi="Symbol" w:hint="default"/>
      </w:rPr>
    </w:lvl>
    <w:lvl w:ilvl="4" w:tplc="08090003" w:tentative="1">
      <w:start w:val="1"/>
      <w:numFmt w:val="bullet"/>
      <w:lvlText w:val="o"/>
      <w:lvlJc w:val="left"/>
      <w:pPr>
        <w:ind w:left="1746" w:hanging="360"/>
      </w:pPr>
      <w:rPr>
        <w:rFonts w:ascii="Courier New" w:hAnsi="Courier New" w:cs="Courier New" w:hint="default"/>
      </w:rPr>
    </w:lvl>
    <w:lvl w:ilvl="5" w:tplc="08090005" w:tentative="1">
      <w:start w:val="1"/>
      <w:numFmt w:val="bullet"/>
      <w:lvlText w:val=""/>
      <w:lvlJc w:val="left"/>
      <w:pPr>
        <w:ind w:left="2466" w:hanging="360"/>
      </w:pPr>
      <w:rPr>
        <w:rFonts w:ascii="Wingdings" w:hAnsi="Wingdings" w:hint="default"/>
      </w:rPr>
    </w:lvl>
    <w:lvl w:ilvl="6" w:tplc="08090001" w:tentative="1">
      <w:start w:val="1"/>
      <w:numFmt w:val="bullet"/>
      <w:lvlText w:val=""/>
      <w:lvlJc w:val="left"/>
      <w:pPr>
        <w:ind w:left="3186" w:hanging="360"/>
      </w:pPr>
      <w:rPr>
        <w:rFonts w:ascii="Symbol" w:hAnsi="Symbol" w:hint="default"/>
      </w:rPr>
    </w:lvl>
    <w:lvl w:ilvl="7" w:tplc="08090003" w:tentative="1">
      <w:start w:val="1"/>
      <w:numFmt w:val="bullet"/>
      <w:lvlText w:val="o"/>
      <w:lvlJc w:val="left"/>
      <w:pPr>
        <w:ind w:left="3906" w:hanging="360"/>
      </w:pPr>
      <w:rPr>
        <w:rFonts w:ascii="Courier New" w:hAnsi="Courier New" w:cs="Courier New" w:hint="default"/>
      </w:rPr>
    </w:lvl>
    <w:lvl w:ilvl="8" w:tplc="08090005" w:tentative="1">
      <w:start w:val="1"/>
      <w:numFmt w:val="bullet"/>
      <w:lvlText w:val=""/>
      <w:lvlJc w:val="left"/>
      <w:pPr>
        <w:ind w:left="4626" w:hanging="360"/>
      </w:pPr>
      <w:rPr>
        <w:rFonts w:ascii="Wingdings" w:hAnsi="Wingdings" w:hint="default"/>
      </w:rPr>
    </w:lvl>
  </w:abstractNum>
  <w:abstractNum w:abstractNumId="25" w15:restartNumberingAfterBreak="0">
    <w:nsid w:val="57202296"/>
    <w:multiLevelType w:val="multilevel"/>
    <w:tmpl w:val="AD88D7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90A15AB"/>
    <w:multiLevelType w:val="hybridMultilevel"/>
    <w:tmpl w:val="75384DEA"/>
    <w:styleLink w:val="FHNWAufzhlung"/>
    <w:lvl w:ilvl="0" w:tplc="4DAC418A">
      <w:start w:val="1"/>
      <w:numFmt w:val="bullet"/>
      <w:lvlText w:val=""/>
      <w:lvlJc w:val="left"/>
      <w:pPr>
        <w:ind w:left="227" w:hanging="227"/>
      </w:pPr>
      <w:rPr>
        <w:rFonts w:ascii="Symbol" w:hAnsi="Symbol" w:hint="default"/>
      </w:rPr>
    </w:lvl>
    <w:lvl w:ilvl="1" w:tplc="9A1CB48C">
      <w:start w:val="1"/>
      <w:numFmt w:val="bullet"/>
      <w:lvlText w:val=""/>
      <w:lvlJc w:val="left"/>
      <w:pPr>
        <w:tabs>
          <w:tab w:val="num" w:pos="851"/>
        </w:tabs>
        <w:ind w:left="1077" w:hanging="226"/>
      </w:pPr>
      <w:rPr>
        <w:rFonts w:ascii="Symbol" w:hAnsi="Symbol" w:hint="default"/>
      </w:rPr>
    </w:lvl>
    <w:lvl w:ilvl="2" w:tplc="D91466C6">
      <w:start w:val="1"/>
      <w:numFmt w:val="bullet"/>
      <w:lvlText w:val=""/>
      <w:lvlJc w:val="left"/>
      <w:pPr>
        <w:tabs>
          <w:tab w:val="num" w:pos="1701"/>
        </w:tabs>
        <w:ind w:left="1928" w:hanging="227"/>
      </w:pPr>
      <w:rPr>
        <w:rFonts w:ascii="Symbol" w:hAnsi="Symbol" w:hint="default"/>
      </w:rPr>
    </w:lvl>
    <w:lvl w:ilvl="3" w:tplc="4C8ADD04">
      <w:start w:val="1"/>
      <w:numFmt w:val="bullet"/>
      <w:lvlText w:val=""/>
      <w:lvlJc w:val="left"/>
      <w:pPr>
        <w:tabs>
          <w:tab w:val="num" w:pos="27783"/>
        </w:tabs>
        <w:ind w:left="2778" w:hanging="226"/>
      </w:pPr>
      <w:rPr>
        <w:rFonts w:ascii="Symbol" w:hAnsi="Symbol" w:hint="default"/>
      </w:rPr>
    </w:lvl>
    <w:lvl w:ilvl="4" w:tplc="799AA93E">
      <w:start w:val="1"/>
      <w:numFmt w:val="bullet"/>
      <w:lvlText w:val=""/>
      <w:lvlJc w:val="left"/>
      <w:pPr>
        <w:tabs>
          <w:tab w:val="num" w:pos="3402"/>
        </w:tabs>
        <w:ind w:left="3629" w:hanging="227"/>
      </w:pPr>
      <w:rPr>
        <w:rFonts w:ascii="Symbol" w:hAnsi="Symbol" w:hint="default"/>
      </w:rPr>
    </w:lvl>
    <w:lvl w:ilvl="5" w:tplc="2B76D764">
      <w:start w:val="1"/>
      <w:numFmt w:val="bullet"/>
      <w:lvlText w:val=""/>
      <w:lvlJc w:val="left"/>
      <w:pPr>
        <w:tabs>
          <w:tab w:val="num" w:pos="4253"/>
        </w:tabs>
        <w:ind w:left="4479" w:hanging="226"/>
      </w:pPr>
      <w:rPr>
        <w:rFonts w:ascii="Symbol" w:hAnsi="Symbol" w:hint="default"/>
      </w:rPr>
    </w:lvl>
    <w:lvl w:ilvl="6" w:tplc="A8A44EF4">
      <w:start w:val="1"/>
      <w:numFmt w:val="bullet"/>
      <w:lvlText w:val=""/>
      <w:lvlJc w:val="left"/>
      <w:pPr>
        <w:tabs>
          <w:tab w:val="num" w:pos="5103"/>
        </w:tabs>
        <w:ind w:left="5330" w:hanging="227"/>
      </w:pPr>
      <w:rPr>
        <w:rFonts w:ascii="Symbol" w:hAnsi="Symbol" w:hint="default"/>
      </w:rPr>
    </w:lvl>
    <w:lvl w:ilvl="7" w:tplc="507AE3E2">
      <w:start w:val="1"/>
      <w:numFmt w:val="bullet"/>
      <w:lvlText w:val=""/>
      <w:lvlJc w:val="left"/>
      <w:pPr>
        <w:tabs>
          <w:tab w:val="num" w:pos="5954"/>
        </w:tabs>
        <w:ind w:left="6180" w:hanging="226"/>
      </w:pPr>
      <w:rPr>
        <w:rFonts w:ascii="Symbol" w:hAnsi="Symbol" w:hint="default"/>
      </w:rPr>
    </w:lvl>
    <w:lvl w:ilvl="8" w:tplc="135297D6">
      <w:start w:val="1"/>
      <w:numFmt w:val="bullet"/>
      <w:lvlText w:val=""/>
      <w:lvlJc w:val="left"/>
      <w:pPr>
        <w:tabs>
          <w:tab w:val="num" w:pos="6804"/>
        </w:tabs>
        <w:ind w:left="7031" w:hanging="227"/>
      </w:pPr>
      <w:rPr>
        <w:rFonts w:ascii="Symbol" w:hAnsi="Symbol" w:hint="default"/>
      </w:rPr>
    </w:lvl>
  </w:abstractNum>
  <w:abstractNum w:abstractNumId="27" w15:restartNumberingAfterBreak="0">
    <w:nsid w:val="66982CCB"/>
    <w:multiLevelType w:val="multilevel"/>
    <w:tmpl w:val="AD88D7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7E5B5E"/>
    <w:multiLevelType w:val="hybridMultilevel"/>
    <w:tmpl w:val="F2007146"/>
    <w:lvl w:ilvl="0" w:tplc="244252B4">
      <w:numFmt w:val="bullet"/>
      <w:lvlText w:val="-"/>
      <w:lvlJc w:val="left"/>
      <w:pPr>
        <w:ind w:left="720" w:hanging="360"/>
      </w:pPr>
      <w:rPr>
        <w:rFonts w:ascii="Calibri" w:eastAsiaTheme="minorHAnsi" w:hAnsi="Calibri" w:cs="Calibri" w:hint="default"/>
        <w:b w:val="0"/>
        <w:u w:val="none"/>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FB052EB"/>
    <w:multiLevelType w:val="hybridMultilevel"/>
    <w:tmpl w:val="5EA8BC58"/>
    <w:lvl w:ilvl="0" w:tplc="5B52DE64">
      <w:start w:val="1"/>
      <w:numFmt w:val="bullet"/>
      <w:lvlText w:val=""/>
      <w:lvlJc w:val="left"/>
      <w:pPr>
        <w:tabs>
          <w:tab w:val="num" w:pos="360"/>
        </w:tabs>
        <w:ind w:left="360" w:hanging="360"/>
      </w:pPr>
      <w:rPr>
        <w:rFonts w:ascii="Symbol" w:hAnsi="Symbol" w:cs="Symbol" w:hint="default"/>
      </w:rPr>
    </w:lvl>
    <w:lvl w:ilvl="1" w:tplc="1EACFCE2">
      <w:start w:val="1"/>
      <w:numFmt w:val="bullet"/>
      <w:pStyle w:val="Bullets2"/>
      <w:lvlText w:val="-"/>
      <w:lvlJc w:val="left"/>
      <w:pPr>
        <w:tabs>
          <w:tab w:val="num" w:pos="1306"/>
        </w:tabs>
        <w:ind w:left="1306" w:hanging="226"/>
      </w:pPr>
      <w:rPr>
        <w:rFonts w:ascii="Times New Roman" w:hAnsi="Times New Roman" w:cs="Times New Roman" w:hint="default"/>
        <w:sz w:val="22"/>
      </w:rPr>
    </w:lvl>
    <w:lvl w:ilvl="2" w:tplc="A24A70D0">
      <w:start w:val="1"/>
      <w:numFmt w:val="bullet"/>
      <w:lvlText w:val="-"/>
      <w:lvlJc w:val="left"/>
      <w:pPr>
        <w:tabs>
          <w:tab w:val="num" w:pos="2160"/>
        </w:tabs>
        <w:ind w:left="2160" w:hanging="360"/>
      </w:pPr>
      <w:rPr>
        <w:rFonts w:ascii="Courier New" w:hAnsi="Courier New" w:cs="Times New Roman" w:hint="default"/>
      </w:rPr>
    </w:lvl>
    <w:lvl w:ilvl="3" w:tplc="A52618D2">
      <w:start w:val="1"/>
      <w:numFmt w:val="bullet"/>
      <w:lvlText w:val=""/>
      <w:lvlJc w:val="left"/>
      <w:pPr>
        <w:tabs>
          <w:tab w:val="num" w:pos="2880"/>
        </w:tabs>
        <w:ind w:left="2880" w:hanging="360"/>
      </w:pPr>
      <w:rPr>
        <w:rFonts w:ascii="Symbol" w:hAnsi="Symbol" w:hint="default"/>
      </w:rPr>
    </w:lvl>
    <w:lvl w:ilvl="4" w:tplc="84482032">
      <w:start w:val="1"/>
      <w:numFmt w:val="bullet"/>
      <w:lvlText w:val="o"/>
      <w:lvlJc w:val="left"/>
      <w:pPr>
        <w:tabs>
          <w:tab w:val="num" w:pos="3600"/>
        </w:tabs>
        <w:ind w:left="3600" w:hanging="360"/>
      </w:pPr>
      <w:rPr>
        <w:rFonts w:ascii="Courier New" w:hAnsi="Courier New" w:cs="Courier New" w:hint="default"/>
      </w:rPr>
    </w:lvl>
    <w:lvl w:ilvl="5" w:tplc="81A07464">
      <w:start w:val="1"/>
      <w:numFmt w:val="bullet"/>
      <w:lvlText w:val=""/>
      <w:lvlJc w:val="left"/>
      <w:pPr>
        <w:tabs>
          <w:tab w:val="num" w:pos="4320"/>
        </w:tabs>
        <w:ind w:left="4320" w:hanging="360"/>
      </w:pPr>
      <w:rPr>
        <w:rFonts w:ascii="Wingdings" w:hAnsi="Wingdings" w:hint="default"/>
      </w:rPr>
    </w:lvl>
    <w:lvl w:ilvl="6" w:tplc="7FB85890">
      <w:start w:val="1"/>
      <w:numFmt w:val="bullet"/>
      <w:lvlText w:val=""/>
      <w:lvlJc w:val="left"/>
      <w:pPr>
        <w:tabs>
          <w:tab w:val="num" w:pos="5040"/>
        </w:tabs>
        <w:ind w:left="5040" w:hanging="360"/>
      </w:pPr>
      <w:rPr>
        <w:rFonts w:ascii="Symbol" w:hAnsi="Symbol" w:hint="default"/>
      </w:rPr>
    </w:lvl>
    <w:lvl w:ilvl="7" w:tplc="E1CC0354">
      <w:start w:val="1"/>
      <w:numFmt w:val="bullet"/>
      <w:lvlText w:val="o"/>
      <w:lvlJc w:val="left"/>
      <w:pPr>
        <w:tabs>
          <w:tab w:val="num" w:pos="5760"/>
        </w:tabs>
        <w:ind w:left="5760" w:hanging="360"/>
      </w:pPr>
      <w:rPr>
        <w:rFonts w:ascii="Courier New" w:hAnsi="Courier New" w:cs="Courier New" w:hint="default"/>
      </w:rPr>
    </w:lvl>
    <w:lvl w:ilvl="8" w:tplc="FCBE9F46">
      <w:start w:val="1"/>
      <w:numFmt w:val="bullet"/>
      <w:lvlText w:val=""/>
      <w:lvlJc w:val="left"/>
      <w:pPr>
        <w:tabs>
          <w:tab w:val="num" w:pos="6480"/>
        </w:tabs>
        <w:ind w:left="6480" w:hanging="360"/>
      </w:pPr>
      <w:rPr>
        <w:rFonts w:ascii="Wingdings" w:hAnsi="Wingdings" w:hint="default"/>
      </w:rPr>
    </w:lvl>
  </w:abstractNum>
  <w:num w:numId="1" w16cid:durableId="1166440458">
    <w:abstractNumId w:val="4"/>
  </w:num>
  <w:num w:numId="2" w16cid:durableId="1195771336">
    <w:abstractNumId w:val="6"/>
  </w:num>
  <w:num w:numId="3" w16cid:durableId="1767463830">
    <w:abstractNumId w:val="7"/>
  </w:num>
  <w:num w:numId="4" w16cid:durableId="123625105">
    <w:abstractNumId w:val="26"/>
  </w:num>
  <w:num w:numId="5" w16cid:durableId="1052122679">
    <w:abstractNumId w:val="29"/>
  </w:num>
  <w:num w:numId="6" w16cid:durableId="1585411003">
    <w:abstractNumId w:val="24"/>
  </w:num>
  <w:num w:numId="7" w16cid:durableId="712459762">
    <w:abstractNumId w:val="3"/>
  </w:num>
  <w:num w:numId="8" w16cid:durableId="1554080137">
    <w:abstractNumId w:val="19"/>
  </w:num>
  <w:num w:numId="9" w16cid:durableId="1140419596">
    <w:abstractNumId w:val="22"/>
  </w:num>
  <w:num w:numId="10" w16cid:durableId="107163004">
    <w:abstractNumId w:val="0"/>
  </w:num>
  <w:num w:numId="11" w16cid:durableId="498353692">
    <w:abstractNumId w:val="12"/>
  </w:num>
  <w:num w:numId="12" w16cid:durableId="1930041358">
    <w:abstractNumId w:val="8"/>
  </w:num>
  <w:num w:numId="13" w16cid:durableId="837690400">
    <w:abstractNumId w:val="10"/>
  </w:num>
  <w:num w:numId="14" w16cid:durableId="866874187">
    <w:abstractNumId w:val="14"/>
  </w:num>
  <w:num w:numId="15" w16cid:durableId="537013660">
    <w:abstractNumId w:val="28"/>
  </w:num>
  <w:num w:numId="16" w16cid:durableId="2043166491">
    <w:abstractNumId w:val="9"/>
  </w:num>
  <w:num w:numId="17" w16cid:durableId="365369116">
    <w:abstractNumId w:val="13"/>
  </w:num>
  <w:num w:numId="18" w16cid:durableId="1284967933">
    <w:abstractNumId w:val="21"/>
  </w:num>
  <w:num w:numId="19" w16cid:durableId="900478822">
    <w:abstractNumId w:val="1"/>
  </w:num>
  <w:num w:numId="20" w16cid:durableId="1181746850">
    <w:abstractNumId w:val="5"/>
  </w:num>
  <w:num w:numId="21" w16cid:durableId="1432160824">
    <w:abstractNumId w:val="15"/>
  </w:num>
  <w:num w:numId="22" w16cid:durableId="370040416">
    <w:abstractNumId w:val="18"/>
  </w:num>
  <w:num w:numId="23" w16cid:durableId="1381126502">
    <w:abstractNumId w:val="23"/>
  </w:num>
  <w:num w:numId="24" w16cid:durableId="1279992778">
    <w:abstractNumId w:val="2"/>
  </w:num>
  <w:num w:numId="25" w16cid:durableId="1350064182">
    <w:abstractNumId w:val="11"/>
  </w:num>
  <w:num w:numId="26" w16cid:durableId="1430345238">
    <w:abstractNumId w:val="7"/>
  </w:num>
  <w:num w:numId="27" w16cid:durableId="376663552">
    <w:abstractNumId w:val="7"/>
  </w:num>
  <w:num w:numId="28" w16cid:durableId="1911383784">
    <w:abstractNumId w:val="7"/>
  </w:num>
  <w:num w:numId="29" w16cid:durableId="253786469">
    <w:abstractNumId w:val="7"/>
  </w:num>
  <w:num w:numId="30" w16cid:durableId="1764646428">
    <w:abstractNumId w:val="7"/>
  </w:num>
  <w:num w:numId="31" w16cid:durableId="1447457048">
    <w:abstractNumId w:val="7"/>
  </w:num>
  <w:num w:numId="32" w16cid:durableId="66465174">
    <w:abstractNumId w:val="7"/>
  </w:num>
  <w:num w:numId="33" w16cid:durableId="1872523641">
    <w:abstractNumId w:val="7"/>
  </w:num>
  <w:num w:numId="34" w16cid:durableId="695279247">
    <w:abstractNumId w:val="16"/>
  </w:num>
  <w:num w:numId="35" w16cid:durableId="1136996370">
    <w:abstractNumId w:val="17"/>
  </w:num>
  <w:num w:numId="36" w16cid:durableId="579801906">
    <w:abstractNumId w:val="7"/>
  </w:num>
  <w:num w:numId="37" w16cid:durableId="1096054381">
    <w:abstractNumId w:val="7"/>
  </w:num>
  <w:num w:numId="38" w16cid:durableId="1018116550">
    <w:abstractNumId w:val="7"/>
  </w:num>
  <w:num w:numId="39" w16cid:durableId="562832713">
    <w:abstractNumId w:val="7"/>
  </w:num>
  <w:num w:numId="40" w16cid:durableId="649403394">
    <w:abstractNumId w:val="27"/>
  </w:num>
  <w:num w:numId="41" w16cid:durableId="1900164202">
    <w:abstractNumId w:val="20"/>
  </w:num>
  <w:num w:numId="42" w16cid:durableId="1574046729">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AT" w:vendorID="64" w:dllVersion="6" w:nlCheck="1" w:checkStyle="0"/>
  <w:activeWritingStyle w:appName="MSWord" w:lang="en-US" w:vendorID="64" w:dllVersion="0" w:nlCheck="1" w:checkStyle="0"/>
  <w:activeWritingStyle w:appName="MSWord" w:lang="en-GB" w:vendorID="64" w:dllVersion="0" w:nlCheck="1" w:checkStyle="0"/>
  <w:activeWritingStyle w:appName="MSWord" w:lang="sv-SE"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DD2"/>
    <w:rsid w:val="00006D79"/>
    <w:rsid w:val="00013FD3"/>
    <w:rsid w:val="000173B7"/>
    <w:rsid w:val="0002685A"/>
    <w:rsid w:val="000301FB"/>
    <w:rsid w:val="00044E8F"/>
    <w:rsid w:val="0005172A"/>
    <w:rsid w:val="00066D6E"/>
    <w:rsid w:val="00076558"/>
    <w:rsid w:val="000861BB"/>
    <w:rsid w:val="00087ABA"/>
    <w:rsid w:val="000901AE"/>
    <w:rsid w:val="00090339"/>
    <w:rsid w:val="000A78E1"/>
    <w:rsid w:val="000B4247"/>
    <w:rsid w:val="000D02D6"/>
    <w:rsid w:val="000D7C7F"/>
    <w:rsid w:val="000F02D2"/>
    <w:rsid w:val="000F435E"/>
    <w:rsid w:val="000F4C9E"/>
    <w:rsid w:val="0010250B"/>
    <w:rsid w:val="00110E33"/>
    <w:rsid w:val="00117452"/>
    <w:rsid w:val="00121B44"/>
    <w:rsid w:val="00161BEF"/>
    <w:rsid w:val="0017151B"/>
    <w:rsid w:val="00176984"/>
    <w:rsid w:val="0018708C"/>
    <w:rsid w:val="001877FC"/>
    <w:rsid w:val="001A2BF5"/>
    <w:rsid w:val="001A55CA"/>
    <w:rsid w:val="001B364F"/>
    <w:rsid w:val="001F57DB"/>
    <w:rsid w:val="00223306"/>
    <w:rsid w:val="00223DE7"/>
    <w:rsid w:val="00224993"/>
    <w:rsid w:val="00231984"/>
    <w:rsid w:val="00237559"/>
    <w:rsid w:val="002444B5"/>
    <w:rsid w:val="00272A9A"/>
    <w:rsid w:val="00282DD2"/>
    <w:rsid w:val="002A0836"/>
    <w:rsid w:val="002A11FF"/>
    <w:rsid w:val="002C16F3"/>
    <w:rsid w:val="002C3ABC"/>
    <w:rsid w:val="002D4144"/>
    <w:rsid w:val="002D5116"/>
    <w:rsid w:val="002D5190"/>
    <w:rsid w:val="002D71CA"/>
    <w:rsid w:val="00314A75"/>
    <w:rsid w:val="003165DA"/>
    <w:rsid w:val="0032365D"/>
    <w:rsid w:val="003268BD"/>
    <w:rsid w:val="003331CA"/>
    <w:rsid w:val="00377BB8"/>
    <w:rsid w:val="00380A7E"/>
    <w:rsid w:val="0038365E"/>
    <w:rsid w:val="00395F59"/>
    <w:rsid w:val="003A2CA1"/>
    <w:rsid w:val="003A3457"/>
    <w:rsid w:val="003C1C1A"/>
    <w:rsid w:val="003C6961"/>
    <w:rsid w:val="003D2E3C"/>
    <w:rsid w:val="003D741F"/>
    <w:rsid w:val="003E3696"/>
    <w:rsid w:val="00417163"/>
    <w:rsid w:val="0042715A"/>
    <w:rsid w:val="00432124"/>
    <w:rsid w:val="00445744"/>
    <w:rsid w:val="00470E9B"/>
    <w:rsid w:val="004718A8"/>
    <w:rsid w:val="00487D87"/>
    <w:rsid w:val="00496F53"/>
    <w:rsid w:val="004A4BC8"/>
    <w:rsid w:val="004B2BD0"/>
    <w:rsid w:val="004B517A"/>
    <w:rsid w:val="004B5DD8"/>
    <w:rsid w:val="004D1912"/>
    <w:rsid w:val="004E2866"/>
    <w:rsid w:val="004E6C35"/>
    <w:rsid w:val="004F725E"/>
    <w:rsid w:val="00501036"/>
    <w:rsid w:val="005036D5"/>
    <w:rsid w:val="005130AC"/>
    <w:rsid w:val="00513A36"/>
    <w:rsid w:val="00514CB2"/>
    <w:rsid w:val="005152FC"/>
    <w:rsid w:val="005175AC"/>
    <w:rsid w:val="005304F6"/>
    <w:rsid w:val="0057259C"/>
    <w:rsid w:val="00573788"/>
    <w:rsid w:val="005757D8"/>
    <w:rsid w:val="00580C97"/>
    <w:rsid w:val="0058742C"/>
    <w:rsid w:val="005944C0"/>
    <w:rsid w:val="005A3C1E"/>
    <w:rsid w:val="005A7282"/>
    <w:rsid w:val="005B1B02"/>
    <w:rsid w:val="005B6AD6"/>
    <w:rsid w:val="005C4503"/>
    <w:rsid w:val="005D096F"/>
    <w:rsid w:val="005E5EEA"/>
    <w:rsid w:val="006213E9"/>
    <w:rsid w:val="00625FAA"/>
    <w:rsid w:val="00637E6B"/>
    <w:rsid w:val="00651399"/>
    <w:rsid w:val="00651FEC"/>
    <w:rsid w:val="006526E2"/>
    <w:rsid w:val="00660972"/>
    <w:rsid w:val="00662977"/>
    <w:rsid w:val="00670771"/>
    <w:rsid w:val="00677A1C"/>
    <w:rsid w:val="006969DE"/>
    <w:rsid w:val="006A4B12"/>
    <w:rsid w:val="006B29C6"/>
    <w:rsid w:val="006B6617"/>
    <w:rsid w:val="006D6549"/>
    <w:rsid w:val="006E3290"/>
    <w:rsid w:val="006E6007"/>
    <w:rsid w:val="00704B62"/>
    <w:rsid w:val="00744B07"/>
    <w:rsid w:val="00756DA1"/>
    <w:rsid w:val="00761374"/>
    <w:rsid w:val="007703FB"/>
    <w:rsid w:val="007749F3"/>
    <w:rsid w:val="00787068"/>
    <w:rsid w:val="00787218"/>
    <w:rsid w:val="00791175"/>
    <w:rsid w:val="00791A56"/>
    <w:rsid w:val="00792468"/>
    <w:rsid w:val="007B524B"/>
    <w:rsid w:val="007C34EA"/>
    <w:rsid w:val="007C6B70"/>
    <w:rsid w:val="007D5B54"/>
    <w:rsid w:val="007D6EA5"/>
    <w:rsid w:val="007F264F"/>
    <w:rsid w:val="007F3991"/>
    <w:rsid w:val="007F778E"/>
    <w:rsid w:val="00821080"/>
    <w:rsid w:val="008216DC"/>
    <w:rsid w:val="00825093"/>
    <w:rsid w:val="0083364D"/>
    <w:rsid w:val="00833806"/>
    <w:rsid w:val="008417B9"/>
    <w:rsid w:val="00845117"/>
    <w:rsid w:val="00846F00"/>
    <w:rsid w:val="008601B9"/>
    <w:rsid w:val="00890A32"/>
    <w:rsid w:val="0089228C"/>
    <w:rsid w:val="00893BF6"/>
    <w:rsid w:val="00894028"/>
    <w:rsid w:val="0089411E"/>
    <w:rsid w:val="008B2503"/>
    <w:rsid w:val="00902051"/>
    <w:rsid w:val="00903028"/>
    <w:rsid w:val="0090594C"/>
    <w:rsid w:val="00922398"/>
    <w:rsid w:val="00926474"/>
    <w:rsid w:val="00931DD0"/>
    <w:rsid w:val="00962F64"/>
    <w:rsid w:val="0096753B"/>
    <w:rsid w:val="009705CE"/>
    <w:rsid w:val="00977679"/>
    <w:rsid w:val="009876D0"/>
    <w:rsid w:val="009952A8"/>
    <w:rsid w:val="009A58E4"/>
    <w:rsid w:val="009C2C6A"/>
    <w:rsid w:val="009D2494"/>
    <w:rsid w:val="009D319B"/>
    <w:rsid w:val="009D52E0"/>
    <w:rsid w:val="009E289F"/>
    <w:rsid w:val="009E296A"/>
    <w:rsid w:val="009F56C5"/>
    <w:rsid w:val="00A02039"/>
    <w:rsid w:val="00A05B2A"/>
    <w:rsid w:val="00A32C08"/>
    <w:rsid w:val="00A3536D"/>
    <w:rsid w:val="00A44ECA"/>
    <w:rsid w:val="00A44F6A"/>
    <w:rsid w:val="00A47622"/>
    <w:rsid w:val="00A47AC6"/>
    <w:rsid w:val="00A54F80"/>
    <w:rsid w:val="00A567DE"/>
    <w:rsid w:val="00A65524"/>
    <w:rsid w:val="00A83549"/>
    <w:rsid w:val="00A852B9"/>
    <w:rsid w:val="00A85B12"/>
    <w:rsid w:val="00AB083E"/>
    <w:rsid w:val="00AC10B6"/>
    <w:rsid w:val="00AC5465"/>
    <w:rsid w:val="00AE1715"/>
    <w:rsid w:val="00AE6F82"/>
    <w:rsid w:val="00B1516D"/>
    <w:rsid w:val="00B223AE"/>
    <w:rsid w:val="00B24E6B"/>
    <w:rsid w:val="00B25880"/>
    <w:rsid w:val="00B264F8"/>
    <w:rsid w:val="00B31456"/>
    <w:rsid w:val="00B526F1"/>
    <w:rsid w:val="00B857FA"/>
    <w:rsid w:val="00B86410"/>
    <w:rsid w:val="00BB051C"/>
    <w:rsid w:val="00BC471F"/>
    <w:rsid w:val="00BC499A"/>
    <w:rsid w:val="00BD5B06"/>
    <w:rsid w:val="00BD673E"/>
    <w:rsid w:val="00BF73D6"/>
    <w:rsid w:val="00C04EFF"/>
    <w:rsid w:val="00C241FB"/>
    <w:rsid w:val="00C37235"/>
    <w:rsid w:val="00C42245"/>
    <w:rsid w:val="00C44A49"/>
    <w:rsid w:val="00C52282"/>
    <w:rsid w:val="00C52B0E"/>
    <w:rsid w:val="00C55BDF"/>
    <w:rsid w:val="00C77F8F"/>
    <w:rsid w:val="00C804FF"/>
    <w:rsid w:val="00C91768"/>
    <w:rsid w:val="00C931FB"/>
    <w:rsid w:val="00CC0BA3"/>
    <w:rsid w:val="00CD410F"/>
    <w:rsid w:val="00CF36D9"/>
    <w:rsid w:val="00D04FE9"/>
    <w:rsid w:val="00D16008"/>
    <w:rsid w:val="00D33C9E"/>
    <w:rsid w:val="00D40BAE"/>
    <w:rsid w:val="00D52154"/>
    <w:rsid w:val="00D82EF2"/>
    <w:rsid w:val="00DB369B"/>
    <w:rsid w:val="00DC6358"/>
    <w:rsid w:val="00DD2777"/>
    <w:rsid w:val="00DE18AA"/>
    <w:rsid w:val="00DE4B75"/>
    <w:rsid w:val="00DF3527"/>
    <w:rsid w:val="00DF448B"/>
    <w:rsid w:val="00E348B6"/>
    <w:rsid w:val="00E36C69"/>
    <w:rsid w:val="00E44831"/>
    <w:rsid w:val="00E56AA8"/>
    <w:rsid w:val="00E63D17"/>
    <w:rsid w:val="00E77B5B"/>
    <w:rsid w:val="00E943AA"/>
    <w:rsid w:val="00EB0F5D"/>
    <w:rsid w:val="00EC1BB5"/>
    <w:rsid w:val="00ED2E20"/>
    <w:rsid w:val="00ED4817"/>
    <w:rsid w:val="00ED546A"/>
    <w:rsid w:val="00EE5013"/>
    <w:rsid w:val="00EF381D"/>
    <w:rsid w:val="00F0049A"/>
    <w:rsid w:val="00F01215"/>
    <w:rsid w:val="00F04483"/>
    <w:rsid w:val="00F11F12"/>
    <w:rsid w:val="00F31EDE"/>
    <w:rsid w:val="00F44712"/>
    <w:rsid w:val="00F72166"/>
    <w:rsid w:val="00F83449"/>
    <w:rsid w:val="00F939F7"/>
    <w:rsid w:val="00F966AA"/>
    <w:rsid w:val="00FA0880"/>
    <w:rsid w:val="00FA1506"/>
    <w:rsid w:val="00FA369A"/>
    <w:rsid w:val="00FA515C"/>
    <w:rsid w:val="00FD3A00"/>
    <w:rsid w:val="00FD4EBD"/>
    <w:rsid w:val="00FF05E3"/>
    <w:rsid w:val="34203195"/>
    <w:rsid w:val="637AF4FE"/>
    <w:rsid w:val="64D12B38"/>
  </w:rsids>
  <m:mathPr>
    <m:mathFont m:val="Cambria Math"/>
    <m:brkBin m:val="before"/>
    <m:brkBinSub m:val="--"/>
    <m:smallFrac m:val="0"/>
    <m:dispDef/>
    <m:lMargin m:val="0"/>
    <m:rMargin m:val="0"/>
    <m:defJc m:val="centerGroup"/>
    <m:wrapIndent m:val="1440"/>
    <m:intLim m:val="undOvr"/>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340D0"/>
  <w15:docId w15:val="{87A45C10-C6AA-6348-9CF5-53EFDAD6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6">
    <w:lsdException w:name="Normal" w:uiPriority="0"/>
    <w:lsdException w:name="heading 1" w:uiPriority="9"/>
    <w:lsdException w:name="heading 2" w:uiPriority="0"/>
    <w:lsdException w:name="heading 3" w:uiPriority="0"/>
    <w:lsdException w:name="heading 4" w:semiHidden="1" w:uiPriority="0"/>
    <w:lsdException w:name="heading 5" w:locked="1" w:semiHidden="1" w:uiPriority="0" w:qFormat="0"/>
    <w:lsdException w:name="heading 6" w:locked="1" w:semiHidden="1" w:uiPriority="0" w:unhideWhenUsed="1" w:qFormat="0"/>
    <w:lsdException w:name="heading 7" w:locked="1" w:semiHidden="1" w:uiPriority="0" w:unhideWhenUsed="1" w:qFormat="0"/>
    <w:lsdException w:name="heading 8" w:locked="1" w:semiHidden="1" w:uiPriority="0" w:unhideWhenUsed="1" w:qFormat="0"/>
    <w:lsdException w:name="heading 9" w:locked="1" w:semiHidden="1" w:uiPriority="0" w:unhideWhenUsed="1" w:qFormat="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0"/>
    <w:lsdException w:name="toc 2" w:semiHidden="1" w:uiPriority="39" w:unhideWhenUsed="1" w:qFormat="0"/>
    <w:lsdException w:name="toc 3" w:semiHidden="1" w:uiPriority="39" w:unhideWhenUsed="1" w:qFormat="0"/>
    <w:lsdException w:name="toc 4"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0"/>
    <w:lsdException w:name="footer" w:semiHidden="1" w:unhideWhenUsed="1"/>
    <w:lsdException w:name="index heading" w:semiHidden="1"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0"/>
    <w:lsdException w:name="Closing" w:semiHidden="1" w:unhideWhenUsed="1"/>
    <w:lsdException w:name="Signature" w:semiHidden="1" w:unhideWhenUsed="1"/>
    <w:lsdException w:name="Default Paragraph Font" w:semiHidden="1" w:uiPriority="1" w:unhideWhenUsed="1"/>
    <w:lsdException w:name="Body Text" w:semiHidden="1" w:unhideWhenUsed="1" w:qFormat="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0"/>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0"/>
    <w:lsdException w:name="Emphasis" w:uiPriority="20" w:qFormat="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lsdException w:name="Quote" w:uiPriority="29" w:qFormat="0"/>
    <w:lsdException w:name="Intense Quote" w:uiPriority="30" w:qFormat="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5" w:qFormat="0"/>
    <w:lsdException w:name="Intense Emphasis" w:uiPriority="21" w:qFormat="0"/>
    <w:lsdException w:name="Subtle Reference" w:uiPriority="31" w:qFormat="0"/>
    <w:lsdException w:name="Intense Reference" w:uiPriority="12" w:qFormat="0"/>
    <w:lsdException w:name="Book Title" w:uiPriority="33" w:qFormat="0"/>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rsid w:val="00501036"/>
    <w:pPr>
      <w:spacing w:after="0" w:line="240" w:lineRule="auto"/>
    </w:pPr>
    <w:rPr>
      <w:rFonts w:ascii="Calibri Light" w:eastAsia="Times New Roman" w:hAnsi="Calibri Light" w:cs="Times New Roman"/>
      <w:szCs w:val="24"/>
      <w:lang w:eastAsia="en-GB"/>
    </w:rPr>
  </w:style>
  <w:style w:type="paragraph" w:styleId="Rubrik1">
    <w:name w:val="heading 1"/>
    <w:basedOn w:val="Normal"/>
    <w:next w:val="Normal"/>
    <w:link w:val="Rubrik1Char"/>
    <w:uiPriority w:val="9"/>
    <w:unhideWhenUsed/>
    <w:qFormat/>
    <w:rsid w:val="00756DA1"/>
    <w:pPr>
      <w:pageBreakBefore/>
      <w:numPr>
        <w:numId w:val="3"/>
      </w:numPr>
      <w:spacing w:before="360" w:after="240"/>
      <w:outlineLvl w:val="0"/>
    </w:pPr>
    <w:rPr>
      <w:rFonts w:ascii="Arial" w:hAnsi="Arial"/>
      <w:b/>
      <w:caps/>
      <w:color w:val="323232" w:themeColor="text2"/>
      <w:spacing w:val="5"/>
      <w:sz w:val="32"/>
      <w:szCs w:val="32"/>
    </w:rPr>
  </w:style>
  <w:style w:type="paragraph" w:styleId="Rubrik2">
    <w:name w:val="heading 2"/>
    <w:basedOn w:val="Normal"/>
    <w:next w:val="Normal"/>
    <w:link w:val="Rubrik2Char"/>
    <w:unhideWhenUsed/>
    <w:qFormat/>
    <w:rsid w:val="00B25880"/>
    <w:pPr>
      <w:numPr>
        <w:ilvl w:val="1"/>
        <w:numId w:val="3"/>
      </w:numPr>
      <w:spacing w:before="360" w:after="240"/>
      <w:outlineLvl w:val="1"/>
    </w:pPr>
    <w:rPr>
      <w:rFonts w:ascii="Arial" w:hAnsi="Arial"/>
      <w:b/>
      <w:color w:val="870000" w:themeColor="accent1"/>
      <w:sz w:val="28"/>
      <w:szCs w:val="28"/>
    </w:rPr>
  </w:style>
  <w:style w:type="paragraph" w:styleId="Rubrik3">
    <w:name w:val="heading 3"/>
    <w:basedOn w:val="Normal"/>
    <w:next w:val="Normal"/>
    <w:link w:val="Rubrik3Char"/>
    <w:unhideWhenUsed/>
    <w:qFormat/>
    <w:rsid w:val="00893BF6"/>
    <w:pPr>
      <w:keepNext/>
      <w:numPr>
        <w:ilvl w:val="2"/>
        <w:numId w:val="3"/>
      </w:numPr>
      <w:spacing w:before="240"/>
      <w:outlineLvl w:val="2"/>
    </w:pPr>
    <w:rPr>
      <w:rFonts w:ascii="Arial" w:hAnsi="Arial"/>
      <w:b/>
      <w:spacing w:val="5"/>
      <w:sz w:val="24"/>
    </w:rPr>
  </w:style>
  <w:style w:type="paragraph" w:styleId="Rubrik4">
    <w:name w:val="heading 4"/>
    <w:basedOn w:val="Normal"/>
    <w:next w:val="Normal"/>
    <w:link w:val="Rubrik4Char"/>
    <w:unhideWhenUsed/>
    <w:qFormat/>
    <w:rsid w:val="00B25880"/>
    <w:pPr>
      <w:spacing w:before="240"/>
      <w:outlineLvl w:val="3"/>
    </w:pPr>
    <w:rPr>
      <w:rFonts w:ascii="Arial" w:hAnsi="Arial"/>
      <w:b/>
      <w:color w:val="734C10" w:themeColor="accent3" w:themeShade="80"/>
      <w:szCs w:val="22"/>
    </w:rPr>
  </w:style>
  <w:style w:type="paragraph" w:styleId="Rubrik5">
    <w:name w:val="heading 5"/>
    <w:basedOn w:val="Normal"/>
    <w:next w:val="Normal"/>
    <w:link w:val="Rubrik5Char"/>
    <w:unhideWhenUsed/>
    <w:locked/>
    <w:rsid w:val="000861BB"/>
    <w:pPr>
      <w:numPr>
        <w:ilvl w:val="4"/>
        <w:numId w:val="3"/>
      </w:numPr>
      <w:outlineLvl w:val="4"/>
    </w:pPr>
    <w:rPr>
      <w:i/>
      <w:color w:val="650000" w:themeColor="accent1" w:themeShade="BF"/>
      <w:szCs w:val="22"/>
    </w:rPr>
  </w:style>
  <w:style w:type="paragraph" w:styleId="Rubrik6">
    <w:name w:val="heading 6"/>
    <w:basedOn w:val="Normal"/>
    <w:next w:val="Normal"/>
    <w:link w:val="Rubrik6Char"/>
    <w:unhideWhenUsed/>
    <w:locked/>
    <w:rsid w:val="000861BB"/>
    <w:pPr>
      <w:numPr>
        <w:ilvl w:val="5"/>
        <w:numId w:val="3"/>
      </w:numPr>
      <w:outlineLvl w:val="5"/>
    </w:pPr>
    <w:rPr>
      <w:b/>
      <w:color w:val="650000" w:themeColor="accent1" w:themeShade="BF"/>
    </w:rPr>
  </w:style>
  <w:style w:type="paragraph" w:styleId="Rubrik7">
    <w:name w:val="heading 7"/>
    <w:basedOn w:val="Normal"/>
    <w:next w:val="Normal"/>
    <w:link w:val="Rubrik7Char"/>
    <w:unhideWhenUsed/>
    <w:locked/>
    <w:rsid w:val="000861BB"/>
    <w:pPr>
      <w:numPr>
        <w:ilvl w:val="6"/>
        <w:numId w:val="3"/>
      </w:numPr>
      <w:outlineLvl w:val="6"/>
    </w:pPr>
    <w:rPr>
      <w:b/>
      <w:i/>
      <w:color w:val="650000" w:themeColor="accent1" w:themeShade="BF"/>
    </w:rPr>
  </w:style>
  <w:style w:type="paragraph" w:styleId="Rubrik8">
    <w:name w:val="heading 8"/>
    <w:basedOn w:val="Normal"/>
    <w:next w:val="Normal"/>
    <w:link w:val="Rubrik8Char"/>
    <w:unhideWhenUsed/>
    <w:locked/>
    <w:rsid w:val="000861BB"/>
    <w:pPr>
      <w:numPr>
        <w:ilvl w:val="7"/>
        <w:numId w:val="3"/>
      </w:numPr>
      <w:outlineLvl w:val="7"/>
    </w:pPr>
    <w:rPr>
      <w:b/>
      <w:color w:val="9F4110" w:themeColor="accent2" w:themeShade="BF"/>
    </w:rPr>
  </w:style>
  <w:style w:type="paragraph" w:styleId="Rubrik9">
    <w:name w:val="heading 9"/>
    <w:basedOn w:val="Normal"/>
    <w:next w:val="Normal"/>
    <w:link w:val="Rubrik9Char"/>
    <w:unhideWhenUsed/>
    <w:locked/>
    <w:rsid w:val="00C77F8F"/>
    <w:pPr>
      <w:shd w:val="clear" w:color="auto" w:fill="870000" w:themeFill="accent1"/>
      <w:outlineLvl w:val="8"/>
    </w:pPr>
    <w:rPr>
      <w:b/>
      <w:color w:val="FFFFFF" w:themeColor="background1"/>
      <w:sz w:val="2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56DA1"/>
    <w:rPr>
      <w:rFonts w:ascii="Arial" w:eastAsia="Times New Roman" w:hAnsi="Arial" w:cs="Times New Roman"/>
      <w:b/>
      <w:caps/>
      <w:color w:val="323232" w:themeColor="text2"/>
      <w:spacing w:val="5"/>
      <w:sz w:val="32"/>
      <w:szCs w:val="32"/>
      <w:lang w:eastAsia="en-GB"/>
    </w:rPr>
  </w:style>
  <w:style w:type="character" w:customStyle="1" w:styleId="Rubrik2Char">
    <w:name w:val="Rubrik 2 Char"/>
    <w:basedOn w:val="Standardstycketeckensnitt"/>
    <w:link w:val="Rubrik2"/>
    <w:rsid w:val="00B25880"/>
    <w:rPr>
      <w:rFonts w:ascii="Arial" w:eastAsia="Times New Roman" w:hAnsi="Arial" w:cs="Times New Roman"/>
      <w:b/>
      <w:color w:val="870000" w:themeColor="accent1"/>
      <w:sz w:val="28"/>
      <w:szCs w:val="28"/>
      <w:lang w:eastAsia="en-GB"/>
    </w:rPr>
  </w:style>
  <w:style w:type="paragraph" w:styleId="Rubrik">
    <w:name w:val="Title"/>
    <w:basedOn w:val="Normal"/>
    <w:link w:val="RubrikChar"/>
    <w:uiPriority w:val="99"/>
    <w:rsid w:val="00B25880"/>
    <w:rPr>
      <w:rFonts w:ascii="Arial" w:hAnsi="Arial"/>
      <w:b/>
      <w:caps/>
      <w:color w:val="734C10" w:themeColor="accent3" w:themeShade="80"/>
      <w:spacing w:val="10"/>
      <w:sz w:val="40"/>
      <w:szCs w:val="48"/>
    </w:rPr>
  </w:style>
  <w:style w:type="character" w:customStyle="1" w:styleId="RubrikChar">
    <w:name w:val="Rubrik Char"/>
    <w:basedOn w:val="Standardstycketeckensnitt"/>
    <w:link w:val="Rubrik"/>
    <w:uiPriority w:val="99"/>
    <w:rsid w:val="00B25880"/>
    <w:rPr>
      <w:rFonts w:ascii="Arial" w:hAnsi="Arial" w:cstheme="minorHAnsi"/>
      <w:b/>
      <w:caps/>
      <w:color w:val="734C10" w:themeColor="accent3" w:themeShade="80"/>
      <w:spacing w:val="10"/>
      <w:sz w:val="40"/>
      <w:szCs w:val="48"/>
      <w:lang w:eastAsia="ja-JP"/>
    </w:rPr>
  </w:style>
  <w:style w:type="paragraph" w:styleId="Underrubrik">
    <w:name w:val="Subtitle"/>
    <w:basedOn w:val="Normal"/>
    <w:link w:val="UnderrubrikChar"/>
    <w:uiPriority w:val="11"/>
    <w:rsid w:val="004718A8"/>
    <w:rPr>
      <w:i/>
      <w:color w:val="323232" w:themeColor="text2"/>
      <w:spacing w:val="5"/>
      <w:sz w:val="28"/>
    </w:rPr>
  </w:style>
  <w:style w:type="character" w:customStyle="1" w:styleId="UnderrubrikChar">
    <w:name w:val="Underrubrik Char"/>
    <w:basedOn w:val="Standardstycketeckensnitt"/>
    <w:link w:val="Underrubrik"/>
    <w:uiPriority w:val="11"/>
    <w:rsid w:val="004718A8"/>
    <w:rPr>
      <w:rFonts w:ascii="Arial" w:hAnsi="Arial" w:cstheme="minorHAnsi"/>
      <w:i/>
      <w:color w:val="323232" w:themeColor="text2"/>
      <w:spacing w:val="5"/>
      <w:sz w:val="28"/>
      <w:szCs w:val="24"/>
      <w:lang w:eastAsia="ja-JP"/>
    </w:rPr>
  </w:style>
  <w:style w:type="paragraph" w:styleId="Ballongtext">
    <w:name w:val="Balloon Text"/>
    <w:basedOn w:val="Normal"/>
    <w:link w:val="BallongtextChar"/>
    <w:uiPriority w:val="99"/>
    <w:semiHidden/>
    <w:unhideWhenUsed/>
    <w:rsid w:val="000861BB"/>
    <w:rPr>
      <w:rFonts w:ascii="Tahoma" w:hAnsi="Tahoma" w:cs="Tahoma"/>
      <w:sz w:val="16"/>
      <w:szCs w:val="16"/>
    </w:rPr>
  </w:style>
  <w:style w:type="character" w:customStyle="1" w:styleId="BallongtextChar">
    <w:name w:val="Ballongtext Char"/>
    <w:basedOn w:val="Standardstycketeckensnitt"/>
    <w:link w:val="Ballongtext"/>
    <w:uiPriority w:val="99"/>
    <w:semiHidden/>
    <w:rsid w:val="000861BB"/>
    <w:rPr>
      <w:rFonts w:ascii="Tahoma" w:hAnsi="Tahoma" w:cs="Tahoma"/>
      <w:color w:val="252525" w:themeColor="text2" w:themeShade="BF"/>
      <w:sz w:val="16"/>
      <w:szCs w:val="16"/>
      <w:lang w:eastAsia="ja-JP"/>
    </w:rPr>
  </w:style>
  <w:style w:type="paragraph" w:styleId="Sidhuvud">
    <w:name w:val="header"/>
    <w:basedOn w:val="Normal"/>
    <w:link w:val="SidhuvudChar"/>
    <w:uiPriority w:val="99"/>
    <w:unhideWhenUsed/>
    <w:rsid w:val="00C241FB"/>
    <w:pPr>
      <w:tabs>
        <w:tab w:val="center" w:pos="4536"/>
        <w:tab w:val="right" w:pos="9072"/>
      </w:tabs>
    </w:pPr>
  </w:style>
  <w:style w:type="numbering" w:customStyle="1" w:styleId="BulletedList">
    <w:name w:val="Bulleted List"/>
    <w:uiPriority w:val="99"/>
    <w:rsid w:val="000861BB"/>
    <w:pPr>
      <w:numPr>
        <w:numId w:val="1"/>
      </w:numPr>
    </w:pPr>
  </w:style>
  <w:style w:type="paragraph" w:styleId="Beskrivning">
    <w:name w:val="caption"/>
    <w:basedOn w:val="Normal"/>
    <w:next w:val="Normal"/>
    <w:link w:val="BeskrivningChar"/>
    <w:uiPriority w:val="35"/>
    <w:unhideWhenUsed/>
    <w:qFormat/>
    <w:rsid w:val="00977679"/>
    <w:pPr>
      <w:spacing w:after="240"/>
      <w:ind w:left="1134" w:hanging="1134"/>
    </w:pPr>
    <w:rPr>
      <w:b/>
      <w:bCs/>
      <w:color w:val="650000" w:themeColor="accent1" w:themeShade="BF"/>
      <w:sz w:val="16"/>
      <w:szCs w:val="16"/>
    </w:rPr>
  </w:style>
  <w:style w:type="character" w:customStyle="1" w:styleId="SidhuvudChar">
    <w:name w:val="Sidhuvud Char"/>
    <w:basedOn w:val="Standardstycketeckensnitt"/>
    <w:link w:val="Sidhuvud"/>
    <w:uiPriority w:val="99"/>
    <w:rsid w:val="00C241FB"/>
    <w:rPr>
      <w:rFonts w:ascii="Arial" w:hAnsi="Arial" w:cstheme="minorHAnsi"/>
      <w:sz w:val="20"/>
      <w:szCs w:val="20"/>
      <w:lang w:eastAsia="ja-JP"/>
    </w:rPr>
  </w:style>
  <w:style w:type="paragraph" w:styleId="Sidfot">
    <w:name w:val="footer"/>
    <w:basedOn w:val="Normal"/>
    <w:link w:val="SidfotChar"/>
    <w:uiPriority w:val="99"/>
    <w:unhideWhenUsed/>
    <w:rsid w:val="00890A32"/>
    <w:pPr>
      <w:tabs>
        <w:tab w:val="center" w:pos="4680"/>
        <w:tab w:val="right" w:pos="9360"/>
      </w:tabs>
    </w:pPr>
    <w:rPr>
      <w:sz w:val="16"/>
    </w:rPr>
  </w:style>
  <w:style w:type="character" w:customStyle="1" w:styleId="SidfotChar">
    <w:name w:val="Sidfot Char"/>
    <w:basedOn w:val="Standardstycketeckensnitt"/>
    <w:link w:val="Sidfot"/>
    <w:uiPriority w:val="99"/>
    <w:qFormat/>
    <w:rsid w:val="00890A32"/>
    <w:rPr>
      <w:rFonts w:ascii="Arial" w:hAnsi="Arial" w:cstheme="minorHAnsi"/>
      <w:sz w:val="16"/>
      <w:szCs w:val="20"/>
      <w:lang w:eastAsia="ja-JP"/>
    </w:rPr>
  </w:style>
  <w:style w:type="character" w:customStyle="1" w:styleId="Rubrik3Char">
    <w:name w:val="Rubrik 3 Char"/>
    <w:basedOn w:val="Standardstycketeckensnitt"/>
    <w:link w:val="Rubrik3"/>
    <w:rsid w:val="00893BF6"/>
    <w:rPr>
      <w:rFonts w:ascii="Arial" w:eastAsia="Times New Roman" w:hAnsi="Arial" w:cs="Times New Roman"/>
      <w:b/>
      <w:spacing w:val="5"/>
      <w:sz w:val="24"/>
      <w:szCs w:val="24"/>
      <w:lang w:eastAsia="en-GB"/>
    </w:rPr>
  </w:style>
  <w:style w:type="character" w:customStyle="1" w:styleId="Rubrik4Char">
    <w:name w:val="Rubrik 4 Char"/>
    <w:basedOn w:val="Standardstycketeckensnitt"/>
    <w:link w:val="Rubrik4"/>
    <w:rsid w:val="00B25880"/>
    <w:rPr>
      <w:rFonts w:ascii="Arial" w:hAnsi="Arial" w:cstheme="minorHAnsi"/>
      <w:b/>
      <w:color w:val="734C10" w:themeColor="accent3" w:themeShade="80"/>
      <w:lang w:eastAsia="ja-JP"/>
    </w:rPr>
  </w:style>
  <w:style w:type="character" w:customStyle="1" w:styleId="Rubrik5Char">
    <w:name w:val="Rubrik 5 Char"/>
    <w:basedOn w:val="Standardstycketeckensnitt"/>
    <w:link w:val="Rubrik5"/>
    <w:rsid w:val="000861BB"/>
    <w:rPr>
      <w:rFonts w:ascii="Calibri Light" w:eastAsia="Times New Roman" w:hAnsi="Calibri Light" w:cs="Times New Roman"/>
      <w:i/>
      <w:color w:val="650000" w:themeColor="accent1" w:themeShade="BF"/>
      <w:lang w:eastAsia="en-GB"/>
    </w:rPr>
  </w:style>
  <w:style w:type="character" w:customStyle="1" w:styleId="Rubrik6Char">
    <w:name w:val="Rubrik 6 Char"/>
    <w:basedOn w:val="Standardstycketeckensnitt"/>
    <w:link w:val="Rubrik6"/>
    <w:rsid w:val="000861BB"/>
    <w:rPr>
      <w:rFonts w:ascii="Calibri Light" w:eastAsia="Times New Roman" w:hAnsi="Calibri Light" w:cs="Times New Roman"/>
      <w:b/>
      <w:color w:val="650000" w:themeColor="accent1" w:themeShade="BF"/>
      <w:szCs w:val="24"/>
      <w:lang w:eastAsia="en-GB"/>
    </w:rPr>
  </w:style>
  <w:style w:type="character" w:customStyle="1" w:styleId="Rubrik7Char">
    <w:name w:val="Rubrik 7 Char"/>
    <w:basedOn w:val="Standardstycketeckensnitt"/>
    <w:link w:val="Rubrik7"/>
    <w:rsid w:val="000861BB"/>
    <w:rPr>
      <w:rFonts w:ascii="Calibri Light" w:eastAsia="Times New Roman" w:hAnsi="Calibri Light" w:cs="Times New Roman"/>
      <w:b/>
      <w:i/>
      <w:color w:val="650000" w:themeColor="accent1" w:themeShade="BF"/>
      <w:szCs w:val="24"/>
      <w:lang w:eastAsia="en-GB"/>
    </w:rPr>
  </w:style>
  <w:style w:type="character" w:customStyle="1" w:styleId="Rubrik8Char">
    <w:name w:val="Rubrik 8 Char"/>
    <w:basedOn w:val="Standardstycketeckensnitt"/>
    <w:link w:val="Rubrik8"/>
    <w:rsid w:val="000861BB"/>
    <w:rPr>
      <w:rFonts w:ascii="Calibri Light" w:eastAsia="Times New Roman" w:hAnsi="Calibri Light" w:cs="Times New Roman"/>
      <w:b/>
      <w:color w:val="9F4110" w:themeColor="accent2" w:themeShade="BF"/>
      <w:szCs w:val="24"/>
      <w:lang w:eastAsia="en-GB"/>
    </w:rPr>
  </w:style>
  <w:style w:type="character" w:customStyle="1" w:styleId="Rubrik9Char">
    <w:name w:val="Rubrik 9 Char"/>
    <w:basedOn w:val="Standardstycketeckensnitt"/>
    <w:link w:val="Rubrik9"/>
    <w:rsid w:val="00C77F8F"/>
    <w:rPr>
      <w:rFonts w:ascii="Arial" w:hAnsi="Arial" w:cstheme="minorHAnsi"/>
      <w:b/>
      <w:color w:val="FFFFFF" w:themeColor="background1"/>
      <w:sz w:val="28"/>
      <w:szCs w:val="18"/>
      <w:shd w:val="clear" w:color="auto" w:fill="870000" w:themeFill="accent1"/>
      <w:lang w:eastAsia="ja-JP"/>
    </w:rPr>
  </w:style>
  <w:style w:type="character" w:styleId="Starkbetoning">
    <w:name w:val="Intense Emphasis"/>
    <w:basedOn w:val="Standardstycketeckensnitt"/>
    <w:uiPriority w:val="21"/>
    <w:rsid w:val="000861BB"/>
    <w:rPr>
      <w:i/>
      <w:caps/>
      <w:color w:val="650000" w:themeColor="accent1" w:themeShade="BF"/>
      <w:spacing w:val="10"/>
      <w:sz w:val="18"/>
      <w:szCs w:val="18"/>
    </w:rPr>
  </w:style>
  <w:style w:type="paragraph" w:styleId="Citat">
    <w:name w:val="Quote"/>
    <w:basedOn w:val="Normal"/>
    <w:link w:val="CitatChar"/>
    <w:uiPriority w:val="29"/>
    <w:rsid w:val="000861BB"/>
    <w:rPr>
      <w:i/>
    </w:rPr>
  </w:style>
  <w:style w:type="character" w:customStyle="1" w:styleId="CitatChar">
    <w:name w:val="Citat Char"/>
    <w:basedOn w:val="Standardstycketeckensnitt"/>
    <w:link w:val="Citat"/>
    <w:uiPriority w:val="29"/>
    <w:rsid w:val="000861BB"/>
    <w:rPr>
      <w:rFonts w:cstheme="minorHAnsi"/>
      <w:i/>
      <w:color w:val="252525" w:themeColor="text2" w:themeShade="BF"/>
      <w:sz w:val="20"/>
      <w:szCs w:val="20"/>
      <w:lang w:eastAsia="ja-JP"/>
    </w:rPr>
  </w:style>
  <w:style w:type="paragraph" w:styleId="Starktcitat">
    <w:name w:val="Intense Quote"/>
    <w:basedOn w:val="Citat"/>
    <w:link w:val="StarktcitatChar"/>
    <w:uiPriority w:val="30"/>
    <w:rsid w:val="000861BB"/>
    <w:pPr>
      <w:pBdr>
        <w:bottom w:val="double" w:sz="4" w:space="4" w:color="870000" w:themeColor="accent1"/>
      </w:pBdr>
      <w:spacing w:line="300" w:lineRule="auto"/>
      <w:ind w:left="936" w:right="936"/>
    </w:pPr>
    <w:rPr>
      <w:i w:val="0"/>
      <w:color w:val="650000" w:themeColor="accent1" w:themeShade="BF"/>
    </w:rPr>
  </w:style>
  <w:style w:type="character" w:customStyle="1" w:styleId="StarktcitatChar">
    <w:name w:val="Starkt citat Char"/>
    <w:basedOn w:val="Standardstycketeckensnitt"/>
    <w:link w:val="Starktcitat"/>
    <w:uiPriority w:val="30"/>
    <w:rsid w:val="000861BB"/>
    <w:rPr>
      <w:rFonts w:cstheme="minorHAnsi"/>
      <w:color w:val="650000" w:themeColor="accent1" w:themeShade="BF"/>
      <w:sz w:val="20"/>
      <w:szCs w:val="20"/>
      <w:lang w:eastAsia="ja-JP"/>
    </w:rPr>
  </w:style>
  <w:style w:type="numbering" w:customStyle="1" w:styleId="NumberedList">
    <w:name w:val="Numbered List"/>
    <w:uiPriority w:val="99"/>
    <w:rsid w:val="000861BB"/>
    <w:pPr>
      <w:numPr>
        <w:numId w:val="2"/>
      </w:numPr>
    </w:pPr>
  </w:style>
  <w:style w:type="character" w:styleId="Diskretreferens">
    <w:name w:val="Subtle Reference"/>
    <w:basedOn w:val="Standardstycketeckensnitt"/>
    <w:uiPriority w:val="31"/>
    <w:rsid w:val="000861BB"/>
    <w:rPr>
      <w:rFonts w:cs="Times New Roman"/>
      <w:b/>
      <w:i/>
      <w:color w:val="9F4110" w:themeColor="accent2" w:themeShade="BF"/>
    </w:rPr>
  </w:style>
  <w:style w:type="table" w:styleId="Tabellrutnt">
    <w:name w:val="Table Grid"/>
    <w:basedOn w:val="Normaltabell"/>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uation">
    <w:name w:val="Equation"/>
    <w:basedOn w:val="Normal"/>
    <w:next w:val="Normal"/>
    <w:qFormat/>
    <w:rsid w:val="00C55BDF"/>
    <w:pPr>
      <w:tabs>
        <w:tab w:val="right" w:pos="7938"/>
      </w:tabs>
      <w:spacing w:line="288" w:lineRule="auto"/>
      <w:ind w:left="567"/>
      <w:jc w:val="both"/>
    </w:pPr>
    <w:rPr>
      <w:rFonts w:eastAsia="SimSun"/>
      <w:lang w:val="en-GB" w:eastAsia="zh-CN"/>
    </w:rPr>
  </w:style>
  <w:style w:type="table" w:styleId="Oformateradtabell5">
    <w:name w:val="Plain Table 5"/>
    <w:basedOn w:val="Normaltabell"/>
    <w:uiPriority w:val="45"/>
    <w:rsid w:val="005944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ntstabell3dekorfrg1">
    <w:name w:val="Grid Table 3 Accent 1"/>
    <w:basedOn w:val="Normaltabell"/>
    <w:uiPriority w:val="48"/>
    <w:rsid w:val="005944C0"/>
    <w:pPr>
      <w:spacing w:after="0" w:line="240" w:lineRule="auto"/>
    </w:pPr>
    <w:tblPr>
      <w:tblStyleRowBandSize w:val="1"/>
      <w:tblStyleColBandSize w:val="1"/>
      <w:tblBorders>
        <w:top w:val="single" w:sz="4" w:space="0" w:color="FF1E1E" w:themeColor="accent1" w:themeTint="99"/>
        <w:left w:val="single" w:sz="4" w:space="0" w:color="FF1E1E" w:themeColor="accent1" w:themeTint="99"/>
        <w:bottom w:val="single" w:sz="4" w:space="0" w:color="FF1E1E" w:themeColor="accent1" w:themeTint="99"/>
        <w:right w:val="single" w:sz="4" w:space="0" w:color="FF1E1E" w:themeColor="accent1" w:themeTint="99"/>
        <w:insideH w:val="single" w:sz="4" w:space="0" w:color="FF1E1E" w:themeColor="accent1" w:themeTint="99"/>
        <w:insideV w:val="single" w:sz="4" w:space="0" w:color="FF1E1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B4" w:themeFill="accent1" w:themeFillTint="33"/>
      </w:tcPr>
    </w:tblStylePr>
    <w:tblStylePr w:type="band1Horz">
      <w:tblPr/>
      <w:tcPr>
        <w:shd w:val="clear" w:color="auto" w:fill="FFB4B4" w:themeFill="accent1" w:themeFillTint="33"/>
      </w:tcPr>
    </w:tblStylePr>
    <w:tblStylePr w:type="neCell">
      <w:tblPr/>
      <w:tcPr>
        <w:tcBorders>
          <w:bottom w:val="single" w:sz="4" w:space="0" w:color="FF1E1E" w:themeColor="accent1" w:themeTint="99"/>
        </w:tcBorders>
      </w:tcPr>
    </w:tblStylePr>
    <w:tblStylePr w:type="nwCell">
      <w:tblPr/>
      <w:tcPr>
        <w:tcBorders>
          <w:bottom w:val="single" w:sz="4" w:space="0" w:color="FF1E1E" w:themeColor="accent1" w:themeTint="99"/>
        </w:tcBorders>
      </w:tcPr>
    </w:tblStylePr>
    <w:tblStylePr w:type="seCell">
      <w:tblPr/>
      <w:tcPr>
        <w:tcBorders>
          <w:top w:val="single" w:sz="4" w:space="0" w:color="FF1E1E" w:themeColor="accent1" w:themeTint="99"/>
        </w:tcBorders>
      </w:tcPr>
    </w:tblStylePr>
    <w:tblStylePr w:type="swCell">
      <w:tblPr/>
      <w:tcPr>
        <w:tcBorders>
          <w:top w:val="single" w:sz="4" w:space="0" w:color="FF1E1E" w:themeColor="accent1" w:themeTint="99"/>
        </w:tcBorders>
      </w:tcPr>
    </w:tblStylePr>
  </w:style>
  <w:style w:type="table" w:styleId="Rutntstabell7frgstarkdekorfrg5">
    <w:name w:val="Grid Table 7 Colorful Accent 5"/>
    <w:basedOn w:val="Normaltabell"/>
    <w:uiPriority w:val="52"/>
    <w:rsid w:val="005944C0"/>
    <w:pPr>
      <w:spacing w:after="0" w:line="240" w:lineRule="auto"/>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Rutntstabell2dekorfrg5">
    <w:name w:val="Grid Table 2 Accent 5"/>
    <w:basedOn w:val="Normaltabell"/>
    <w:uiPriority w:val="47"/>
    <w:rsid w:val="005944C0"/>
    <w:pPr>
      <w:spacing w:after="0" w:line="240" w:lineRule="auto"/>
    </w:pPr>
    <w:tblPr>
      <w:tblStyleRowBandSize w:val="1"/>
      <w:tblStyleColBandSize w:val="1"/>
      <w:tblBorders>
        <w:top w:val="single" w:sz="2" w:space="0" w:color="B89C91" w:themeColor="accent5" w:themeTint="99"/>
        <w:bottom w:val="single" w:sz="2" w:space="0" w:color="B89C91" w:themeColor="accent5" w:themeTint="99"/>
        <w:insideH w:val="single" w:sz="2" w:space="0" w:color="B89C91" w:themeColor="accent5" w:themeTint="99"/>
        <w:insideV w:val="single" w:sz="2" w:space="0" w:color="B89C91" w:themeColor="accent5" w:themeTint="99"/>
      </w:tblBorders>
    </w:tblPr>
    <w:tblStylePr w:type="firstRow">
      <w:rPr>
        <w:b/>
        <w:bCs/>
      </w:rPr>
      <w:tblPr/>
      <w:tcPr>
        <w:tcBorders>
          <w:top w:val="nil"/>
          <w:bottom w:val="single" w:sz="12" w:space="0" w:color="B89C91" w:themeColor="accent5" w:themeTint="99"/>
          <w:insideH w:val="nil"/>
          <w:insideV w:val="nil"/>
        </w:tcBorders>
        <w:shd w:val="clear" w:color="auto" w:fill="FFFFFF" w:themeFill="background1"/>
      </w:tcPr>
    </w:tblStylePr>
    <w:tblStylePr w:type="lastRow">
      <w:rPr>
        <w:b/>
        <w:bCs/>
      </w:rPr>
      <w:tblPr/>
      <w:tcPr>
        <w:tcBorders>
          <w:top w:val="double" w:sz="2" w:space="0" w:color="B89C9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Rutntstabell2dekorfrg6">
    <w:name w:val="Grid Table 2 Accent 6"/>
    <w:basedOn w:val="Normaltabell"/>
    <w:uiPriority w:val="47"/>
    <w:rsid w:val="005944C0"/>
    <w:pPr>
      <w:spacing w:after="0" w:line="240" w:lineRule="auto"/>
    </w:pPr>
    <w:tblPr>
      <w:tblStyleRowBandSize w:val="1"/>
      <w:tblStyleColBandSize w:val="1"/>
      <w:tblBorders>
        <w:top w:val="single" w:sz="2" w:space="0" w:color="D1B090" w:themeColor="accent6" w:themeTint="99"/>
        <w:bottom w:val="single" w:sz="2" w:space="0" w:color="D1B090" w:themeColor="accent6" w:themeTint="99"/>
        <w:insideH w:val="single" w:sz="2" w:space="0" w:color="D1B090" w:themeColor="accent6" w:themeTint="99"/>
        <w:insideV w:val="single" w:sz="2" w:space="0" w:color="D1B090" w:themeColor="accent6" w:themeTint="99"/>
      </w:tblBorders>
    </w:tblPr>
    <w:tblStylePr w:type="firstRow">
      <w:rPr>
        <w:b/>
        <w:bCs/>
      </w:rPr>
      <w:tblPr/>
      <w:tcPr>
        <w:tcBorders>
          <w:top w:val="nil"/>
          <w:bottom w:val="single" w:sz="12" w:space="0" w:color="D1B090" w:themeColor="accent6" w:themeTint="99"/>
          <w:insideH w:val="nil"/>
          <w:insideV w:val="nil"/>
        </w:tcBorders>
        <w:shd w:val="clear" w:color="auto" w:fill="FFFFFF" w:themeFill="background1"/>
      </w:tcPr>
    </w:tblStylePr>
    <w:tblStylePr w:type="lastRow">
      <w:rPr>
        <w:b/>
        <w:bCs/>
      </w:rPr>
      <w:tblPr/>
      <w:tcPr>
        <w:tcBorders>
          <w:top w:val="double" w:sz="2" w:space="0" w:color="D1B0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paragraph" w:styleId="Innehll1">
    <w:name w:val="toc 1"/>
    <w:basedOn w:val="Normal"/>
    <w:next w:val="Normal"/>
    <w:autoRedefine/>
    <w:uiPriority w:val="39"/>
    <w:unhideWhenUsed/>
    <w:rsid w:val="004A4BC8"/>
    <w:pPr>
      <w:spacing w:after="100"/>
    </w:pPr>
    <w:rPr>
      <w:b/>
    </w:rPr>
  </w:style>
  <w:style w:type="paragraph" w:styleId="Innehll2">
    <w:name w:val="toc 2"/>
    <w:basedOn w:val="Normal"/>
    <w:next w:val="Normal"/>
    <w:autoRedefine/>
    <w:uiPriority w:val="39"/>
    <w:unhideWhenUsed/>
    <w:rsid w:val="004A4BC8"/>
    <w:pPr>
      <w:spacing w:after="100"/>
      <w:ind w:left="200"/>
    </w:pPr>
  </w:style>
  <w:style w:type="paragraph" w:styleId="Innehll3">
    <w:name w:val="toc 3"/>
    <w:basedOn w:val="Normal"/>
    <w:next w:val="Normal"/>
    <w:autoRedefine/>
    <w:uiPriority w:val="39"/>
    <w:unhideWhenUsed/>
    <w:rsid w:val="004A4BC8"/>
    <w:pPr>
      <w:spacing w:after="100"/>
      <w:ind w:left="400"/>
    </w:pPr>
    <w:rPr>
      <w:i/>
    </w:rPr>
  </w:style>
  <w:style w:type="character" w:styleId="Hyperlnk">
    <w:name w:val="Hyperlink"/>
    <w:basedOn w:val="Standardstycketeckensnitt"/>
    <w:uiPriority w:val="99"/>
    <w:unhideWhenUsed/>
    <w:rsid w:val="00DF3527"/>
    <w:rPr>
      <w:color w:val="6B9F25" w:themeColor="hyperlink"/>
      <w:u w:val="single"/>
    </w:rPr>
  </w:style>
  <w:style w:type="character" w:styleId="Platshllartext">
    <w:name w:val="Placeholder Text"/>
    <w:basedOn w:val="Standardstycketeckensnitt"/>
    <w:uiPriority w:val="99"/>
    <w:semiHidden/>
    <w:qFormat/>
    <w:rsid w:val="004A4BC8"/>
    <w:rPr>
      <w:color w:val="808080"/>
    </w:rPr>
  </w:style>
  <w:style w:type="table" w:styleId="Rutntstabell1ljusdekorfrg6">
    <w:name w:val="Grid Table 1 Light Accent 6"/>
    <w:basedOn w:val="Normaltabell"/>
    <w:uiPriority w:val="46"/>
    <w:rsid w:val="002D4144"/>
    <w:pPr>
      <w:spacing w:after="0" w:line="240" w:lineRule="auto"/>
    </w:pPr>
    <w:tblPr>
      <w:tblStyleRowBandSize w:val="1"/>
      <w:tblStyleColBandSize w:val="1"/>
      <w:tblBorders>
        <w:top w:val="single" w:sz="4" w:space="0" w:color="E1CAB5" w:themeColor="accent6" w:themeTint="66"/>
        <w:left w:val="single" w:sz="4" w:space="0" w:color="E1CAB5" w:themeColor="accent6" w:themeTint="66"/>
        <w:bottom w:val="single" w:sz="4" w:space="0" w:color="E1CAB5" w:themeColor="accent6" w:themeTint="66"/>
        <w:right w:val="single" w:sz="4" w:space="0" w:color="E1CAB5" w:themeColor="accent6" w:themeTint="66"/>
        <w:insideH w:val="single" w:sz="4" w:space="0" w:color="E1CAB5" w:themeColor="accent6" w:themeTint="66"/>
        <w:insideV w:val="single" w:sz="4" w:space="0" w:color="E1CAB5" w:themeColor="accent6" w:themeTint="66"/>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2" w:space="0" w:color="D1B090" w:themeColor="accent6" w:themeTint="99"/>
        </w:tcBorders>
      </w:tcPr>
    </w:tblStylePr>
    <w:tblStylePr w:type="firstCol">
      <w:rPr>
        <w:b/>
        <w:bCs/>
      </w:rPr>
    </w:tblStylePr>
    <w:tblStylePr w:type="lastCol">
      <w:rPr>
        <w:b/>
        <w:bCs/>
      </w:rPr>
    </w:tblStylePr>
  </w:style>
  <w:style w:type="paragraph" w:styleId="Ingetavstnd">
    <w:name w:val="No Spacing"/>
    <w:link w:val="IngetavstndChar"/>
    <w:uiPriority w:val="99"/>
    <w:qFormat/>
    <w:rsid w:val="00756DA1"/>
    <w:pPr>
      <w:spacing w:after="0" w:line="240" w:lineRule="auto"/>
    </w:pPr>
    <w:rPr>
      <w:rFonts w:ascii="Calibri Light" w:hAnsi="Calibri Light" w:cstheme="minorHAnsi"/>
      <w:sz w:val="20"/>
      <w:szCs w:val="20"/>
      <w:lang w:eastAsia="ja-JP"/>
    </w:rPr>
  </w:style>
  <w:style w:type="numbering" w:customStyle="1" w:styleId="FHNWAufzhlung">
    <w:name w:val="FHNW Aufzählung"/>
    <w:uiPriority w:val="99"/>
    <w:rsid w:val="00C77F8F"/>
    <w:pPr>
      <w:numPr>
        <w:numId w:val="4"/>
      </w:numPr>
    </w:pPr>
  </w:style>
  <w:style w:type="table" w:customStyle="1" w:styleId="TableGrid1">
    <w:name w:val="Table Grid1"/>
    <w:basedOn w:val="Normaltabell"/>
    <w:next w:val="Tabellrutnt"/>
    <w:uiPriority w:val="59"/>
    <w:rsid w:val="00C77F8F"/>
    <w:pPr>
      <w:keepNext/>
      <w:spacing w:after="0" w:line="280" w:lineRule="atLeast"/>
    </w:pPr>
    <w:rPr>
      <w:rFonts w:ascii="Arial" w:eastAsia="Times New Roman" w:hAnsi="Arial" w:cs="Times New Roman"/>
      <w:szCs w:val="20"/>
      <w:lang w:val="de-CH"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character" w:styleId="Kommentarsreferens">
    <w:name w:val="annotation reference"/>
    <w:basedOn w:val="Standardstycketeckensnitt"/>
    <w:uiPriority w:val="99"/>
    <w:semiHidden/>
    <w:unhideWhenUsed/>
    <w:rsid w:val="00C77F8F"/>
    <w:rPr>
      <w:sz w:val="18"/>
      <w:szCs w:val="18"/>
    </w:rPr>
  </w:style>
  <w:style w:type="paragraph" w:styleId="Kommentarsmne">
    <w:name w:val="annotation subject"/>
    <w:basedOn w:val="Normal"/>
    <w:next w:val="Normal"/>
    <w:link w:val="KommentarsmneChar"/>
    <w:uiPriority w:val="99"/>
    <w:semiHidden/>
    <w:unhideWhenUsed/>
    <w:rsid w:val="00C241FB"/>
    <w:rPr>
      <w:b/>
      <w:bCs/>
    </w:rPr>
  </w:style>
  <w:style w:type="character" w:customStyle="1" w:styleId="KommentarsmneChar">
    <w:name w:val="Kommentarsämne Char"/>
    <w:basedOn w:val="Standardstycketeckensnitt"/>
    <w:link w:val="Kommentarsmne"/>
    <w:uiPriority w:val="99"/>
    <w:semiHidden/>
    <w:rsid w:val="00C241FB"/>
    <w:rPr>
      <w:rFonts w:ascii="Times New Roman" w:eastAsia="Calibri" w:hAnsi="Times New Roman" w:cs="Times New Roman"/>
      <w:b/>
      <w:bCs/>
      <w:sz w:val="20"/>
      <w:szCs w:val="20"/>
      <w:lang w:val="sv-SE" w:eastAsia="sv-SE"/>
    </w:rPr>
  </w:style>
  <w:style w:type="paragraph" w:styleId="Revision">
    <w:name w:val="Revision"/>
    <w:hidden/>
    <w:uiPriority w:val="99"/>
    <w:semiHidden/>
    <w:rsid w:val="00C77F8F"/>
    <w:pPr>
      <w:spacing w:after="0" w:line="240" w:lineRule="auto"/>
    </w:pPr>
    <w:rPr>
      <w:rFonts w:ascii="Calibri" w:eastAsia="Calibri" w:hAnsi="Calibri" w:cs="Times New Roman"/>
      <w:lang w:val="de-DE"/>
    </w:rPr>
  </w:style>
  <w:style w:type="character" w:customStyle="1" w:styleId="BeskrivningChar">
    <w:name w:val="Beskrivning Char"/>
    <w:basedOn w:val="Standardstycketeckensnitt"/>
    <w:link w:val="Beskrivning"/>
    <w:uiPriority w:val="35"/>
    <w:rsid w:val="00977679"/>
    <w:rPr>
      <w:rFonts w:ascii="Calibri Light" w:eastAsia="Times New Roman" w:hAnsi="Calibri Light" w:cs="Times New Roman"/>
      <w:b/>
      <w:bCs/>
      <w:color w:val="650000" w:themeColor="accent1" w:themeShade="BF"/>
      <w:sz w:val="16"/>
      <w:szCs w:val="16"/>
      <w:lang w:eastAsia="en-GB"/>
    </w:rPr>
  </w:style>
  <w:style w:type="character" w:styleId="AnvndHyperlnk">
    <w:name w:val="FollowedHyperlink"/>
    <w:basedOn w:val="Standardstycketeckensnitt"/>
    <w:uiPriority w:val="99"/>
    <w:semiHidden/>
    <w:unhideWhenUsed/>
    <w:rsid w:val="00C77F8F"/>
    <w:rPr>
      <w:color w:val="B26B02" w:themeColor="followedHyperlink"/>
      <w:u w:val="single"/>
    </w:rPr>
  </w:style>
  <w:style w:type="paragraph" w:customStyle="1" w:styleId="Tableheadings">
    <w:name w:val="Table headings"/>
    <w:basedOn w:val="Tablecontents"/>
    <w:link w:val="TableheadingsChar"/>
    <w:qFormat/>
    <w:rsid w:val="00B25880"/>
    <w:pPr>
      <w:widowControl w:val="0"/>
      <w:autoSpaceDE w:val="0"/>
      <w:autoSpaceDN w:val="0"/>
      <w:adjustRightInd w:val="0"/>
    </w:pPr>
    <w:rPr>
      <w:rFonts w:eastAsiaTheme="minorEastAsia"/>
      <w:b/>
      <w:bCs/>
      <w:color w:val="FFFFFF" w:themeColor="background1"/>
      <w:sz w:val="24"/>
      <w:lang w:eastAsia="en-US"/>
    </w:rPr>
  </w:style>
  <w:style w:type="character" w:customStyle="1" w:styleId="IngetavstndChar">
    <w:name w:val="Inget avstånd Char"/>
    <w:basedOn w:val="Standardstycketeckensnitt"/>
    <w:link w:val="Ingetavstnd"/>
    <w:uiPriority w:val="99"/>
    <w:rsid w:val="00756DA1"/>
    <w:rPr>
      <w:rFonts w:ascii="Calibri Light" w:hAnsi="Calibri Light" w:cstheme="minorHAnsi"/>
      <w:sz w:val="20"/>
      <w:szCs w:val="20"/>
      <w:lang w:eastAsia="ja-JP"/>
    </w:rPr>
  </w:style>
  <w:style w:type="paragraph" w:customStyle="1" w:styleId="ListParagraph1">
    <w:name w:val="List Paragraph1"/>
    <w:basedOn w:val="Normal"/>
    <w:rsid w:val="00C77F8F"/>
    <w:pPr>
      <w:spacing w:after="200" w:line="276" w:lineRule="auto"/>
      <w:ind w:left="720"/>
      <w:contextualSpacing/>
      <w:jc w:val="both"/>
    </w:pPr>
    <w:rPr>
      <w:rFonts w:ascii="Calibri" w:hAnsi="Calibri"/>
      <w:szCs w:val="22"/>
      <w:lang w:val="es-ES" w:eastAsia="sv-SE"/>
    </w:rPr>
  </w:style>
  <w:style w:type="paragraph" w:customStyle="1" w:styleId="Bullets2">
    <w:name w:val="Bullets 2"/>
    <w:basedOn w:val="Normal"/>
    <w:rsid w:val="00C241FB"/>
    <w:pPr>
      <w:numPr>
        <w:ilvl w:val="1"/>
        <w:numId w:val="5"/>
      </w:numPr>
      <w:spacing w:before="20" w:after="20"/>
      <w:jc w:val="both"/>
    </w:pPr>
    <w:rPr>
      <w:rFonts w:cs="Arial"/>
      <w:bCs/>
      <w:szCs w:val="22"/>
      <w:lang w:val="sv-SE" w:eastAsia="fr-FR"/>
    </w:rPr>
  </w:style>
  <w:style w:type="paragraph" w:styleId="Innehll4">
    <w:name w:val="toc 4"/>
    <w:basedOn w:val="Normal"/>
    <w:next w:val="Normal"/>
    <w:autoRedefine/>
    <w:uiPriority w:val="39"/>
    <w:unhideWhenUsed/>
    <w:rsid w:val="00C77F8F"/>
    <w:pPr>
      <w:ind w:left="660"/>
      <w:jc w:val="both"/>
    </w:pPr>
    <w:rPr>
      <w:rFonts w:ascii="Times New Roman" w:eastAsia="Calibri" w:hAnsi="Times New Roman"/>
      <w:szCs w:val="22"/>
      <w:lang w:val="sv-SE" w:eastAsia="sv-SE"/>
    </w:rPr>
  </w:style>
  <w:style w:type="paragraph" w:styleId="Innehll9">
    <w:name w:val="toc 9"/>
    <w:basedOn w:val="Normal"/>
    <w:next w:val="Normal"/>
    <w:autoRedefine/>
    <w:uiPriority w:val="39"/>
    <w:unhideWhenUsed/>
    <w:locked/>
    <w:rsid w:val="00C77F8F"/>
    <w:pPr>
      <w:ind w:left="1760"/>
      <w:jc w:val="both"/>
    </w:pPr>
    <w:rPr>
      <w:rFonts w:ascii="Times New Roman" w:eastAsia="Calibri" w:hAnsi="Times New Roman"/>
      <w:szCs w:val="22"/>
      <w:lang w:val="sv-SE" w:eastAsia="sv-SE"/>
    </w:rPr>
  </w:style>
  <w:style w:type="table" w:styleId="Rutntstabell1ljusdekorfrg3">
    <w:name w:val="Grid Table 1 Light Accent 3"/>
    <w:basedOn w:val="Normaltabell"/>
    <w:uiPriority w:val="46"/>
    <w:rsid w:val="00C77F8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3D5A7" w:themeColor="accent3" w:themeTint="66"/>
        <w:left w:val="single" w:sz="4" w:space="0" w:color="F3D5A7" w:themeColor="accent3" w:themeTint="66"/>
        <w:bottom w:val="single" w:sz="4" w:space="0" w:color="F3D5A7" w:themeColor="accent3" w:themeTint="66"/>
        <w:right w:val="single" w:sz="4" w:space="0" w:color="F3D5A7" w:themeColor="accent3" w:themeTint="66"/>
        <w:insideH w:val="single" w:sz="4" w:space="0" w:color="F3D5A7" w:themeColor="accent3" w:themeTint="66"/>
        <w:insideV w:val="single" w:sz="4" w:space="0" w:color="F3D5A7" w:themeColor="accent3" w:themeTint="66"/>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2" w:space="0" w:color="EDC07C" w:themeColor="accent3" w:themeTint="99"/>
        </w:tcBorders>
      </w:tcPr>
    </w:tblStylePr>
    <w:tblStylePr w:type="firstCol">
      <w:rPr>
        <w:b/>
        <w:bCs/>
      </w:rPr>
    </w:tblStylePr>
    <w:tblStylePr w:type="lastCol">
      <w:rPr>
        <w:b/>
        <w:bCs/>
      </w:rPr>
    </w:tblStylePr>
  </w:style>
  <w:style w:type="table" w:customStyle="1" w:styleId="GridTable5Dark-Accent31">
    <w:name w:val="Grid Table 5 Dark - Accent 31"/>
    <w:basedOn w:val="Normaltabell"/>
    <w:uiPriority w:val="50"/>
    <w:rsid w:val="00C77F8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Rutntstabell2dekorfrg1">
    <w:name w:val="Grid Table 2 Accent 1"/>
    <w:basedOn w:val="Normaltabell"/>
    <w:uiPriority w:val="47"/>
    <w:rsid w:val="00C77F8F"/>
    <w:pPr>
      <w:spacing w:after="0" w:line="240" w:lineRule="auto"/>
    </w:pPr>
    <w:tblPr>
      <w:tblStyleRowBandSize w:val="1"/>
      <w:tblStyleColBandSize w:val="1"/>
      <w:tblBorders>
        <w:top w:val="single" w:sz="2" w:space="0" w:color="FF1E1E" w:themeColor="accent1" w:themeTint="99"/>
        <w:bottom w:val="single" w:sz="2" w:space="0" w:color="FF1E1E" w:themeColor="accent1" w:themeTint="99"/>
        <w:insideH w:val="single" w:sz="2" w:space="0" w:color="FF1E1E" w:themeColor="accent1" w:themeTint="99"/>
        <w:insideV w:val="single" w:sz="2" w:space="0" w:color="FF1E1E" w:themeColor="accent1" w:themeTint="99"/>
      </w:tblBorders>
    </w:tblPr>
    <w:tblStylePr w:type="firstRow">
      <w:rPr>
        <w:b/>
        <w:bCs/>
      </w:rPr>
      <w:tblPr/>
      <w:tcPr>
        <w:tcBorders>
          <w:top w:val="nil"/>
          <w:bottom w:val="single" w:sz="12" w:space="0" w:color="FF1E1E" w:themeColor="accent1" w:themeTint="99"/>
          <w:insideH w:val="nil"/>
          <w:insideV w:val="nil"/>
        </w:tcBorders>
        <w:shd w:val="clear" w:color="auto" w:fill="FFFFFF" w:themeFill="background1"/>
      </w:tcPr>
    </w:tblStylePr>
    <w:tblStylePr w:type="lastRow">
      <w:rPr>
        <w:b/>
        <w:bCs/>
      </w:rPr>
      <w:tblPr/>
      <w:tcPr>
        <w:tcBorders>
          <w:top w:val="double" w:sz="2" w:space="0" w:color="FF1E1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B4" w:themeFill="accent1" w:themeFillTint="33"/>
      </w:tcPr>
    </w:tblStylePr>
    <w:tblStylePr w:type="band1Horz">
      <w:tblPr/>
      <w:tcPr>
        <w:shd w:val="clear" w:color="auto" w:fill="FFB4B4" w:themeFill="accent1" w:themeFillTint="33"/>
      </w:tcPr>
    </w:tblStylePr>
  </w:style>
  <w:style w:type="paragraph" w:styleId="Slutnotstext">
    <w:name w:val="endnote text"/>
    <w:basedOn w:val="Normal"/>
    <w:link w:val="SlutnotstextChar"/>
    <w:uiPriority w:val="99"/>
    <w:semiHidden/>
    <w:unhideWhenUsed/>
    <w:rsid w:val="00C77F8F"/>
    <w:pPr>
      <w:jc w:val="both"/>
    </w:pPr>
    <w:rPr>
      <w:rFonts w:ascii="Times New Roman" w:hAnsi="Times New Roman"/>
      <w:lang w:val="sv-SE" w:eastAsia="sv-SE"/>
    </w:rPr>
  </w:style>
  <w:style w:type="character" w:customStyle="1" w:styleId="SlutnotstextChar">
    <w:name w:val="Slutnotstext Char"/>
    <w:basedOn w:val="Standardstycketeckensnitt"/>
    <w:link w:val="Slutnotstext"/>
    <w:uiPriority w:val="99"/>
    <w:semiHidden/>
    <w:rsid w:val="00C77F8F"/>
    <w:rPr>
      <w:rFonts w:ascii="Times New Roman" w:eastAsia="Times New Roman" w:hAnsi="Times New Roman" w:cs="Times New Roman"/>
      <w:sz w:val="20"/>
      <w:szCs w:val="20"/>
      <w:lang w:val="sv-SE" w:eastAsia="sv-SE"/>
    </w:rPr>
  </w:style>
  <w:style w:type="character" w:styleId="Slutnotsreferens">
    <w:name w:val="endnote reference"/>
    <w:basedOn w:val="Standardstycketeckensnitt"/>
    <w:uiPriority w:val="99"/>
    <w:semiHidden/>
    <w:unhideWhenUsed/>
    <w:rsid w:val="00C77F8F"/>
    <w:rPr>
      <w:vertAlign w:val="superscript"/>
    </w:rPr>
  </w:style>
  <w:style w:type="paragraph" w:customStyle="1" w:styleId="BulletList">
    <w:name w:val="Bullet List"/>
    <w:basedOn w:val="Normal"/>
    <w:link w:val="BulletListChar"/>
    <w:qFormat/>
    <w:rsid w:val="0058742C"/>
    <w:pPr>
      <w:numPr>
        <w:numId w:val="6"/>
      </w:numPr>
      <w:ind w:left="453" w:hanging="340"/>
    </w:pPr>
    <w:rPr>
      <w:lang w:val="en-GB"/>
    </w:rPr>
  </w:style>
  <w:style w:type="character" w:customStyle="1" w:styleId="BulletListChar">
    <w:name w:val="Bullet List Char"/>
    <w:basedOn w:val="OformateradtextChar"/>
    <w:link w:val="BulletList"/>
    <w:rsid w:val="0058742C"/>
    <w:rPr>
      <w:rFonts w:ascii="Calibri Light" w:eastAsia="Times New Roman" w:hAnsi="Calibri Light" w:cs="Times New Roman"/>
      <w:sz w:val="21"/>
      <w:szCs w:val="24"/>
      <w:lang w:val="en-GB" w:eastAsia="en-GB"/>
    </w:rPr>
  </w:style>
  <w:style w:type="paragraph" w:styleId="Oformateradtext">
    <w:name w:val="Plain Text"/>
    <w:basedOn w:val="Normal"/>
    <w:link w:val="OformateradtextChar"/>
    <w:uiPriority w:val="99"/>
    <w:semiHidden/>
    <w:unhideWhenUsed/>
    <w:rsid w:val="00C77F8F"/>
    <w:pPr>
      <w:jc w:val="both"/>
    </w:pPr>
    <w:rPr>
      <w:rFonts w:ascii="Consolas" w:hAnsi="Consolas" w:cs="Consolas"/>
      <w:sz w:val="21"/>
      <w:szCs w:val="21"/>
      <w:lang w:val="sv-SE"/>
    </w:rPr>
  </w:style>
  <w:style w:type="character" w:customStyle="1" w:styleId="OformateradtextChar">
    <w:name w:val="Oformaterad text Char"/>
    <w:basedOn w:val="Standardstycketeckensnitt"/>
    <w:link w:val="Oformateradtext"/>
    <w:uiPriority w:val="99"/>
    <w:semiHidden/>
    <w:rsid w:val="00C77F8F"/>
    <w:rPr>
      <w:rFonts w:ascii="Consolas" w:eastAsia="Times New Roman" w:hAnsi="Consolas" w:cs="Consolas"/>
      <w:sz w:val="21"/>
      <w:szCs w:val="21"/>
      <w:lang w:val="sv-SE" w:eastAsia="en-GB"/>
    </w:rPr>
  </w:style>
  <w:style w:type="character" w:customStyle="1" w:styleId="TableheadingsChar">
    <w:name w:val="Table headings Char"/>
    <w:basedOn w:val="Standardstycketeckensnitt"/>
    <w:link w:val="Tableheadings"/>
    <w:rsid w:val="00B25880"/>
    <w:rPr>
      <w:rFonts w:ascii="Calibri Light" w:eastAsiaTheme="minorEastAsia" w:hAnsi="Calibri Light" w:cs="Times New Roman"/>
      <w:b/>
      <w:bCs/>
      <w:color w:val="FFFFFF" w:themeColor="background1"/>
      <w:sz w:val="24"/>
      <w:szCs w:val="24"/>
      <w:lang w:val="en-GB"/>
    </w:rPr>
  </w:style>
  <w:style w:type="paragraph" w:customStyle="1" w:styleId="Tablecontents">
    <w:name w:val="Table contents"/>
    <w:basedOn w:val="Normal"/>
    <w:qFormat/>
    <w:rsid w:val="00B25880"/>
    <w:pPr>
      <w:spacing w:line="252" w:lineRule="auto"/>
    </w:pPr>
    <w:rPr>
      <w:sz w:val="20"/>
      <w:lang w:val="en-GB"/>
    </w:rPr>
  </w:style>
  <w:style w:type="paragraph" w:customStyle="1" w:styleId="Confidentialitylevel">
    <w:name w:val="Confidentiality level"/>
    <w:basedOn w:val="Underrubrik"/>
    <w:rsid w:val="00580C97"/>
    <w:rPr>
      <w:sz w:val="24"/>
      <w:lang w:val="en-GB"/>
    </w:rPr>
  </w:style>
  <w:style w:type="paragraph" w:customStyle="1" w:styleId="H2-intro">
    <w:name w:val="H2-intro"/>
    <w:basedOn w:val="Normal"/>
    <w:rsid w:val="005130AC"/>
    <w:pPr>
      <w:spacing w:before="480" w:line="288" w:lineRule="auto"/>
    </w:pPr>
    <w:rPr>
      <w:rFonts w:ascii="Calibri" w:eastAsia="SimSun" w:hAnsi="Calibri"/>
      <w:b/>
      <w:sz w:val="24"/>
      <w:lang w:val="en-GB" w:eastAsia="zh-CN"/>
    </w:rPr>
  </w:style>
  <w:style w:type="paragraph" w:customStyle="1" w:styleId="H1-intro">
    <w:name w:val="H1-intro"/>
    <w:basedOn w:val="Normal"/>
    <w:rsid w:val="005130AC"/>
    <w:pPr>
      <w:pageBreakBefore/>
      <w:spacing w:line="288" w:lineRule="auto"/>
      <w:jc w:val="both"/>
    </w:pPr>
    <w:rPr>
      <w:rFonts w:ascii="Calibri" w:eastAsia="SimSun" w:hAnsi="Calibri" w:cs="Arial"/>
      <w:b/>
      <w:noProof/>
      <w:spacing w:val="1"/>
      <w:sz w:val="36"/>
      <w:szCs w:val="36"/>
      <w:lang w:val="en-GB"/>
    </w:rPr>
  </w:style>
  <w:style w:type="paragraph" w:customStyle="1" w:styleId="List-appendices">
    <w:name w:val="List-appendices"/>
    <w:basedOn w:val="Normal"/>
    <w:qFormat/>
    <w:rsid w:val="00CF36D9"/>
    <w:pPr>
      <w:spacing w:line="288" w:lineRule="auto"/>
      <w:ind w:left="851" w:hanging="851"/>
      <w:jc w:val="both"/>
    </w:pPr>
    <w:rPr>
      <w:rFonts w:ascii="Calibri" w:eastAsia="SimSun" w:hAnsi="Calibri"/>
      <w:lang w:val="en-GB" w:eastAsia="zh-CN"/>
    </w:rPr>
  </w:style>
  <w:style w:type="character" w:customStyle="1" w:styleId="i">
    <w:name w:val="i"/>
    <w:basedOn w:val="Standardstycketeckensnitt"/>
    <w:rsid w:val="00787068"/>
  </w:style>
  <w:style w:type="paragraph" w:customStyle="1" w:styleId="References">
    <w:name w:val="References"/>
    <w:basedOn w:val="Normal"/>
    <w:qFormat/>
    <w:rsid w:val="00AB083E"/>
    <w:pPr>
      <w:spacing w:before="120" w:after="120" w:line="288" w:lineRule="auto"/>
      <w:ind w:left="567" w:hanging="567"/>
      <w:jc w:val="both"/>
    </w:pPr>
    <w:rPr>
      <w:rFonts w:ascii="Calibri" w:eastAsia="SimSun" w:hAnsi="Calibri"/>
      <w:lang w:val="en-GB" w:eastAsia="en-US"/>
    </w:rPr>
  </w:style>
  <w:style w:type="paragraph" w:styleId="Liststycke">
    <w:name w:val="List Paragraph"/>
    <w:basedOn w:val="Normal"/>
    <w:uiPriority w:val="34"/>
    <w:qFormat/>
    <w:rsid w:val="00AB083E"/>
    <w:pPr>
      <w:ind w:left="720"/>
      <w:contextualSpacing/>
    </w:pPr>
  </w:style>
  <w:style w:type="paragraph" w:customStyle="1" w:styleId="Abstractfirstparagraph">
    <w:name w:val="Abstract first paragraph"/>
    <w:basedOn w:val="Normal"/>
    <w:next w:val="Normal"/>
    <w:qFormat/>
    <w:rsid w:val="005175AC"/>
    <w:pPr>
      <w:spacing w:after="120" w:line="276" w:lineRule="auto"/>
      <w:jc w:val="both"/>
    </w:pPr>
    <w:rPr>
      <w:rFonts w:ascii="Calibri" w:hAnsi="Calibri"/>
      <w:szCs w:val="22"/>
      <w:lang w:val="en-GB" w:eastAsia="zh-CN"/>
    </w:rPr>
  </w:style>
  <w:style w:type="paragraph" w:customStyle="1" w:styleId="Default">
    <w:name w:val="Default"/>
    <w:rsid w:val="001B364F"/>
    <w:pPr>
      <w:autoSpaceDE w:val="0"/>
      <w:autoSpaceDN w:val="0"/>
      <w:adjustRightInd w:val="0"/>
      <w:spacing w:after="0" w:line="240" w:lineRule="auto"/>
    </w:pPr>
    <w:rPr>
      <w:rFonts w:ascii="Myriad Pro" w:hAnsi="Myriad Pro" w:cs="Myriad Pro"/>
      <w:color w:val="000000"/>
      <w:sz w:val="24"/>
      <w:szCs w:val="24"/>
      <w:lang w:val="sv-SE"/>
    </w:rPr>
  </w:style>
  <w:style w:type="paragraph" w:styleId="Kommentarer">
    <w:name w:val="annotation text"/>
    <w:basedOn w:val="Normal"/>
    <w:link w:val="KommentarerChar"/>
    <w:uiPriority w:val="99"/>
    <w:semiHidden/>
    <w:unhideWhenUsed/>
    <w:qFormat/>
    <w:rsid w:val="004E2866"/>
    <w:rPr>
      <w:sz w:val="20"/>
      <w:szCs w:val="20"/>
    </w:rPr>
  </w:style>
  <w:style w:type="character" w:customStyle="1" w:styleId="KommentarerChar">
    <w:name w:val="Kommentarer Char"/>
    <w:basedOn w:val="Standardstycketeckensnitt"/>
    <w:link w:val="Kommentarer"/>
    <w:uiPriority w:val="99"/>
    <w:semiHidden/>
    <w:rsid w:val="004E2866"/>
    <w:rPr>
      <w:rFonts w:ascii="Calibri Light" w:eastAsia="Times New Roman" w:hAnsi="Calibri Light" w:cs="Times New Roman"/>
      <w:sz w:val="20"/>
      <w:szCs w:val="20"/>
      <w:lang w:eastAsia="en-GB"/>
    </w:rPr>
  </w:style>
  <w:style w:type="paragraph" w:styleId="Normalwebb">
    <w:name w:val="Normal (Web)"/>
    <w:basedOn w:val="Normal"/>
    <w:uiPriority w:val="99"/>
    <w:semiHidden/>
    <w:unhideWhenUsed/>
    <w:rsid w:val="00573788"/>
    <w:pPr>
      <w:spacing w:before="100" w:beforeAutospacing="1" w:after="100" w:afterAutospacing="1"/>
    </w:pPr>
    <w:rPr>
      <w:rFonts w:ascii="Times New Roman" w:hAnsi="Times New Roman"/>
      <w:sz w:val="24"/>
      <w:lang w:val="sv-SE" w:eastAsia="sv-SE"/>
    </w:rPr>
  </w:style>
  <w:style w:type="numbering" w:customStyle="1" w:styleId="Formatmall1">
    <w:name w:val="Formatmall1"/>
    <w:uiPriority w:val="99"/>
    <w:rsid w:val="00A47AC6"/>
    <w:pPr>
      <w:numPr>
        <w:numId w:val="20"/>
      </w:numPr>
    </w:pPr>
  </w:style>
  <w:style w:type="paragraph" w:styleId="Litteraturfrteckning">
    <w:name w:val="Bibliography"/>
    <w:basedOn w:val="Normal"/>
    <w:next w:val="Normal"/>
    <w:uiPriority w:val="37"/>
    <w:unhideWhenUsed/>
    <w:qFormat/>
    <w:rsid w:val="00377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1228">
      <w:bodyDiv w:val="1"/>
      <w:marLeft w:val="0"/>
      <w:marRight w:val="0"/>
      <w:marTop w:val="0"/>
      <w:marBottom w:val="0"/>
      <w:divBdr>
        <w:top w:val="none" w:sz="0" w:space="0" w:color="auto"/>
        <w:left w:val="none" w:sz="0" w:space="0" w:color="auto"/>
        <w:bottom w:val="none" w:sz="0" w:space="0" w:color="auto"/>
        <w:right w:val="none" w:sz="0" w:space="0" w:color="auto"/>
      </w:divBdr>
    </w:div>
    <w:div w:id="204677121">
      <w:bodyDiv w:val="1"/>
      <w:marLeft w:val="0"/>
      <w:marRight w:val="0"/>
      <w:marTop w:val="0"/>
      <w:marBottom w:val="0"/>
      <w:divBdr>
        <w:top w:val="none" w:sz="0" w:space="0" w:color="auto"/>
        <w:left w:val="none" w:sz="0" w:space="0" w:color="auto"/>
        <w:bottom w:val="none" w:sz="0" w:space="0" w:color="auto"/>
        <w:right w:val="none" w:sz="0" w:space="0" w:color="auto"/>
      </w:divBdr>
    </w:div>
    <w:div w:id="223295438">
      <w:bodyDiv w:val="1"/>
      <w:marLeft w:val="0"/>
      <w:marRight w:val="0"/>
      <w:marTop w:val="0"/>
      <w:marBottom w:val="0"/>
      <w:divBdr>
        <w:top w:val="none" w:sz="0" w:space="0" w:color="auto"/>
        <w:left w:val="none" w:sz="0" w:space="0" w:color="auto"/>
        <w:bottom w:val="none" w:sz="0" w:space="0" w:color="auto"/>
        <w:right w:val="none" w:sz="0" w:space="0" w:color="auto"/>
      </w:divBdr>
    </w:div>
    <w:div w:id="226689814">
      <w:bodyDiv w:val="1"/>
      <w:marLeft w:val="0"/>
      <w:marRight w:val="0"/>
      <w:marTop w:val="0"/>
      <w:marBottom w:val="0"/>
      <w:divBdr>
        <w:top w:val="none" w:sz="0" w:space="0" w:color="auto"/>
        <w:left w:val="none" w:sz="0" w:space="0" w:color="auto"/>
        <w:bottom w:val="none" w:sz="0" w:space="0" w:color="auto"/>
        <w:right w:val="none" w:sz="0" w:space="0" w:color="auto"/>
      </w:divBdr>
    </w:div>
    <w:div w:id="244998593">
      <w:bodyDiv w:val="1"/>
      <w:marLeft w:val="0"/>
      <w:marRight w:val="0"/>
      <w:marTop w:val="0"/>
      <w:marBottom w:val="0"/>
      <w:divBdr>
        <w:top w:val="none" w:sz="0" w:space="0" w:color="auto"/>
        <w:left w:val="none" w:sz="0" w:space="0" w:color="auto"/>
        <w:bottom w:val="none" w:sz="0" w:space="0" w:color="auto"/>
        <w:right w:val="none" w:sz="0" w:space="0" w:color="auto"/>
      </w:divBdr>
    </w:div>
    <w:div w:id="261030286">
      <w:bodyDiv w:val="1"/>
      <w:marLeft w:val="0"/>
      <w:marRight w:val="0"/>
      <w:marTop w:val="0"/>
      <w:marBottom w:val="0"/>
      <w:divBdr>
        <w:top w:val="none" w:sz="0" w:space="0" w:color="auto"/>
        <w:left w:val="none" w:sz="0" w:space="0" w:color="auto"/>
        <w:bottom w:val="none" w:sz="0" w:space="0" w:color="auto"/>
        <w:right w:val="none" w:sz="0" w:space="0" w:color="auto"/>
      </w:divBdr>
    </w:div>
    <w:div w:id="283272840">
      <w:bodyDiv w:val="1"/>
      <w:marLeft w:val="0"/>
      <w:marRight w:val="0"/>
      <w:marTop w:val="0"/>
      <w:marBottom w:val="0"/>
      <w:divBdr>
        <w:top w:val="none" w:sz="0" w:space="0" w:color="auto"/>
        <w:left w:val="none" w:sz="0" w:space="0" w:color="auto"/>
        <w:bottom w:val="none" w:sz="0" w:space="0" w:color="auto"/>
        <w:right w:val="none" w:sz="0" w:space="0" w:color="auto"/>
      </w:divBdr>
      <w:divsChild>
        <w:div w:id="235821766">
          <w:marLeft w:val="547"/>
          <w:marRight w:val="0"/>
          <w:marTop w:val="200"/>
          <w:marBottom w:val="0"/>
          <w:divBdr>
            <w:top w:val="none" w:sz="0" w:space="0" w:color="auto"/>
            <w:left w:val="none" w:sz="0" w:space="0" w:color="auto"/>
            <w:bottom w:val="none" w:sz="0" w:space="0" w:color="auto"/>
            <w:right w:val="none" w:sz="0" w:space="0" w:color="auto"/>
          </w:divBdr>
        </w:div>
        <w:div w:id="1512597242">
          <w:marLeft w:val="1080"/>
          <w:marRight w:val="0"/>
          <w:marTop w:val="100"/>
          <w:marBottom w:val="0"/>
          <w:divBdr>
            <w:top w:val="none" w:sz="0" w:space="0" w:color="auto"/>
            <w:left w:val="none" w:sz="0" w:space="0" w:color="auto"/>
            <w:bottom w:val="none" w:sz="0" w:space="0" w:color="auto"/>
            <w:right w:val="none" w:sz="0" w:space="0" w:color="auto"/>
          </w:divBdr>
        </w:div>
        <w:div w:id="896014665">
          <w:marLeft w:val="1080"/>
          <w:marRight w:val="0"/>
          <w:marTop w:val="100"/>
          <w:marBottom w:val="0"/>
          <w:divBdr>
            <w:top w:val="none" w:sz="0" w:space="0" w:color="auto"/>
            <w:left w:val="none" w:sz="0" w:space="0" w:color="auto"/>
            <w:bottom w:val="none" w:sz="0" w:space="0" w:color="auto"/>
            <w:right w:val="none" w:sz="0" w:space="0" w:color="auto"/>
          </w:divBdr>
        </w:div>
      </w:divsChild>
    </w:div>
    <w:div w:id="294065670">
      <w:bodyDiv w:val="1"/>
      <w:marLeft w:val="0"/>
      <w:marRight w:val="0"/>
      <w:marTop w:val="0"/>
      <w:marBottom w:val="0"/>
      <w:divBdr>
        <w:top w:val="none" w:sz="0" w:space="0" w:color="auto"/>
        <w:left w:val="none" w:sz="0" w:space="0" w:color="auto"/>
        <w:bottom w:val="none" w:sz="0" w:space="0" w:color="auto"/>
        <w:right w:val="none" w:sz="0" w:space="0" w:color="auto"/>
      </w:divBdr>
    </w:div>
    <w:div w:id="305285497">
      <w:bodyDiv w:val="1"/>
      <w:marLeft w:val="0"/>
      <w:marRight w:val="0"/>
      <w:marTop w:val="0"/>
      <w:marBottom w:val="0"/>
      <w:divBdr>
        <w:top w:val="none" w:sz="0" w:space="0" w:color="auto"/>
        <w:left w:val="none" w:sz="0" w:space="0" w:color="auto"/>
        <w:bottom w:val="none" w:sz="0" w:space="0" w:color="auto"/>
        <w:right w:val="none" w:sz="0" w:space="0" w:color="auto"/>
      </w:divBdr>
    </w:div>
    <w:div w:id="316960993">
      <w:bodyDiv w:val="1"/>
      <w:marLeft w:val="0"/>
      <w:marRight w:val="0"/>
      <w:marTop w:val="0"/>
      <w:marBottom w:val="0"/>
      <w:divBdr>
        <w:top w:val="none" w:sz="0" w:space="0" w:color="auto"/>
        <w:left w:val="none" w:sz="0" w:space="0" w:color="auto"/>
        <w:bottom w:val="none" w:sz="0" w:space="0" w:color="auto"/>
        <w:right w:val="none" w:sz="0" w:space="0" w:color="auto"/>
      </w:divBdr>
    </w:div>
    <w:div w:id="384913350">
      <w:bodyDiv w:val="1"/>
      <w:marLeft w:val="0"/>
      <w:marRight w:val="0"/>
      <w:marTop w:val="0"/>
      <w:marBottom w:val="0"/>
      <w:divBdr>
        <w:top w:val="none" w:sz="0" w:space="0" w:color="auto"/>
        <w:left w:val="none" w:sz="0" w:space="0" w:color="auto"/>
        <w:bottom w:val="none" w:sz="0" w:space="0" w:color="auto"/>
        <w:right w:val="none" w:sz="0" w:space="0" w:color="auto"/>
      </w:divBdr>
    </w:div>
    <w:div w:id="400713450">
      <w:bodyDiv w:val="1"/>
      <w:marLeft w:val="0"/>
      <w:marRight w:val="0"/>
      <w:marTop w:val="0"/>
      <w:marBottom w:val="0"/>
      <w:divBdr>
        <w:top w:val="none" w:sz="0" w:space="0" w:color="auto"/>
        <w:left w:val="none" w:sz="0" w:space="0" w:color="auto"/>
        <w:bottom w:val="none" w:sz="0" w:space="0" w:color="auto"/>
        <w:right w:val="none" w:sz="0" w:space="0" w:color="auto"/>
      </w:divBdr>
    </w:div>
    <w:div w:id="403067686">
      <w:bodyDiv w:val="1"/>
      <w:marLeft w:val="0"/>
      <w:marRight w:val="0"/>
      <w:marTop w:val="0"/>
      <w:marBottom w:val="0"/>
      <w:divBdr>
        <w:top w:val="none" w:sz="0" w:space="0" w:color="auto"/>
        <w:left w:val="none" w:sz="0" w:space="0" w:color="auto"/>
        <w:bottom w:val="none" w:sz="0" w:space="0" w:color="auto"/>
        <w:right w:val="none" w:sz="0" w:space="0" w:color="auto"/>
      </w:divBdr>
    </w:div>
    <w:div w:id="408696877">
      <w:bodyDiv w:val="1"/>
      <w:marLeft w:val="0"/>
      <w:marRight w:val="0"/>
      <w:marTop w:val="0"/>
      <w:marBottom w:val="0"/>
      <w:divBdr>
        <w:top w:val="none" w:sz="0" w:space="0" w:color="auto"/>
        <w:left w:val="none" w:sz="0" w:space="0" w:color="auto"/>
        <w:bottom w:val="none" w:sz="0" w:space="0" w:color="auto"/>
        <w:right w:val="none" w:sz="0" w:space="0" w:color="auto"/>
      </w:divBdr>
    </w:div>
    <w:div w:id="442850599">
      <w:bodyDiv w:val="1"/>
      <w:marLeft w:val="0"/>
      <w:marRight w:val="0"/>
      <w:marTop w:val="0"/>
      <w:marBottom w:val="0"/>
      <w:divBdr>
        <w:top w:val="none" w:sz="0" w:space="0" w:color="auto"/>
        <w:left w:val="none" w:sz="0" w:space="0" w:color="auto"/>
        <w:bottom w:val="none" w:sz="0" w:space="0" w:color="auto"/>
        <w:right w:val="none" w:sz="0" w:space="0" w:color="auto"/>
      </w:divBdr>
    </w:div>
    <w:div w:id="487864121">
      <w:bodyDiv w:val="1"/>
      <w:marLeft w:val="0"/>
      <w:marRight w:val="0"/>
      <w:marTop w:val="0"/>
      <w:marBottom w:val="0"/>
      <w:divBdr>
        <w:top w:val="none" w:sz="0" w:space="0" w:color="auto"/>
        <w:left w:val="none" w:sz="0" w:space="0" w:color="auto"/>
        <w:bottom w:val="none" w:sz="0" w:space="0" w:color="auto"/>
        <w:right w:val="none" w:sz="0" w:space="0" w:color="auto"/>
      </w:divBdr>
    </w:div>
    <w:div w:id="499200176">
      <w:bodyDiv w:val="1"/>
      <w:marLeft w:val="0"/>
      <w:marRight w:val="0"/>
      <w:marTop w:val="0"/>
      <w:marBottom w:val="0"/>
      <w:divBdr>
        <w:top w:val="none" w:sz="0" w:space="0" w:color="auto"/>
        <w:left w:val="none" w:sz="0" w:space="0" w:color="auto"/>
        <w:bottom w:val="none" w:sz="0" w:space="0" w:color="auto"/>
        <w:right w:val="none" w:sz="0" w:space="0" w:color="auto"/>
      </w:divBdr>
    </w:div>
    <w:div w:id="516389954">
      <w:bodyDiv w:val="1"/>
      <w:marLeft w:val="0"/>
      <w:marRight w:val="0"/>
      <w:marTop w:val="0"/>
      <w:marBottom w:val="0"/>
      <w:divBdr>
        <w:top w:val="none" w:sz="0" w:space="0" w:color="auto"/>
        <w:left w:val="none" w:sz="0" w:space="0" w:color="auto"/>
        <w:bottom w:val="none" w:sz="0" w:space="0" w:color="auto"/>
        <w:right w:val="none" w:sz="0" w:space="0" w:color="auto"/>
      </w:divBdr>
    </w:div>
    <w:div w:id="553587702">
      <w:bodyDiv w:val="1"/>
      <w:marLeft w:val="0"/>
      <w:marRight w:val="0"/>
      <w:marTop w:val="0"/>
      <w:marBottom w:val="0"/>
      <w:divBdr>
        <w:top w:val="none" w:sz="0" w:space="0" w:color="auto"/>
        <w:left w:val="none" w:sz="0" w:space="0" w:color="auto"/>
        <w:bottom w:val="none" w:sz="0" w:space="0" w:color="auto"/>
        <w:right w:val="none" w:sz="0" w:space="0" w:color="auto"/>
      </w:divBdr>
    </w:div>
    <w:div w:id="563104983">
      <w:bodyDiv w:val="1"/>
      <w:marLeft w:val="0"/>
      <w:marRight w:val="0"/>
      <w:marTop w:val="0"/>
      <w:marBottom w:val="0"/>
      <w:divBdr>
        <w:top w:val="none" w:sz="0" w:space="0" w:color="auto"/>
        <w:left w:val="none" w:sz="0" w:space="0" w:color="auto"/>
        <w:bottom w:val="none" w:sz="0" w:space="0" w:color="auto"/>
        <w:right w:val="none" w:sz="0" w:space="0" w:color="auto"/>
      </w:divBdr>
    </w:div>
    <w:div w:id="574124805">
      <w:bodyDiv w:val="1"/>
      <w:marLeft w:val="0"/>
      <w:marRight w:val="0"/>
      <w:marTop w:val="0"/>
      <w:marBottom w:val="0"/>
      <w:divBdr>
        <w:top w:val="none" w:sz="0" w:space="0" w:color="auto"/>
        <w:left w:val="none" w:sz="0" w:space="0" w:color="auto"/>
        <w:bottom w:val="none" w:sz="0" w:space="0" w:color="auto"/>
        <w:right w:val="none" w:sz="0" w:space="0" w:color="auto"/>
      </w:divBdr>
    </w:div>
    <w:div w:id="596643200">
      <w:bodyDiv w:val="1"/>
      <w:marLeft w:val="0"/>
      <w:marRight w:val="0"/>
      <w:marTop w:val="0"/>
      <w:marBottom w:val="0"/>
      <w:divBdr>
        <w:top w:val="none" w:sz="0" w:space="0" w:color="auto"/>
        <w:left w:val="none" w:sz="0" w:space="0" w:color="auto"/>
        <w:bottom w:val="none" w:sz="0" w:space="0" w:color="auto"/>
        <w:right w:val="none" w:sz="0" w:space="0" w:color="auto"/>
      </w:divBdr>
    </w:div>
    <w:div w:id="600795350">
      <w:bodyDiv w:val="1"/>
      <w:marLeft w:val="0"/>
      <w:marRight w:val="0"/>
      <w:marTop w:val="0"/>
      <w:marBottom w:val="0"/>
      <w:divBdr>
        <w:top w:val="none" w:sz="0" w:space="0" w:color="auto"/>
        <w:left w:val="none" w:sz="0" w:space="0" w:color="auto"/>
        <w:bottom w:val="none" w:sz="0" w:space="0" w:color="auto"/>
        <w:right w:val="none" w:sz="0" w:space="0" w:color="auto"/>
      </w:divBdr>
    </w:div>
    <w:div w:id="617032686">
      <w:bodyDiv w:val="1"/>
      <w:marLeft w:val="0"/>
      <w:marRight w:val="0"/>
      <w:marTop w:val="0"/>
      <w:marBottom w:val="0"/>
      <w:divBdr>
        <w:top w:val="none" w:sz="0" w:space="0" w:color="auto"/>
        <w:left w:val="none" w:sz="0" w:space="0" w:color="auto"/>
        <w:bottom w:val="none" w:sz="0" w:space="0" w:color="auto"/>
        <w:right w:val="none" w:sz="0" w:space="0" w:color="auto"/>
      </w:divBdr>
    </w:div>
    <w:div w:id="710764925">
      <w:bodyDiv w:val="1"/>
      <w:marLeft w:val="0"/>
      <w:marRight w:val="0"/>
      <w:marTop w:val="0"/>
      <w:marBottom w:val="0"/>
      <w:divBdr>
        <w:top w:val="none" w:sz="0" w:space="0" w:color="auto"/>
        <w:left w:val="none" w:sz="0" w:space="0" w:color="auto"/>
        <w:bottom w:val="none" w:sz="0" w:space="0" w:color="auto"/>
        <w:right w:val="none" w:sz="0" w:space="0" w:color="auto"/>
      </w:divBdr>
    </w:div>
    <w:div w:id="728961127">
      <w:bodyDiv w:val="1"/>
      <w:marLeft w:val="0"/>
      <w:marRight w:val="0"/>
      <w:marTop w:val="0"/>
      <w:marBottom w:val="0"/>
      <w:divBdr>
        <w:top w:val="none" w:sz="0" w:space="0" w:color="auto"/>
        <w:left w:val="none" w:sz="0" w:space="0" w:color="auto"/>
        <w:bottom w:val="none" w:sz="0" w:space="0" w:color="auto"/>
        <w:right w:val="none" w:sz="0" w:space="0" w:color="auto"/>
      </w:divBdr>
    </w:div>
    <w:div w:id="776414374">
      <w:bodyDiv w:val="1"/>
      <w:marLeft w:val="0"/>
      <w:marRight w:val="0"/>
      <w:marTop w:val="0"/>
      <w:marBottom w:val="0"/>
      <w:divBdr>
        <w:top w:val="none" w:sz="0" w:space="0" w:color="auto"/>
        <w:left w:val="none" w:sz="0" w:space="0" w:color="auto"/>
        <w:bottom w:val="none" w:sz="0" w:space="0" w:color="auto"/>
        <w:right w:val="none" w:sz="0" w:space="0" w:color="auto"/>
      </w:divBdr>
    </w:div>
    <w:div w:id="840706895">
      <w:bodyDiv w:val="1"/>
      <w:marLeft w:val="0"/>
      <w:marRight w:val="0"/>
      <w:marTop w:val="0"/>
      <w:marBottom w:val="0"/>
      <w:divBdr>
        <w:top w:val="none" w:sz="0" w:space="0" w:color="auto"/>
        <w:left w:val="none" w:sz="0" w:space="0" w:color="auto"/>
        <w:bottom w:val="none" w:sz="0" w:space="0" w:color="auto"/>
        <w:right w:val="none" w:sz="0" w:space="0" w:color="auto"/>
      </w:divBdr>
    </w:div>
    <w:div w:id="845051518">
      <w:bodyDiv w:val="1"/>
      <w:marLeft w:val="0"/>
      <w:marRight w:val="0"/>
      <w:marTop w:val="0"/>
      <w:marBottom w:val="0"/>
      <w:divBdr>
        <w:top w:val="none" w:sz="0" w:space="0" w:color="auto"/>
        <w:left w:val="none" w:sz="0" w:space="0" w:color="auto"/>
        <w:bottom w:val="none" w:sz="0" w:space="0" w:color="auto"/>
        <w:right w:val="none" w:sz="0" w:space="0" w:color="auto"/>
      </w:divBdr>
    </w:div>
    <w:div w:id="855464743">
      <w:bodyDiv w:val="1"/>
      <w:marLeft w:val="0"/>
      <w:marRight w:val="0"/>
      <w:marTop w:val="0"/>
      <w:marBottom w:val="0"/>
      <w:divBdr>
        <w:top w:val="none" w:sz="0" w:space="0" w:color="auto"/>
        <w:left w:val="none" w:sz="0" w:space="0" w:color="auto"/>
        <w:bottom w:val="none" w:sz="0" w:space="0" w:color="auto"/>
        <w:right w:val="none" w:sz="0" w:space="0" w:color="auto"/>
      </w:divBdr>
    </w:div>
    <w:div w:id="884754782">
      <w:bodyDiv w:val="1"/>
      <w:marLeft w:val="0"/>
      <w:marRight w:val="0"/>
      <w:marTop w:val="0"/>
      <w:marBottom w:val="0"/>
      <w:divBdr>
        <w:top w:val="none" w:sz="0" w:space="0" w:color="auto"/>
        <w:left w:val="none" w:sz="0" w:space="0" w:color="auto"/>
        <w:bottom w:val="none" w:sz="0" w:space="0" w:color="auto"/>
        <w:right w:val="none" w:sz="0" w:space="0" w:color="auto"/>
      </w:divBdr>
    </w:div>
    <w:div w:id="900990565">
      <w:bodyDiv w:val="1"/>
      <w:marLeft w:val="0"/>
      <w:marRight w:val="0"/>
      <w:marTop w:val="0"/>
      <w:marBottom w:val="0"/>
      <w:divBdr>
        <w:top w:val="none" w:sz="0" w:space="0" w:color="auto"/>
        <w:left w:val="none" w:sz="0" w:space="0" w:color="auto"/>
        <w:bottom w:val="none" w:sz="0" w:space="0" w:color="auto"/>
        <w:right w:val="none" w:sz="0" w:space="0" w:color="auto"/>
      </w:divBdr>
    </w:div>
    <w:div w:id="902909894">
      <w:bodyDiv w:val="1"/>
      <w:marLeft w:val="0"/>
      <w:marRight w:val="0"/>
      <w:marTop w:val="0"/>
      <w:marBottom w:val="0"/>
      <w:divBdr>
        <w:top w:val="none" w:sz="0" w:space="0" w:color="auto"/>
        <w:left w:val="none" w:sz="0" w:space="0" w:color="auto"/>
        <w:bottom w:val="none" w:sz="0" w:space="0" w:color="auto"/>
        <w:right w:val="none" w:sz="0" w:space="0" w:color="auto"/>
      </w:divBdr>
    </w:div>
    <w:div w:id="929048875">
      <w:bodyDiv w:val="1"/>
      <w:marLeft w:val="0"/>
      <w:marRight w:val="0"/>
      <w:marTop w:val="0"/>
      <w:marBottom w:val="0"/>
      <w:divBdr>
        <w:top w:val="none" w:sz="0" w:space="0" w:color="auto"/>
        <w:left w:val="none" w:sz="0" w:space="0" w:color="auto"/>
        <w:bottom w:val="none" w:sz="0" w:space="0" w:color="auto"/>
        <w:right w:val="none" w:sz="0" w:space="0" w:color="auto"/>
      </w:divBdr>
    </w:div>
    <w:div w:id="948392900">
      <w:bodyDiv w:val="1"/>
      <w:marLeft w:val="0"/>
      <w:marRight w:val="0"/>
      <w:marTop w:val="0"/>
      <w:marBottom w:val="0"/>
      <w:divBdr>
        <w:top w:val="none" w:sz="0" w:space="0" w:color="auto"/>
        <w:left w:val="none" w:sz="0" w:space="0" w:color="auto"/>
        <w:bottom w:val="none" w:sz="0" w:space="0" w:color="auto"/>
        <w:right w:val="none" w:sz="0" w:space="0" w:color="auto"/>
      </w:divBdr>
    </w:div>
    <w:div w:id="953632895">
      <w:bodyDiv w:val="1"/>
      <w:marLeft w:val="0"/>
      <w:marRight w:val="0"/>
      <w:marTop w:val="0"/>
      <w:marBottom w:val="0"/>
      <w:divBdr>
        <w:top w:val="none" w:sz="0" w:space="0" w:color="auto"/>
        <w:left w:val="none" w:sz="0" w:space="0" w:color="auto"/>
        <w:bottom w:val="none" w:sz="0" w:space="0" w:color="auto"/>
        <w:right w:val="none" w:sz="0" w:space="0" w:color="auto"/>
      </w:divBdr>
    </w:div>
    <w:div w:id="966853241">
      <w:bodyDiv w:val="1"/>
      <w:marLeft w:val="0"/>
      <w:marRight w:val="0"/>
      <w:marTop w:val="0"/>
      <w:marBottom w:val="0"/>
      <w:divBdr>
        <w:top w:val="none" w:sz="0" w:space="0" w:color="auto"/>
        <w:left w:val="none" w:sz="0" w:space="0" w:color="auto"/>
        <w:bottom w:val="none" w:sz="0" w:space="0" w:color="auto"/>
        <w:right w:val="none" w:sz="0" w:space="0" w:color="auto"/>
      </w:divBdr>
    </w:div>
    <w:div w:id="989794915">
      <w:bodyDiv w:val="1"/>
      <w:marLeft w:val="0"/>
      <w:marRight w:val="0"/>
      <w:marTop w:val="0"/>
      <w:marBottom w:val="0"/>
      <w:divBdr>
        <w:top w:val="none" w:sz="0" w:space="0" w:color="auto"/>
        <w:left w:val="none" w:sz="0" w:space="0" w:color="auto"/>
        <w:bottom w:val="none" w:sz="0" w:space="0" w:color="auto"/>
        <w:right w:val="none" w:sz="0" w:space="0" w:color="auto"/>
      </w:divBdr>
    </w:div>
    <w:div w:id="1013066666">
      <w:bodyDiv w:val="1"/>
      <w:marLeft w:val="0"/>
      <w:marRight w:val="0"/>
      <w:marTop w:val="0"/>
      <w:marBottom w:val="0"/>
      <w:divBdr>
        <w:top w:val="none" w:sz="0" w:space="0" w:color="auto"/>
        <w:left w:val="none" w:sz="0" w:space="0" w:color="auto"/>
        <w:bottom w:val="none" w:sz="0" w:space="0" w:color="auto"/>
        <w:right w:val="none" w:sz="0" w:space="0" w:color="auto"/>
      </w:divBdr>
    </w:div>
    <w:div w:id="1013919599">
      <w:bodyDiv w:val="1"/>
      <w:marLeft w:val="0"/>
      <w:marRight w:val="0"/>
      <w:marTop w:val="0"/>
      <w:marBottom w:val="0"/>
      <w:divBdr>
        <w:top w:val="none" w:sz="0" w:space="0" w:color="auto"/>
        <w:left w:val="none" w:sz="0" w:space="0" w:color="auto"/>
        <w:bottom w:val="none" w:sz="0" w:space="0" w:color="auto"/>
        <w:right w:val="none" w:sz="0" w:space="0" w:color="auto"/>
      </w:divBdr>
    </w:div>
    <w:div w:id="1066493256">
      <w:bodyDiv w:val="1"/>
      <w:marLeft w:val="0"/>
      <w:marRight w:val="0"/>
      <w:marTop w:val="0"/>
      <w:marBottom w:val="0"/>
      <w:divBdr>
        <w:top w:val="none" w:sz="0" w:space="0" w:color="auto"/>
        <w:left w:val="none" w:sz="0" w:space="0" w:color="auto"/>
        <w:bottom w:val="none" w:sz="0" w:space="0" w:color="auto"/>
        <w:right w:val="none" w:sz="0" w:space="0" w:color="auto"/>
      </w:divBdr>
    </w:div>
    <w:div w:id="1074619753">
      <w:bodyDiv w:val="1"/>
      <w:marLeft w:val="0"/>
      <w:marRight w:val="0"/>
      <w:marTop w:val="0"/>
      <w:marBottom w:val="0"/>
      <w:divBdr>
        <w:top w:val="none" w:sz="0" w:space="0" w:color="auto"/>
        <w:left w:val="none" w:sz="0" w:space="0" w:color="auto"/>
        <w:bottom w:val="none" w:sz="0" w:space="0" w:color="auto"/>
        <w:right w:val="none" w:sz="0" w:space="0" w:color="auto"/>
      </w:divBdr>
    </w:div>
    <w:div w:id="1077629459">
      <w:bodyDiv w:val="1"/>
      <w:marLeft w:val="0"/>
      <w:marRight w:val="0"/>
      <w:marTop w:val="0"/>
      <w:marBottom w:val="0"/>
      <w:divBdr>
        <w:top w:val="none" w:sz="0" w:space="0" w:color="auto"/>
        <w:left w:val="none" w:sz="0" w:space="0" w:color="auto"/>
        <w:bottom w:val="none" w:sz="0" w:space="0" w:color="auto"/>
        <w:right w:val="none" w:sz="0" w:space="0" w:color="auto"/>
      </w:divBdr>
    </w:div>
    <w:div w:id="1095587399">
      <w:bodyDiv w:val="1"/>
      <w:marLeft w:val="0"/>
      <w:marRight w:val="0"/>
      <w:marTop w:val="0"/>
      <w:marBottom w:val="0"/>
      <w:divBdr>
        <w:top w:val="none" w:sz="0" w:space="0" w:color="auto"/>
        <w:left w:val="none" w:sz="0" w:space="0" w:color="auto"/>
        <w:bottom w:val="none" w:sz="0" w:space="0" w:color="auto"/>
        <w:right w:val="none" w:sz="0" w:space="0" w:color="auto"/>
      </w:divBdr>
    </w:div>
    <w:div w:id="1096901634">
      <w:bodyDiv w:val="1"/>
      <w:marLeft w:val="0"/>
      <w:marRight w:val="0"/>
      <w:marTop w:val="0"/>
      <w:marBottom w:val="0"/>
      <w:divBdr>
        <w:top w:val="none" w:sz="0" w:space="0" w:color="auto"/>
        <w:left w:val="none" w:sz="0" w:space="0" w:color="auto"/>
        <w:bottom w:val="none" w:sz="0" w:space="0" w:color="auto"/>
        <w:right w:val="none" w:sz="0" w:space="0" w:color="auto"/>
      </w:divBdr>
    </w:div>
    <w:div w:id="1116824706">
      <w:bodyDiv w:val="1"/>
      <w:marLeft w:val="0"/>
      <w:marRight w:val="0"/>
      <w:marTop w:val="0"/>
      <w:marBottom w:val="0"/>
      <w:divBdr>
        <w:top w:val="none" w:sz="0" w:space="0" w:color="auto"/>
        <w:left w:val="none" w:sz="0" w:space="0" w:color="auto"/>
        <w:bottom w:val="none" w:sz="0" w:space="0" w:color="auto"/>
        <w:right w:val="none" w:sz="0" w:space="0" w:color="auto"/>
      </w:divBdr>
    </w:div>
    <w:div w:id="1117945206">
      <w:bodyDiv w:val="1"/>
      <w:marLeft w:val="0"/>
      <w:marRight w:val="0"/>
      <w:marTop w:val="0"/>
      <w:marBottom w:val="0"/>
      <w:divBdr>
        <w:top w:val="none" w:sz="0" w:space="0" w:color="auto"/>
        <w:left w:val="none" w:sz="0" w:space="0" w:color="auto"/>
        <w:bottom w:val="none" w:sz="0" w:space="0" w:color="auto"/>
        <w:right w:val="none" w:sz="0" w:space="0" w:color="auto"/>
      </w:divBdr>
    </w:div>
    <w:div w:id="1190682970">
      <w:bodyDiv w:val="1"/>
      <w:marLeft w:val="0"/>
      <w:marRight w:val="0"/>
      <w:marTop w:val="0"/>
      <w:marBottom w:val="0"/>
      <w:divBdr>
        <w:top w:val="none" w:sz="0" w:space="0" w:color="auto"/>
        <w:left w:val="none" w:sz="0" w:space="0" w:color="auto"/>
        <w:bottom w:val="none" w:sz="0" w:space="0" w:color="auto"/>
        <w:right w:val="none" w:sz="0" w:space="0" w:color="auto"/>
      </w:divBdr>
    </w:div>
    <w:div w:id="1228225389">
      <w:bodyDiv w:val="1"/>
      <w:marLeft w:val="0"/>
      <w:marRight w:val="0"/>
      <w:marTop w:val="0"/>
      <w:marBottom w:val="0"/>
      <w:divBdr>
        <w:top w:val="none" w:sz="0" w:space="0" w:color="auto"/>
        <w:left w:val="none" w:sz="0" w:space="0" w:color="auto"/>
        <w:bottom w:val="none" w:sz="0" w:space="0" w:color="auto"/>
        <w:right w:val="none" w:sz="0" w:space="0" w:color="auto"/>
      </w:divBdr>
    </w:div>
    <w:div w:id="1255286031">
      <w:bodyDiv w:val="1"/>
      <w:marLeft w:val="0"/>
      <w:marRight w:val="0"/>
      <w:marTop w:val="0"/>
      <w:marBottom w:val="0"/>
      <w:divBdr>
        <w:top w:val="none" w:sz="0" w:space="0" w:color="auto"/>
        <w:left w:val="none" w:sz="0" w:space="0" w:color="auto"/>
        <w:bottom w:val="none" w:sz="0" w:space="0" w:color="auto"/>
        <w:right w:val="none" w:sz="0" w:space="0" w:color="auto"/>
      </w:divBdr>
    </w:div>
    <w:div w:id="1270967634">
      <w:bodyDiv w:val="1"/>
      <w:marLeft w:val="0"/>
      <w:marRight w:val="0"/>
      <w:marTop w:val="0"/>
      <w:marBottom w:val="0"/>
      <w:divBdr>
        <w:top w:val="none" w:sz="0" w:space="0" w:color="auto"/>
        <w:left w:val="none" w:sz="0" w:space="0" w:color="auto"/>
        <w:bottom w:val="none" w:sz="0" w:space="0" w:color="auto"/>
        <w:right w:val="none" w:sz="0" w:space="0" w:color="auto"/>
      </w:divBdr>
    </w:div>
    <w:div w:id="1291522280">
      <w:bodyDiv w:val="1"/>
      <w:marLeft w:val="0"/>
      <w:marRight w:val="0"/>
      <w:marTop w:val="0"/>
      <w:marBottom w:val="0"/>
      <w:divBdr>
        <w:top w:val="none" w:sz="0" w:space="0" w:color="auto"/>
        <w:left w:val="none" w:sz="0" w:space="0" w:color="auto"/>
        <w:bottom w:val="none" w:sz="0" w:space="0" w:color="auto"/>
        <w:right w:val="none" w:sz="0" w:space="0" w:color="auto"/>
      </w:divBdr>
    </w:div>
    <w:div w:id="1318412128">
      <w:bodyDiv w:val="1"/>
      <w:marLeft w:val="0"/>
      <w:marRight w:val="0"/>
      <w:marTop w:val="0"/>
      <w:marBottom w:val="0"/>
      <w:divBdr>
        <w:top w:val="none" w:sz="0" w:space="0" w:color="auto"/>
        <w:left w:val="none" w:sz="0" w:space="0" w:color="auto"/>
        <w:bottom w:val="none" w:sz="0" w:space="0" w:color="auto"/>
        <w:right w:val="none" w:sz="0" w:space="0" w:color="auto"/>
      </w:divBdr>
    </w:div>
    <w:div w:id="1335455630">
      <w:bodyDiv w:val="1"/>
      <w:marLeft w:val="0"/>
      <w:marRight w:val="0"/>
      <w:marTop w:val="0"/>
      <w:marBottom w:val="0"/>
      <w:divBdr>
        <w:top w:val="none" w:sz="0" w:space="0" w:color="auto"/>
        <w:left w:val="none" w:sz="0" w:space="0" w:color="auto"/>
        <w:bottom w:val="none" w:sz="0" w:space="0" w:color="auto"/>
        <w:right w:val="none" w:sz="0" w:space="0" w:color="auto"/>
      </w:divBdr>
    </w:div>
    <w:div w:id="1351906160">
      <w:bodyDiv w:val="1"/>
      <w:marLeft w:val="0"/>
      <w:marRight w:val="0"/>
      <w:marTop w:val="0"/>
      <w:marBottom w:val="0"/>
      <w:divBdr>
        <w:top w:val="none" w:sz="0" w:space="0" w:color="auto"/>
        <w:left w:val="none" w:sz="0" w:space="0" w:color="auto"/>
        <w:bottom w:val="none" w:sz="0" w:space="0" w:color="auto"/>
        <w:right w:val="none" w:sz="0" w:space="0" w:color="auto"/>
      </w:divBdr>
    </w:div>
    <w:div w:id="1362513687">
      <w:bodyDiv w:val="1"/>
      <w:marLeft w:val="0"/>
      <w:marRight w:val="0"/>
      <w:marTop w:val="0"/>
      <w:marBottom w:val="0"/>
      <w:divBdr>
        <w:top w:val="none" w:sz="0" w:space="0" w:color="auto"/>
        <w:left w:val="none" w:sz="0" w:space="0" w:color="auto"/>
        <w:bottom w:val="none" w:sz="0" w:space="0" w:color="auto"/>
        <w:right w:val="none" w:sz="0" w:space="0" w:color="auto"/>
      </w:divBdr>
    </w:div>
    <w:div w:id="1384676454">
      <w:bodyDiv w:val="1"/>
      <w:marLeft w:val="0"/>
      <w:marRight w:val="0"/>
      <w:marTop w:val="0"/>
      <w:marBottom w:val="0"/>
      <w:divBdr>
        <w:top w:val="none" w:sz="0" w:space="0" w:color="auto"/>
        <w:left w:val="none" w:sz="0" w:space="0" w:color="auto"/>
        <w:bottom w:val="none" w:sz="0" w:space="0" w:color="auto"/>
        <w:right w:val="none" w:sz="0" w:space="0" w:color="auto"/>
      </w:divBdr>
    </w:div>
    <w:div w:id="1415128535">
      <w:bodyDiv w:val="1"/>
      <w:marLeft w:val="0"/>
      <w:marRight w:val="0"/>
      <w:marTop w:val="0"/>
      <w:marBottom w:val="0"/>
      <w:divBdr>
        <w:top w:val="none" w:sz="0" w:space="0" w:color="auto"/>
        <w:left w:val="none" w:sz="0" w:space="0" w:color="auto"/>
        <w:bottom w:val="none" w:sz="0" w:space="0" w:color="auto"/>
        <w:right w:val="none" w:sz="0" w:space="0" w:color="auto"/>
      </w:divBdr>
    </w:div>
    <w:div w:id="1453552486">
      <w:bodyDiv w:val="1"/>
      <w:marLeft w:val="0"/>
      <w:marRight w:val="0"/>
      <w:marTop w:val="0"/>
      <w:marBottom w:val="0"/>
      <w:divBdr>
        <w:top w:val="none" w:sz="0" w:space="0" w:color="auto"/>
        <w:left w:val="none" w:sz="0" w:space="0" w:color="auto"/>
        <w:bottom w:val="none" w:sz="0" w:space="0" w:color="auto"/>
        <w:right w:val="none" w:sz="0" w:space="0" w:color="auto"/>
      </w:divBdr>
    </w:div>
    <w:div w:id="1511795431">
      <w:bodyDiv w:val="1"/>
      <w:marLeft w:val="0"/>
      <w:marRight w:val="0"/>
      <w:marTop w:val="0"/>
      <w:marBottom w:val="0"/>
      <w:divBdr>
        <w:top w:val="none" w:sz="0" w:space="0" w:color="auto"/>
        <w:left w:val="none" w:sz="0" w:space="0" w:color="auto"/>
        <w:bottom w:val="none" w:sz="0" w:space="0" w:color="auto"/>
        <w:right w:val="none" w:sz="0" w:space="0" w:color="auto"/>
      </w:divBdr>
    </w:div>
    <w:div w:id="1563903703">
      <w:bodyDiv w:val="1"/>
      <w:marLeft w:val="0"/>
      <w:marRight w:val="0"/>
      <w:marTop w:val="0"/>
      <w:marBottom w:val="0"/>
      <w:divBdr>
        <w:top w:val="none" w:sz="0" w:space="0" w:color="auto"/>
        <w:left w:val="none" w:sz="0" w:space="0" w:color="auto"/>
        <w:bottom w:val="none" w:sz="0" w:space="0" w:color="auto"/>
        <w:right w:val="none" w:sz="0" w:space="0" w:color="auto"/>
      </w:divBdr>
    </w:div>
    <w:div w:id="1581258251">
      <w:bodyDiv w:val="1"/>
      <w:marLeft w:val="0"/>
      <w:marRight w:val="0"/>
      <w:marTop w:val="0"/>
      <w:marBottom w:val="0"/>
      <w:divBdr>
        <w:top w:val="none" w:sz="0" w:space="0" w:color="auto"/>
        <w:left w:val="none" w:sz="0" w:space="0" w:color="auto"/>
        <w:bottom w:val="none" w:sz="0" w:space="0" w:color="auto"/>
        <w:right w:val="none" w:sz="0" w:space="0" w:color="auto"/>
      </w:divBdr>
    </w:div>
    <w:div w:id="1603294285">
      <w:bodyDiv w:val="1"/>
      <w:marLeft w:val="0"/>
      <w:marRight w:val="0"/>
      <w:marTop w:val="0"/>
      <w:marBottom w:val="0"/>
      <w:divBdr>
        <w:top w:val="none" w:sz="0" w:space="0" w:color="auto"/>
        <w:left w:val="none" w:sz="0" w:space="0" w:color="auto"/>
        <w:bottom w:val="none" w:sz="0" w:space="0" w:color="auto"/>
        <w:right w:val="none" w:sz="0" w:space="0" w:color="auto"/>
      </w:divBdr>
    </w:div>
    <w:div w:id="1633245256">
      <w:bodyDiv w:val="1"/>
      <w:marLeft w:val="0"/>
      <w:marRight w:val="0"/>
      <w:marTop w:val="0"/>
      <w:marBottom w:val="0"/>
      <w:divBdr>
        <w:top w:val="none" w:sz="0" w:space="0" w:color="auto"/>
        <w:left w:val="none" w:sz="0" w:space="0" w:color="auto"/>
        <w:bottom w:val="none" w:sz="0" w:space="0" w:color="auto"/>
        <w:right w:val="none" w:sz="0" w:space="0" w:color="auto"/>
      </w:divBdr>
    </w:div>
    <w:div w:id="1658998606">
      <w:bodyDiv w:val="1"/>
      <w:marLeft w:val="0"/>
      <w:marRight w:val="0"/>
      <w:marTop w:val="0"/>
      <w:marBottom w:val="0"/>
      <w:divBdr>
        <w:top w:val="none" w:sz="0" w:space="0" w:color="auto"/>
        <w:left w:val="none" w:sz="0" w:space="0" w:color="auto"/>
        <w:bottom w:val="none" w:sz="0" w:space="0" w:color="auto"/>
        <w:right w:val="none" w:sz="0" w:space="0" w:color="auto"/>
      </w:divBdr>
    </w:div>
    <w:div w:id="1673214169">
      <w:bodyDiv w:val="1"/>
      <w:marLeft w:val="0"/>
      <w:marRight w:val="0"/>
      <w:marTop w:val="0"/>
      <w:marBottom w:val="0"/>
      <w:divBdr>
        <w:top w:val="none" w:sz="0" w:space="0" w:color="auto"/>
        <w:left w:val="none" w:sz="0" w:space="0" w:color="auto"/>
        <w:bottom w:val="none" w:sz="0" w:space="0" w:color="auto"/>
        <w:right w:val="none" w:sz="0" w:space="0" w:color="auto"/>
      </w:divBdr>
    </w:div>
    <w:div w:id="1682659284">
      <w:bodyDiv w:val="1"/>
      <w:marLeft w:val="0"/>
      <w:marRight w:val="0"/>
      <w:marTop w:val="0"/>
      <w:marBottom w:val="0"/>
      <w:divBdr>
        <w:top w:val="none" w:sz="0" w:space="0" w:color="auto"/>
        <w:left w:val="none" w:sz="0" w:space="0" w:color="auto"/>
        <w:bottom w:val="none" w:sz="0" w:space="0" w:color="auto"/>
        <w:right w:val="none" w:sz="0" w:space="0" w:color="auto"/>
      </w:divBdr>
    </w:div>
    <w:div w:id="1693872178">
      <w:bodyDiv w:val="1"/>
      <w:marLeft w:val="0"/>
      <w:marRight w:val="0"/>
      <w:marTop w:val="0"/>
      <w:marBottom w:val="0"/>
      <w:divBdr>
        <w:top w:val="none" w:sz="0" w:space="0" w:color="auto"/>
        <w:left w:val="none" w:sz="0" w:space="0" w:color="auto"/>
        <w:bottom w:val="none" w:sz="0" w:space="0" w:color="auto"/>
        <w:right w:val="none" w:sz="0" w:space="0" w:color="auto"/>
      </w:divBdr>
    </w:div>
    <w:div w:id="1724476850">
      <w:bodyDiv w:val="1"/>
      <w:marLeft w:val="0"/>
      <w:marRight w:val="0"/>
      <w:marTop w:val="0"/>
      <w:marBottom w:val="0"/>
      <w:divBdr>
        <w:top w:val="none" w:sz="0" w:space="0" w:color="auto"/>
        <w:left w:val="none" w:sz="0" w:space="0" w:color="auto"/>
        <w:bottom w:val="none" w:sz="0" w:space="0" w:color="auto"/>
        <w:right w:val="none" w:sz="0" w:space="0" w:color="auto"/>
      </w:divBdr>
    </w:div>
    <w:div w:id="1740787989">
      <w:bodyDiv w:val="1"/>
      <w:marLeft w:val="0"/>
      <w:marRight w:val="0"/>
      <w:marTop w:val="0"/>
      <w:marBottom w:val="0"/>
      <w:divBdr>
        <w:top w:val="none" w:sz="0" w:space="0" w:color="auto"/>
        <w:left w:val="none" w:sz="0" w:space="0" w:color="auto"/>
        <w:bottom w:val="none" w:sz="0" w:space="0" w:color="auto"/>
        <w:right w:val="none" w:sz="0" w:space="0" w:color="auto"/>
      </w:divBdr>
    </w:div>
    <w:div w:id="1807620291">
      <w:bodyDiv w:val="1"/>
      <w:marLeft w:val="0"/>
      <w:marRight w:val="0"/>
      <w:marTop w:val="0"/>
      <w:marBottom w:val="0"/>
      <w:divBdr>
        <w:top w:val="none" w:sz="0" w:space="0" w:color="auto"/>
        <w:left w:val="none" w:sz="0" w:space="0" w:color="auto"/>
        <w:bottom w:val="none" w:sz="0" w:space="0" w:color="auto"/>
        <w:right w:val="none" w:sz="0" w:space="0" w:color="auto"/>
      </w:divBdr>
    </w:div>
    <w:div w:id="1915191221">
      <w:bodyDiv w:val="1"/>
      <w:marLeft w:val="0"/>
      <w:marRight w:val="0"/>
      <w:marTop w:val="0"/>
      <w:marBottom w:val="0"/>
      <w:divBdr>
        <w:top w:val="none" w:sz="0" w:space="0" w:color="auto"/>
        <w:left w:val="none" w:sz="0" w:space="0" w:color="auto"/>
        <w:bottom w:val="none" w:sz="0" w:space="0" w:color="auto"/>
        <w:right w:val="none" w:sz="0" w:space="0" w:color="auto"/>
      </w:divBdr>
    </w:div>
    <w:div w:id="1969162965">
      <w:bodyDiv w:val="1"/>
      <w:marLeft w:val="0"/>
      <w:marRight w:val="0"/>
      <w:marTop w:val="0"/>
      <w:marBottom w:val="0"/>
      <w:divBdr>
        <w:top w:val="none" w:sz="0" w:space="0" w:color="auto"/>
        <w:left w:val="none" w:sz="0" w:space="0" w:color="auto"/>
        <w:bottom w:val="none" w:sz="0" w:space="0" w:color="auto"/>
        <w:right w:val="none" w:sz="0" w:space="0" w:color="auto"/>
      </w:divBdr>
    </w:div>
    <w:div w:id="1971126445">
      <w:bodyDiv w:val="1"/>
      <w:marLeft w:val="0"/>
      <w:marRight w:val="0"/>
      <w:marTop w:val="0"/>
      <w:marBottom w:val="0"/>
      <w:divBdr>
        <w:top w:val="none" w:sz="0" w:space="0" w:color="auto"/>
        <w:left w:val="none" w:sz="0" w:space="0" w:color="auto"/>
        <w:bottom w:val="none" w:sz="0" w:space="0" w:color="auto"/>
        <w:right w:val="none" w:sz="0" w:space="0" w:color="auto"/>
      </w:divBdr>
    </w:div>
    <w:div w:id="1972785687">
      <w:bodyDiv w:val="1"/>
      <w:marLeft w:val="0"/>
      <w:marRight w:val="0"/>
      <w:marTop w:val="0"/>
      <w:marBottom w:val="0"/>
      <w:divBdr>
        <w:top w:val="none" w:sz="0" w:space="0" w:color="auto"/>
        <w:left w:val="none" w:sz="0" w:space="0" w:color="auto"/>
        <w:bottom w:val="none" w:sz="0" w:space="0" w:color="auto"/>
        <w:right w:val="none" w:sz="0" w:space="0" w:color="auto"/>
      </w:divBdr>
    </w:div>
    <w:div w:id="2012678829">
      <w:bodyDiv w:val="1"/>
      <w:marLeft w:val="0"/>
      <w:marRight w:val="0"/>
      <w:marTop w:val="0"/>
      <w:marBottom w:val="0"/>
      <w:divBdr>
        <w:top w:val="none" w:sz="0" w:space="0" w:color="auto"/>
        <w:left w:val="none" w:sz="0" w:space="0" w:color="auto"/>
        <w:bottom w:val="none" w:sz="0" w:space="0" w:color="auto"/>
        <w:right w:val="none" w:sz="0" w:space="0" w:color="auto"/>
      </w:divBdr>
    </w:div>
    <w:div w:id="2024696785">
      <w:bodyDiv w:val="1"/>
      <w:marLeft w:val="0"/>
      <w:marRight w:val="0"/>
      <w:marTop w:val="0"/>
      <w:marBottom w:val="0"/>
      <w:divBdr>
        <w:top w:val="none" w:sz="0" w:space="0" w:color="auto"/>
        <w:left w:val="none" w:sz="0" w:space="0" w:color="auto"/>
        <w:bottom w:val="none" w:sz="0" w:space="0" w:color="auto"/>
        <w:right w:val="none" w:sz="0" w:space="0" w:color="auto"/>
      </w:divBdr>
    </w:div>
    <w:div w:id="2044745854">
      <w:bodyDiv w:val="1"/>
      <w:marLeft w:val="0"/>
      <w:marRight w:val="0"/>
      <w:marTop w:val="0"/>
      <w:marBottom w:val="0"/>
      <w:divBdr>
        <w:top w:val="none" w:sz="0" w:space="0" w:color="auto"/>
        <w:left w:val="none" w:sz="0" w:space="0" w:color="auto"/>
        <w:bottom w:val="none" w:sz="0" w:space="0" w:color="auto"/>
        <w:right w:val="none" w:sz="0" w:space="0" w:color="auto"/>
      </w:divBdr>
    </w:div>
    <w:div w:id="2070572321">
      <w:bodyDiv w:val="1"/>
      <w:marLeft w:val="0"/>
      <w:marRight w:val="0"/>
      <w:marTop w:val="0"/>
      <w:marBottom w:val="0"/>
      <w:divBdr>
        <w:top w:val="none" w:sz="0" w:space="0" w:color="auto"/>
        <w:left w:val="none" w:sz="0" w:space="0" w:color="auto"/>
        <w:bottom w:val="none" w:sz="0" w:space="0" w:color="auto"/>
        <w:right w:val="none" w:sz="0" w:space="0" w:color="auto"/>
      </w:divBdr>
    </w:div>
    <w:div w:id="2095742294">
      <w:bodyDiv w:val="1"/>
      <w:marLeft w:val="0"/>
      <w:marRight w:val="0"/>
      <w:marTop w:val="0"/>
      <w:marBottom w:val="0"/>
      <w:divBdr>
        <w:top w:val="none" w:sz="0" w:space="0" w:color="auto"/>
        <w:left w:val="none" w:sz="0" w:space="0" w:color="auto"/>
        <w:bottom w:val="none" w:sz="0" w:space="0" w:color="auto"/>
        <w:right w:val="none" w:sz="0" w:space="0" w:color="auto"/>
      </w:divBdr>
    </w:div>
    <w:div w:id="2104253891">
      <w:bodyDiv w:val="1"/>
      <w:marLeft w:val="0"/>
      <w:marRight w:val="0"/>
      <w:marTop w:val="0"/>
      <w:marBottom w:val="0"/>
      <w:divBdr>
        <w:top w:val="none" w:sz="0" w:space="0" w:color="auto"/>
        <w:left w:val="none" w:sz="0" w:space="0" w:color="auto"/>
        <w:bottom w:val="none" w:sz="0" w:space="0" w:color="auto"/>
        <w:right w:val="none" w:sz="0" w:space="0" w:color="auto"/>
      </w:divBdr>
    </w:div>
    <w:div w:id="2114008904">
      <w:bodyDiv w:val="1"/>
      <w:marLeft w:val="0"/>
      <w:marRight w:val="0"/>
      <w:marTop w:val="0"/>
      <w:marBottom w:val="0"/>
      <w:divBdr>
        <w:top w:val="none" w:sz="0" w:space="0" w:color="auto"/>
        <w:left w:val="none" w:sz="0" w:space="0" w:color="auto"/>
        <w:bottom w:val="none" w:sz="0" w:space="0" w:color="auto"/>
        <w:right w:val="none" w:sz="0" w:space="0" w:color="auto"/>
      </w:divBdr>
    </w:div>
    <w:div w:id="211906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2.xml"/><Relationship Id="rId10" Type="http://schemas.openxmlformats.org/officeDocument/2006/relationships/numbering" Target="numbering.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hyperlink" Target="http://www.inaf.it/it/sedi/sede-centrale-nuova/direzione-scientifica/relazioni-internazionali/nuovo-logo-horizon-2020/vie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C7E6CE7FB847A1AC96AE39A76BAA72"/>
        <w:category>
          <w:name w:val="Allmänt"/>
          <w:gallery w:val="placeholder"/>
        </w:category>
        <w:types>
          <w:type w:val="bbPlcHdr"/>
        </w:types>
        <w:behaviors>
          <w:behavior w:val="content"/>
        </w:behaviors>
        <w:guid w:val="{166276EF-90C9-40E2-B36C-DC7AC824E04E}"/>
      </w:docPartPr>
      <w:docPartBody>
        <w:p w:rsidR="00955DC3" w:rsidRDefault="005C4B9A" w:rsidP="005C4B9A">
          <w:pPr>
            <w:pStyle w:val="F1C7E6CE7FB847A1AC96AE39A76BAA72"/>
          </w:pPr>
          <w:r w:rsidRPr="002D4FB7">
            <w:rPr>
              <w:rStyle w:val="Platshlla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C8"/>
    <w:rsid w:val="00094561"/>
    <w:rsid w:val="001178AD"/>
    <w:rsid w:val="001642BA"/>
    <w:rsid w:val="00190C39"/>
    <w:rsid w:val="001E3BFB"/>
    <w:rsid w:val="002825F7"/>
    <w:rsid w:val="00291BE3"/>
    <w:rsid w:val="004253E6"/>
    <w:rsid w:val="00447B3B"/>
    <w:rsid w:val="00494A77"/>
    <w:rsid w:val="004C5ED6"/>
    <w:rsid w:val="005C4B9A"/>
    <w:rsid w:val="006A405C"/>
    <w:rsid w:val="00714693"/>
    <w:rsid w:val="00780857"/>
    <w:rsid w:val="007D1A16"/>
    <w:rsid w:val="00867FDE"/>
    <w:rsid w:val="008E0C9D"/>
    <w:rsid w:val="009100AD"/>
    <w:rsid w:val="00936586"/>
    <w:rsid w:val="00955DC3"/>
    <w:rsid w:val="00985DC8"/>
    <w:rsid w:val="00BB702F"/>
    <w:rsid w:val="00DF664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qFormat/>
    <w:rsid w:val="005C4B9A"/>
    <w:rPr>
      <w:color w:val="808080"/>
    </w:rPr>
  </w:style>
  <w:style w:type="paragraph" w:customStyle="1" w:styleId="F1C7E6CE7FB847A1AC96AE39A76BAA72">
    <w:name w:val="F1C7E6CE7FB847A1AC96AE39A76BAA72"/>
    <w:rsid w:val="005C4B9A"/>
    <w:pPr>
      <w:spacing w:after="160" w:line="259" w:lineRule="auto"/>
    </w:pPr>
    <w:rPr>
      <w:sz w:val="22"/>
      <w:szCs w:val="22"/>
      <w:lang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In2Track3 template">
      <a:dk1>
        <a:sysClr val="windowText" lastClr="000000"/>
      </a:dk1>
      <a:lt1>
        <a:sysClr val="window" lastClr="FFFFFF"/>
      </a:lt1>
      <a:dk2>
        <a:srgbClr val="323232"/>
      </a:dk2>
      <a:lt2>
        <a:srgbClr val="E5C243"/>
      </a:lt2>
      <a:accent1>
        <a:srgbClr val="870000"/>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ca3faa8-724b-402a-ba67-062b8cc7b610"/>
    <Fastställt_x0020_av_x0020_person_x0020_NY xmlns="Trafikverket">Karrar Ibrahim, Trafikverket</Fastställt_x0020_av_x0020_person_x0020_NY>
    <Dokumentdatum_x0020_NY xmlns="Trafikverket">2020-10-22T22:00:00+00:00</Dokumentdatum_x0020_NY>
    <Skapat_x0020_av_x0020_NY xmlns="Trafikverket">Karrar Ibrahim, Trafikverket</Skapat_x0020_av_x0020_NY>
    <Ärendenummer_x0020_NY xmlns="Trafikverket" xsi:nil="true"/>
    <TRVversionNY xmlns="Trafikverket">0.6</TRVversionNY>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ArbDokument08" ma:contentTypeID="0x010100CDEFFBAB28DE40FAB36684E4FDD4D147009D39258108B74480B0B2B3E2BE18604B00176497D418778D45A00489582C906B8A" ma:contentTypeVersion="4" ma:contentTypeDescription="Skapa ett nytt dokument." ma:contentTypeScope="" ma:versionID="48c803ca9d1a2c57dd100ed9750bbe9d">
  <xsd:schema xmlns:xsd="http://www.w3.org/2001/XMLSchema" xmlns:xs="http://www.w3.org/2001/XMLSchema" xmlns:p="http://schemas.microsoft.com/office/2006/metadata/properties" xmlns:ns1="Trafikverket" xmlns:ns3="3ca3faa8-724b-402a-ba67-062b8cc7b610" targetNamespace="http://schemas.microsoft.com/office/2006/metadata/properties" ma:root="true" ma:fieldsID="897a735585c51f86abe53b17142f15e5" ns1:_="" ns3:_="">
    <xsd:import namespace="Trafikverket"/>
    <xsd:import namespace="3ca3faa8-724b-402a-ba67-062b8cc7b610"/>
    <xsd:element name="properties">
      <xsd:complexType>
        <xsd:sequence>
          <xsd:element name="documentManagement">
            <xsd:complexType>
              <xsd:all>
                <xsd:element ref="ns1:Skapat_x0020_av_x0020_NY"/>
                <xsd:element ref="ns1:Dokumentdatum_x0020_NY"/>
                <xsd:element ref="ns1:Ärendenummer_x0020_NY" minOccurs="0"/>
                <xsd:element ref="ns1:Fastställt_x0020_av_x0020_person_x0020_NY"/>
                <xsd:element ref="ns1:TRVversionNY" minOccurs="0"/>
                <xsd:element ref="ns1:TrvDocumentTemplateId" minOccurs="0"/>
                <xsd:element ref="ns1:TrvDocumentTemplateVersion" minOccurs="0"/>
                <xsd:element ref="ns3:TrvDocumentTypeTaxHTField0"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Trafikverket" elementFormDefault="qualified">
    <xsd:import namespace="http://schemas.microsoft.com/office/2006/documentManagement/types"/>
    <xsd:import namespace="http://schemas.microsoft.com/office/infopath/2007/PartnerControls"/>
    <xsd:element name="Skapat_x0020_av_x0020_NY" ma:index="0" ma:displayName="Skapat av" ma:description="Namn och organisationsbeteckning för den person som skapat dokumentet." ma:internalName="TrvCreatedBy" ma:readOnly="false">
      <xsd:simpleType>
        <xsd:restriction base="dms:Text"/>
      </xsd:simpleType>
    </xsd:element>
    <xsd:element name="Dokumentdatum_x0020_NY" ma:index="2" ma:displayName="Dokumentdatum" ma:description="Datum för nuvarande version" ma:format="DateOnly" ma:internalName="TrvDocumentDate" ma:readOnly="false">
      <xsd:simpleType>
        <xsd:restriction base="dms:DateTime"/>
      </xsd:simpleType>
    </xsd:element>
    <xsd:element name="Ärendenummer_x0020_NY" ma:index="3" nillable="true" ma:displayName="Ärendenummer" ma:description="Unikt identifikationsnummer för ärende." ma:internalName="TrvCaseId">
      <xsd:simpleType>
        <xsd:restriction base="dms:Text"/>
      </xsd:simpleType>
    </xsd:element>
    <xsd:element name="Fastställt_x0020_av_x0020_person_x0020_NY" ma:index="4" ma:displayName="Fastställt av" ma:description="Person som slutligt godkänner dokumentets innehåll och utformning och godkänner att dokumentet sprids externt och internt." ma:internalName="TrvApprovedBy" ma:readOnly="false">
      <xsd:simpleType>
        <xsd:restriction base="dms:Text"/>
      </xsd:simpleType>
    </xsd:element>
    <xsd:element name="TRVversionNY" ma:index="8" nillable="true" ma:displayName="Version" ma:description="Dokumentets versionsnummer" ma:internalName="TrvVersion" ma:readOnly="true">
      <xsd:simpleType>
        <xsd:restriction base="dms:Text"/>
      </xsd:simpleType>
    </xsd:element>
    <xsd:element name="TrvDocumentTemplateId" ma:index="9" nillable="true" ma:displayName="TMALL-nummer" ma:description="Unik sträng eller nummer som identifierar dokumentmallen. Värdet sätts av respektive system." ma:internalName="TrvDocumentTemplateId" ma:readOnly="true">
      <xsd:simpleType>
        <xsd:restriction base="dms:Text"/>
      </xsd:simpleType>
    </xsd:element>
    <xsd:element name="TrvDocumentTemplateVersion" ma:index="10" nillable="true" ma:displayName="Mallversion" ma:description="Dokumentmallens versionsnummer" ma:internalName="TrvDocumentTemplateVers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a3faa8-724b-402a-ba67-062b8cc7b610" elementFormDefault="qualified">
    <xsd:import namespace="http://schemas.microsoft.com/office/2006/documentManagement/types"/>
    <xsd:import namespace="http://schemas.microsoft.com/office/infopath/2007/PartnerControls"/>
    <xsd:element name="TrvDocumentTypeTaxHTField0" ma:index="11" nillable="true" ma:taxonomy="true" ma:internalName="TrvDocumentTypeTaxHTField0" ma:taxonomyFieldName="TrvDocumentType" ma:displayName="Dokumenttyp" ma:readOnly="true" ma:fieldId="{254c14be-9fac-4cea-a731-8aa49979445b}" ma:sspId="186cccb1-9fab-4187-b54f-d2fc3705fc8a" ma:termSetId="152f56a5-fdb2-4180-8a6e-79ef00400bc3"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c720f01-03c1-4d47-aaec-f68b6b38e290}" ma:internalName="TaxCatchAll" ma:showField="CatchAllData" ma:web="3ca3faa8-724b-402a-ba67-062b8cc7b61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dc720f01-03c1-4d47-aaec-f68b6b38e290}" ma:internalName="TaxCatchAllLabel" ma:readOnly="true" ma:showField="CatchAllDataLabel" ma:web="3ca3faa8-724b-402a-ba67-062b8cc7b6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Innehållstyp"/>
        <xsd:element ref="dc:title"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emplateProperties xmlns="urn:microsoft.template.properties">
  <_Version>12.0.4319</_Version>
  <_LCID>-1</_LCID>
</templateProperties>
</file>

<file path=customXml/item7.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8.xml><?xml version="1.0" encoding="utf-8"?>
<templateProperties xmlns="urn:microsoft.template.properties">
  <_Version>12.0.4319</_Version>
  <_LCID>-1</_LCID>
</templateProperties>
</file>

<file path=customXml/item9.xml><?xml version="1.0" encoding="utf-8"?>
<b:Sources xmlns:b="http://schemas.openxmlformats.org/officeDocument/2006/bibliography" xmlns="http://schemas.openxmlformats.org/officeDocument/2006/bibliography" SelectedStyle="\APASixthEditionOfficeOnline.xsl" StyleName="APA" Version="6">
  <b:Source>
    <b:Tag>Sem15</b:Tag>
    <b:SourceType>InternetSite</b:SourceType>
    <b:Guid>{953FFEBB-181B-4630-995A-1435DD1C68E7}</b:Guid>
    <b:Title>Semantic Web: W3C</b:Title>
    <b:InternetSiteTitle>The World Wide Web Consortium (W3C)</b:InternetSiteTitle>
    <b:Year>2015</b:Year>
    <b:URL>https://www.w3.org/standards/semanticweb/</b:URL>
    <b:Author>
      <b:Author>
        <b:NameList>
          <b:Person>
            <b:Last>W3C</b:Last>
          </b:Person>
        </b:NameList>
      </b:Author>
    </b:Author>
    <b:RefOrder>1</b:RefOrder>
  </b:Source>
  <b:Source>
    <b:Tag>IFC22</b:Tag>
    <b:SourceType>Report</b:SourceType>
    <b:Guid>{BB8DE9CD-EFC5-41D9-A5E9-3AC6E8A9F282}</b:Guid>
    <b:Title>IFC Rail Phase 2 Final Report, WP4 – Conceptual Model Report</b:Title>
    <b:Year>2022</b:Year>
    <b:Author>
      <b:Author>
        <b:Corporate>IFC Rail Team</b:Corporate>
      </b:Author>
    </b:Author>
    <b:Publisher>buildingSMART International</b:Publisher>
    <b:LCID>en-GB</b:LCID>
    <b:RefOrder>3</b:RefOrder>
  </b:Source>
  <b:Source>
    <b:Tag>bui22</b:Tag>
    <b:SourceType>InternetSite</b:SourceType>
    <b:Guid>{77CB1ADD-332B-4199-AB45-BC923C109230}</b:Guid>
    <b:Year>2022</b:Year>
    <b:Author>
      <b:Author>
        <b:NameList>
          <b:Person>
            <b:Last>buildingSMART</b:Last>
          </b:Person>
        </b:NameList>
      </b:Author>
    </b:Author>
    <b:InternetSiteTitle>IFC4.3.1.0 Documentation</b:InternetSiteTitle>
    <b:URL>https://ifc43-docs.standards.buildingsmart.org/</b:URL>
    <b:Title>IfcRailDomain</b:Title>
    <b:LCID>en-GB</b:LCID>
    <b:RefOrder>2</b:RefOrder>
  </b:Source>
  <b:Source>
    <b:Tag>Svä</b:Tag>
    <b:SourceType>Misc</b:SourceType>
    <b:Guid>{FF9815D6-DA31-4F39-AB8E-0AFA64DB08A2}</b:Guid>
    <b:Author>
      <b:Author>
        <b:NameList>
          <b:Person>
            <b:Last>Svärdby-Bergman</b:Last>
            <b:First>A.,</b:First>
            <b:Middle>&amp; Arnell, A.</b:Middle>
          </b:Person>
        </b:NameList>
      </b:Author>
    </b:Author>
    <b:Title>Virtuell Masteranläggning : ökad förmåga att arbeta modellbaserat i Trafikverke</b:Title>
    <b:Month>2021</b:Month>
    <b:URL>http://urn.kb.se/resolve?urn=urn:nbn:se:trafikverket:diva-4502</b:URL>
    <b:LCID>en-GB</b:LCID>
    <b:Publisher>Trafikverket</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39628-7E5D-4EA3-BD1C-715A1292F9D1}">
  <ds:schemaRefs>
    <ds:schemaRef ds:uri="http://schemas.microsoft.com/sharepoint/v3/contenttype/forms"/>
  </ds:schemaRefs>
</ds:datastoreItem>
</file>

<file path=customXml/itemProps3.xml><?xml version="1.0" encoding="utf-8"?>
<ds:datastoreItem xmlns:ds="http://schemas.openxmlformats.org/officeDocument/2006/customXml" ds:itemID="{BA91AF61-15F1-4604-8EBD-5377A77B820A}">
  <ds:schemaRefs>
    <ds:schemaRef ds:uri="http://schemas.microsoft.com/office/2006/metadata/properties"/>
    <ds:schemaRef ds:uri="http://schemas.microsoft.com/office/infopath/2007/PartnerControls"/>
    <ds:schemaRef ds:uri="3ca3faa8-724b-402a-ba67-062b8cc7b610"/>
    <ds:schemaRef ds:uri="Trafikverket"/>
  </ds:schemaRefs>
</ds:datastoreItem>
</file>

<file path=customXml/itemProps4.xml><?xml version="1.0" encoding="utf-8"?>
<ds:datastoreItem xmlns:ds="http://schemas.openxmlformats.org/officeDocument/2006/customXml" ds:itemID="{6B2C29C5-12AA-4642-BD82-C173F206C333}">
  <ds:schemaRefs>
    <ds:schemaRef ds:uri="http://schemas.microsoft.com/office/2006/metadata/customXsn"/>
  </ds:schemaRefs>
</ds:datastoreItem>
</file>

<file path=customXml/itemProps5.xml><?xml version="1.0" encoding="utf-8"?>
<ds:datastoreItem xmlns:ds="http://schemas.openxmlformats.org/officeDocument/2006/customXml" ds:itemID="{1B8F951A-5F75-43B7-8E46-B74DFAE94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Trafikverket"/>
    <ds:schemaRef ds:uri="3ca3faa8-724b-402a-ba67-062b8cc7b6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7A44DD3-EB41-461C-8831-8E039C645FD7}">
  <ds:schemaRefs>
    <ds:schemaRef ds:uri="urn:microsoft.template.properties"/>
  </ds:schemaRefs>
</ds:datastoreItem>
</file>

<file path=customXml/itemProps7.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8.xml><?xml version="1.0" encoding="utf-8"?>
<ds:datastoreItem xmlns:ds="http://schemas.openxmlformats.org/officeDocument/2006/customXml" ds:itemID="{C7DCFB9A-D0A9-4B95-B0C1-3C48EE5A7A72}">
  <ds:schemaRefs>
    <ds:schemaRef ds:uri="urn:microsoft.template.properties"/>
  </ds:schemaRefs>
</ds:datastoreItem>
</file>

<file path=customXml/itemProps9.xml><?xml version="1.0" encoding="utf-8"?>
<ds:datastoreItem xmlns:ds="http://schemas.openxmlformats.org/officeDocument/2006/customXml" ds:itemID="{E68464B3-CADE-4D8A-BFCA-30BE5DBA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8</Pages>
  <Words>1818</Words>
  <Characters>9638</Characters>
  <Application>Microsoft Office Word</Application>
  <DocSecurity>0</DocSecurity>
  <Lines>80</Lines>
  <Paragraphs>22</Paragraphs>
  <ScaleCrop>false</ScaleCrop>
  <HeadingPairs>
    <vt:vector size="2" baseType="variant">
      <vt:variant>
        <vt:lpstr>Rubrik</vt:lpstr>
      </vt:variant>
      <vt:variant>
        <vt:i4>1</vt:i4>
      </vt:variant>
    </vt:vector>
  </HeadingPairs>
  <TitlesOfParts>
    <vt:vector size="1" baseType="lpstr">
      <vt:lpstr>Appendix 4.1.1 Track information model</vt:lpstr>
    </vt:vector>
  </TitlesOfParts>
  <Company>Trafikverket</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4.1.1 Track information model</dc:title>
  <dc:subject/>
  <dc:creator>Microsoft Office User</dc:creator>
  <cp:keywords>Document Template</cp:keywords>
  <dc:description/>
  <cp:lastModifiedBy>Karrar Ibrahim</cp:lastModifiedBy>
  <cp:revision>10</cp:revision>
  <dcterms:created xsi:type="dcterms:W3CDTF">2023-04-26T12:08:00Z</dcterms:created>
  <dcterms:modified xsi:type="dcterms:W3CDTF">2023-05-14T00:03:00Z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ContentTypeId">
    <vt:lpwstr>0x010100CDEFFBAB28DE40FAB36684E4FDD4D147009D39258108B74480B0B2B3E2BE18604B00176497D418778D45A00489582C906B8A</vt:lpwstr>
  </property>
  <property fmtid="{D5CDD505-2E9C-101B-9397-08002B2CF9AE}" pid="5" name="ImageGenCounter">
    <vt:lpwstr>0</vt:lpwstr>
  </property>
  <property fmtid="{D5CDD505-2E9C-101B-9397-08002B2CF9AE}" pid="6" name="ViolationReportStatus">
    <vt:lpwstr>None</vt:lpwstr>
  </property>
  <property fmtid="{D5CDD505-2E9C-101B-9397-08002B2CF9AE}" pid="7" name="ImageGenStatus">
    <vt:lpwstr>0</vt:lpwstr>
  </property>
  <property fmtid="{D5CDD505-2E9C-101B-9397-08002B2CF9AE}" pid="8" name="PolicheckStatus">
    <vt:lpwstr>0</vt:lpwstr>
  </property>
  <property fmtid="{D5CDD505-2E9C-101B-9397-08002B2CF9AE}" pid="9" name="Applications">
    <vt:lpwstr>95;#zwd120;#79;#tpl120;#448;#zwd140</vt:lpwstr>
  </property>
  <property fmtid="{D5CDD505-2E9C-101B-9397-08002B2CF9AE}" pid="10" name="PolicheckCounter">
    <vt:lpwstr>0</vt:lpwstr>
  </property>
  <property fmtid="{D5CDD505-2E9C-101B-9397-08002B2CF9AE}" pid="11" name="APTrustLevel">
    <vt:r8>1</vt:r8>
  </property>
</Properties>
</file>