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77D" w:rsidRPr="00012F20" w:rsidRDefault="00012F20" w:rsidP="00012F20">
      <w:pPr>
        <w:rPr>
          <w:rFonts w:ascii="Arial" w:eastAsia="Times New Roman" w:hAnsi="Arial" w:cs="Arial"/>
          <w:color w:val="222A35" w:themeColor="text2" w:themeShade="80"/>
          <w:szCs w:val="21"/>
          <w:lang w:eastAsia="en-IN"/>
        </w:rPr>
      </w:pPr>
      <w:r w:rsidRPr="00012F20">
        <w:rPr>
          <w:rFonts w:ascii="Algerian" w:hAnsi="Algerian"/>
          <w:noProof/>
          <w:color w:val="222A35" w:themeColor="text2" w:themeShade="80"/>
        </w:rPr>
        <mc:AlternateContent>
          <mc:Choice Requires="wps">
            <w:drawing>
              <wp:anchor distT="45720" distB="45720" distL="114300" distR="114300" simplePos="0" relativeHeight="251659264" behindDoc="0" locked="0" layoutInCell="1" allowOverlap="1" wp14:anchorId="39C92472" wp14:editId="7487EF52">
                <wp:simplePos x="0" y="0"/>
                <wp:positionH relativeFrom="margin">
                  <wp:posOffset>95250</wp:posOffset>
                </wp:positionH>
                <wp:positionV relativeFrom="paragraph">
                  <wp:posOffset>0</wp:posOffset>
                </wp:positionV>
                <wp:extent cx="5372100" cy="7715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5372100" cy="771525"/>
                        </a:xfrm>
                        <a:prstGeom prst="rect">
                          <a:avLst/>
                        </a:prstGeom>
                        <a:solidFill>
                          <a:srgbClr val="FFFFFF"/>
                        </a:solidFill>
                        <a:ln w="9525">
                          <a:solidFill>
                            <a:srgbClr val="000000"/>
                          </a:solidFill>
                          <a:miter lim="800000"/>
                          <a:headEnd/>
                          <a:tailEnd/>
                        </a:ln>
                      </wps:spPr>
                      <wps:txbx>
                        <w:txbxContent>
                          <w:p w:rsidR="007736B6" w:rsidRPr="007736B6" w:rsidRDefault="007736B6" w:rsidP="007736B6">
                            <w:pPr>
                              <w:pStyle w:val="Title"/>
                              <w:rPr>
                                <w:rStyle w:val="Strong"/>
                                <w:color w:val="9CC2E5" w:themeColor="accent1" w:themeTint="99"/>
                                <w:sz w:val="96"/>
                              </w:rPr>
                            </w:pPr>
                            <w:r w:rsidRPr="007736B6">
                              <w:rPr>
                                <w:rStyle w:val="Strong"/>
                                <w:sz w:val="96"/>
                              </w:rPr>
                              <w:t>INDIAN FOLK 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C92472" id="_x0000_t202" coordsize="21600,21600" o:spt="202" path="m,l,21600r21600,l21600,xe">
                <v:stroke joinstyle="miter"/>
                <v:path gradientshapeok="t" o:connecttype="rect"/>
              </v:shapetype>
              <v:shape id="Text Box 2" o:spid="_x0000_s1026" type="#_x0000_t202" style="position:absolute;margin-left:7.5pt;margin-top:0;width:423pt;height:60.75pt;rotation:180;flip:x y;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">
                <v:textbox>
                  <w:txbxContent>
                    <w:p w:rsidR="007736B6" w:rsidRPr="007736B6" w:rsidRDefault="007736B6" w:rsidP="007736B6">
                      <w:pPr>
                        <w:pStyle w:val="Title"/>
                        <w:rPr>
                          <w:rStyle w:val="Strong"/>
                          <w:color w:val="9CC2E5" w:themeColor="accent1" w:themeTint="99"/>
                          <w:sz w:val="96"/>
                        </w:rPr>
                      </w:pPr>
                      <w:r w:rsidRPr="007736B6">
                        <w:rPr>
                          <w:rStyle w:val="Strong"/>
                          <w:sz w:val="96"/>
                        </w:rPr>
                        <w:t>INDIAN FOLK DANCE</w:t>
                      </w:r>
                    </w:p>
                  </w:txbxContent>
                </v:textbox>
                <w10:wrap type="square" anchorx="margin"/>
              </v:shape>
            </w:pict>
          </mc:Fallback>
        </mc:AlternateContent>
      </w:r>
      <w:r w:rsidRPr="00012F20">
        <w:rPr>
          <w:rFonts w:ascii="Arial" w:hAnsi="Arial" w:cs="Arial"/>
          <w:noProof/>
          <w:color w:val="222A35" w:themeColor="text2" w:themeShade="80"/>
          <w:sz w:val="21"/>
          <w:szCs w:val="21"/>
        </w:rPr>
        <mc:AlternateContent>
          <mc:Choice Requires="wps">
            <w:drawing>
              <wp:anchor distT="91440" distB="91440" distL="114300" distR="114300" simplePos="0" relativeHeight="251663360" behindDoc="0" locked="0" layoutInCell="1" allowOverlap="1" wp14:anchorId="4279CE52" wp14:editId="55ECEB77">
                <wp:simplePos x="0" y="0"/>
                <wp:positionH relativeFrom="margin">
                  <wp:posOffset>142875</wp:posOffset>
                </wp:positionH>
                <wp:positionV relativeFrom="paragraph">
                  <wp:posOffset>208280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8B377D" w:rsidRPr="008B377D" w:rsidRDefault="008B377D">
                            <w:pPr>
                              <w:rPr>
                                <w:lang w:val="en-US"/>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279CE52" id="_x0000_s1027" type="#_x0000_t202" style="position:absolute;margin-left:11.25pt;margin-top:16.4pt;width:273.6pt;height:110.55pt;z-index:251663360;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" filled="f" stroked="f">
                <v:textbox style="mso-fit-shape-to-text:t">
                  <w:txbxContent>
                    <w:p w:rsidR="008B377D" w:rsidRPr="008B377D" w:rsidRDefault="008B377D">
                      <w:pPr>
                        <w:rPr>
                          <w:lang w:val="en-US"/>
                        </w:rPr>
                      </w:pPr>
                    </w:p>
                  </w:txbxContent>
                </v:textbox>
                <w10:wrap type="topAndBottom" anchorx="margin"/>
              </v:shape>
            </w:pict>
          </mc:Fallback>
        </mc:AlternateContent>
      </w:r>
      <w:r w:rsidR="008768B7" w:rsidRPr="00012F20">
        <w:rPr>
          <w:rFonts w:ascii="Arial" w:hAnsi="Arial" w:cs="Arial"/>
          <w:color w:val="222A35" w:themeColor="text2" w:themeShade="80"/>
          <w:szCs w:val="21"/>
        </w:rPr>
        <w:t>India is a land of varied cultures and traditions. Diversities in all spheres make the Indian culture quite unique. Indian folk and tribal dances are product of different socio-economic set up and traditions evolved over ages. In India, we have festivals and celebrations virtually every day, and dances are performed to express joy and festivity. This has added to the richness of Indian culture. Since every festival is accompanied by celebration, folk dances have become an integral part of our social milieu. There are numerous folk and tribal dances, and almost all of them have cont</w:t>
      </w:r>
      <w:r w:rsidR="008B377D" w:rsidRPr="00012F20">
        <w:rPr>
          <w:rFonts w:ascii="Arial" w:hAnsi="Arial" w:cs="Arial"/>
          <w:color w:val="222A35" w:themeColor="text2" w:themeShade="80"/>
          <w:szCs w:val="21"/>
        </w:rPr>
        <w:t>inuously evolved</w:t>
      </w:r>
      <w:r w:rsidR="00FC784B" w:rsidRPr="00012F20">
        <w:rPr>
          <w:rFonts w:ascii="Arial" w:hAnsi="Arial" w:cs="Arial"/>
          <w:color w:val="222A35" w:themeColor="text2" w:themeShade="80"/>
          <w:szCs w:val="21"/>
        </w:rPr>
        <w:t>.</w:t>
      </w:r>
      <w:r w:rsidR="008768B7" w:rsidRPr="00012F20">
        <w:rPr>
          <w:rFonts w:ascii="Arial" w:hAnsi="Arial" w:cs="Arial"/>
          <w:color w:val="222A35" w:themeColor="text2" w:themeShade="80"/>
          <w:szCs w:val="21"/>
        </w:rPr>
        <w:t xml:space="preserve"> dances are performed for every possible occasion - to celebrate the arrival of seasons, birth of a child, a wedding and festivals, which are a plenty. The folk dances are extremely simple with minimum of steps or movement. Indian folk dances are full of energy and vitality. Some dances are performed separately by men and women while in some performances men and women dance together.</w:t>
      </w:r>
      <w:r w:rsidR="008768B7" w:rsidRPr="00012F20">
        <w:rPr>
          <w:rFonts w:ascii="Segoe UI" w:hAnsi="Segoe UI" w:cs="Segoe UI"/>
          <w:color w:val="222A35" w:themeColor="text2" w:themeShade="80"/>
          <w:sz w:val="21"/>
          <w:szCs w:val="21"/>
          <w:shd w:val="clear" w:color="auto" w:fill="FFFFFF"/>
        </w:rPr>
        <w:t xml:space="preserve"> Folk dances are created by individuals to depict the lifestyles of people in a specific country or region. These </w:t>
      </w:r>
      <w:r w:rsidR="008B377D" w:rsidRPr="00012F20">
        <w:rPr>
          <w:rFonts w:ascii="Segoe UI" w:hAnsi="Segoe UI" w:cs="Segoe UI"/>
          <w:color w:val="222A35" w:themeColor="text2" w:themeShade="80"/>
          <w:sz w:val="21"/>
          <w:szCs w:val="21"/>
          <w:shd w:val="clear" w:color="auto" w:fill="FFFFFF"/>
        </w:rPr>
        <w:t>dances are not all ethnic dances</w:t>
      </w:r>
      <w:r w:rsidR="008768B7" w:rsidRPr="00012F20">
        <w:rPr>
          <w:rFonts w:ascii="Segoe UI" w:hAnsi="Segoe UI" w:cs="Segoe UI"/>
          <w:color w:val="222A35" w:themeColor="text2" w:themeShade="80"/>
          <w:sz w:val="21"/>
          <w:szCs w:val="21"/>
          <w:shd w:val="clear" w:color="auto" w:fill="FFFFFF"/>
        </w:rPr>
        <w:t>, they are not ceremonial danc</w:t>
      </w:r>
      <w:r w:rsidR="008B377D" w:rsidRPr="00012F20">
        <w:rPr>
          <w:rFonts w:ascii="Segoe UI" w:hAnsi="Segoe UI" w:cs="Segoe UI"/>
          <w:color w:val="222A35" w:themeColor="text2" w:themeShade="80"/>
          <w:sz w:val="21"/>
          <w:szCs w:val="21"/>
          <w:shd w:val="clear" w:color="auto" w:fill="FFFFFF"/>
        </w:rPr>
        <w:t xml:space="preserve">es or dances based on </w:t>
      </w:r>
      <w:r w:rsidR="008B377D" w:rsidRPr="00012F20">
        <w:rPr>
          <w:rFonts w:ascii="Arial" w:hAnsi="Arial" w:cs="Arial"/>
          <w:color w:val="222A35" w:themeColor="text2" w:themeShade="80"/>
          <w:sz w:val="21"/>
          <w:szCs w:val="21"/>
        </w:rPr>
        <w:t>Asian countries and some European nations like Portugal, everything ranging from cuisine to culture has had its share of impact. Folk dances though have been largely untouched as their origin predates the invasion of these countries. Hence, getting to know about these dances becomes utmost important as they narrate the story of aboriginals, in</w:t>
      </w:r>
      <w:r w:rsidR="00FC784B" w:rsidRPr="00012F20">
        <w:rPr>
          <w:rFonts w:ascii="Arial" w:hAnsi="Arial" w:cs="Arial"/>
          <w:color w:val="222A35" w:themeColor="text2" w:themeShade="80"/>
          <w:sz w:val="21"/>
          <w:szCs w:val="21"/>
        </w:rPr>
        <w:t xml:space="preserve"> the most artistic way possible</w:t>
      </w:r>
    </w:p>
    <w:p w:rsidR="00A527A8" w:rsidRPr="007736B6" w:rsidRDefault="00FC784B">
      <w:pPr>
        <w:rPr>
          <w:rFonts w:ascii="Algerian" w:hAnsi="Algerian"/>
        </w:rPr>
      </w:pPr>
      <w:r>
        <w:rPr>
          <w:noProof/>
          <w:lang w:eastAsia="en-IN"/>
        </w:rPr>
        <w:drawing>
          <wp:inline distT="0" distB="0" distL="0" distR="0" wp14:anchorId="1D23B583" wp14:editId="7DF71B3B">
            <wp:extent cx="5731510" cy="3876675"/>
            <wp:effectExtent l="0" t="0" r="2540" b="9525"/>
            <wp:docPr id="4" name="Picture 4" descr="Folk Dances of India List, Names, State wise List of Folk Danc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lk Dances of India List, Names, State wise List of Folk Dances of In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bookmarkStart w:id="0" w:name="_GoBack"/>
      <w:bookmarkEnd w:id="0"/>
      <w:r w:rsidR="008B377D" w:rsidRPr="008B377D">
        <w:rPr>
          <w:rFonts w:ascii="Arial" w:eastAsia="Times New Roman" w:hAnsi="Arial" w:cs="Arial"/>
          <w:noProof/>
          <w:color w:val="4C4A4A"/>
          <w:sz w:val="21"/>
          <w:szCs w:val="21"/>
          <w:lang w:eastAsia="en-IN"/>
        </w:rPr>
        <mc:AlternateContent>
          <mc:Choice Requires="wpg">
            <w:drawing>
              <wp:anchor distT="45720" distB="45720" distL="182880" distR="182880" simplePos="0" relativeHeight="251661312" behindDoc="0" locked="0" layoutInCell="1" allowOverlap="1" wp14:anchorId="087B5009" wp14:editId="7DBA2223">
                <wp:simplePos x="0" y="0"/>
                <wp:positionH relativeFrom="leftMargin">
                  <wp:posOffset>-4781550</wp:posOffset>
                </wp:positionH>
                <wp:positionV relativeFrom="margin">
                  <wp:posOffset>2914650</wp:posOffset>
                </wp:positionV>
                <wp:extent cx="2152650" cy="1318260"/>
                <wp:effectExtent l="0" t="0" r="0" b="0"/>
                <wp:wrapSquare wrapText="bothSides"/>
                <wp:docPr id="198" name="Group 198"/>
                <wp:cNvGraphicFramePr/>
                <a:graphic xmlns:a="http://schemas.openxmlformats.org/drawingml/2006/main">
                  <a:graphicData uri="http://schemas.microsoft.com/office/word/2010/wordprocessingGroup">
                    <wpg:wgp>
                      <wpg:cNvGrpSpPr/>
                      <wpg:grpSpPr>
                        <a:xfrm flipH="1">
                          <a:off x="0" y="0"/>
                          <a:ext cx="2152650" cy="1318260"/>
                          <a:chOff x="0" y="252695"/>
                          <a:chExt cx="3567448" cy="1318599"/>
                        </a:xfrm>
                      </wpg:grpSpPr>
                      <wps:wsp>
                        <wps:cNvPr id="199" name="Rectangle 199"/>
                        <wps:cNvSpPr/>
                        <wps:spPr>
                          <a:xfrm flipV="1">
                            <a:off x="0" y="270602"/>
                            <a:ext cx="3567448" cy="130069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377D" w:rsidRDefault="008B377D">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28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6"/>
                                  <w:szCs w:val="26"/>
                                </w:rPr>
                                <w:id w:val="433249037"/>
                                <w:temporary/>
                                <w:showingPlcHdr/>
                                <w15:appearance w15:val="hidden"/>
                              </w:sdtPr>
                              <w:sdtEndPr/>
                              <w:sdtContent>
                                <w:p w:rsidR="008B377D" w:rsidRDefault="008B377D">
                                  <w:pPr>
                                    <w:rPr>
                                      <w:caps/>
                                      <w:color w:val="5B9BD5" w:themeColor="accent1"/>
                                      <w:sz w:val="26"/>
                                      <w:szCs w:val="26"/>
                                    </w:rPr>
                                  </w:pPr>
                                  <w:r>
                                    <w:rPr>
                                      <w:caps/>
                                      <w:color w:val="5B9BD5" w:themeColor="accent1"/>
                                      <w:sz w:val="26"/>
                                      <w:szCs w:val="26"/>
                                    </w:rPr>
                                    <w:t>[Grab your reader’s attention with a great quote from the document or use this space to emphasize a key point. To place this text box anywhere on the page, just drag it.]</w:t>
                                  </w:r>
                                </w:p>
                              </w:sdtContent>
                            </w:sdt>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7B5009" id="Group 198" o:spid="_x0000_s1028" style="position:absolute;margin-left:-376.5pt;margin-top:229.5pt;width:169.5pt;height:103.8pt;flip:x;z-index:251661312;mso-wrap-distance-left:14.4pt;mso-wrap-distance-top:3.6pt;mso-wrap-distance-right:14.4pt;mso-wrap-distance-bottom:3.6pt;mso-position-horizontal-relative:left-margin-area;mso-position-vertical-relative:margin;mso-width-relative:margin;mso-height-relative:margin" coordorigin=",2526" coordsize="35674,1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">
                <v:rect id="Rectangle 199" o:spid="_x0000_s1029" style="position:absolute;top:2706;width:35674;height:13006;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" fillcolor="#5b9bd5 [3204]" stroked="f" strokeweight="1pt">
                  <v:textbox>
                    <w:txbxContent>
                      <w:p w:rsidR="008B377D" w:rsidRDefault="008B377D">
                        <w:pPr>
                          <w:jc w:val="center"/>
                          <w:rPr>
                            <w:rFonts w:asciiTheme="majorHAnsi" w:eastAsiaTheme="majorEastAsia" w:hAnsiTheme="majorHAnsi" w:cstheme="majorBidi"/>
                            <w:color w:val="FFFFFF" w:themeColor="background1"/>
                            <w:sz w:val="24"/>
                            <w:szCs w:val="28"/>
                          </w:rPr>
                        </w:pPr>
                      </w:p>
                    </w:txbxContent>
                  </v:textbox>
                </v:rect>
                <v:shape id="Text Box 200" o:spid="_x0000_s1030"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sdt>
                        <w:sdtPr>
                          <w:rPr>
                            <w:caps/>
                            <w:color w:val="5B9BD5" w:themeColor="accent1"/>
                            <w:sz w:val="26"/>
                            <w:szCs w:val="26"/>
                          </w:rPr>
                          <w:id w:val="433249037"/>
                          <w:temporary/>
                          <w:showingPlcHdr/>
                          <w15:appearance w15:val="hidden"/>
                        </w:sdtPr>
                        <w:sdtContent>
                          <w:p w:rsidR="008B377D" w:rsidRDefault="008B377D">
                            <w:pPr>
                              <w:rPr>
                                <w:caps/>
                                <w:color w:val="5B9BD5" w:themeColor="accent1"/>
                                <w:sz w:val="26"/>
                                <w:szCs w:val="26"/>
                              </w:rPr>
                            </w:pPr>
                            <w:r>
                              <w:rPr>
                                <w:caps/>
                                <w:color w:val="5B9BD5" w:themeColor="accent1"/>
                                <w:sz w:val="26"/>
                                <w:szCs w:val="26"/>
                              </w:rPr>
                              <w:t>[Grab your reader’s attention with a great quote from the document or use this space to emphasize a key point. To place this text box anywhere on the page, just drag it.]</w:t>
                            </w:r>
                          </w:p>
                        </w:sdtContent>
                      </w:sdt>
                    </w:txbxContent>
                  </v:textbox>
                </v:shape>
                <w10:wrap type="square" anchorx="margin" anchory="margin"/>
              </v:group>
            </w:pict>
          </mc:Fallback>
        </mc:AlternateContent>
      </w:r>
    </w:p>
    <w:sectPr w:rsidR="00A527A8" w:rsidRPr="00773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6B6"/>
    <w:rsid w:val="00012F20"/>
    <w:rsid w:val="00287CC7"/>
    <w:rsid w:val="00357AE9"/>
    <w:rsid w:val="00544631"/>
    <w:rsid w:val="0072671F"/>
    <w:rsid w:val="007736B6"/>
    <w:rsid w:val="008768B7"/>
    <w:rsid w:val="008B377D"/>
    <w:rsid w:val="00AD6C57"/>
    <w:rsid w:val="00FC78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59C09"/>
  <w15:chartTrackingRefBased/>
  <w15:docId w15:val="{8E95883B-C441-4F21-958F-32E77AB7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36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6B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736B6"/>
    <w:rPr>
      <w:b/>
      <w:bCs/>
    </w:rPr>
  </w:style>
  <w:style w:type="paragraph" w:styleId="NormalWeb">
    <w:name w:val="Normal (Web)"/>
    <w:basedOn w:val="Normal"/>
    <w:uiPriority w:val="99"/>
    <w:unhideWhenUsed/>
    <w:rsid w:val="008768B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90206">
      <w:bodyDiv w:val="1"/>
      <w:marLeft w:val="0"/>
      <w:marRight w:val="0"/>
      <w:marTop w:val="0"/>
      <w:marBottom w:val="0"/>
      <w:divBdr>
        <w:top w:val="none" w:sz="0" w:space="0" w:color="auto"/>
        <w:left w:val="none" w:sz="0" w:space="0" w:color="auto"/>
        <w:bottom w:val="none" w:sz="0" w:space="0" w:color="auto"/>
        <w:right w:val="none" w:sz="0" w:space="0" w:color="auto"/>
      </w:divBdr>
    </w:div>
    <w:div w:id="626155801">
      <w:bodyDiv w:val="1"/>
      <w:marLeft w:val="0"/>
      <w:marRight w:val="0"/>
      <w:marTop w:val="0"/>
      <w:marBottom w:val="0"/>
      <w:divBdr>
        <w:top w:val="none" w:sz="0" w:space="0" w:color="auto"/>
        <w:left w:val="none" w:sz="0" w:space="0" w:color="auto"/>
        <w:bottom w:val="none" w:sz="0" w:space="0" w:color="auto"/>
        <w:right w:val="none" w:sz="0" w:space="0" w:color="auto"/>
      </w:divBdr>
    </w:div>
    <w:div w:id="816412466">
      <w:bodyDiv w:val="1"/>
      <w:marLeft w:val="0"/>
      <w:marRight w:val="0"/>
      <w:marTop w:val="0"/>
      <w:marBottom w:val="0"/>
      <w:divBdr>
        <w:top w:val="none" w:sz="0" w:space="0" w:color="auto"/>
        <w:left w:val="none" w:sz="0" w:space="0" w:color="auto"/>
        <w:bottom w:val="none" w:sz="0" w:space="0" w:color="auto"/>
        <w:right w:val="none" w:sz="0" w:space="0" w:color="auto"/>
      </w:divBdr>
      <w:divsChild>
        <w:div w:id="874198037">
          <w:marLeft w:val="150"/>
          <w:marRight w:val="150"/>
          <w:marTop w:val="0"/>
          <w:marBottom w:val="0"/>
          <w:divBdr>
            <w:top w:val="none" w:sz="0" w:space="0" w:color="auto"/>
            <w:left w:val="none" w:sz="0" w:space="0" w:color="auto"/>
            <w:bottom w:val="none" w:sz="0" w:space="0" w:color="auto"/>
            <w:right w:val="none" w:sz="0" w:space="0" w:color="auto"/>
          </w:divBdr>
        </w:div>
      </w:divsChild>
    </w:div>
    <w:div w:id="1164277481">
      <w:bodyDiv w:val="1"/>
      <w:marLeft w:val="0"/>
      <w:marRight w:val="0"/>
      <w:marTop w:val="0"/>
      <w:marBottom w:val="0"/>
      <w:divBdr>
        <w:top w:val="none" w:sz="0" w:space="0" w:color="auto"/>
        <w:left w:val="none" w:sz="0" w:space="0" w:color="auto"/>
        <w:bottom w:val="none" w:sz="0" w:space="0" w:color="auto"/>
        <w:right w:val="none" w:sz="0" w:space="0" w:color="auto"/>
      </w:divBdr>
    </w:div>
    <w:div w:id="1575622506">
      <w:bodyDiv w:val="1"/>
      <w:marLeft w:val="0"/>
      <w:marRight w:val="0"/>
      <w:marTop w:val="0"/>
      <w:marBottom w:val="0"/>
      <w:divBdr>
        <w:top w:val="none" w:sz="0" w:space="0" w:color="auto"/>
        <w:left w:val="none" w:sz="0" w:space="0" w:color="auto"/>
        <w:bottom w:val="none" w:sz="0" w:space="0" w:color="auto"/>
        <w:right w:val="none" w:sz="0" w:space="0" w:color="auto"/>
      </w:divBdr>
    </w:div>
    <w:div w:id="2009022041">
      <w:bodyDiv w:val="1"/>
      <w:marLeft w:val="0"/>
      <w:marRight w:val="0"/>
      <w:marTop w:val="0"/>
      <w:marBottom w:val="0"/>
      <w:divBdr>
        <w:top w:val="none" w:sz="0" w:space="0" w:color="auto"/>
        <w:left w:val="none" w:sz="0" w:space="0" w:color="auto"/>
        <w:bottom w:val="none" w:sz="0" w:space="0" w:color="auto"/>
        <w:right w:val="none" w:sz="0" w:space="0" w:color="auto"/>
      </w:divBdr>
      <w:divsChild>
        <w:div w:id="1621952225">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B5E72-6220-452C-947A-191E38CCF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GVPW</dc:creator>
  <cp:keywords/>
  <dc:description/>
  <cp:lastModifiedBy>GVPW</cp:lastModifiedBy>
  <cp:revision>2</cp:revision>
  <dcterms:created xsi:type="dcterms:W3CDTF">2024-10-23T10:01:00Z</dcterms:created>
  <dcterms:modified xsi:type="dcterms:W3CDTF">2024-10-23T10:01:00Z</dcterms:modified>
</cp:coreProperties>
</file>