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735" w:rsidRDefault="00926735" w:rsidP="00926735">
      <w:pPr>
        <w:widowControl/>
        <w:ind w:right="0"/>
        <w:jc w:val="center"/>
        <w:rPr>
          <w:b/>
          <w:bCs/>
          <w:sz w:val="40"/>
        </w:rPr>
      </w:pPr>
    </w:p>
    <w:p w:rsidR="00533D27" w:rsidRDefault="00533D27" w:rsidP="00926735">
      <w:pPr>
        <w:widowControl/>
        <w:ind w:right="0"/>
        <w:jc w:val="center"/>
        <w:rPr>
          <w:rFonts w:eastAsia="SimSun"/>
          <w:b/>
          <w:bCs/>
          <w:caps/>
          <w:color w:val="000080"/>
          <w:sz w:val="40"/>
          <w:highlight w:val="yellow"/>
        </w:rPr>
      </w:pPr>
    </w:p>
    <w:p w:rsidR="00926735" w:rsidRPr="00C41E01" w:rsidRDefault="00D22875" w:rsidP="00926735">
      <w:pPr>
        <w:widowControl/>
        <w:ind w:right="0"/>
        <w:jc w:val="center"/>
        <w:rPr>
          <w:b/>
          <w:bCs/>
          <w:sz w:val="40"/>
        </w:rPr>
      </w:pPr>
      <w:r>
        <w:rPr>
          <w:rFonts w:eastAsia="SimSun"/>
          <w:b/>
          <w:bCs/>
          <w:caps/>
          <w:color w:val="000080"/>
          <w:sz w:val="40"/>
        </w:rPr>
        <w:t>E-Commerce Website</w:t>
      </w:r>
    </w:p>
    <w:p w:rsidR="00926735" w:rsidRDefault="00DA5701" w:rsidP="00926735">
      <w:pPr>
        <w:widowControl/>
        <w:ind w:right="0"/>
        <w:jc w:val="center"/>
        <w:rPr>
          <w:b/>
          <w:bCs/>
          <w:color w:val="000080"/>
          <w:sz w:val="40"/>
        </w:rPr>
      </w:pPr>
      <w:r>
        <w:rPr>
          <w:b/>
          <w:bCs/>
          <w:color w:val="000080"/>
          <w:sz w:val="40"/>
        </w:rPr>
        <w:t>Project Abstract</w:t>
      </w:r>
    </w:p>
    <w:p w:rsidR="00926735" w:rsidRDefault="00DA5701" w:rsidP="00926735">
      <w:pPr>
        <w:widowControl/>
        <w:ind w:right="0"/>
        <w:jc w:val="center"/>
        <w:rPr>
          <w:b/>
          <w:bCs/>
          <w:color w:val="000080"/>
          <w:sz w:val="32"/>
        </w:rPr>
      </w:pPr>
      <w:r>
        <w:rPr>
          <w:b/>
          <w:bCs/>
          <w:color w:val="000080"/>
          <w:sz w:val="32"/>
        </w:rPr>
        <w:t>Version</w:t>
      </w:r>
      <w:r w:rsidR="00640D6B">
        <w:rPr>
          <w:b/>
          <w:bCs/>
          <w:color w:val="000080"/>
          <w:sz w:val="32"/>
        </w:rPr>
        <w:t xml:space="preserve"> 2</w:t>
      </w:r>
      <w:r w:rsidR="00AB621E">
        <w:rPr>
          <w:b/>
          <w:bCs/>
          <w:color w:val="000080"/>
          <w:sz w:val="32"/>
        </w:rPr>
        <w:t>.0</w:t>
      </w:r>
    </w:p>
    <w:p w:rsidR="00926735" w:rsidRDefault="00926735" w:rsidP="00926735">
      <w:pPr>
        <w:widowControl/>
        <w:ind w:right="0"/>
        <w:jc w:val="center"/>
        <w:rPr>
          <w:b/>
          <w:bCs/>
          <w:color w:val="000080"/>
          <w:sz w:val="40"/>
        </w:rPr>
      </w:pPr>
    </w:p>
    <w:p w:rsidR="00926735" w:rsidRDefault="00926735" w:rsidP="00926735">
      <w:pPr>
        <w:widowControl/>
        <w:ind w:right="0"/>
        <w:jc w:val="center"/>
        <w:rPr>
          <w:b/>
          <w:bCs/>
          <w:color w:val="000080"/>
          <w:sz w:val="40"/>
        </w:rPr>
      </w:pPr>
    </w:p>
    <w:p w:rsidR="00926735" w:rsidRDefault="00926735" w:rsidP="00926735">
      <w:pPr>
        <w:widowControl/>
        <w:ind w:right="0"/>
        <w:jc w:val="center"/>
        <w:rPr>
          <w:b/>
          <w:bCs/>
          <w:sz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617220</wp:posOffset>
            </wp:positionH>
            <wp:positionV relativeFrom="paragraph">
              <wp:posOffset>-425450</wp:posOffset>
            </wp:positionV>
            <wp:extent cx="4343400" cy="1143000"/>
            <wp:effectExtent l="0" t="0" r="0" b="0"/>
            <wp:wrapNone/>
            <wp:docPr id="2" name="Picture 2" descr="co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t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99" b="8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6735" w:rsidRDefault="00926735" w:rsidP="00926735">
      <w:pPr>
        <w:widowControl/>
        <w:ind w:right="0"/>
        <w:jc w:val="center"/>
        <w:rPr>
          <w:b/>
          <w:bCs/>
          <w:sz w:val="40"/>
        </w:rPr>
      </w:pPr>
    </w:p>
    <w:p w:rsidR="00926735" w:rsidRDefault="00926735" w:rsidP="00926735">
      <w:pPr>
        <w:widowControl/>
        <w:ind w:right="0"/>
        <w:jc w:val="center"/>
        <w:rPr>
          <w:b/>
          <w:bCs/>
          <w:sz w:val="40"/>
        </w:rPr>
      </w:pPr>
    </w:p>
    <w:p w:rsidR="00926735" w:rsidRDefault="00926735" w:rsidP="00926735">
      <w:pPr>
        <w:widowControl/>
        <w:ind w:right="0"/>
        <w:jc w:val="center"/>
        <w:rPr>
          <w:b/>
          <w:bCs/>
          <w:sz w:val="40"/>
        </w:rPr>
      </w:pPr>
    </w:p>
    <w:tbl>
      <w:tblPr>
        <w:tblW w:w="918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2970"/>
        <w:gridCol w:w="2430"/>
        <w:gridCol w:w="2520"/>
      </w:tblGrid>
      <w:tr w:rsidR="00926735" w:rsidTr="00DD1B79">
        <w:trPr>
          <w:trHeight w:val="1009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26735" w:rsidRDefault="00926735" w:rsidP="00DD1B79">
            <w:pPr>
              <w:pStyle w:val="tablehead"/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926735" w:rsidRDefault="00926735" w:rsidP="00DD1B79">
            <w:pPr>
              <w:pStyle w:val="tablehead"/>
            </w:pPr>
            <w:r>
              <w:t>Prepared By / Last Updated By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926735" w:rsidRDefault="00926735" w:rsidP="00DD1B79">
            <w:pPr>
              <w:pStyle w:val="tablehead"/>
            </w:pPr>
            <w:r>
              <w:t>Reviewed by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926735" w:rsidRDefault="00926735" w:rsidP="00DD1B79">
            <w:pPr>
              <w:pStyle w:val="tablehead"/>
            </w:pPr>
            <w:r>
              <w:t>Approved By</w:t>
            </w:r>
          </w:p>
        </w:tc>
      </w:tr>
      <w:tr w:rsidR="00926735" w:rsidTr="00DD1B79">
        <w:trPr>
          <w:trHeight w:val="196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926735" w:rsidRDefault="00926735" w:rsidP="00DD1B79">
            <w:pPr>
              <w:pStyle w:val="tablehead"/>
            </w:pPr>
            <w:r>
              <w:t>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E5B" w:rsidRPr="0055076F" w:rsidRDefault="00133F47" w:rsidP="00037889">
            <w:pPr>
              <w:pStyle w:val="tabletext"/>
              <w:spacing w:line="276" w:lineRule="auto"/>
            </w:pPr>
            <w:r w:rsidRPr="0055076F">
              <w:t>Kushal Pendse (2225486)</w:t>
            </w:r>
          </w:p>
          <w:p w:rsidR="00133F47" w:rsidRPr="0055076F" w:rsidRDefault="00133F47" w:rsidP="00037889">
            <w:pPr>
              <w:pStyle w:val="tabletext"/>
              <w:spacing w:line="276" w:lineRule="auto"/>
            </w:pPr>
            <w:proofErr w:type="spellStart"/>
            <w:r w:rsidRPr="0055076F">
              <w:t>Bhavik</w:t>
            </w:r>
            <w:proofErr w:type="spellEnd"/>
            <w:r w:rsidRPr="0055076F">
              <w:t xml:space="preserve"> Bhatt (</w:t>
            </w:r>
            <w:r w:rsidR="00BC1838" w:rsidRPr="0055076F">
              <w:t>2225317</w:t>
            </w:r>
            <w:r w:rsidRPr="0055076F">
              <w:t>)</w:t>
            </w:r>
          </w:p>
          <w:p w:rsidR="00133F47" w:rsidRPr="0055076F" w:rsidRDefault="00133F47" w:rsidP="00037889">
            <w:pPr>
              <w:pStyle w:val="tabletext"/>
              <w:spacing w:line="276" w:lineRule="auto"/>
            </w:pPr>
            <w:proofErr w:type="spellStart"/>
            <w:r w:rsidRPr="0055076F">
              <w:t>Sahil</w:t>
            </w:r>
            <w:proofErr w:type="spellEnd"/>
            <w:r w:rsidRPr="0055076F">
              <w:t xml:space="preserve"> </w:t>
            </w:r>
            <w:proofErr w:type="spellStart"/>
            <w:r w:rsidRPr="0055076F">
              <w:t>Kakani</w:t>
            </w:r>
            <w:proofErr w:type="spellEnd"/>
            <w:r w:rsidRPr="0055076F">
              <w:t xml:space="preserve"> (</w:t>
            </w:r>
            <w:r w:rsidR="00BC1838" w:rsidRPr="0055076F">
              <w:t>2225472</w:t>
            </w:r>
            <w:r w:rsidRPr="0055076F">
              <w:t>)</w:t>
            </w:r>
          </w:p>
          <w:p w:rsidR="00133F47" w:rsidRPr="0055076F" w:rsidRDefault="00133F47" w:rsidP="00037889">
            <w:pPr>
              <w:pStyle w:val="tabletext"/>
              <w:spacing w:line="276" w:lineRule="auto"/>
            </w:pPr>
            <w:proofErr w:type="spellStart"/>
            <w:r w:rsidRPr="0055076F">
              <w:t>Parth</w:t>
            </w:r>
            <w:proofErr w:type="spellEnd"/>
            <w:r w:rsidRPr="0055076F">
              <w:t xml:space="preserve"> </w:t>
            </w:r>
            <w:proofErr w:type="spellStart"/>
            <w:r w:rsidRPr="0055076F">
              <w:t>Yelne</w:t>
            </w:r>
            <w:proofErr w:type="spellEnd"/>
            <w:r w:rsidRPr="0055076F">
              <w:t xml:space="preserve"> (</w:t>
            </w:r>
            <w:r w:rsidR="00BC1838" w:rsidRPr="0055076F">
              <w:t>2225347</w:t>
            </w:r>
            <w:r w:rsidRPr="0055076F">
              <w:t>)</w:t>
            </w:r>
          </w:p>
          <w:p w:rsidR="00133F47" w:rsidRPr="0055076F" w:rsidRDefault="00133F47" w:rsidP="00037889">
            <w:pPr>
              <w:pStyle w:val="tabletext"/>
              <w:spacing w:line="276" w:lineRule="auto"/>
            </w:pPr>
            <w:proofErr w:type="spellStart"/>
            <w:r w:rsidRPr="0055076F">
              <w:t>Vinodh</w:t>
            </w:r>
            <w:proofErr w:type="spellEnd"/>
            <w:r w:rsidRPr="0055076F">
              <w:t xml:space="preserve"> Karri (</w:t>
            </w:r>
            <w:r w:rsidR="00BC1838" w:rsidRPr="0055076F">
              <w:t>2225267</w:t>
            </w:r>
            <w:r w:rsidRPr="0055076F">
              <w:t>)</w:t>
            </w:r>
          </w:p>
          <w:p w:rsidR="00133F47" w:rsidRPr="0055076F" w:rsidRDefault="00237CC2" w:rsidP="00037889">
            <w:pPr>
              <w:pStyle w:val="tabletext"/>
              <w:spacing w:line="276" w:lineRule="auto"/>
            </w:pPr>
            <w:proofErr w:type="spellStart"/>
            <w:r>
              <w:t>Billu</w:t>
            </w:r>
            <w:proofErr w:type="spellEnd"/>
            <w:r>
              <w:t xml:space="preserve"> </w:t>
            </w:r>
            <w:proofErr w:type="spellStart"/>
            <w:r>
              <w:t>Sisindri</w:t>
            </w:r>
            <w:proofErr w:type="spellEnd"/>
            <w:r w:rsidR="00133F47" w:rsidRPr="0055076F">
              <w:t xml:space="preserve"> (</w:t>
            </w:r>
            <w:r w:rsidR="008904E6">
              <w:t>2225488</w:t>
            </w:r>
            <w:r w:rsidR="00133F47" w:rsidRPr="0055076F">
              <w:t>)</w:t>
            </w:r>
          </w:p>
          <w:p w:rsidR="00133F47" w:rsidRPr="00533D27" w:rsidRDefault="00133F47" w:rsidP="00DD1B79">
            <w:pPr>
              <w:pStyle w:val="tabletext"/>
              <w:spacing w:line="276" w:lineRule="auto"/>
              <w:jc w:val="center"/>
              <w:rPr>
                <w:highlight w:val="yellow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735" w:rsidRPr="00533D27" w:rsidRDefault="00533D27" w:rsidP="00DD1B79">
            <w:pPr>
              <w:pStyle w:val="tabletext"/>
              <w:spacing w:line="276" w:lineRule="auto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&lt;Trainer/Project Governance Representative/Cohort Mentor to fill&gt;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735" w:rsidRPr="00533D27" w:rsidRDefault="00533D27" w:rsidP="00DD1B79">
            <w:pPr>
              <w:pStyle w:val="tabletext"/>
              <w:spacing w:line="276" w:lineRule="auto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&lt;Trainer/Project Governance Representative/Cohort Mentor to fill&gt;</w:t>
            </w:r>
          </w:p>
        </w:tc>
      </w:tr>
      <w:tr w:rsidR="00926735" w:rsidTr="00DD1B79">
        <w:trPr>
          <w:trHeight w:val="699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926735" w:rsidRDefault="00926735" w:rsidP="00DD1B79">
            <w:pPr>
              <w:pStyle w:val="tablehead"/>
            </w:pPr>
            <w:r>
              <w:t>Role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735" w:rsidRPr="00533D27" w:rsidRDefault="00392D35" w:rsidP="00DD1B79">
            <w:pPr>
              <w:pStyle w:val="tabletext"/>
              <w:spacing w:line="276" w:lineRule="auto"/>
              <w:jc w:val="center"/>
              <w:rPr>
                <w:highlight w:val="yellow"/>
              </w:rPr>
            </w:pPr>
            <w:r w:rsidRPr="00392D35">
              <w:t>CSD Intern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735" w:rsidRPr="00533D27" w:rsidRDefault="00926735" w:rsidP="00DD1B79">
            <w:pPr>
              <w:pStyle w:val="tabletext"/>
              <w:spacing w:line="276" w:lineRule="auto"/>
              <w:jc w:val="center"/>
              <w:rPr>
                <w:highlight w:val="yellow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735" w:rsidRPr="00533D27" w:rsidRDefault="00926735" w:rsidP="00DD1B79">
            <w:pPr>
              <w:pStyle w:val="tabletext"/>
              <w:spacing w:line="276" w:lineRule="auto"/>
              <w:jc w:val="center"/>
              <w:rPr>
                <w:highlight w:val="yellow"/>
              </w:rPr>
            </w:pPr>
          </w:p>
        </w:tc>
      </w:tr>
      <w:tr w:rsidR="00926735" w:rsidTr="00DD1B79">
        <w:trPr>
          <w:trHeight w:val="408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926735" w:rsidRDefault="00926735" w:rsidP="00DD1B79">
            <w:pPr>
              <w:pStyle w:val="tablehead"/>
            </w:pPr>
            <w:r>
              <w:t>Signature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735" w:rsidRPr="00533D27" w:rsidRDefault="00926735" w:rsidP="00DD1B79">
            <w:pPr>
              <w:pStyle w:val="tabletext"/>
              <w:spacing w:line="276" w:lineRule="auto"/>
              <w:jc w:val="center"/>
              <w:rPr>
                <w:highlight w:val="yellow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735" w:rsidRPr="00533D27" w:rsidRDefault="00926735" w:rsidP="00DD1B79">
            <w:pPr>
              <w:pStyle w:val="tabletext"/>
              <w:spacing w:line="276" w:lineRule="auto"/>
              <w:jc w:val="center"/>
              <w:rPr>
                <w:highlight w:val="yellow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735" w:rsidRPr="00533D27" w:rsidRDefault="00926735" w:rsidP="00DD1B79">
            <w:pPr>
              <w:pStyle w:val="tabletext"/>
              <w:spacing w:line="276" w:lineRule="auto"/>
              <w:jc w:val="center"/>
              <w:rPr>
                <w:highlight w:val="yellow"/>
              </w:rPr>
            </w:pPr>
          </w:p>
        </w:tc>
      </w:tr>
      <w:tr w:rsidR="00926735" w:rsidTr="00DD1B79">
        <w:trPr>
          <w:trHeight w:val="408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926735" w:rsidRDefault="00926735" w:rsidP="00DD1B79">
            <w:pPr>
              <w:pStyle w:val="tablehead"/>
            </w:pPr>
            <w:r>
              <w:t>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735" w:rsidRPr="0055076F" w:rsidRDefault="007627ED" w:rsidP="00DD1B79">
            <w:pPr>
              <w:pStyle w:val="tabletext"/>
              <w:spacing w:line="276" w:lineRule="auto"/>
              <w:jc w:val="center"/>
              <w:rPr>
                <w:highlight w:val="yellow"/>
              </w:rPr>
            </w:pPr>
            <w:r>
              <w:t>14</w:t>
            </w:r>
            <w:r w:rsidR="00635A4F" w:rsidRPr="0055076F">
              <w:t>/12/2022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735" w:rsidRPr="00533D27" w:rsidRDefault="00926735" w:rsidP="00DD1B79">
            <w:pPr>
              <w:pStyle w:val="tabletext"/>
              <w:spacing w:line="276" w:lineRule="auto"/>
              <w:jc w:val="center"/>
              <w:rPr>
                <w:highlight w:val="yellow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735" w:rsidRPr="00533D27" w:rsidRDefault="00926735" w:rsidP="00DD1B79">
            <w:pPr>
              <w:pStyle w:val="tabletext"/>
              <w:spacing w:line="276" w:lineRule="auto"/>
              <w:jc w:val="center"/>
              <w:rPr>
                <w:highlight w:val="yellow"/>
              </w:rPr>
            </w:pPr>
          </w:p>
        </w:tc>
      </w:tr>
    </w:tbl>
    <w:p w:rsidR="00926735" w:rsidRDefault="00926735" w:rsidP="00926735">
      <w:pPr>
        <w:widowControl/>
        <w:spacing w:before="0" w:after="0"/>
        <w:ind w:right="0"/>
        <w:jc w:val="center"/>
      </w:pPr>
    </w:p>
    <w:p w:rsidR="00926735" w:rsidRDefault="00926735" w:rsidP="00926735">
      <w:pPr>
        <w:widowControl/>
        <w:spacing w:before="0" w:after="0" w:line="240" w:lineRule="auto"/>
        <w:ind w:right="0"/>
        <w:rPr>
          <w:caps/>
          <w:sz w:val="28"/>
        </w:rPr>
        <w:sectPr w:rsidR="00926735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endnotePr>
            <w:numFmt w:val="decimal"/>
          </w:endnotePr>
          <w:pgSz w:w="11909" w:h="16834"/>
          <w:pgMar w:top="1440" w:right="1440" w:bottom="1440" w:left="1440" w:header="720" w:footer="720" w:gutter="0"/>
          <w:pgNumType w:start="2"/>
          <w:cols w:space="720"/>
        </w:sectPr>
      </w:pPr>
    </w:p>
    <w:p w:rsidR="00926735" w:rsidRDefault="00926735" w:rsidP="00926735">
      <w:pPr>
        <w:pStyle w:val="TOChead"/>
      </w:pPr>
      <w:r>
        <w:rPr>
          <w:caps/>
        </w:rPr>
        <w:lastRenderedPageBreak/>
        <w:tab/>
      </w:r>
      <w:r>
        <w:t>Table of Contents</w:t>
      </w:r>
    </w:p>
    <w:p w:rsidR="001558FA" w:rsidRDefault="00926735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fldChar w:fldCharType="begin"/>
      </w:r>
      <w:r>
        <w:instrText xml:space="preserve"> TOC \o "3-3" \h \z \t "Heading 1,1,Heading 2,2" </w:instrText>
      </w:r>
      <w:r>
        <w:fldChar w:fldCharType="separate"/>
      </w:r>
      <w:hyperlink w:anchor="_Toc124171206" w:history="1">
        <w:r w:rsidR="001558FA" w:rsidRPr="00130F3B">
          <w:rPr>
            <w:rStyle w:val="Hyperlink"/>
            <w:noProof/>
          </w:rPr>
          <w:t>1.0</w:t>
        </w:r>
        <w:r w:rsidR="001558FA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1558FA" w:rsidRPr="00130F3B">
          <w:rPr>
            <w:rStyle w:val="Hyperlink"/>
            <w:noProof/>
          </w:rPr>
          <w:t>Purpose of this document</w:t>
        </w:r>
        <w:r w:rsidR="001558FA">
          <w:rPr>
            <w:noProof/>
            <w:webHidden/>
          </w:rPr>
          <w:tab/>
        </w:r>
        <w:r w:rsidR="001558FA">
          <w:rPr>
            <w:noProof/>
            <w:webHidden/>
          </w:rPr>
          <w:fldChar w:fldCharType="begin"/>
        </w:r>
        <w:r w:rsidR="001558FA">
          <w:rPr>
            <w:noProof/>
            <w:webHidden/>
          </w:rPr>
          <w:instrText xml:space="preserve"> PAGEREF _Toc124171206 \h </w:instrText>
        </w:r>
        <w:r w:rsidR="001558FA">
          <w:rPr>
            <w:noProof/>
            <w:webHidden/>
          </w:rPr>
        </w:r>
        <w:r w:rsidR="001558FA">
          <w:rPr>
            <w:noProof/>
            <w:webHidden/>
          </w:rPr>
          <w:fldChar w:fldCharType="separate"/>
        </w:r>
        <w:r w:rsidR="001558FA">
          <w:rPr>
            <w:noProof/>
            <w:webHidden/>
          </w:rPr>
          <w:t>4</w:t>
        </w:r>
        <w:r w:rsidR="001558FA">
          <w:rPr>
            <w:noProof/>
            <w:webHidden/>
          </w:rPr>
          <w:fldChar w:fldCharType="end"/>
        </w:r>
      </w:hyperlink>
    </w:p>
    <w:p w:rsidR="001558FA" w:rsidRDefault="001558FA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24171207" w:history="1">
        <w:r w:rsidRPr="00130F3B">
          <w:rPr>
            <w:rStyle w:val="Hyperlink"/>
            <w:noProof/>
          </w:rPr>
          <w:t>2.0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130F3B">
          <w:rPr>
            <w:rStyle w:val="Hyperlink"/>
            <w:noProof/>
          </w:rPr>
          <w:t>Business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_Toc124171207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558FA" w:rsidRDefault="001558FA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24171208" w:history="1">
        <w:r w:rsidRPr="00130F3B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130F3B">
          <w:rPr>
            <w:rStyle w:val="Hyperlink"/>
          </w:rPr>
          <w:t>Modules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_Toc124171208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558FA" w:rsidRDefault="001558FA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24171209" w:history="1">
        <w:r w:rsidRPr="00130F3B">
          <w:rPr>
            <w:rStyle w:val="Hyperlink"/>
            <w:noProof/>
          </w:rPr>
          <w:t>3.0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130F3B">
          <w:rPr>
            <w:rStyle w:val="Hyperlink"/>
            <w:noProof/>
          </w:rPr>
          <w:t>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_Toc124171209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58FA" w:rsidRDefault="001558FA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24171210" w:history="1">
        <w:r w:rsidRPr="00130F3B">
          <w:rPr>
            <w:rStyle w:val="Hyperlink"/>
          </w:rPr>
          <w:t>3.1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130F3B">
          <w:rPr>
            <w:rStyle w:val="Hyperlink"/>
          </w:rPr>
          <w:t>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_Toc124171210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558FA" w:rsidRDefault="001558FA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24171211" w:history="1">
        <w:r w:rsidRPr="00130F3B">
          <w:rPr>
            <w:rStyle w:val="Hyperlink"/>
            <w:noProof/>
          </w:rPr>
          <w:t>4.0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130F3B">
          <w:rPr>
            <w:rStyle w:val="Hyperlink"/>
            <w:noProof/>
          </w:rPr>
          <w:t>Terms &amp; 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_Toc124171211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58FA" w:rsidRDefault="001558FA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24171212" w:history="1">
        <w:r w:rsidRPr="00130F3B">
          <w:rPr>
            <w:rStyle w:val="Hyperlink"/>
            <w:noProof/>
          </w:rPr>
          <w:t>5.0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130F3B">
          <w:rPr>
            <w:rStyle w:val="Hyperlink"/>
            <w:noProof/>
          </w:rPr>
          <w:t>Change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_Toc124171212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26735" w:rsidRDefault="00926735" w:rsidP="00926735">
      <w:pPr>
        <w:pStyle w:val="TOC1"/>
      </w:pPr>
      <w:r>
        <w:fldChar w:fldCharType="end"/>
      </w:r>
    </w:p>
    <w:p w:rsidR="00926735" w:rsidRDefault="00926735" w:rsidP="00926735"/>
    <w:p w:rsidR="00926735" w:rsidRDefault="00926735" w:rsidP="00926735"/>
    <w:p w:rsidR="00926735" w:rsidRDefault="00926735" w:rsidP="00926735">
      <w:bookmarkStart w:id="0" w:name="_GoBack"/>
      <w:bookmarkEnd w:id="0"/>
    </w:p>
    <w:p w:rsidR="00926735" w:rsidRDefault="00926735" w:rsidP="00926735"/>
    <w:p w:rsidR="00926735" w:rsidRDefault="00926735" w:rsidP="00926735">
      <w:pPr>
        <w:pStyle w:val="Heading1"/>
      </w:pPr>
      <w:r>
        <w:rPr>
          <w:b w:val="0"/>
        </w:rPr>
        <w:br w:type="page"/>
      </w:r>
      <w:bookmarkStart w:id="1" w:name="_Toc124171206"/>
      <w:r w:rsidR="0092097A">
        <w:lastRenderedPageBreak/>
        <w:t>Purpose of this document</w:t>
      </w:r>
      <w:bookmarkEnd w:id="1"/>
    </w:p>
    <w:p w:rsidR="0092097A" w:rsidRDefault="0092097A" w:rsidP="0092097A">
      <w:pPr>
        <w:spacing w:after="100" w:afterAutospacing="1"/>
        <w:ind w:right="-90"/>
      </w:pPr>
      <w:r>
        <w:t>This document provides an overview about the business need and the solution that can b</w:t>
      </w:r>
      <w:r w:rsidR="00835583">
        <w:t xml:space="preserve">e provided to </w:t>
      </w:r>
      <w:proofErr w:type="spellStart"/>
      <w:r w:rsidR="00835583">
        <w:t>fulfil</w:t>
      </w:r>
      <w:proofErr w:type="spellEnd"/>
      <w:r w:rsidR="00835583">
        <w:t xml:space="preserve"> the objective.</w:t>
      </w:r>
    </w:p>
    <w:p w:rsidR="00926735" w:rsidRDefault="0092097A" w:rsidP="0092097A">
      <w:pPr>
        <w:pStyle w:val="Heading1"/>
      </w:pPr>
      <w:bookmarkStart w:id="2" w:name="_Toc124171207"/>
      <w:r>
        <w:t xml:space="preserve">Business </w:t>
      </w:r>
      <w:r w:rsidR="00E20713">
        <w:t>Case</w:t>
      </w:r>
      <w:bookmarkEnd w:id="2"/>
    </w:p>
    <w:p w:rsidR="00533D27" w:rsidRDefault="00D76A9C" w:rsidP="00533D27">
      <w:pPr>
        <w:pStyle w:val="Bodytext"/>
        <w:spacing w:before="0" w:after="0" w:line="240" w:lineRule="auto"/>
        <w:ind w:left="0"/>
        <w:rPr>
          <w:iCs/>
        </w:rPr>
      </w:pPr>
      <w:bookmarkStart w:id="3" w:name="_Toc527193509"/>
      <w:r>
        <w:rPr>
          <w:iCs/>
        </w:rPr>
        <w:t xml:space="preserve">The e-Commerce Website is a place where people can find different accessories, home appliances, electronic devices and vegetables. There will be a wide variety of collections on each of the above mentioned categories and customers will be able to filter out their choice from the available ones. </w:t>
      </w:r>
    </w:p>
    <w:p w:rsidR="00D76A9C" w:rsidRDefault="00D76A9C" w:rsidP="00533D27">
      <w:pPr>
        <w:pStyle w:val="Bodytext"/>
        <w:spacing w:before="0" w:after="0" w:line="240" w:lineRule="auto"/>
        <w:ind w:left="0"/>
        <w:rPr>
          <w:iCs/>
        </w:rPr>
      </w:pPr>
    </w:p>
    <w:p w:rsidR="00D76A9C" w:rsidRDefault="00D76A9C" w:rsidP="00533D27">
      <w:pPr>
        <w:pStyle w:val="Bodytext"/>
        <w:spacing w:before="0" w:after="0" w:line="240" w:lineRule="auto"/>
        <w:ind w:left="0"/>
        <w:rPr>
          <w:iCs/>
        </w:rPr>
      </w:pPr>
      <w:r>
        <w:rPr>
          <w:iCs/>
        </w:rPr>
        <w:t>It will be a simple and user friendly application which can be used by anyone to buy their products, pay online and track their delivery thereafter at real time.</w:t>
      </w:r>
    </w:p>
    <w:p w:rsidR="00FD0F52" w:rsidRDefault="00FD0F52" w:rsidP="00533D27">
      <w:pPr>
        <w:pStyle w:val="Bodytext"/>
        <w:spacing w:before="0" w:after="0" w:line="240" w:lineRule="auto"/>
        <w:ind w:left="0"/>
        <w:rPr>
          <w:iCs/>
        </w:rPr>
      </w:pPr>
    </w:p>
    <w:p w:rsidR="00FD0F52" w:rsidRDefault="00FD0F52" w:rsidP="00FD0F52">
      <w:pPr>
        <w:pStyle w:val="Heading2"/>
        <w:tabs>
          <w:tab w:val="clear" w:pos="1080"/>
        </w:tabs>
        <w:jc w:val="both"/>
      </w:pPr>
      <w:bookmarkStart w:id="4" w:name="_Toc124171208"/>
      <w:r>
        <w:t>Modules</w:t>
      </w:r>
      <w:bookmarkEnd w:id="4"/>
    </w:p>
    <w:p w:rsidR="00840821" w:rsidRDefault="00840821" w:rsidP="0041005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Home Page </w:t>
      </w:r>
    </w:p>
    <w:p w:rsidR="00840821" w:rsidRPr="00A877E5" w:rsidRDefault="00A877E5" w:rsidP="00840821">
      <w:pPr>
        <w:pStyle w:val="ListParagraph"/>
        <w:numPr>
          <w:ilvl w:val="0"/>
          <w:numId w:val="20"/>
        </w:numPr>
      </w:pPr>
      <w:r w:rsidRPr="00A877E5">
        <w:t>The page where the users can view the products but won’t be able to buy it unless they register and log in themselves into the application.</w:t>
      </w:r>
    </w:p>
    <w:p w:rsidR="00410059" w:rsidRPr="00EA62E5" w:rsidRDefault="00410059" w:rsidP="00410059">
      <w:pPr>
        <w:pStyle w:val="ListParagraph"/>
        <w:numPr>
          <w:ilvl w:val="0"/>
          <w:numId w:val="3"/>
        </w:numPr>
        <w:rPr>
          <w:b/>
        </w:rPr>
      </w:pPr>
      <w:r w:rsidRPr="00EA62E5">
        <w:rPr>
          <w:b/>
        </w:rPr>
        <w:t>Registration Page</w:t>
      </w:r>
      <w:r>
        <w:rPr>
          <w:b/>
        </w:rPr>
        <w:t xml:space="preserve"> - </w:t>
      </w:r>
      <w:r w:rsidRPr="00F95BFA">
        <w:rPr>
          <w:b/>
          <w:color w:val="FF0000"/>
        </w:rPr>
        <w:t>Admin</w:t>
      </w:r>
    </w:p>
    <w:p w:rsidR="00410059" w:rsidRDefault="007E2EEC" w:rsidP="00410059">
      <w:pPr>
        <w:pStyle w:val="ListParagraph"/>
        <w:numPr>
          <w:ilvl w:val="0"/>
          <w:numId w:val="4"/>
        </w:numPr>
      </w:pPr>
      <w:r>
        <w:t>Admin</w:t>
      </w:r>
      <w:r w:rsidR="00410059">
        <w:t xml:space="preserve"> will be able to </w:t>
      </w:r>
      <w:r w:rsidR="00410059" w:rsidRPr="00056C27">
        <w:rPr>
          <w:u w:val="single"/>
        </w:rPr>
        <w:t>create</w:t>
      </w:r>
      <w:r w:rsidR="00410059">
        <w:t xml:space="preserve"> their accounts based on the required fields to be filled appropriately.</w:t>
      </w:r>
    </w:p>
    <w:p w:rsidR="00410059" w:rsidRPr="00410059" w:rsidRDefault="007E2EEC" w:rsidP="00410059">
      <w:pPr>
        <w:pStyle w:val="ListParagraph"/>
        <w:numPr>
          <w:ilvl w:val="0"/>
          <w:numId w:val="4"/>
        </w:numPr>
      </w:pPr>
      <w:r>
        <w:t>They</w:t>
      </w:r>
      <w:r w:rsidR="00410059">
        <w:t xml:space="preserve"> will also be able to </w:t>
      </w:r>
      <w:r w:rsidR="00410059" w:rsidRPr="005F0636">
        <w:rPr>
          <w:u w:val="single"/>
        </w:rPr>
        <w:t>delete</w:t>
      </w:r>
      <w:r w:rsidR="00410059">
        <w:t xml:space="preserve"> their account.</w:t>
      </w:r>
    </w:p>
    <w:p w:rsidR="005E2B0C" w:rsidRDefault="005E2B0C" w:rsidP="005E2B0C">
      <w:pPr>
        <w:pStyle w:val="ListParagraph"/>
        <w:numPr>
          <w:ilvl w:val="0"/>
          <w:numId w:val="3"/>
        </w:numPr>
        <w:rPr>
          <w:b/>
        </w:rPr>
      </w:pPr>
      <w:r w:rsidRPr="00EA62E5">
        <w:rPr>
          <w:b/>
        </w:rPr>
        <w:t>Login Page</w:t>
      </w:r>
      <w:r>
        <w:rPr>
          <w:b/>
        </w:rPr>
        <w:t xml:space="preserve"> – </w:t>
      </w:r>
      <w:r w:rsidR="00F95BFA" w:rsidRPr="00F95BFA">
        <w:rPr>
          <w:b/>
          <w:color w:val="FF0000"/>
        </w:rPr>
        <w:t>Admin</w:t>
      </w:r>
    </w:p>
    <w:p w:rsidR="005E2B0C" w:rsidRPr="00F95BFA" w:rsidRDefault="00F95BFA" w:rsidP="005E2B0C">
      <w:pPr>
        <w:pStyle w:val="ListParagraph"/>
        <w:numPr>
          <w:ilvl w:val="0"/>
          <w:numId w:val="11"/>
        </w:numPr>
      </w:pPr>
      <w:r w:rsidRPr="00F95BFA">
        <w:t>After entering correct credentials, the admin will be able to log in.</w:t>
      </w:r>
    </w:p>
    <w:p w:rsidR="00F95BFA" w:rsidRDefault="00F95BFA" w:rsidP="005E2B0C">
      <w:pPr>
        <w:pStyle w:val="ListParagraph"/>
        <w:numPr>
          <w:ilvl w:val="0"/>
          <w:numId w:val="11"/>
        </w:numPr>
      </w:pPr>
      <w:r w:rsidRPr="00F95BFA">
        <w:t>They will be able to view the available quantity which they are selling and can increase or decrease the amount based on their requirement.</w:t>
      </w:r>
    </w:p>
    <w:p w:rsidR="00F95BFA" w:rsidRPr="00F95BFA" w:rsidRDefault="00F95BFA" w:rsidP="005E2B0C">
      <w:pPr>
        <w:pStyle w:val="ListParagraph"/>
        <w:numPr>
          <w:ilvl w:val="0"/>
          <w:numId w:val="11"/>
        </w:numPr>
      </w:pPr>
      <w:r>
        <w:t>They will also be able to see the star ratings and feedbacks regarding their product.</w:t>
      </w:r>
    </w:p>
    <w:p w:rsidR="00FD0F52" w:rsidRPr="00EA62E5" w:rsidRDefault="008478E1" w:rsidP="003570AB">
      <w:pPr>
        <w:pStyle w:val="ListParagraph"/>
        <w:numPr>
          <w:ilvl w:val="0"/>
          <w:numId w:val="3"/>
        </w:numPr>
        <w:rPr>
          <w:b/>
        </w:rPr>
      </w:pPr>
      <w:r w:rsidRPr="00EA62E5">
        <w:rPr>
          <w:b/>
        </w:rPr>
        <w:t>Registration P</w:t>
      </w:r>
      <w:r w:rsidR="005F0636" w:rsidRPr="00EA62E5">
        <w:rPr>
          <w:b/>
        </w:rPr>
        <w:t>age</w:t>
      </w:r>
      <w:r w:rsidR="00410059">
        <w:rPr>
          <w:b/>
        </w:rPr>
        <w:t xml:space="preserve"> - </w:t>
      </w:r>
      <w:r w:rsidR="00410059" w:rsidRPr="00F95BFA">
        <w:rPr>
          <w:b/>
          <w:color w:val="00B050"/>
        </w:rPr>
        <w:t>Customer</w:t>
      </w:r>
    </w:p>
    <w:p w:rsidR="005F0636" w:rsidRDefault="005F0636" w:rsidP="003570AB">
      <w:pPr>
        <w:pStyle w:val="ListParagraph"/>
        <w:numPr>
          <w:ilvl w:val="0"/>
          <w:numId w:val="4"/>
        </w:numPr>
      </w:pPr>
      <w:r>
        <w:t xml:space="preserve">Customers will be able to </w:t>
      </w:r>
      <w:r w:rsidR="00056C27" w:rsidRPr="00056C27">
        <w:rPr>
          <w:u w:val="single"/>
        </w:rPr>
        <w:t>create</w:t>
      </w:r>
      <w:r>
        <w:t xml:space="preserve"> their accounts based on the required fields to be filled appropriately.</w:t>
      </w:r>
    </w:p>
    <w:p w:rsidR="005F0636" w:rsidRDefault="005F0636" w:rsidP="003570AB">
      <w:pPr>
        <w:pStyle w:val="ListParagraph"/>
        <w:numPr>
          <w:ilvl w:val="0"/>
          <w:numId w:val="4"/>
        </w:numPr>
      </w:pPr>
      <w:r>
        <w:t xml:space="preserve">Customers will also be able to </w:t>
      </w:r>
      <w:r w:rsidRPr="005F0636">
        <w:rPr>
          <w:u w:val="single"/>
        </w:rPr>
        <w:t>delete</w:t>
      </w:r>
      <w:r>
        <w:t xml:space="preserve"> their account.</w:t>
      </w:r>
    </w:p>
    <w:p w:rsidR="008478E1" w:rsidRPr="00EA62E5" w:rsidRDefault="008478E1" w:rsidP="003570AB">
      <w:pPr>
        <w:pStyle w:val="ListParagraph"/>
        <w:numPr>
          <w:ilvl w:val="0"/>
          <w:numId w:val="3"/>
        </w:numPr>
        <w:rPr>
          <w:b/>
        </w:rPr>
      </w:pPr>
      <w:r w:rsidRPr="00EA62E5">
        <w:rPr>
          <w:b/>
        </w:rPr>
        <w:t>Login Page</w:t>
      </w:r>
      <w:r w:rsidR="00410059">
        <w:rPr>
          <w:b/>
        </w:rPr>
        <w:t xml:space="preserve"> - </w:t>
      </w:r>
      <w:r w:rsidR="00410059" w:rsidRPr="00F95BFA">
        <w:rPr>
          <w:b/>
          <w:color w:val="00B050"/>
        </w:rPr>
        <w:t>Customer</w:t>
      </w:r>
    </w:p>
    <w:p w:rsidR="00F95BFA" w:rsidRDefault="00F95BFA" w:rsidP="003570AB">
      <w:pPr>
        <w:pStyle w:val="ListParagraph"/>
        <w:numPr>
          <w:ilvl w:val="0"/>
          <w:numId w:val="5"/>
        </w:numPr>
      </w:pPr>
      <w:r>
        <w:t>After logging in successfully, the user will land on the main page when he can buy the products of his choosing.</w:t>
      </w:r>
    </w:p>
    <w:p w:rsidR="00046FC7" w:rsidRDefault="00F95BFA" w:rsidP="003570AB">
      <w:pPr>
        <w:pStyle w:val="ListParagraph"/>
        <w:numPr>
          <w:ilvl w:val="0"/>
          <w:numId w:val="5"/>
        </w:numPr>
      </w:pPr>
      <w:r>
        <w:t>They will also have access to the following:</w:t>
      </w:r>
    </w:p>
    <w:p w:rsidR="00046FC7" w:rsidRDefault="00046FC7" w:rsidP="003570AB">
      <w:pPr>
        <w:pStyle w:val="ListParagraph"/>
        <w:numPr>
          <w:ilvl w:val="0"/>
          <w:numId w:val="6"/>
        </w:numPr>
      </w:pPr>
      <w:r>
        <w:t>Order History</w:t>
      </w:r>
      <w:r w:rsidR="00F95BFA">
        <w:t xml:space="preserve"> which will contain the return/replacement option</w:t>
      </w:r>
    </w:p>
    <w:p w:rsidR="00046FC7" w:rsidRDefault="008478E1" w:rsidP="003570AB">
      <w:pPr>
        <w:pStyle w:val="ListParagraph"/>
        <w:numPr>
          <w:ilvl w:val="0"/>
          <w:numId w:val="6"/>
        </w:numPr>
      </w:pPr>
      <w:r>
        <w:t xml:space="preserve">Delivery Status if any </w:t>
      </w:r>
      <w:r w:rsidR="009806F3">
        <w:t xml:space="preserve">order is placed and </w:t>
      </w:r>
    </w:p>
    <w:p w:rsidR="008478E1" w:rsidRDefault="00046FC7" w:rsidP="003570AB">
      <w:pPr>
        <w:pStyle w:val="ListParagraph"/>
        <w:numPr>
          <w:ilvl w:val="0"/>
          <w:numId w:val="6"/>
        </w:numPr>
      </w:pPr>
      <w:r>
        <w:t>O</w:t>
      </w:r>
      <w:r w:rsidR="009806F3">
        <w:t xml:space="preserve">ption </w:t>
      </w:r>
      <w:r w:rsidR="0054737F">
        <w:t>to log out from the application.</w:t>
      </w:r>
    </w:p>
    <w:p w:rsidR="008478E1" w:rsidRPr="00EA62E5" w:rsidRDefault="008478E1" w:rsidP="003570AB">
      <w:pPr>
        <w:pStyle w:val="ListParagraph"/>
        <w:numPr>
          <w:ilvl w:val="0"/>
          <w:numId w:val="3"/>
        </w:numPr>
        <w:rPr>
          <w:b/>
        </w:rPr>
      </w:pPr>
      <w:r w:rsidRPr="00EA62E5">
        <w:rPr>
          <w:b/>
        </w:rPr>
        <w:t>Categories</w:t>
      </w:r>
    </w:p>
    <w:p w:rsidR="00C1517F" w:rsidRDefault="00C1517F" w:rsidP="003570AB">
      <w:pPr>
        <w:pStyle w:val="ListParagraph"/>
        <w:numPr>
          <w:ilvl w:val="0"/>
          <w:numId w:val="5"/>
        </w:numPr>
      </w:pPr>
      <w:r>
        <w:t>This portion of the website will have categories for:</w:t>
      </w:r>
    </w:p>
    <w:p w:rsidR="00BE4415" w:rsidRDefault="00BE4415" w:rsidP="003570AB">
      <w:pPr>
        <w:pStyle w:val="ListParagraph"/>
        <w:numPr>
          <w:ilvl w:val="0"/>
          <w:numId w:val="7"/>
        </w:numPr>
      </w:pPr>
      <w:r>
        <w:t>Accessories</w:t>
      </w:r>
    </w:p>
    <w:p w:rsidR="00BE4415" w:rsidRDefault="00BE4415" w:rsidP="003570AB">
      <w:pPr>
        <w:pStyle w:val="ListParagraph"/>
        <w:numPr>
          <w:ilvl w:val="0"/>
          <w:numId w:val="7"/>
        </w:numPr>
      </w:pPr>
      <w:r>
        <w:t>Home Appliances</w:t>
      </w:r>
    </w:p>
    <w:p w:rsidR="00BE4415" w:rsidRDefault="00BE4415" w:rsidP="003570AB">
      <w:pPr>
        <w:pStyle w:val="ListParagraph"/>
        <w:numPr>
          <w:ilvl w:val="0"/>
          <w:numId w:val="7"/>
        </w:numPr>
      </w:pPr>
      <w:r>
        <w:t>Electronic Devices</w:t>
      </w:r>
    </w:p>
    <w:p w:rsidR="00BE4415" w:rsidRDefault="00923AF5" w:rsidP="003570AB">
      <w:pPr>
        <w:pStyle w:val="ListParagraph"/>
        <w:numPr>
          <w:ilvl w:val="0"/>
          <w:numId w:val="7"/>
        </w:numPr>
      </w:pPr>
      <w:r>
        <w:t>Packed eatable products</w:t>
      </w:r>
    </w:p>
    <w:p w:rsidR="00BE4415" w:rsidRDefault="00BE4415" w:rsidP="003570AB">
      <w:pPr>
        <w:pStyle w:val="ListParagraph"/>
        <w:numPr>
          <w:ilvl w:val="0"/>
          <w:numId w:val="5"/>
        </w:numPr>
      </w:pPr>
      <w:r>
        <w:t>Also, there will be sub-categories inside each one of them</w:t>
      </w:r>
      <w:r w:rsidR="004337F4">
        <w:t>.</w:t>
      </w:r>
    </w:p>
    <w:p w:rsidR="004337F4" w:rsidRDefault="004337F4" w:rsidP="003570AB">
      <w:pPr>
        <w:pStyle w:val="ListParagraph"/>
        <w:numPr>
          <w:ilvl w:val="0"/>
          <w:numId w:val="5"/>
        </w:numPr>
      </w:pPr>
      <w:r>
        <w:t>The users will be able to sort the items.</w:t>
      </w:r>
    </w:p>
    <w:p w:rsidR="008478E1" w:rsidRPr="00EA62E5" w:rsidRDefault="008478E1" w:rsidP="003570AB">
      <w:pPr>
        <w:pStyle w:val="ListParagraph"/>
        <w:numPr>
          <w:ilvl w:val="0"/>
          <w:numId w:val="3"/>
        </w:numPr>
        <w:rPr>
          <w:b/>
        </w:rPr>
      </w:pPr>
      <w:r w:rsidRPr="00EA62E5">
        <w:rPr>
          <w:b/>
        </w:rPr>
        <w:t>Payment Gateway</w:t>
      </w:r>
    </w:p>
    <w:p w:rsidR="00217469" w:rsidRDefault="00BA4B29" w:rsidP="003570AB">
      <w:pPr>
        <w:pStyle w:val="ListParagraph"/>
        <w:numPr>
          <w:ilvl w:val="0"/>
          <w:numId w:val="5"/>
        </w:numPr>
      </w:pPr>
      <w:r>
        <w:t xml:space="preserve">The user will have plethora of options to </w:t>
      </w:r>
      <w:r w:rsidR="00595765">
        <w:t xml:space="preserve">pay for the selected items like credit cards, debit </w:t>
      </w:r>
      <w:proofErr w:type="gramStart"/>
      <w:r w:rsidR="00595765">
        <w:lastRenderedPageBreak/>
        <w:t>cards</w:t>
      </w:r>
      <w:proofErr w:type="gramEnd"/>
      <w:r w:rsidR="00595765">
        <w:t>, UPI payments, etc.</w:t>
      </w:r>
    </w:p>
    <w:p w:rsidR="00A27BCE" w:rsidRDefault="00923AF5" w:rsidP="003400B7">
      <w:pPr>
        <w:pStyle w:val="ListParagraph"/>
        <w:numPr>
          <w:ilvl w:val="0"/>
          <w:numId w:val="5"/>
        </w:numPr>
      </w:pPr>
      <w:r>
        <w:t>Customers will also have the option for Cash on Delivery.</w:t>
      </w:r>
    </w:p>
    <w:p w:rsidR="008478E1" w:rsidRPr="00EA62E5" w:rsidRDefault="008478E1" w:rsidP="003570AB">
      <w:pPr>
        <w:pStyle w:val="ListParagraph"/>
        <w:numPr>
          <w:ilvl w:val="0"/>
          <w:numId w:val="3"/>
        </w:numPr>
        <w:rPr>
          <w:b/>
        </w:rPr>
      </w:pPr>
      <w:r w:rsidRPr="00EA62E5">
        <w:rPr>
          <w:b/>
        </w:rPr>
        <w:t>Tracking</w:t>
      </w:r>
    </w:p>
    <w:p w:rsidR="004740B1" w:rsidRDefault="004740B1" w:rsidP="003570AB">
      <w:pPr>
        <w:pStyle w:val="ListParagraph"/>
        <w:numPr>
          <w:ilvl w:val="0"/>
          <w:numId w:val="5"/>
        </w:numPr>
      </w:pPr>
      <w:r>
        <w:t>After the payment is successful, the tracking ID will be generated and the item can be tracked</w:t>
      </w:r>
      <w:r w:rsidR="00056B6A">
        <w:t>.</w:t>
      </w:r>
    </w:p>
    <w:p w:rsidR="007A66D0" w:rsidRDefault="007A66D0" w:rsidP="003570AB">
      <w:pPr>
        <w:pStyle w:val="ListParagraph"/>
        <w:numPr>
          <w:ilvl w:val="0"/>
          <w:numId w:val="5"/>
        </w:numPr>
      </w:pPr>
      <w:r>
        <w:t>And also know the arrival date.</w:t>
      </w:r>
    </w:p>
    <w:p w:rsidR="008478E1" w:rsidRPr="00EA62E5" w:rsidRDefault="008478E1" w:rsidP="003570AB">
      <w:pPr>
        <w:pStyle w:val="ListParagraph"/>
        <w:numPr>
          <w:ilvl w:val="0"/>
          <w:numId w:val="3"/>
        </w:numPr>
        <w:rPr>
          <w:b/>
        </w:rPr>
      </w:pPr>
      <w:r w:rsidRPr="00EA62E5">
        <w:rPr>
          <w:b/>
        </w:rPr>
        <w:t>Replacement and Return</w:t>
      </w:r>
    </w:p>
    <w:p w:rsidR="007A66D0" w:rsidRDefault="007A66D0" w:rsidP="003570AB">
      <w:pPr>
        <w:pStyle w:val="ListParagraph"/>
        <w:numPr>
          <w:ilvl w:val="0"/>
          <w:numId w:val="5"/>
        </w:numPr>
      </w:pPr>
      <w:r>
        <w:t>If the customer is not satisfied, they can return t</w:t>
      </w:r>
      <w:r w:rsidR="00C8548C">
        <w:t>he item in exchange for coupons or full repayment of the money s</w:t>
      </w:r>
      <w:r w:rsidR="00A11CF5">
        <w:t>pent, although it should fit in the return policy.</w:t>
      </w:r>
    </w:p>
    <w:p w:rsidR="00C8548C" w:rsidRDefault="00C8548C" w:rsidP="003570AB">
      <w:pPr>
        <w:pStyle w:val="ListParagraph"/>
        <w:numPr>
          <w:ilvl w:val="0"/>
          <w:numId w:val="5"/>
        </w:numPr>
      </w:pPr>
      <w:r>
        <w:t>If the item is defective, the user can also apply for replacement option.</w:t>
      </w:r>
    </w:p>
    <w:p w:rsidR="0003418C" w:rsidRDefault="008478E1" w:rsidP="0003418C">
      <w:pPr>
        <w:pStyle w:val="ListParagraph"/>
        <w:numPr>
          <w:ilvl w:val="0"/>
          <w:numId w:val="3"/>
        </w:numPr>
        <w:rPr>
          <w:b/>
        </w:rPr>
      </w:pPr>
      <w:r w:rsidRPr="00EA62E5">
        <w:rPr>
          <w:b/>
        </w:rPr>
        <w:t>Feedback and Complaints</w:t>
      </w:r>
    </w:p>
    <w:p w:rsidR="00080C41" w:rsidRPr="0003418C" w:rsidRDefault="00080C41" w:rsidP="0003418C">
      <w:pPr>
        <w:pStyle w:val="ListParagraph"/>
        <w:numPr>
          <w:ilvl w:val="0"/>
          <w:numId w:val="14"/>
        </w:numPr>
        <w:rPr>
          <w:b/>
        </w:rPr>
      </w:pPr>
      <w:r>
        <w:t>This will be generated after the successful delivery of the item.</w:t>
      </w:r>
    </w:p>
    <w:p w:rsidR="00080C41" w:rsidRDefault="00080C41" w:rsidP="003570AB">
      <w:pPr>
        <w:pStyle w:val="ListParagraph"/>
        <w:numPr>
          <w:ilvl w:val="0"/>
          <w:numId w:val="8"/>
        </w:numPr>
      </w:pPr>
      <w:r>
        <w:t>The user can provide the rating of the entire process.</w:t>
      </w:r>
    </w:p>
    <w:p w:rsidR="00080C41" w:rsidRDefault="00080C41" w:rsidP="003570AB">
      <w:pPr>
        <w:pStyle w:val="ListParagraph"/>
        <w:numPr>
          <w:ilvl w:val="0"/>
          <w:numId w:val="8"/>
        </w:numPr>
      </w:pPr>
      <w:r>
        <w:t>Also, they can share any complaints or suggestions</w:t>
      </w:r>
      <w:r w:rsidR="00286070">
        <w:t>,</w:t>
      </w:r>
      <w:r>
        <w:t xml:space="preserve"> if any.</w:t>
      </w:r>
    </w:p>
    <w:p w:rsidR="00A155FE" w:rsidRPr="00EA62E5" w:rsidRDefault="008478E1" w:rsidP="003570AB">
      <w:pPr>
        <w:pStyle w:val="ListParagraph"/>
        <w:numPr>
          <w:ilvl w:val="0"/>
          <w:numId w:val="3"/>
        </w:numPr>
        <w:rPr>
          <w:b/>
        </w:rPr>
      </w:pPr>
      <w:r w:rsidRPr="00EA62E5">
        <w:rPr>
          <w:b/>
        </w:rPr>
        <w:t>Discount Based on Purchase History</w:t>
      </w:r>
    </w:p>
    <w:p w:rsidR="00A155FE" w:rsidRDefault="00A155FE" w:rsidP="003570AB">
      <w:pPr>
        <w:pStyle w:val="ListParagraph"/>
        <w:numPr>
          <w:ilvl w:val="0"/>
          <w:numId w:val="9"/>
        </w:numPr>
      </w:pPr>
      <w:r>
        <w:t>If the user is a regular customer, then they shall receive coupons or discounts based upon their purchase history.</w:t>
      </w:r>
    </w:p>
    <w:p w:rsidR="00A155FE" w:rsidRPr="00EA62E5" w:rsidRDefault="00A155FE" w:rsidP="003570AB">
      <w:pPr>
        <w:pStyle w:val="ListParagraph"/>
        <w:numPr>
          <w:ilvl w:val="0"/>
          <w:numId w:val="3"/>
        </w:numPr>
        <w:rPr>
          <w:b/>
        </w:rPr>
      </w:pPr>
      <w:r w:rsidRPr="00EA62E5">
        <w:rPr>
          <w:b/>
        </w:rPr>
        <w:t>Contact Us</w:t>
      </w:r>
      <w:r w:rsidR="00F22E00" w:rsidRPr="00EA62E5">
        <w:rPr>
          <w:b/>
        </w:rPr>
        <w:t xml:space="preserve"> </w:t>
      </w:r>
    </w:p>
    <w:p w:rsidR="00F22E00" w:rsidRDefault="00794913" w:rsidP="003570AB">
      <w:pPr>
        <w:pStyle w:val="ListParagraph"/>
        <w:numPr>
          <w:ilvl w:val="0"/>
          <w:numId w:val="9"/>
        </w:numPr>
      </w:pPr>
      <w:r>
        <w:t>This will contain a help desk sort of window, where the issues if any related to the application or the delivery or anything can be sent to us.</w:t>
      </w:r>
    </w:p>
    <w:p w:rsidR="00FD72E7" w:rsidRPr="00EA62E5" w:rsidRDefault="00FD72E7" w:rsidP="00FD72E7">
      <w:pPr>
        <w:pStyle w:val="ListParagraph"/>
        <w:numPr>
          <w:ilvl w:val="0"/>
          <w:numId w:val="3"/>
        </w:numPr>
        <w:rPr>
          <w:b/>
        </w:rPr>
      </w:pPr>
      <w:r w:rsidRPr="00EA62E5">
        <w:rPr>
          <w:b/>
        </w:rPr>
        <w:t>About Us</w:t>
      </w:r>
    </w:p>
    <w:p w:rsidR="00FD72E7" w:rsidRDefault="00FD72E7" w:rsidP="00FD72E7">
      <w:pPr>
        <w:pStyle w:val="ListParagraph"/>
        <w:numPr>
          <w:ilvl w:val="0"/>
          <w:numId w:val="9"/>
        </w:numPr>
      </w:pPr>
      <w:r>
        <w:t>This will give the information of our services and items that we sell on this website</w:t>
      </w:r>
    </w:p>
    <w:p w:rsidR="00FD0F52" w:rsidRDefault="00FD0F52" w:rsidP="00533D27">
      <w:pPr>
        <w:pStyle w:val="Bodytext"/>
        <w:spacing w:before="0" w:after="0" w:line="240" w:lineRule="auto"/>
        <w:ind w:left="0"/>
        <w:rPr>
          <w:iCs/>
        </w:rPr>
      </w:pPr>
    </w:p>
    <w:p w:rsidR="00533D27" w:rsidRPr="00B268C9" w:rsidRDefault="00533D27" w:rsidP="00533D27">
      <w:pPr>
        <w:pStyle w:val="Heading1"/>
        <w:tabs>
          <w:tab w:val="clear" w:pos="936"/>
          <w:tab w:val="num" w:pos="720"/>
        </w:tabs>
        <w:jc w:val="both"/>
        <w:rPr>
          <w:color w:val="19066A"/>
        </w:rPr>
      </w:pPr>
      <w:bookmarkStart w:id="5" w:name="_Toc14171038"/>
      <w:bookmarkStart w:id="6" w:name="_Toc157835576"/>
      <w:bookmarkStart w:id="7" w:name="_Toc124171209"/>
      <w:r w:rsidRPr="00B268C9">
        <w:rPr>
          <w:color w:val="19066A"/>
        </w:rPr>
        <w:t>Appendices</w:t>
      </w:r>
      <w:bookmarkEnd w:id="5"/>
      <w:bookmarkEnd w:id="7"/>
    </w:p>
    <w:p w:rsidR="00533D27" w:rsidRDefault="00533D27" w:rsidP="00533D27">
      <w:pPr>
        <w:pStyle w:val="Heading2"/>
        <w:tabs>
          <w:tab w:val="clear" w:pos="1080"/>
        </w:tabs>
        <w:jc w:val="both"/>
      </w:pPr>
      <w:bookmarkStart w:id="8" w:name="_Toc14171039"/>
      <w:bookmarkStart w:id="9" w:name="_Toc124171210"/>
      <w:r>
        <w:t>Glossary</w:t>
      </w:r>
      <w:bookmarkEnd w:id="8"/>
      <w:bookmarkEnd w:id="9"/>
    </w:p>
    <w:tbl>
      <w:tblPr>
        <w:tblpPr w:leftFromText="180" w:rightFromText="180" w:vertAnchor="text" w:horzAnchor="page" w:tblpX="2398" w:tblpY="3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4140"/>
      </w:tblGrid>
      <w:tr w:rsidR="00533D27" w:rsidTr="00D033E7">
        <w:tc>
          <w:tcPr>
            <w:tcW w:w="1638" w:type="dxa"/>
            <w:shd w:val="clear" w:color="auto" w:fill="DEEAF6"/>
          </w:tcPr>
          <w:p w:rsidR="00533D27" w:rsidRPr="000F6223" w:rsidRDefault="00533D27" w:rsidP="00F83E30">
            <w:pPr>
              <w:jc w:val="center"/>
              <w:rPr>
                <w:b/>
              </w:rPr>
            </w:pPr>
            <w:r w:rsidRPr="000F6223">
              <w:rPr>
                <w:b/>
              </w:rPr>
              <w:t>Acronyms</w:t>
            </w:r>
          </w:p>
        </w:tc>
        <w:tc>
          <w:tcPr>
            <w:tcW w:w="4140" w:type="dxa"/>
            <w:shd w:val="clear" w:color="auto" w:fill="DEEAF6"/>
          </w:tcPr>
          <w:p w:rsidR="00533D27" w:rsidRPr="000F6223" w:rsidRDefault="00533D27" w:rsidP="00F83E30">
            <w:pPr>
              <w:jc w:val="center"/>
              <w:rPr>
                <w:b/>
              </w:rPr>
            </w:pPr>
            <w:r w:rsidRPr="000F6223">
              <w:rPr>
                <w:b/>
              </w:rPr>
              <w:t>Definitions</w:t>
            </w:r>
          </w:p>
        </w:tc>
      </w:tr>
      <w:tr w:rsidR="00533D27" w:rsidTr="00D033E7">
        <w:tc>
          <w:tcPr>
            <w:tcW w:w="1638" w:type="dxa"/>
            <w:shd w:val="clear" w:color="auto" w:fill="auto"/>
          </w:tcPr>
          <w:p w:rsidR="00533D27" w:rsidRDefault="00F83E30" w:rsidP="00F83E30">
            <w:pPr>
              <w:jc w:val="center"/>
            </w:pPr>
            <w:r>
              <w:t>-</w:t>
            </w:r>
          </w:p>
        </w:tc>
        <w:tc>
          <w:tcPr>
            <w:tcW w:w="4140" w:type="dxa"/>
            <w:shd w:val="clear" w:color="auto" w:fill="auto"/>
          </w:tcPr>
          <w:p w:rsidR="00533D27" w:rsidRDefault="00F83E30" w:rsidP="00F83E30">
            <w:pPr>
              <w:jc w:val="center"/>
            </w:pPr>
            <w:r>
              <w:t>-</w:t>
            </w:r>
          </w:p>
        </w:tc>
      </w:tr>
    </w:tbl>
    <w:p w:rsidR="00533D27" w:rsidRDefault="00533D27" w:rsidP="00533D27"/>
    <w:p w:rsidR="00533D27" w:rsidRDefault="00533D27" w:rsidP="00533D27"/>
    <w:p w:rsidR="00533D27" w:rsidRDefault="00533D27" w:rsidP="00533D27"/>
    <w:p w:rsidR="00533D27" w:rsidRDefault="00533D27" w:rsidP="00533D27"/>
    <w:p w:rsidR="00533D27" w:rsidRDefault="00533D27" w:rsidP="00533D27"/>
    <w:p w:rsidR="00533D27" w:rsidRPr="00533D27" w:rsidRDefault="00533D27" w:rsidP="00533D27"/>
    <w:p w:rsidR="00533D27" w:rsidRPr="00B268C9" w:rsidRDefault="00533D27" w:rsidP="00533D27">
      <w:pPr>
        <w:pStyle w:val="Heading1"/>
        <w:tabs>
          <w:tab w:val="clear" w:pos="936"/>
          <w:tab w:val="num" w:pos="720"/>
        </w:tabs>
        <w:jc w:val="both"/>
        <w:rPr>
          <w:color w:val="19066A"/>
        </w:rPr>
      </w:pPr>
      <w:bookmarkStart w:id="10" w:name="_Toc2271953"/>
      <w:bookmarkStart w:id="11" w:name="_Toc14171041"/>
      <w:bookmarkStart w:id="12" w:name="_Toc124171211"/>
      <w:r w:rsidRPr="00B268C9">
        <w:rPr>
          <w:color w:val="19066A"/>
        </w:rPr>
        <w:t>Terms &amp; Conditions</w:t>
      </w:r>
      <w:bookmarkEnd w:id="10"/>
      <w:bookmarkEnd w:id="11"/>
      <w:bookmarkEnd w:id="12"/>
    </w:p>
    <w:p w:rsidR="00533D27" w:rsidRDefault="00533D27" w:rsidP="00533D27">
      <w:pPr>
        <w:ind w:left="720"/>
        <w:rPr>
          <w:rFonts w:cs="Arial"/>
          <w:b/>
          <w:bCs/>
          <w:i/>
          <w:iCs/>
          <w:color w:val="FF0000"/>
        </w:rPr>
      </w:pPr>
      <w:bookmarkStart w:id="13" w:name="_Toc14171042"/>
      <w:r>
        <w:rPr>
          <w:rFonts w:cs="Arial"/>
          <w:b/>
          <w:bCs/>
          <w:i/>
          <w:iCs/>
          <w:color w:val="FF0000"/>
        </w:rPr>
        <w:t xml:space="preserve">Disclaimer: Please do not circulate or distribute this document outside of Cognizant Network, We have a Zero Tolerance Policy. Kindly adhere to 100% Compliance at all times.   </w:t>
      </w:r>
    </w:p>
    <w:p w:rsidR="00C03495" w:rsidRDefault="00C03495" w:rsidP="00533D27">
      <w:pPr>
        <w:ind w:left="720"/>
      </w:pPr>
    </w:p>
    <w:p w:rsidR="00533D27" w:rsidRPr="00B268C9" w:rsidRDefault="00533D27" w:rsidP="00533D27">
      <w:pPr>
        <w:pStyle w:val="Heading1"/>
        <w:tabs>
          <w:tab w:val="clear" w:pos="936"/>
          <w:tab w:val="num" w:pos="720"/>
        </w:tabs>
        <w:jc w:val="both"/>
        <w:rPr>
          <w:color w:val="19066A"/>
        </w:rPr>
      </w:pPr>
      <w:bookmarkStart w:id="14" w:name="_Toc124171212"/>
      <w:r w:rsidRPr="00B268C9">
        <w:rPr>
          <w:color w:val="19066A"/>
        </w:rPr>
        <w:lastRenderedPageBreak/>
        <w:t>Change Log</w:t>
      </w:r>
      <w:bookmarkEnd w:id="6"/>
      <w:bookmarkEnd w:id="13"/>
      <w:bookmarkEnd w:id="14"/>
    </w:p>
    <w:p w:rsidR="00533D27" w:rsidRDefault="00533D27" w:rsidP="00533D27">
      <w:pPr>
        <w:pStyle w:val="Bodytext"/>
        <w:rPr>
          <w:i/>
          <w:iCs/>
        </w:rPr>
      </w:pPr>
      <w:r>
        <w:rPr>
          <w:i/>
          <w:iCs/>
        </w:rPr>
        <w:t xml:space="preserve">Please note that this table needs to be maintained even if a Configuration Management tool is used. </w:t>
      </w:r>
    </w:p>
    <w:tbl>
      <w:tblPr>
        <w:tblW w:w="990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90"/>
        <w:gridCol w:w="1083"/>
        <w:gridCol w:w="1797"/>
        <w:gridCol w:w="1800"/>
        <w:gridCol w:w="3330"/>
      </w:tblGrid>
      <w:tr w:rsidR="00533D27" w:rsidTr="003F67D1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533D27" w:rsidRDefault="00533D27" w:rsidP="00D033E7">
            <w:pPr>
              <w:pStyle w:val="tablehead"/>
            </w:pPr>
            <w:r>
              <w:t>Version Number</w:t>
            </w:r>
          </w:p>
        </w:tc>
        <w:tc>
          <w:tcPr>
            <w:tcW w:w="80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533D27" w:rsidRDefault="00533D27" w:rsidP="00D033E7">
            <w:pPr>
              <w:pStyle w:val="tablehead"/>
            </w:pPr>
            <w:r>
              <w:t>Changes made</w:t>
            </w:r>
          </w:p>
        </w:tc>
      </w:tr>
      <w:tr w:rsidR="00533D27" w:rsidTr="003F67D1">
        <w:trPr>
          <w:cantSplit/>
        </w:trPr>
        <w:tc>
          <w:tcPr>
            <w:tcW w:w="1890" w:type="dxa"/>
            <w:vMerge w:val="restart"/>
          </w:tcPr>
          <w:p w:rsidR="00533D27" w:rsidRDefault="001708BA" w:rsidP="001708BA">
            <w:pPr>
              <w:pStyle w:val="tabletext"/>
              <w:jc w:val="center"/>
            </w:pPr>
            <w:r>
              <w:t>V2.0</w:t>
            </w:r>
          </w:p>
        </w:tc>
        <w:tc>
          <w:tcPr>
            <w:tcW w:w="8010" w:type="dxa"/>
            <w:gridSpan w:val="4"/>
          </w:tcPr>
          <w:p w:rsidR="00533D27" w:rsidRDefault="00533D27" w:rsidP="00D033E7">
            <w:pPr>
              <w:pStyle w:val="tabletext"/>
              <w:rPr>
                <w:i/>
                <w:iCs/>
              </w:rPr>
            </w:pPr>
            <w:r>
              <w:rPr>
                <w:i/>
                <w:iCs/>
              </w:rPr>
              <w:t>&lt;If the change details are not explicitly documented in the table below, reference should be provided here&gt;</w:t>
            </w:r>
          </w:p>
        </w:tc>
      </w:tr>
      <w:tr w:rsidR="00533D27" w:rsidTr="003F67D1">
        <w:trPr>
          <w:cantSplit/>
          <w:trHeight w:val="102"/>
        </w:trPr>
        <w:tc>
          <w:tcPr>
            <w:tcW w:w="1890" w:type="dxa"/>
            <w:vMerge/>
          </w:tcPr>
          <w:p w:rsidR="00533D27" w:rsidRDefault="00533D27" w:rsidP="00D033E7">
            <w:pPr>
              <w:pStyle w:val="tabletext"/>
            </w:pPr>
          </w:p>
        </w:tc>
        <w:tc>
          <w:tcPr>
            <w:tcW w:w="1083" w:type="dxa"/>
          </w:tcPr>
          <w:p w:rsidR="00533D27" w:rsidRDefault="00533D27" w:rsidP="001708BA">
            <w:pPr>
              <w:pStyle w:val="tabletext"/>
              <w:jc w:val="center"/>
            </w:pPr>
            <w:r>
              <w:t>Page no</w:t>
            </w:r>
          </w:p>
        </w:tc>
        <w:tc>
          <w:tcPr>
            <w:tcW w:w="1797" w:type="dxa"/>
          </w:tcPr>
          <w:p w:rsidR="00533D27" w:rsidRDefault="00533D27" w:rsidP="001708BA">
            <w:pPr>
              <w:pStyle w:val="tabletext"/>
              <w:jc w:val="center"/>
            </w:pPr>
            <w:r>
              <w:t>Changed by</w:t>
            </w:r>
          </w:p>
        </w:tc>
        <w:tc>
          <w:tcPr>
            <w:tcW w:w="1800" w:type="dxa"/>
          </w:tcPr>
          <w:p w:rsidR="00533D27" w:rsidRDefault="00533D27" w:rsidP="001708BA">
            <w:pPr>
              <w:pStyle w:val="tabletext"/>
              <w:jc w:val="center"/>
            </w:pPr>
            <w:r>
              <w:t>Effective date</w:t>
            </w:r>
          </w:p>
        </w:tc>
        <w:tc>
          <w:tcPr>
            <w:tcW w:w="3330" w:type="dxa"/>
          </w:tcPr>
          <w:p w:rsidR="00533D27" w:rsidRDefault="00533D27" w:rsidP="001708BA">
            <w:pPr>
              <w:pStyle w:val="tabletext"/>
              <w:jc w:val="center"/>
            </w:pPr>
            <w:r>
              <w:t>Changes effected</w:t>
            </w:r>
          </w:p>
        </w:tc>
      </w:tr>
      <w:tr w:rsidR="00533D27" w:rsidTr="003F67D1">
        <w:trPr>
          <w:cantSplit/>
          <w:trHeight w:val="100"/>
        </w:trPr>
        <w:tc>
          <w:tcPr>
            <w:tcW w:w="1890" w:type="dxa"/>
            <w:vMerge/>
          </w:tcPr>
          <w:p w:rsidR="00533D27" w:rsidRDefault="00533D27" w:rsidP="00D033E7">
            <w:pPr>
              <w:pStyle w:val="tabletext"/>
            </w:pPr>
          </w:p>
        </w:tc>
        <w:tc>
          <w:tcPr>
            <w:tcW w:w="1083" w:type="dxa"/>
          </w:tcPr>
          <w:p w:rsidR="00533D27" w:rsidRDefault="001708BA" w:rsidP="001708BA">
            <w:pPr>
              <w:pStyle w:val="tabletext"/>
              <w:jc w:val="center"/>
            </w:pPr>
            <w:r>
              <w:t>4</w:t>
            </w:r>
          </w:p>
        </w:tc>
        <w:tc>
          <w:tcPr>
            <w:tcW w:w="1797" w:type="dxa"/>
          </w:tcPr>
          <w:p w:rsidR="00533D27" w:rsidRDefault="001708BA" w:rsidP="001708BA">
            <w:pPr>
              <w:pStyle w:val="tabletext"/>
              <w:jc w:val="center"/>
            </w:pPr>
            <w:r>
              <w:t>Kushal Pendse</w:t>
            </w:r>
          </w:p>
        </w:tc>
        <w:tc>
          <w:tcPr>
            <w:tcW w:w="1800" w:type="dxa"/>
          </w:tcPr>
          <w:p w:rsidR="00533D27" w:rsidRDefault="001708BA" w:rsidP="001708BA">
            <w:pPr>
              <w:pStyle w:val="tabletext"/>
              <w:jc w:val="center"/>
            </w:pPr>
            <w:r>
              <w:t>14/12/2022</w:t>
            </w:r>
          </w:p>
        </w:tc>
        <w:tc>
          <w:tcPr>
            <w:tcW w:w="3330" w:type="dxa"/>
          </w:tcPr>
          <w:p w:rsidR="00D6404D" w:rsidRDefault="00D6404D" w:rsidP="001708BA">
            <w:pPr>
              <w:pStyle w:val="tabletext"/>
              <w:ind w:left="0" w:firstLine="0"/>
            </w:pPr>
            <w:r>
              <w:t>1. Added Home Page</w:t>
            </w:r>
          </w:p>
          <w:p w:rsidR="00533D27" w:rsidRDefault="00EF7BD6" w:rsidP="001708BA">
            <w:pPr>
              <w:pStyle w:val="tabletext"/>
              <w:ind w:left="0" w:firstLine="0"/>
            </w:pPr>
            <w:r>
              <w:t>2</w:t>
            </w:r>
            <w:r w:rsidR="00D966DB">
              <w:t>.</w:t>
            </w:r>
            <w:r w:rsidR="001708BA">
              <w:t xml:space="preserve"> Added Registration and login page for Admin</w:t>
            </w:r>
          </w:p>
          <w:p w:rsidR="001708BA" w:rsidRDefault="00EF7BD6" w:rsidP="001708BA">
            <w:pPr>
              <w:pStyle w:val="tabletext"/>
              <w:ind w:left="0" w:firstLine="0"/>
            </w:pPr>
            <w:r>
              <w:t>3</w:t>
            </w:r>
            <w:r w:rsidR="00D966DB">
              <w:t>.</w:t>
            </w:r>
            <w:r w:rsidR="001708BA">
              <w:t xml:space="preserve"> Added COD payment option</w:t>
            </w:r>
          </w:p>
          <w:p w:rsidR="001708BA" w:rsidRDefault="00EF7BD6" w:rsidP="001708BA">
            <w:pPr>
              <w:pStyle w:val="tabletext"/>
              <w:ind w:left="0" w:firstLine="0"/>
            </w:pPr>
            <w:r>
              <w:t>4</w:t>
            </w:r>
            <w:r w:rsidR="00D966DB">
              <w:t>.</w:t>
            </w:r>
            <w:r w:rsidR="001708BA">
              <w:t xml:space="preserve"> Replaced vegetables by Packed Eatables in Categories</w:t>
            </w:r>
          </w:p>
        </w:tc>
      </w:tr>
      <w:tr w:rsidR="00533D27" w:rsidTr="003F67D1">
        <w:trPr>
          <w:cantSplit/>
          <w:trHeight w:val="100"/>
        </w:trPr>
        <w:tc>
          <w:tcPr>
            <w:tcW w:w="1890" w:type="dxa"/>
            <w:vMerge/>
          </w:tcPr>
          <w:p w:rsidR="00533D27" w:rsidRDefault="00533D27" w:rsidP="00D033E7">
            <w:pPr>
              <w:pStyle w:val="tabletext"/>
            </w:pPr>
          </w:p>
        </w:tc>
        <w:tc>
          <w:tcPr>
            <w:tcW w:w="1083" w:type="dxa"/>
          </w:tcPr>
          <w:p w:rsidR="00533D27" w:rsidRDefault="001708BA" w:rsidP="001708BA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797" w:type="dxa"/>
          </w:tcPr>
          <w:p w:rsidR="00533D27" w:rsidRDefault="001708BA" w:rsidP="001708BA">
            <w:pPr>
              <w:pStyle w:val="tabletext"/>
              <w:jc w:val="center"/>
            </w:pPr>
            <w:r>
              <w:t>Kushal Pendse</w:t>
            </w:r>
          </w:p>
        </w:tc>
        <w:tc>
          <w:tcPr>
            <w:tcW w:w="1800" w:type="dxa"/>
          </w:tcPr>
          <w:p w:rsidR="00533D27" w:rsidRDefault="001708BA" w:rsidP="001708BA">
            <w:pPr>
              <w:pStyle w:val="tabletext"/>
              <w:jc w:val="center"/>
            </w:pPr>
            <w:r>
              <w:t>14/12/2022</w:t>
            </w:r>
          </w:p>
        </w:tc>
        <w:tc>
          <w:tcPr>
            <w:tcW w:w="3330" w:type="dxa"/>
          </w:tcPr>
          <w:p w:rsidR="00533D27" w:rsidRDefault="005F374E" w:rsidP="005F374E">
            <w:pPr>
              <w:pStyle w:val="tabletext"/>
              <w:ind w:left="0" w:firstLine="0"/>
            </w:pPr>
            <w:r>
              <w:t>Updated Replacement and Return</w:t>
            </w:r>
          </w:p>
          <w:p w:rsidR="005F374E" w:rsidRDefault="005F374E" w:rsidP="005F374E">
            <w:pPr>
              <w:pStyle w:val="tabletext"/>
              <w:ind w:left="0" w:firstLine="0"/>
            </w:pPr>
          </w:p>
        </w:tc>
      </w:tr>
    </w:tbl>
    <w:p w:rsidR="00533D27" w:rsidRDefault="00533D27" w:rsidP="00926735">
      <w:pPr>
        <w:pStyle w:val="Bodytext"/>
        <w:spacing w:before="0" w:after="0" w:line="240" w:lineRule="auto"/>
        <w:rPr>
          <w:iCs/>
        </w:rPr>
      </w:pPr>
    </w:p>
    <w:bookmarkEnd w:id="3"/>
    <w:p w:rsidR="00357237" w:rsidRDefault="00357237"/>
    <w:sectPr w:rsidR="00357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46A2" w:rsidRDefault="009D46A2" w:rsidP="00D774E0">
      <w:pPr>
        <w:spacing w:before="0" w:after="0" w:line="240" w:lineRule="auto"/>
      </w:pPr>
      <w:r>
        <w:separator/>
      </w:r>
    </w:p>
  </w:endnote>
  <w:endnote w:type="continuationSeparator" w:id="0">
    <w:p w:rsidR="009D46A2" w:rsidRDefault="009D46A2" w:rsidP="00D774E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297B" w:rsidRDefault="007B297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297B" w:rsidRDefault="007B297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297B" w:rsidRDefault="007B29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46A2" w:rsidRDefault="009D46A2" w:rsidP="00D774E0">
      <w:pPr>
        <w:spacing w:before="0" w:after="0" w:line="240" w:lineRule="auto"/>
      </w:pPr>
      <w:r>
        <w:separator/>
      </w:r>
    </w:p>
  </w:footnote>
  <w:footnote w:type="continuationSeparator" w:id="0">
    <w:p w:rsidR="009D46A2" w:rsidRDefault="009D46A2" w:rsidP="00D774E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297B" w:rsidRDefault="007B297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297B" w:rsidRDefault="007B297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297B" w:rsidRDefault="007B297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77272"/>
    <w:multiLevelType w:val="hybridMultilevel"/>
    <w:tmpl w:val="B1A6A11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E894F9B"/>
    <w:multiLevelType w:val="hybridMultilevel"/>
    <w:tmpl w:val="80A825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4209EC"/>
    <w:multiLevelType w:val="hybridMultilevel"/>
    <w:tmpl w:val="CB749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D7257B"/>
    <w:multiLevelType w:val="hybridMultilevel"/>
    <w:tmpl w:val="3C304A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CE54015"/>
    <w:multiLevelType w:val="hybridMultilevel"/>
    <w:tmpl w:val="8D7C4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EC07C7"/>
    <w:multiLevelType w:val="multilevel"/>
    <w:tmpl w:val="3A868A52"/>
    <w:lvl w:ilvl="0">
      <w:start w:val="1"/>
      <w:numFmt w:val="decimal"/>
      <w:pStyle w:val="Heading1"/>
      <w:lvlText w:val="%1.0"/>
      <w:lvlJc w:val="left"/>
      <w:pPr>
        <w:tabs>
          <w:tab w:val="num" w:pos="936"/>
        </w:tabs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20" w:hanging="360"/>
      </w:pPr>
      <w:rPr>
        <w:rFonts w:ascii="Arial" w:hAnsi="Arial" w:cs="Times New Roman" w:hint="default"/>
        <w:b/>
        <w:i w:val="0"/>
        <w:strike w:val="0"/>
        <w:dstrike w:val="0"/>
        <w:color w:val="800080"/>
        <w:sz w:val="32"/>
        <w:u w:val="none"/>
        <w:effect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3672"/>
        </w:tabs>
        <w:ind w:left="3600" w:hanging="648"/>
      </w:pPr>
    </w:lvl>
    <w:lvl w:ilvl="4">
      <w:start w:val="1"/>
      <w:numFmt w:val="decimal"/>
      <w:lvlText w:val="%1.%2.%3.%4.%5."/>
      <w:lvlJc w:val="left"/>
      <w:pPr>
        <w:tabs>
          <w:tab w:val="num" w:pos="4392"/>
        </w:tabs>
        <w:ind w:left="4104" w:hanging="792"/>
      </w:pPr>
    </w:lvl>
    <w:lvl w:ilvl="5">
      <w:start w:val="1"/>
      <w:numFmt w:val="decimal"/>
      <w:lvlText w:val="%1.%2.%3.%4.%5.%6."/>
      <w:lvlJc w:val="left"/>
      <w:pPr>
        <w:tabs>
          <w:tab w:val="num" w:pos="4752"/>
        </w:tabs>
        <w:ind w:left="4608" w:hanging="936"/>
      </w:pPr>
    </w:lvl>
    <w:lvl w:ilvl="6">
      <w:start w:val="1"/>
      <w:numFmt w:val="decimal"/>
      <w:lvlText w:val="%1.%2.%3.%4.%5.%6.%7."/>
      <w:lvlJc w:val="left"/>
      <w:pPr>
        <w:tabs>
          <w:tab w:val="num" w:pos="5472"/>
        </w:tabs>
        <w:ind w:left="5112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832"/>
        </w:tabs>
        <w:ind w:left="5616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552"/>
        </w:tabs>
        <w:ind w:left="6192" w:hanging="1440"/>
      </w:pPr>
    </w:lvl>
  </w:abstractNum>
  <w:abstractNum w:abstractNumId="6">
    <w:nsid w:val="23053734"/>
    <w:multiLevelType w:val="hybridMultilevel"/>
    <w:tmpl w:val="1D90659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B8125A9"/>
    <w:multiLevelType w:val="hybridMultilevel"/>
    <w:tmpl w:val="21EA93D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ACE42B3"/>
    <w:multiLevelType w:val="hybridMultilevel"/>
    <w:tmpl w:val="24BCC67A"/>
    <w:lvl w:ilvl="0" w:tplc="413AA752">
      <w:start w:val="1"/>
      <w:numFmt w:val="bullet"/>
      <w:pStyle w:val="BodyBull1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D6638A5"/>
    <w:multiLevelType w:val="hybridMultilevel"/>
    <w:tmpl w:val="A62E9E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FE5C79"/>
    <w:multiLevelType w:val="hybridMultilevel"/>
    <w:tmpl w:val="66787E9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26F5D2A"/>
    <w:multiLevelType w:val="hybridMultilevel"/>
    <w:tmpl w:val="CF56971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C645349"/>
    <w:multiLevelType w:val="hybridMultilevel"/>
    <w:tmpl w:val="B9046E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F46377"/>
    <w:multiLevelType w:val="hybridMultilevel"/>
    <w:tmpl w:val="1CB6E3E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0B86A1B"/>
    <w:multiLevelType w:val="hybridMultilevel"/>
    <w:tmpl w:val="C1DC99A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34D0633"/>
    <w:multiLevelType w:val="hybridMultilevel"/>
    <w:tmpl w:val="CB1C97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D70C63"/>
    <w:multiLevelType w:val="hybridMultilevel"/>
    <w:tmpl w:val="A3325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4E3790"/>
    <w:multiLevelType w:val="hybridMultilevel"/>
    <w:tmpl w:val="A59AAC4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E133105"/>
    <w:multiLevelType w:val="hybridMultilevel"/>
    <w:tmpl w:val="10DAC9F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5254E55"/>
    <w:multiLevelType w:val="hybridMultilevel"/>
    <w:tmpl w:val="5734D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16"/>
  </w:num>
  <w:num w:numId="4">
    <w:abstractNumId w:val="10"/>
  </w:num>
  <w:num w:numId="5">
    <w:abstractNumId w:val="11"/>
  </w:num>
  <w:num w:numId="6">
    <w:abstractNumId w:val="7"/>
  </w:num>
  <w:num w:numId="7">
    <w:abstractNumId w:val="6"/>
  </w:num>
  <w:num w:numId="8">
    <w:abstractNumId w:val="13"/>
  </w:num>
  <w:num w:numId="9">
    <w:abstractNumId w:val="18"/>
  </w:num>
  <w:num w:numId="10">
    <w:abstractNumId w:val="14"/>
  </w:num>
  <w:num w:numId="11">
    <w:abstractNumId w:val="17"/>
  </w:num>
  <w:num w:numId="12">
    <w:abstractNumId w:val="9"/>
  </w:num>
  <w:num w:numId="13">
    <w:abstractNumId w:val="3"/>
  </w:num>
  <w:num w:numId="14">
    <w:abstractNumId w:val="1"/>
  </w:num>
  <w:num w:numId="15">
    <w:abstractNumId w:val="2"/>
  </w:num>
  <w:num w:numId="16">
    <w:abstractNumId w:val="15"/>
  </w:num>
  <w:num w:numId="17">
    <w:abstractNumId w:val="4"/>
  </w:num>
  <w:num w:numId="18">
    <w:abstractNumId w:val="19"/>
  </w:num>
  <w:num w:numId="19">
    <w:abstractNumId w:val="12"/>
  </w:num>
  <w:num w:numId="20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735"/>
    <w:rsid w:val="00027FF8"/>
    <w:rsid w:val="00032094"/>
    <w:rsid w:val="0003418C"/>
    <w:rsid w:val="00037889"/>
    <w:rsid w:val="00046FC7"/>
    <w:rsid w:val="00056B6A"/>
    <w:rsid w:val="00056C27"/>
    <w:rsid w:val="00061616"/>
    <w:rsid w:val="00077F91"/>
    <w:rsid w:val="00080C41"/>
    <w:rsid w:val="00082D03"/>
    <w:rsid w:val="000972FF"/>
    <w:rsid w:val="000C1E26"/>
    <w:rsid w:val="000C5E68"/>
    <w:rsid w:val="000E5E96"/>
    <w:rsid w:val="00100CFD"/>
    <w:rsid w:val="00101045"/>
    <w:rsid w:val="0010527E"/>
    <w:rsid w:val="00133F47"/>
    <w:rsid w:val="001459FE"/>
    <w:rsid w:val="001558FA"/>
    <w:rsid w:val="0016120C"/>
    <w:rsid w:val="001708BA"/>
    <w:rsid w:val="00175578"/>
    <w:rsid w:val="00195F4C"/>
    <w:rsid w:val="001A1D49"/>
    <w:rsid w:val="00205D6F"/>
    <w:rsid w:val="00217469"/>
    <w:rsid w:val="00230013"/>
    <w:rsid w:val="0023561F"/>
    <w:rsid w:val="00237CC2"/>
    <w:rsid w:val="00267FC2"/>
    <w:rsid w:val="00280191"/>
    <w:rsid w:val="00286070"/>
    <w:rsid w:val="002C0CFD"/>
    <w:rsid w:val="002C42F8"/>
    <w:rsid w:val="00314D05"/>
    <w:rsid w:val="00327873"/>
    <w:rsid w:val="00336A66"/>
    <w:rsid w:val="003400B7"/>
    <w:rsid w:val="00347A47"/>
    <w:rsid w:val="003570AB"/>
    <w:rsid w:val="00357237"/>
    <w:rsid w:val="0039037F"/>
    <w:rsid w:val="00392D35"/>
    <w:rsid w:val="0039354E"/>
    <w:rsid w:val="00394F73"/>
    <w:rsid w:val="003A3847"/>
    <w:rsid w:val="003A68D7"/>
    <w:rsid w:val="003D06D8"/>
    <w:rsid w:val="003F6108"/>
    <w:rsid w:val="003F67D1"/>
    <w:rsid w:val="00400414"/>
    <w:rsid w:val="00410059"/>
    <w:rsid w:val="00417260"/>
    <w:rsid w:val="004337F4"/>
    <w:rsid w:val="00452299"/>
    <w:rsid w:val="004740B1"/>
    <w:rsid w:val="0048228A"/>
    <w:rsid w:val="004901F4"/>
    <w:rsid w:val="004A5E0D"/>
    <w:rsid w:val="004B155D"/>
    <w:rsid w:val="004D5144"/>
    <w:rsid w:val="004E1100"/>
    <w:rsid w:val="004E1F29"/>
    <w:rsid w:val="004F2E75"/>
    <w:rsid w:val="00510CB6"/>
    <w:rsid w:val="00530B14"/>
    <w:rsid w:val="00533D27"/>
    <w:rsid w:val="0054737F"/>
    <w:rsid w:val="0055076F"/>
    <w:rsid w:val="00575A3C"/>
    <w:rsid w:val="00595765"/>
    <w:rsid w:val="005B646D"/>
    <w:rsid w:val="005E2B0C"/>
    <w:rsid w:val="005F0636"/>
    <w:rsid w:val="005F374E"/>
    <w:rsid w:val="00606527"/>
    <w:rsid w:val="006136F3"/>
    <w:rsid w:val="0062697B"/>
    <w:rsid w:val="00635A4F"/>
    <w:rsid w:val="00640D6B"/>
    <w:rsid w:val="0064777E"/>
    <w:rsid w:val="00651397"/>
    <w:rsid w:val="006544A7"/>
    <w:rsid w:val="0065777B"/>
    <w:rsid w:val="00670889"/>
    <w:rsid w:val="006C1961"/>
    <w:rsid w:val="006E0057"/>
    <w:rsid w:val="006F51AA"/>
    <w:rsid w:val="007048E9"/>
    <w:rsid w:val="00713D7E"/>
    <w:rsid w:val="007607A5"/>
    <w:rsid w:val="007627ED"/>
    <w:rsid w:val="0078214D"/>
    <w:rsid w:val="00791747"/>
    <w:rsid w:val="00794913"/>
    <w:rsid w:val="007A59CB"/>
    <w:rsid w:val="007A66D0"/>
    <w:rsid w:val="007B297B"/>
    <w:rsid w:val="007B6074"/>
    <w:rsid w:val="007B6787"/>
    <w:rsid w:val="007C08FE"/>
    <w:rsid w:val="007C1661"/>
    <w:rsid w:val="007E2EEC"/>
    <w:rsid w:val="00805906"/>
    <w:rsid w:val="00816F89"/>
    <w:rsid w:val="00826D8C"/>
    <w:rsid w:val="0082768C"/>
    <w:rsid w:val="00830D99"/>
    <w:rsid w:val="00835583"/>
    <w:rsid w:val="00840821"/>
    <w:rsid w:val="008478E1"/>
    <w:rsid w:val="008521AF"/>
    <w:rsid w:val="00856065"/>
    <w:rsid w:val="00865830"/>
    <w:rsid w:val="00867DAC"/>
    <w:rsid w:val="00871306"/>
    <w:rsid w:val="00871FE3"/>
    <w:rsid w:val="008759DB"/>
    <w:rsid w:val="00875ED8"/>
    <w:rsid w:val="008904E6"/>
    <w:rsid w:val="00895BB2"/>
    <w:rsid w:val="00896E3B"/>
    <w:rsid w:val="008A596D"/>
    <w:rsid w:val="008B18D9"/>
    <w:rsid w:val="008B2DB1"/>
    <w:rsid w:val="008D789A"/>
    <w:rsid w:val="008F601A"/>
    <w:rsid w:val="008F7698"/>
    <w:rsid w:val="0092097A"/>
    <w:rsid w:val="00923AF5"/>
    <w:rsid w:val="00923E5B"/>
    <w:rsid w:val="00926735"/>
    <w:rsid w:val="00946EB6"/>
    <w:rsid w:val="0095594D"/>
    <w:rsid w:val="00973E47"/>
    <w:rsid w:val="009806F3"/>
    <w:rsid w:val="00993EA7"/>
    <w:rsid w:val="009D46A2"/>
    <w:rsid w:val="009D6D0A"/>
    <w:rsid w:val="009E6543"/>
    <w:rsid w:val="009F27B3"/>
    <w:rsid w:val="00A11CF5"/>
    <w:rsid w:val="00A155FE"/>
    <w:rsid w:val="00A27BCE"/>
    <w:rsid w:val="00A422FA"/>
    <w:rsid w:val="00A55D38"/>
    <w:rsid w:val="00A5666B"/>
    <w:rsid w:val="00A60E96"/>
    <w:rsid w:val="00A82498"/>
    <w:rsid w:val="00A877E5"/>
    <w:rsid w:val="00A9320B"/>
    <w:rsid w:val="00AB621E"/>
    <w:rsid w:val="00AB75A3"/>
    <w:rsid w:val="00AD04B3"/>
    <w:rsid w:val="00AF1CE4"/>
    <w:rsid w:val="00AF2502"/>
    <w:rsid w:val="00AF6CC4"/>
    <w:rsid w:val="00B55035"/>
    <w:rsid w:val="00B71FEB"/>
    <w:rsid w:val="00B75BA1"/>
    <w:rsid w:val="00B9363D"/>
    <w:rsid w:val="00BA4B29"/>
    <w:rsid w:val="00BC1838"/>
    <w:rsid w:val="00BC2465"/>
    <w:rsid w:val="00BE4415"/>
    <w:rsid w:val="00BF1FA2"/>
    <w:rsid w:val="00BF27D6"/>
    <w:rsid w:val="00C03495"/>
    <w:rsid w:val="00C0360D"/>
    <w:rsid w:val="00C0695D"/>
    <w:rsid w:val="00C1517F"/>
    <w:rsid w:val="00C4187B"/>
    <w:rsid w:val="00C41E01"/>
    <w:rsid w:val="00C62E9D"/>
    <w:rsid w:val="00C77083"/>
    <w:rsid w:val="00C77E3E"/>
    <w:rsid w:val="00C805C9"/>
    <w:rsid w:val="00C8534D"/>
    <w:rsid w:val="00C8548C"/>
    <w:rsid w:val="00C865B8"/>
    <w:rsid w:val="00CB60E1"/>
    <w:rsid w:val="00CC4CF9"/>
    <w:rsid w:val="00CD595B"/>
    <w:rsid w:val="00CF443A"/>
    <w:rsid w:val="00D10214"/>
    <w:rsid w:val="00D22875"/>
    <w:rsid w:val="00D539A9"/>
    <w:rsid w:val="00D6404D"/>
    <w:rsid w:val="00D651C1"/>
    <w:rsid w:val="00D7122B"/>
    <w:rsid w:val="00D76A9C"/>
    <w:rsid w:val="00D774E0"/>
    <w:rsid w:val="00D94B38"/>
    <w:rsid w:val="00D966DB"/>
    <w:rsid w:val="00DA0167"/>
    <w:rsid w:val="00DA5701"/>
    <w:rsid w:val="00DB5599"/>
    <w:rsid w:val="00DB57D2"/>
    <w:rsid w:val="00DC0D1A"/>
    <w:rsid w:val="00DC762D"/>
    <w:rsid w:val="00DD11C1"/>
    <w:rsid w:val="00DD1B79"/>
    <w:rsid w:val="00DD5110"/>
    <w:rsid w:val="00E14847"/>
    <w:rsid w:val="00E20713"/>
    <w:rsid w:val="00E36912"/>
    <w:rsid w:val="00E41B0D"/>
    <w:rsid w:val="00E5407C"/>
    <w:rsid w:val="00E62D56"/>
    <w:rsid w:val="00E67383"/>
    <w:rsid w:val="00E75C5D"/>
    <w:rsid w:val="00E779E4"/>
    <w:rsid w:val="00E91029"/>
    <w:rsid w:val="00E942AA"/>
    <w:rsid w:val="00EA5626"/>
    <w:rsid w:val="00EA62E5"/>
    <w:rsid w:val="00EB2125"/>
    <w:rsid w:val="00EF7BD6"/>
    <w:rsid w:val="00F06D51"/>
    <w:rsid w:val="00F22E00"/>
    <w:rsid w:val="00F328C1"/>
    <w:rsid w:val="00F54776"/>
    <w:rsid w:val="00F83E30"/>
    <w:rsid w:val="00F95BFA"/>
    <w:rsid w:val="00FA3C06"/>
    <w:rsid w:val="00FD0605"/>
    <w:rsid w:val="00FD0F52"/>
    <w:rsid w:val="00FD72E7"/>
    <w:rsid w:val="00FF1669"/>
    <w:rsid w:val="00FF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E68"/>
    <w:pPr>
      <w:widowControl w:val="0"/>
      <w:spacing w:before="26" w:after="240" w:line="240" w:lineRule="atLeast"/>
      <w:ind w:right="115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26735"/>
    <w:pPr>
      <w:keepNext/>
      <w:numPr>
        <w:numId w:val="1"/>
      </w:numPr>
      <w:spacing w:before="360" w:after="360"/>
      <w:outlineLvl w:val="0"/>
    </w:pPr>
    <w:rPr>
      <w:b/>
      <w:color w:val="000080"/>
      <w:sz w:val="36"/>
    </w:rPr>
  </w:style>
  <w:style w:type="paragraph" w:styleId="Heading2">
    <w:name w:val="heading 2"/>
    <w:aliases w:val="ClassHeading"/>
    <w:basedOn w:val="Heading1"/>
    <w:next w:val="Normal"/>
    <w:link w:val="Heading2Char"/>
    <w:unhideWhenUsed/>
    <w:qFormat/>
    <w:rsid w:val="00926735"/>
    <w:pPr>
      <w:numPr>
        <w:ilvl w:val="1"/>
      </w:numPr>
      <w:spacing w:before="160" w:after="240"/>
      <w:outlineLvl w:val="1"/>
    </w:pPr>
    <w:rPr>
      <w:color w:val="800080"/>
      <w:sz w:val="32"/>
    </w:rPr>
  </w:style>
  <w:style w:type="paragraph" w:styleId="Heading3">
    <w:name w:val="heading 3"/>
    <w:basedOn w:val="Heading1"/>
    <w:next w:val="Normal"/>
    <w:link w:val="Heading3Char"/>
    <w:unhideWhenUsed/>
    <w:qFormat/>
    <w:rsid w:val="00926735"/>
    <w:pPr>
      <w:numPr>
        <w:ilvl w:val="2"/>
      </w:numPr>
      <w:spacing w:before="0" w:after="240"/>
      <w:outlineLvl w:val="2"/>
    </w:pPr>
    <w:rPr>
      <w:bCs/>
      <w:color w:val="008000"/>
      <w:sz w:val="28"/>
    </w:rPr>
  </w:style>
  <w:style w:type="paragraph" w:styleId="Heading4">
    <w:name w:val="heading 4"/>
    <w:basedOn w:val="Heading3"/>
    <w:next w:val="Bodytext"/>
    <w:link w:val="Heading4Char"/>
    <w:qFormat/>
    <w:rsid w:val="00533D27"/>
    <w:pPr>
      <w:numPr>
        <w:ilvl w:val="0"/>
        <w:numId w:val="0"/>
      </w:numPr>
      <w:tabs>
        <w:tab w:val="left" w:pos="1800"/>
      </w:tabs>
      <w:spacing w:before="120"/>
      <w:ind w:left="1080" w:hanging="360"/>
      <w:jc w:val="both"/>
      <w:outlineLvl w:val="3"/>
    </w:pPr>
    <w:rPr>
      <w:b w:val="0"/>
      <w:color w:val="404040"/>
      <w:sz w:val="2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26735"/>
    <w:rPr>
      <w:rFonts w:ascii="Arial" w:eastAsia="Times New Roman" w:hAnsi="Arial" w:cs="Times New Roman"/>
      <w:b/>
      <w:color w:val="000080"/>
      <w:sz w:val="36"/>
      <w:szCs w:val="20"/>
    </w:rPr>
  </w:style>
  <w:style w:type="character" w:customStyle="1" w:styleId="Heading2Char">
    <w:name w:val="Heading 2 Char"/>
    <w:aliases w:val="ClassHeading Char"/>
    <w:basedOn w:val="DefaultParagraphFont"/>
    <w:link w:val="Heading2"/>
    <w:rsid w:val="00926735"/>
    <w:rPr>
      <w:rFonts w:ascii="Arial" w:eastAsia="Times New Roman" w:hAnsi="Arial" w:cs="Times New Roman"/>
      <w:b/>
      <w:color w:val="800080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926735"/>
    <w:rPr>
      <w:rFonts w:ascii="Arial" w:eastAsia="Times New Roman" w:hAnsi="Arial" w:cs="Times New Roman"/>
      <w:b/>
      <w:bCs/>
      <w:color w:val="008000"/>
      <w:sz w:val="28"/>
      <w:szCs w:val="20"/>
    </w:rPr>
  </w:style>
  <w:style w:type="character" w:styleId="Hyperlink">
    <w:name w:val="Hyperlink"/>
    <w:uiPriority w:val="99"/>
    <w:unhideWhenUsed/>
    <w:rsid w:val="00926735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26735"/>
    <w:pPr>
      <w:tabs>
        <w:tab w:val="left" w:pos="600"/>
        <w:tab w:val="right" w:pos="9029"/>
      </w:tabs>
      <w:spacing w:before="120" w:after="120"/>
    </w:pPr>
    <w:rPr>
      <w:b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926735"/>
    <w:pPr>
      <w:tabs>
        <w:tab w:val="left" w:pos="600"/>
        <w:tab w:val="right" w:pos="9029"/>
      </w:tabs>
      <w:spacing w:before="60" w:after="60"/>
      <w:ind w:left="180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26735"/>
    <w:pPr>
      <w:tabs>
        <w:tab w:val="right" w:pos="9029"/>
      </w:tabs>
      <w:spacing w:before="0" w:after="0"/>
      <w:ind w:left="432"/>
    </w:pPr>
  </w:style>
  <w:style w:type="paragraph" w:styleId="Header">
    <w:name w:val="header"/>
    <w:basedOn w:val="Normal"/>
    <w:link w:val="HeaderChar"/>
    <w:unhideWhenUsed/>
    <w:rsid w:val="009267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26735"/>
    <w:rPr>
      <w:rFonts w:ascii="Arial" w:eastAsia="Times New Roman" w:hAnsi="Arial" w:cs="Times New Roman"/>
      <w:sz w:val="20"/>
      <w:szCs w:val="20"/>
    </w:rPr>
  </w:style>
  <w:style w:type="paragraph" w:styleId="BodyText0">
    <w:name w:val="Body Text"/>
    <w:basedOn w:val="Normal"/>
    <w:link w:val="BodyTextChar"/>
    <w:semiHidden/>
    <w:unhideWhenUsed/>
    <w:rsid w:val="00926735"/>
    <w:pPr>
      <w:jc w:val="center"/>
    </w:pPr>
    <w:rPr>
      <w:rFonts w:eastAsia="SimSun"/>
      <w:b/>
      <w:bCs/>
      <w:color w:val="0206B0"/>
      <w:sz w:val="24"/>
    </w:rPr>
  </w:style>
  <w:style w:type="character" w:customStyle="1" w:styleId="BodyTextChar">
    <w:name w:val="Body Text Char"/>
    <w:basedOn w:val="DefaultParagraphFont"/>
    <w:link w:val="BodyText0"/>
    <w:semiHidden/>
    <w:rsid w:val="00926735"/>
    <w:rPr>
      <w:rFonts w:ascii="Arial" w:eastAsia="SimSun" w:hAnsi="Arial" w:cs="Times New Roman"/>
      <w:b/>
      <w:bCs/>
      <w:color w:val="0206B0"/>
      <w:sz w:val="24"/>
      <w:szCs w:val="20"/>
    </w:rPr>
  </w:style>
  <w:style w:type="paragraph" w:styleId="BlockText">
    <w:name w:val="Block Text"/>
    <w:basedOn w:val="Normal"/>
    <w:semiHidden/>
    <w:unhideWhenUsed/>
    <w:rsid w:val="00926735"/>
    <w:pPr>
      <w:numPr>
        <w:ilvl w:val="12"/>
      </w:numPr>
      <w:ind w:left="720"/>
    </w:pPr>
  </w:style>
  <w:style w:type="paragraph" w:customStyle="1" w:styleId="Bodytext">
    <w:name w:val="Bodytext"/>
    <w:basedOn w:val="Normal"/>
    <w:link w:val="BodytextChar0"/>
    <w:rsid w:val="00926735"/>
    <w:pPr>
      <w:ind w:left="1080"/>
      <w:jc w:val="both"/>
    </w:pPr>
  </w:style>
  <w:style w:type="paragraph" w:customStyle="1" w:styleId="tabletext">
    <w:name w:val="table_text"/>
    <w:basedOn w:val="Normal"/>
    <w:rsid w:val="00926735"/>
    <w:pPr>
      <w:widowControl/>
      <w:spacing w:before="40" w:after="40" w:line="240" w:lineRule="auto"/>
      <w:ind w:left="-18" w:right="0" w:firstLine="18"/>
    </w:pPr>
    <w:rPr>
      <w:color w:val="000000"/>
    </w:rPr>
  </w:style>
  <w:style w:type="paragraph" w:customStyle="1" w:styleId="BodyBull1">
    <w:name w:val="BodyBull1"/>
    <w:basedOn w:val="Normal"/>
    <w:rsid w:val="00926735"/>
    <w:pPr>
      <w:widowControl/>
      <w:numPr>
        <w:numId w:val="2"/>
      </w:numPr>
      <w:spacing w:before="60" w:after="60"/>
      <w:jc w:val="both"/>
    </w:pPr>
    <w:rPr>
      <w:iCs/>
    </w:rPr>
  </w:style>
  <w:style w:type="paragraph" w:customStyle="1" w:styleId="tablehead">
    <w:name w:val="tablehead"/>
    <w:basedOn w:val="Normal"/>
    <w:rsid w:val="00926735"/>
    <w:pPr>
      <w:numPr>
        <w:ilvl w:val="12"/>
      </w:numPr>
      <w:spacing w:after="26"/>
      <w:jc w:val="center"/>
    </w:pPr>
    <w:rPr>
      <w:b/>
      <w:iCs/>
    </w:rPr>
  </w:style>
  <w:style w:type="paragraph" w:customStyle="1" w:styleId="TOChead">
    <w:name w:val="TOChead"/>
    <w:basedOn w:val="Normal"/>
    <w:rsid w:val="00926735"/>
    <w:pPr>
      <w:widowControl/>
      <w:spacing w:before="0" w:after="0"/>
      <w:jc w:val="center"/>
    </w:pPr>
    <w:rPr>
      <w:b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73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735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155D"/>
    <w:pPr>
      <w:ind w:left="720"/>
      <w:contextualSpacing/>
    </w:pPr>
  </w:style>
  <w:style w:type="character" w:customStyle="1" w:styleId="BodytextChar0">
    <w:name w:val="Bodytext Char"/>
    <w:link w:val="Bodytext"/>
    <w:locked/>
    <w:rsid w:val="0039037F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774E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4E0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6E00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rsid w:val="00533D27"/>
    <w:rPr>
      <w:rFonts w:ascii="Arial" w:eastAsia="Times New Roman" w:hAnsi="Arial" w:cs="Times New Roman"/>
      <w:bCs/>
      <w:color w:val="404040"/>
      <w:sz w:val="2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E68"/>
    <w:pPr>
      <w:widowControl w:val="0"/>
      <w:spacing w:before="26" w:after="240" w:line="240" w:lineRule="atLeast"/>
      <w:ind w:right="115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26735"/>
    <w:pPr>
      <w:keepNext/>
      <w:numPr>
        <w:numId w:val="1"/>
      </w:numPr>
      <w:spacing w:before="360" w:after="360"/>
      <w:outlineLvl w:val="0"/>
    </w:pPr>
    <w:rPr>
      <w:b/>
      <w:color w:val="000080"/>
      <w:sz w:val="36"/>
    </w:rPr>
  </w:style>
  <w:style w:type="paragraph" w:styleId="Heading2">
    <w:name w:val="heading 2"/>
    <w:aliases w:val="ClassHeading"/>
    <w:basedOn w:val="Heading1"/>
    <w:next w:val="Normal"/>
    <w:link w:val="Heading2Char"/>
    <w:unhideWhenUsed/>
    <w:qFormat/>
    <w:rsid w:val="00926735"/>
    <w:pPr>
      <w:numPr>
        <w:ilvl w:val="1"/>
      </w:numPr>
      <w:spacing w:before="160" w:after="240"/>
      <w:outlineLvl w:val="1"/>
    </w:pPr>
    <w:rPr>
      <w:color w:val="800080"/>
      <w:sz w:val="32"/>
    </w:rPr>
  </w:style>
  <w:style w:type="paragraph" w:styleId="Heading3">
    <w:name w:val="heading 3"/>
    <w:basedOn w:val="Heading1"/>
    <w:next w:val="Normal"/>
    <w:link w:val="Heading3Char"/>
    <w:unhideWhenUsed/>
    <w:qFormat/>
    <w:rsid w:val="00926735"/>
    <w:pPr>
      <w:numPr>
        <w:ilvl w:val="2"/>
      </w:numPr>
      <w:spacing w:before="0" w:after="240"/>
      <w:outlineLvl w:val="2"/>
    </w:pPr>
    <w:rPr>
      <w:bCs/>
      <w:color w:val="008000"/>
      <w:sz w:val="28"/>
    </w:rPr>
  </w:style>
  <w:style w:type="paragraph" w:styleId="Heading4">
    <w:name w:val="heading 4"/>
    <w:basedOn w:val="Heading3"/>
    <w:next w:val="Bodytext"/>
    <w:link w:val="Heading4Char"/>
    <w:qFormat/>
    <w:rsid w:val="00533D27"/>
    <w:pPr>
      <w:numPr>
        <w:ilvl w:val="0"/>
        <w:numId w:val="0"/>
      </w:numPr>
      <w:tabs>
        <w:tab w:val="left" w:pos="1800"/>
      </w:tabs>
      <w:spacing w:before="120"/>
      <w:ind w:left="1080" w:hanging="360"/>
      <w:jc w:val="both"/>
      <w:outlineLvl w:val="3"/>
    </w:pPr>
    <w:rPr>
      <w:b w:val="0"/>
      <w:color w:val="404040"/>
      <w:sz w:val="2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26735"/>
    <w:rPr>
      <w:rFonts w:ascii="Arial" w:eastAsia="Times New Roman" w:hAnsi="Arial" w:cs="Times New Roman"/>
      <w:b/>
      <w:color w:val="000080"/>
      <w:sz w:val="36"/>
      <w:szCs w:val="20"/>
    </w:rPr>
  </w:style>
  <w:style w:type="character" w:customStyle="1" w:styleId="Heading2Char">
    <w:name w:val="Heading 2 Char"/>
    <w:aliases w:val="ClassHeading Char"/>
    <w:basedOn w:val="DefaultParagraphFont"/>
    <w:link w:val="Heading2"/>
    <w:rsid w:val="00926735"/>
    <w:rPr>
      <w:rFonts w:ascii="Arial" w:eastAsia="Times New Roman" w:hAnsi="Arial" w:cs="Times New Roman"/>
      <w:b/>
      <w:color w:val="800080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926735"/>
    <w:rPr>
      <w:rFonts w:ascii="Arial" w:eastAsia="Times New Roman" w:hAnsi="Arial" w:cs="Times New Roman"/>
      <w:b/>
      <w:bCs/>
      <w:color w:val="008000"/>
      <w:sz w:val="28"/>
      <w:szCs w:val="20"/>
    </w:rPr>
  </w:style>
  <w:style w:type="character" w:styleId="Hyperlink">
    <w:name w:val="Hyperlink"/>
    <w:uiPriority w:val="99"/>
    <w:unhideWhenUsed/>
    <w:rsid w:val="00926735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26735"/>
    <w:pPr>
      <w:tabs>
        <w:tab w:val="left" w:pos="600"/>
        <w:tab w:val="right" w:pos="9029"/>
      </w:tabs>
      <w:spacing w:before="120" w:after="120"/>
    </w:pPr>
    <w:rPr>
      <w:b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926735"/>
    <w:pPr>
      <w:tabs>
        <w:tab w:val="left" w:pos="600"/>
        <w:tab w:val="right" w:pos="9029"/>
      </w:tabs>
      <w:spacing w:before="60" w:after="60"/>
      <w:ind w:left="180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26735"/>
    <w:pPr>
      <w:tabs>
        <w:tab w:val="right" w:pos="9029"/>
      </w:tabs>
      <w:spacing w:before="0" w:after="0"/>
      <w:ind w:left="432"/>
    </w:pPr>
  </w:style>
  <w:style w:type="paragraph" w:styleId="Header">
    <w:name w:val="header"/>
    <w:basedOn w:val="Normal"/>
    <w:link w:val="HeaderChar"/>
    <w:unhideWhenUsed/>
    <w:rsid w:val="009267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26735"/>
    <w:rPr>
      <w:rFonts w:ascii="Arial" w:eastAsia="Times New Roman" w:hAnsi="Arial" w:cs="Times New Roman"/>
      <w:sz w:val="20"/>
      <w:szCs w:val="20"/>
    </w:rPr>
  </w:style>
  <w:style w:type="paragraph" w:styleId="BodyText0">
    <w:name w:val="Body Text"/>
    <w:basedOn w:val="Normal"/>
    <w:link w:val="BodyTextChar"/>
    <w:semiHidden/>
    <w:unhideWhenUsed/>
    <w:rsid w:val="00926735"/>
    <w:pPr>
      <w:jc w:val="center"/>
    </w:pPr>
    <w:rPr>
      <w:rFonts w:eastAsia="SimSun"/>
      <w:b/>
      <w:bCs/>
      <w:color w:val="0206B0"/>
      <w:sz w:val="24"/>
    </w:rPr>
  </w:style>
  <w:style w:type="character" w:customStyle="1" w:styleId="BodyTextChar">
    <w:name w:val="Body Text Char"/>
    <w:basedOn w:val="DefaultParagraphFont"/>
    <w:link w:val="BodyText0"/>
    <w:semiHidden/>
    <w:rsid w:val="00926735"/>
    <w:rPr>
      <w:rFonts w:ascii="Arial" w:eastAsia="SimSun" w:hAnsi="Arial" w:cs="Times New Roman"/>
      <w:b/>
      <w:bCs/>
      <w:color w:val="0206B0"/>
      <w:sz w:val="24"/>
      <w:szCs w:val="20"/>
    </w:rPr>
  </w:style>
  <w:style w:type="paragraph" w:styleId="BlockText">
    <w:name w:val="Block Text"/>
    <w:basedOn w:val="Normal"/>
    <w:semiHidden/>
    <w:unhideWhenUsed/>
    <w:rsid w:val="00926735"/>
    <w:pPr>
      <w:numPr>
        <w:ilvl w:val="12"/>
      </w:numPr>
      <w:ind w:left="720"/>
    </w:pPr>
  </w:style>
  <w:style w:type="paragraph" w:customStyle="1" w:styleId="Bodytext">
    <w:name w:val="Bodytext"/>
    <w:basedOn w:val="Normal"/>
    <w:link w:val="BodytextChar0"/>
    <w:rsid w:val="00926735"/>
    <w:pPr>
      <w:ind w:left="1080"/>
      <w:jc w:val="both"/>
    </w:pPr>
  </w:style>
  <w:style w:type="paragraph" w:customStyle="1" w:styleId="tabletext">
    <w:name w:val="table_text"/>
    <w:basedOn w:val="Normal"/>
    <w:rsid w:val="00926735"/>
    <w:pPr>
      <w:widowControl/>
      <w:spacing w:before="40" w:after="40" w:line="240" w:lineRule="auto"/>
      <w:ind w:left="-18" w:right="0" w:firstLine="18"/>
    </w:pPr>
    <w:rPr>
      <w:color w:val="000000"/>
    </w:rPr>
  </w:style>
  <w:style w:type="paragraph" w:customStyle="1" w:styleId="BodyBull1">
    <w:name w:val="BodyBull1"/>
    <w:basedOn w:val="Normal"/>
    <w:rsid w:val="00926735"/>
    <w:pPr>
      <w:widowControl/>
      <w:numPr>
        <w:numId w:val="2"/>
      </w:numPr>
      <w:spacing w:before="60" w:after="60"/>
      <w:jc w:val="both"/>
    </w:pPr>
    <w:rPr>
      <w:iCs/>
    </w:rPr>
  </w:style>
  <w:style w:type="paragraph" w:customStyle="1" w:styleId="tablehead">
    <w:name w:val="tablehead"/>
    <w:basedOn w:val="Normal"/>
    <w:rsid w:val="00926735"/>
    <w:pPr>
      <w:numPr>
        <w:ilvl w:val="12"/>
      </w:numPr>
      <w:spacing w:after="26"/>
      <w:jc w:val="center"/>
    </w:pPr>
    <w:rPr>
      <w:b/>
      <w:iCs/>
    </w:rPr>
  </w:style>
  <w:style w:type="paragraph" w:customStyle="1" w:styleId="TOChead">
    <w:name w:val="TOChead"/>
    <w:basedOn w:val="Normal"/>
    <w:rsid w:val="00926735"/>
    <w:pPr>
      <w:widowControl/>
      <w:spacing w:before="0" w:after="0"/>
      <w:jc w:val="center"/>
    </w:pPr>
    <w:rPr>
      <w:b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73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735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155D"/>
    <w:pPr>
      <w:ind w:left="720"/>
      <w:contextualSpacing/>
    </w:pPr>
  </w:style>
  <w:style w:type="character" w:customStyle="1" w:styleId="BodytextChar0">
    <w:name w:val="Bodytext Char"/>
    <w:link w:val="Bodytext"/>
    <w:locked/>
    <w:rsid w:val="0039037F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774E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4E0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6E00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rsid w:val="00533D27"/>
    <w:rPr>
      <w:rFonts w:ascii="Arial" w:eastAsia="Times New Roman" w:hAnsi="Arial" w:cs="Times New Roman"/>
      <w:bCs/>
      <w:color w:val="404040"/>
      <w:sz w:val="2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9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51c5514-b77c-4532-82d5-a05f2f7d58e2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32DF79EA-A137-4213-B8DA-4AC9262F1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495554-37DD-41C0-823B-CEB2BE4D8F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3B0191-97B8-44E3-A376-1241DEDA4691}">
  <ds:schemaRefs>
    <ds:schemaRef ds:uri="http://schemas.microsoft.com/office/2006/metadata/properties"/>
    <ds:schemaRef ds:uri="http://schemas.microsoft.com/office/infopath/2007/PartnerControls"/>
    <ds:schemaRef ds:uri="951c5514-b77c-4532-82d5-a05f2f7d58e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5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5124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Latha KM (Cognizant)</dc:creator>
  <cp:lastModifiedBy>Kushal Pendse</cp:lastModifiedBy>
  <cp:revision>147</cp:revision>
  <cp:lastPrinted>2022-12-13T10:23:00Z</cp:lastPrinted>
  <dcterms:created xsi:type="dcterms:W3CDTF">2019-01-31T13:24:00Z</dcterms:created>
  <dcterms:modified xsi:type="dcterms:W3CDTF">2023-01-09T10:09:00Z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Order">
    <vt:r8>1300100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