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43847317"/>
        <w:docPartObj>
          <w:docPartGallery w:val="Table of Contents"/>
          <w:docPartUnique/>
        </w:docPartObj>
      </w:sdtPr>
      <w:sdtEndPr>
        <w:rPr>
          <w:rFonts w:cstheme="minorBidi"/>
          <w:bCs/>
          <w:kern w:val="0"/>
          <w:sz w:val="24"/>
          <w:szCs w:val="22"/>
          <w:lang w:eastAsia="en-US"/>
          <w14:ligatures w14:val="none"/>
        </w:rPr>
      </w:sdtEndPr>
      <w:sdtContent>
        <w:p w14:paraId="0DDC5EB1" w14:textId="7F15FA64" w:rsidR="00C822EB" w:rsidRPr="00C822EB" w:rsidRDefault="00C822EB" w:rsidP="00C822EB">
          <w:pPr>
            <w:pStyle w:val="ac"/>
            <w:spacing w:after="0" w:line="240" w:lineRule="auto"/>
          </w:pPr>
          <w:r w:rsidRPr="00C822EB">
            <w:t>Оглавление</w:t>
          </w:r>
        </w:p>
        <w:p w14:paraId="3F4799DB" w14:textId="6BA866E1" w:rsidR="00F174BD" w:rsidRPr="00F174BD" w:rsidRDefault="00C822EB" w:rsidP="00F174B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822EB">
            <w:fldChar w:fldCharType="begin"/>
          </w:r>
          <w:r w:rsidRPr="00C822EB">
            <w:instrText xml:space="preserve"> TOC \o "1-3" \h \z \u </w:instrText>
          </w:r>
          <w:r w:rsidRPr="00C822EB">
            <w:fldChar w:fldCharType="separate"/>
          </w:r>
          <w:hyperlink w:anchor="_Toc172748943" w:history="1">
            <w:r w:rsidR="00F174BD" w:rsidRPr="00F174BD">
              <w:rPr>
                <w:rStyle w:val="a8"/>
                <w:noProof/>
              </w:rPr>
              <w:t>О ВУЗе в общих чертах</w:t>
            </w:r>
            <w:r w:rsidR="00F174BD" w:rsidRPr="00F174BD">
              <w:rPr>
                <w:noProof/>
                <w:webHidden/>
              </w:rPr>
              <w:tab/>
            </w:r>
            <w:r w:rsidR="00F174BD" w:rsidRPr="00F174BD">
              <w:rPr>
                <w:noProof/>
                <w:webHidden/>
              </w:rPr>
              <w:fldChar w:fldCharType="begin"/>
            </w:r>
            <w:r w:rsidR="00F174BD" w:rsidRPr="00F174BD">
              <w:rPr>
                <w:noProof/>
                <w:webHidden/>
              </w:rPr>
              <w:instrText xml:space="preserve"> PAGEREF _Toc172748943 \h </w:instrText>
            </w:r>
            <w:r w:rsidR="00F174BD" w:rsidRPr="00F174BD">
              <w:rPr>
                <w:noProof/>
                <w:webHidden/>
              </w:rPr>
            </w:r>
            <w:r w:rsidR="00F174BD" w:rsidRPr="00F174BD">
              <w:rPr>
                <w:noProof/>
                <w:webHidden/>
              </w:rPr>
              <w:fldChar w:fldCharType="separate"/>
            </w:r>
            <w:r w:rsidR="00F174BD" w:rsidRPr="00F174BD">
              <w:rPr>
                <w:noProof/>
                <w:webHidden/>
              </w:rPr>
              <w:t>2</w:t>
            </w:r>
            <w:r w:rsidR="00F174BD" w:rsidRPr="00F174BD">
              <w:rPr>
                <w:noProof/>
                <w:webHidden/>
              </w:rPr>
              <w:fldChar w:fldCharType="end"/>
            </w:r>
          </w:hyperlink>
        </w:p>
        <w:p w14:paraId="38E63921" w14:textId="301DC13D" w:rsidR="00F174BD" w:rsidRPr="00F174BD" w:rsidRDefault="00F174BD" w:rsidP="00F174B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748944" w:history="1">
            <w:r w:rsidRPr="00F174BD">
              <w:rPr>
                <w:rStyle w:val="a8"/>
                <w:noProof/>
              </w:rPr>
              <w:t>Учёба в Гор</w:t>
            </w:r>
            <w:r w:rsidRPr="00F174BD">
              <w:rPr>
                <w:noProof/>
                <w:webHidden/>
              </w:rPr>
              <w:tab/>
            </w:r>
            <w:r w:rsidRPr="00F174BD">
              <w:rPr>
                <w:noProof/>
                <w:webHidden/>
              </w:rPr>
              <w:fldChar w:fldCharType="begin"/>
            </w:r>
            <w:r w:rsidRPr="00F174BD">
              <w:rPr>
                <w:noProof/>
                <w:webHidden/>
              </w:rPr>
              <w:instrText xml:space="preserve"> PAGEREF _Toc172748944 \h </w:instrText>
            </w:r>
            <w:r w:rsidRPr="00F174BD">
              <w:rPr>
                <w:noProof/>
                <w:webHidden/>
              </w:rPr>
            </w:r>
            <w:r w:rsidRPr="00F174BD">
              <w:rPr>
                <w:noProof/>
                <w:webHidden/>
              </w:rPr>
              <w:fldChar w:fldCharType="separate"/>
            </w:r>
            <w:r w:rsidRPr="00F174BD">
              <w:rPr>
                <w:noProof/>
                <w:webHidden/>
              </w:rPr>
              <w:t>3</w:t>
            </w:r>
            <w:r w:rsidRPr="00F174BD">
              <w:rPr>
                <w:noProof/>
                <w:webHidden/>
              </w:rPr>
              <w:fldChar w:fldCharType="end"/>
            </w:r>
          </w:hyperlink>
        </w:p>
        <w:p w14:paraId="732A8745" w14:textId="2AB2BF88" w:rsidR="00F174BD" w:rsidRDefault="00F174BD" w:rsidP="00F174BD">
          <w:pPr>
            <w:pStyle w:val="22"/>
            <w:tabs>
              <w:tab w:val="right" w:leader="dot" w:pos="1019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748945" w:history="1">
            <w:r w:rsidRPr="00F174BD">
              <w:rPr>
                <w:rStyle w:val="a8"/>
                <w:noProof/>
              </w:rPr>
              <w:t>Оценки</w:t>
            </w:r>
            <w:r w:rsidRPr="00F174BD">
              <w:rPr>
                <w:noProof/>
                <w:webHidden/>
              </w:rPr>
              <w:tab/>
            </w:r>
            <w:r w:rsidRPr="00F174BD">
              <w:rPr>
                <w:noProof/>
                <w:webHidden/>
              </w:rPr>
              <w:fldChar w:fldCharType="begin"/>
            </w:r>
            <w:r w:rsidRPr="00F174BD">
              <w:rPr>
                <w:noProof/>
                <w:webHidden/>
              </w:rPr>
              <w:instrText xml:space="preserve"> PAGEREF _Toc172748945 \h </w:instrText>
            </w:r>
            <w:r w:rsidRPr="00F174BD">
              <w:rPr>
                <w:noProof/>
                <w:webHidden/>
              </w:rPr>
            </w:r>
            <w:r w:rsidRPr="00F174BD">
              <w:rPr>
                <w:noProof/>
                <w:webHidden/>
              </w:rPr>
              <w:fldChar w:fldCharType="separate"/>
            </w:r>
            <w:r w:rsidRPr="00F174BD">
              <w:rPr>
                <w:noProof/>
                <w:webHidden/>
              </w:rPr>
              <w:t>3</w:t>
            </w:r>
            <w:r w:rsidRPr="00F174BD">
              <w:rPr>
                <w:noProof/>
                <w:webHidden/>
              </w:rPr>
              <w:fldChar w:fldCharType="end"/>
            </w:r>
          </w:hyperlink>
        </w:p>
        <w:p w14:paraId="41944B91" w14:textId="00A28F5C" w:rsidR="00F174BD" w:rsidRPr="00F174BD" w:rsidRDefault="00F174BD" w:rsidP="00F174BD">
          <w:pPr>
            <w:pStyle w:val="22"/>
            <w:tabs>
              <w:tab w:val="right" w:leader="dot" w:pos="1019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748946" w:history="1">
            <w:r w:rsidRPr="00F174BD">
              <w:rPr>
                <w:rStyle w:val="a8"/>
                <w:noProof/>
              </w:rPr>
              <w:t>Экзамены</w:t>
            </w:r>
            <w:r w:rsidRPr="00F174BD">
              <w:rPr>
                <w:noProof/>
                <w:webHidden/>
              </w:rPr>
              <w:tab/>
            </w:r>
            <w:r w:rsidRPr="00F174BD">
              <w:rPr>
                <w:noProof/>
                <w:webHidden/>
              </w:rPr>
              <w:fldChar w:fldCharType="begin"/>
            </w:r>
            <w:r w:rsidRPr="00F174BD">
              <w:rPr>
                <w:noProof/>
                <w:webHidden/>
              </w:rPr>
              <w:instrText xml:space="preserve"> PAGEREF _Toc172748946 \h </w:instrText>
            </w:r>
            <w:r w:rsidRPr="00F174BD">
              <w:rPr>
                <w:noProof/>
                <w:webHidden/>
              </w:rPr>
            </w:r>
            <w:r w:rsidRPr="00F174BD">
              <w:rPr>
                <w:noProof/>
                <w:webHidden/>
              </w:rPr>
              <w:fldChar w:fldCharType="separate"/>
            </w:r>
            <w:r w:rsidRPr="00F174BD">
              <w:rPr>
                <w:noProof/>
                <w:webHidden/>
              </w:rPr>
              <w:t>3</w:t>
            </w:r>
            <w:r w:rsidRPr="00F174BD">
              <w:rPr>
                <w:noProof/>
                <w:webHidden/>
              </w:rPr>
              <w:fldChar w:fldCharType="end"/>
            </w:r>
          </w:hyperlink>
        </w:p>
        <w:p w14:paraId="7123C9EC" w14:textId="54A2B979" w:rsidR="00F174BD" w:rsidRPr="00F174BD" w:rsidRDefault="00F174BD" w:rsidP="00F174BD">
          <w:pPr>
            <w:pStyle w:val="22"/>
            <w:tabs>
              <w:tab w:val="right" w:leader="dot" w:pos="1019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748947" w:history="1">
            <w:r w:rsidRPr="00F174BD">
              <w:rPr>
                <w:rStyle w:val="a8"/>
                <w:noProof/>
              </w:rPr>
              <w:t>Расписание</w:t>
            </w:r>
            <w:r w:rsidRPr="00F174BD">
              <w:rPr>
                <w:noProof/>
                <w:webHidden/>
              </w:rPr>
              <w:tab/>
            </w:r>
            <w:r w:rsidRPr="00F174BD">
              <w:rPr>
                <w:noProof/>
                <w:webHidden/>
              </w:rPr>
              <w:fldChar w:fldCharType="begin"/>
            </w:r>
            <w:r w:rsidRPr="00F174BD">
              <w:rPr>
                <w:noProof/>
                <w:webHidden/>
              </w:rPr>
              <w:instrText xml:space="preserve"> PAGEREF _Toc172748947 \h </w:instrText>
            </w:r>
            <w:r w:rsidRPr="00F174BD">
              <w:rPr>
                <w:noProof/>
                <w:webHidden/>
              </w:rPr>
            </w:r>
            <w:r w:rsidRPr="00F174BD">
              <w:rPr>
                <w:noProof/>
                <w:webHidden/>
              </w:rPr>
              <w:fldChar w:fldCharType="separate"/>
            </w:r>
            <w:r w:rsidRPr="00F174BD">
              <w:rPr>
                <w:noProof/>
                <w:webHidden/>
              </w:rPr>
              <w:t>3</w:t>
            </w:r>
            <w:r w:rsidRPr="00F174BD">
              <w:rPr>
                <w:noProof/>
                <w:webHidden/>
              </w:rPr>
              <w:fldChar w:fldCharType="end"/>
            </w:r>
          </w:hyperlink>
        </w:p>
        <w:p w14:paraId="0506512F" w14:textId="4041BA43" w:rsidR="00F174BD" w:rsidRPr="00F174BD" w:rsidRDefault="00F174BD" w:rsidP="00F174BD">
          <w:pPr>
            <w:pStyle w:val="22"/>
            <w:tabs>
              <w:tab w:val="right" w:leader="dot" w:pos="1019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748948" w:history="1">
            <w:r w:rsidRPr="00F174BD">
              <w:rPr>
                <w:rStyle w:val="a8"/>
                <w:noProof/>
              </w:rPr>
              <w:t>Спортзал</w:t>
            </w:r>
            <w:r w:rsidRPr="00F174BD">
              <w:rPr>
                <w:noProof/>
                <w:webHidden/>
              </w:rPr>
              <w:tab/>
            </w:r>
            <w:r w:rsidRPr="00F174BD">
              <w:rPr>
                <w:noProof/>
                <w:webHidden/>
              </w:rPr>
              <w:fldChar w:fldCharType="begin"/>
            </w:r>
            <w:r w:rsidRPr="00F174BD">
              <w:rPr>
                <w:noProof/>
                <w:webHidden/>
              </w:rPr>
              <w:instrText xml:space="preserve"> PAGEREF _Toc172748948 \h </w:instrText>
            </w:r>
            <w:r w:rsidRPr="00F174BD">
              <w:rPr>
                <w:noProof/>
                <w:webHidden/>
              </w:rPr>
            </w:r>
            <w:r w:rsidRPr="00F174BD">
              <w:rPr>
                <w:noProof/>
                <w:webHidden/>
              </w:rPr>
              <w:fldChar w:fldCharType="separate"/>
            </w:r>
            <w:r w:rsidRPr="00F174BD">
              <w:rPr>
                <w:noProof/>
                <w:webHidden/>
              </w:rPr>
              <w:t>3</w:t>
            </w:r>
            <w:r w:rsidRPr="00F174BD">
              <w:rPr>
                <w:noProof/>
                <w:webHidden/>
              </w:rPr>
              <w:fldChar w:fldCharType="end"/>
            </w:r>
          </w:hyperlink>
        </w:p>
        <w:p w14:paraId="5E6521A8" w14:textId="2D65537E" w:rsidR="00F174BD" w:rsidRPr="00F174BD" w:rsidRDefault="00F174BD" w:rsidP="00F174B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748949" w:history="1">
            <w:r w:rsidRPr="00F174BD">
              <w:rPr>
                <w:rStyle w:val="a8"/>
                <w:noProof/>
              </w:rPr>
              <w:t>Форма и чип-карта</w:t>
            </w:r>
            <w:r w:rsidRPr="00F174BD">
              <w:rPr>
                <w:noProof/>
                <w:webHidden/>
              </w:rPr>
              <w:tab/>
            </w:r>
            <w:r w:rsidRPr="00F174BD">
              <w:rPr>
                <w:noProof/>
                <w:webHidden/>
              </w:rPr>
              <w:fldChar w:fldCharType="begin"/>
            </w:r>
            <w:r w:rsidRPr="00F174BD">
              <w:rPr>
                <w:noProof/>
                <w:webHidden/>
              </w:rPr>
              <w:instrText xml:space="preserve"> PAGEREF _Toc172748949 \h </w:instrText>
            </w:r>
            <w:r w:rsidRPr="00F174BD">
              <w:rPr>
                <w:noProof/>
                <w:webHidden/>
              </w:rPr>
            </w:r>
            <w:r w:rsidRPr="00F174BD">
              <w:rPr>
                <w:noProof/>
                <w:webHidden/>
              </w:rPr>
              <w:fldChar w:fldCharType="separate"/>
            </w:r>
            <w:r w:rsidRPr="00F174BD">
              <w:rPr>
                <w:noProof/>
                <w:webHidden/>
              </w:rPr>
              <w:t>4</w:t>
            </w:r>
            <w:r w:rsidRPr="00F174BD">
              <w:rPr>
                <w:noProof/>
                <w:webHidden/>
              </w:rPr>
              <w:fldChar w:fldCharType="end"/>
            </w:r>
          </w:hyperlink>
        </w:p>
        <w:p w14:paraId="68C922F7" w14:textId="10DE0939" w:rsidR="00F174BD" w:rsidRPr="00F174BD" w:rsidRDefault="00F174BD" w:rsidP="00F174B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748950" w:history="1">
            <w:r w:rsidRPr="00F174BD">
              <w:rPr>
                <w:rStyle w:val="a8"/>
                <w:noProof/>
              </w:rPr>
              <w:t>Актив в Горном</w:t>
            </w:r>
            <w:r w:rsidRPr="00F174BD">
              <w:rPr>
                <w:noProof/>
                <w:webHidden/>
              </w:rPr>
              <w:tab/>
            </w:r>
            <w:r w:rsidRPr="00F174BD">
              <w:rPr>
                <w:noProof/>
                <w:webHidden/>
              </w:rPr>
              <w:fldChar w:fldCharType="begin"/>
            </w:r>
            <w:r w:rsidRPr="00F174BD">
              <w:rPr>
                <w:noProof/>
                <w:webHidden/>
              </w:rPr>
              <w:instrText xml:space="preserve"> PAGEREF _Toc172748950 \h </w:instrText>
            </w:r>
            <w:r w:rsidRPr="00F174BD">
              <w:rPr>
                <w:noProof/>
                <w:webHidden/>
              </w:rPr>
            </w:r>
            <w:r w:rsidRPr="00F174BD">
              <w:rPr>
                <w:noProof/>
                <w:webHidden/>
              </w:rPr>
              <w:fldChar w:fldCharType="separate"/>
            </w:r>
            <w:r w:rsidRPr="00F174BD">
              <w:rPr>
                <w:noProof/>
                <w:webHidden/>
              </w:rPr>
              <w:t>5</w:t>
            </w:r>
            <w:r w:rsidRPr="00F174BD">
              <w:rPr>
                <w:noProof/>
                <w:webHidden/>
              </w:rPr>
              <w:fldChar w:fldCharType="end"/>
            </w:r>
          </w:hyperlink>
        </w:p>
        <w:p w14:paraId="074F3E04" w14:textId="392A0029" w:rsidR="00F174BD" w:rsidRPr="00F174BD" w:rsidRDefault="00F174BD" w:rsidP="00F174B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748951" w:history="1">
            <w:r w:rsidRPr="00F174BD">
              <w:rPr>
                <w:rStyle w:val="a8"/>
                <w:noProof/>
              </w:rPr>
              <w:t>Военная кафедра</w:t>
            </w:r>
            <w:r w:rsidRPr="00F174BD">
              <w:rPr>
                <w:noProof/>
                <w:webHidden/>
              </w:rPr>
              <w:tab/>
            </w:r>
            <w:r w:rsidRPr="00F174BD">
              <w:rPr>
                <w:noProof/>
                <w:webHidden/>
              </w:rPr>
              <w:fldChar w:fldCharType="begin"/>
            </w:r>
            <w:r w:rsidRPr="00F174BD">
              <w:rPr>
                <w:noProof/>
                <w:webHidden/>
              </w:rPr>
              <w:instrText xml:space="preserve"> PAGEREF _Toc172748951 \h </w:instrText>
            </w:r>
            <w:r w:rsidRPr="00F174BD">
              <w:rPr>
                <w:noProof/>
                <w:webHidden/>
              </w:rPr>
            </w:r>
            <w:r w:rsidRPr="00F174BD">
              <w:rPr>
                <w:noProof/>
                <w:webHidden/>
              </w:rPr>
              <w:fldChar w:fldCharType="separate"/>
            </w:r>
            <w:r w:rsidRPr="00F174BD">
              <w:rPr>
                <w:noProof/>
                <w:webHidden/>
              </w:rPr>
              <w:t>6</w:t>
            </w:r>
            <w:r w:rsidRPr="00F174BD">
              <w:rPr>
                <w:noProof/>
                <w:webHidden/>
              </w:rPr>
              <w:fldChar w:fldCharType="end"/>
            </w:r>
          </w:hyperlink>
        </w:p>
        <w:p w14:paraId="060AE298" w14:textId="372B2247" w:rsidR="00F174BD" w:rsidRPr="00F174BD" w:rsidRDefault="00F174BD" w:rsidP="00F174BD">
          <w:pPr>
            <w:pStyle w:val="22"/>
            <w:tabs>
              <w:tab w:val="right" w:leader="dot" w:pos="1019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748952" w:history="1">
            <w:r w:rsidRPr="00F174BD">
              <w:rPr>
                <w:rStyle w:val="a8"/>
                <w:noProof/>
              </w:rPr>
              <w:t>Постановка на воинский учёт</w:t>
            </w:r>
            <w:r w:rsidRPr="00F174BD">
              <w:rPr>
                <w:noProof/>
                <w:webHidden/>
              </w:rPr>
              <w:tab/>
            </w:r>
            <w:r w:rsidRPr="00F174BD">
              <w:rPr>
                <w:noProof/>
                <w:webHidden/>
              </w:rPr>
              <w:fldChar w:fldCharType="begin"/>
            </w:r>
            <w:r w:rsidRPr="00F174BD">
              <w:rPr>
                <w:noProof/>
                <w:webHidden/>
              </w:rPr>
              <w:instrText xml:space="preserve"> PAGEREF _Toc172748952 \h </w:instrText>
            </w:r>
            <w:r w:rsidRPr="00F174BD">
              <w:rPr>
                <w:noProof/>
                <w:webHidden/>
              </w:rPr>
            </w:r>
            <w:r w:rsidRPr="00F174BD">
              <w:rPr>
                <w:noProof/>
                <w:webHidden/>
              </w:rPr>
              <w:fldChar w:fldCharType="separate"/>
            </w:r>
            <w:r w:rsidRPr="00F174BD">
              <w:rPr>
                <w:noProof/>
                <w:webHidden/>
              </w:rPr>
              <w:t>6</w:t>
            </w:r>
            <w:r w:rsidRPr="00F174BD">
              <w:rPr>
                <w:noProof/>
                <w:webHidden/>
              </w:rPr>
              <w:fldChar w:fldCharType="end"/>
            </w:r>
          </w:hyperlink>
        </w:p>
        <w:p w14:paraId="6AA38B1A" w14:textId="69AA11D5" w:rsidR="00F174BD" w:rsidRPr="00F174BD" w:rsidRDefault="00F174BD" w:rsidP="00F174BD">
          <w:pPr>
            <w:pStyle w:val="22"/>
            <w:tabs>
              <w:tab w:val="right" w:leader="dot" w:pos="1019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748953" w:history="1">
            <w:r w:rsidRPr="00F174BD">
              <w:rPr>
                <w:rStyle w:val="a8"/>
                <w:noProof/>
              </w:rPr>
              <w:t>Медкомиссия</w:t>
            </w:r>
            <w:r w:rsidRPr="00F174BD">
              <w:rPr>
                <w:noProof/>
                <w:webHidden/>
              </w:rPr>
              <w:tab/>
            </w:r>
            <w:r w:rsidRPr="00F174BD">
              <w:rPr>
                <w:noProof/>
                <w:webHidden/>
              </w:rPr>
              <w:fldChar w:fldCharType="begin"/>
            </w:r>
            <w:r w:rsidRPr="00F174BD">
              <w:rPr>
                <w:noProof/>
                <w:webHidden/>
              </w:rPr>
              <w:instrText xml:space="preserve"> PAGEREF _Toc172748953 \h </w:instrText>
            </w:r>
            <w:r w:rsidRPr="00F174BD">
              <w:rPr>
                <w:noProof/>
                <w:webHidden/>
              </w:rPr>
            </w:r>
            <w:r w:rsidRPr="00F174BD">
              <w:rPr>
                <w:noProof/>
                <w:webHidden/>
              </w:rPr>
              <w:fldChar w:fldCharType="separate"/>
            </w:r>
            <w:r w:rsidRPr="00F174BD">
              <w:rPr>
                <w:noProof/>
                <w:webHidden/>
              </w:rPr>
              <w:t>6</w:t>
            </w:r>
            <w:r w:rsidRPr="00F174BD">
              <w:rPr>
                <w:noProof/>
                <w:webHidden/>
              </w:rPr>
              <w:fldChar w:fldCharType="end"/>
            </w:r>
          </w:hyperlink>
        </w:p>
        <w:p w14:paraId="1F1C52E4" w14:textId="41725F10" w:rsidR="00F174BD" w:rsidRPr="00F174BD" w:rsidRDefault="00F174BD" w:rsidP="00F174BD">
          <w:pPr>
            <w:pStyle w:val="22"/>
            <w:tabs>
              <w:tab w:val="right" w:leader="dot" w:pos="1019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748954" w:history="1">
            <w:r w:rsidRPr="00F174BD">
              <w:rPr>
                <w:rStyle w:val="a8"/>
                <w:noProof/>
              </w:rPr>
              <w:t>Отбор на военную кафедру</w:t>
            </w:r>
            <w:r w:rsidRPr="00F174BD">
              <w:rPr>
                <w:noProof/>
                <w:webHidden/>
              </w:rPr>
              <w:tab/>
            </w:r>
            <w:r w:rsidRPr="00F174BD">
              <w:rPr>
                <w:noProof/>
                <w:webHidden/>
              </w:rPr>
              <w:fldChar w:fldCharType="begin"/>
            </w:r>
            <w:r w:rsidRPr="00F174BD">
              <w:rPr>
                <w:noProof/>
                <w:webHidden/>
              </w:rPr>
              <w:instrText xml:space="preserve"> PAGEREF _Toc172748954 \h </w:instrText>
            </w:r>
            <w:r w:rsidRPr="00F174BD">
              <w:rPr>
                <w:noProof/>
                <w:webHidden/>
              </w:rPr>
            </w:r>
            <w:r w:rsidRPr="00F174BD">
              <w:rPr>
                <w:noProof/>
                <w:webHidden/>
              </w:rPr>
              <w:fldChar w:fldCharType="separate"/>
            </w:r>
            <w:r w:rsidRPr="00F174BD">
              <w:rPr>
                <w:noProof/>
                <w:webHidden/>
              </w:rPr>
              <w:t>6</w:t>
            </w:r>
            <w:r w:rsidRPr="00F174BD">
              <w:rPr>
                <w:noProof/>
                <w:webHidden/>
              </w:rPr>
              <w:fldChar w:fldCharType="end"/>
            </w:r>
          </w:hyperlink>
        </w:p>
        <w:p w14:paraId="1CA4C4A1" w14:textId="28F0F462" w:rsidR="00F174BD" w:rsidRPr="00F174BD" w:rsidRDefault="00F174BD" w:rsidP="00F174BD">
          <w:pPr>
            <w:pStyle w:val="22"/>
            <w:tabs>
              <w:tab w:val="right" w:leader="dot" w:pos="1019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748955" w:history="1">
            <w:r w:rsidRPr="00F174BD">
              <w:rPr>
                <w:rStyle w:val="a8"/>
                <w:noProof/>
              </w:rPr>
              <w:t>Подача документов</w:t>
            </w:r>
            <w:r w:rsidRPr="00F174BD">
              <w:rPr>
                <w:noProof/>
                <w:webHidden/>
              </w:rPr>
              <w:tab/>
            </w:r>
            <w:r w:rsidRPr="00F174BD">
              <w:rPr>
                <w:noProof/>
                <w:webHidden/>
              </w:rPr>
              <w:fldChar w:fldCharType="begin"/>
            </w:r>
            <w:r w:rsidRPr="00F174BD">
              <w:rPr>
                <w:noProof/>
                <w:webHidden/>
              </w:rPr>
              <w:instrText xml:space="preserve"> PAGEREF _Toc172748955 \h </w:instrText>
            </w:r>
            <w:r w:rsidRPr="00F174BD">
              <w:rPr>
                <w:noProof/>
                <w:webHidden/>
              </w:rPr>
            </w:r>
            <w:r w:rsidRPr="00F174BD">
              <w:rPr>
                <w:noProof/>
                <w:webHidden/>
              </w:rPr>
              <w:fldChar w:fldCharType="separate"/>
            </w:r>
            <w:r w:rsidRPr="00F174BD">
              <w:rPr>
                <w:noProof/>
                <w:webHidden/>
              </w:rPr>
              <w:t>6</w:t>
            </w:r>
            <w:r w:rsidRPr="00F174BD">
              <w:rPr>
                <w:noProof/>
                <w:webHidden/>
              </w:rPr>
              <w:fldChar w:fldCharType="end"/>
            </w:r>
          </w:hyperlink>
        </w:p>
        <w:p w14:paraId="7818191F" w14:textId="0D7AC14E" w:rsidR="00F174BD" w:rsidRPr="00F174BD" w:rsidRDefault="00F174BD" w:rsidP="00F174BD">
          <w:pPr>
            <w:pStyle w:val="22"/>
            <w:tabs>
              <w:tab w:val="right" w:leader="dot" w:pos="1019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748956" w:history="1">
            <w:r w:rsidRPr="00F174BD">
              <w:rPr>
                <w:rStyle w:val="a8"/>
                <w:noProof/>
              </w:rPr>
              <w:t>Обучение</w:t>
            </w:r>
            <w:r w:rsidRPr="00F174BD">
              <w:rPr>
                <w:noProof/>
                <w:webHidden/>
              </w:rPr>
              <w:tab/>
            </w:r>
            <w:r w:rsidRPr="00F174BD">
              <w:rPr>
                <w:noProof/>
                <w:webHidden/>
              </w:rPr>
              <w:fldChar w:fldCharType="begin"/>
            </w:r>
            <w:r w:rsidRPr="00F174BD">
              <w:rPr>
                <w:noProof/>
                <w:webHidden/>
              </w:rPr>
              <w:instrText xml:space="preserve"> PAGEREF _Toc172748956 \h </w:instrText>
            </w:r>
            <w:r w:rsidRPr="00F174BD">
              <w:rPr>
                <w:noProof/>
                <w:webHidden/>
              </w:rPr>
            </w:r>
            <w:r w:rsidRPr="00F174BD">
              <w:rPr>
                <w:noProof/>
                <w:webHidden/>
              </w:rPr>
              <w:fldChar w:fldCharType="separate"/>
            </w:r>
            <w:r w:rsidRPr="00F174BD">
              <w:rPr>
                <w:noProof/>
                <w:webHidden/>
              </w:rPr>
              <w:t>7</w:t>
            </w:r>
            <w:r w:rsidRPr="00F174BD">
              <w:rPr>
                <w:noProof/>
                <w:webHidden/>
              </w:rPr>
              <w:fldChar w:fldCharType="end"/>
            </w:r>
          </w:hyperlink>
        </w:p>
        <w:p w14:paraId="4F88A2C9" w14:textId="27C49A80" w:rsidR="00F174BD" w:rsidRPr="00F174BD" w:rsidRDefault="00F174BD" w:rsidP="00F174BD">
          <w:pPr>
            <w:pStyle w:val="22"/>
            <w:tabs>
              <w:tab w:val="right" w:leader="dot" w:pos="1019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748957" w:history="1">
            <w:r w:rsidRPr="00F174BD">
              <w:rPr>
                <w:rStyle w:val="a8"/>
                <w:noProof/>
              </w:rPr>
              <w:t>Летняя практика</w:t>
            </w:r>
            <w:r w:rsidRPr="00F174BD">
              <w:rPr>
                <w:noProof/>
                <w:webHidden/>
              </w:rPr>
              <w:tab/>
            </w:r>
            <w:r w:rsidRPr="00F174BD">
              <w:rPr>
                <w:noProof/>
                <w:webHidden/>
              </w:rPr>
              <w:fldChar w:fldCharType="begin"/>
            </w:r>
            <w:r w:rsidRPr="00F174BD">
              <w:rPr>
                <w:noProof/>
                <w:webHidden/>
              </w:rPr>
              <w:instrText xml:space="preserve"> PAGEREF _Toc172748957 \h </w:instrText>
            </w:r>
            <w:r w:rsidRPr="00F174BD">
              <w:rPr>
                <w:noProof/>
                <w:webHidden/>
              </w:rPr>
            </w:r>
            <w:r w:rsidRPr="00F174BD">
              <w:rPr>
                <w:noProof/>
                <w:webHidden/>
              </w:rPr>
              <w:fldChar w:fldCharType="separate"/>
            </w:r>
            <w:r w:rsidRPr="00F174BD">
              <w:rPr>
                <w:noProof/>
                <w:webHidden/>
              </w:rPr>
              <w:t>7</w:t>
            </w:r>
            <w:r w:rsidRPr="00F174BD">
              <w:rPr>
                <w:noProof/>
                <w:webHidden/>
              </w:rPr>
              <w:fldChar w:fldCharType="end"/>
            </w:r>
          </w:hyperlink>
        </w:p>
        <w:p w14:paraId="47D9E1D8" w14:textId="2E39F1C9" w:rsidR="00F174BD" w:rsidRPr="00F174BD" w:rsidRDefault="00F174BD" w:rsidP="00F174BD">
          <w:pPr>
            <w:pStyle w:val="22"/>
            <w:tabs>
              <w:tab w:val="right" w:leader="dot" w:pos="1019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748958" w:history="1">
            <w:r w:rsidRPr="00F174BD">
              <w:rPr>
                <w:rStyle w:val="a8"/>
                <w:noProof/>
              </w:rPr>
              <w:t>Военный билет</w:t>
            </w:r>
            <w:r w:rsidRPr="00F174BD">
              <w:rPr>
                <w:noProof/>
                <w:webHidden/>
              </w:rPr>
              <w:tab/>
            </w:r>
            <w:r w:rsidRPr="00F174BD">
              <w:rPr>
                <w:noProof/>
                <w:webHidden/>
              </w:rPr>
              <w:fldChar w:fldCharType="begin"/>
            </w:r>
            <w:r w:rsidRPr="00F174BD">
              <w:rPr>
                <w:noProof/>
                <w:webHidden/>
              </w:rPr>
              <w:instrText xml:space="preserve"> PAGEREF _Toc172748958 \h </w:instrText>
            </w:r>
            <w:r w:rsidRPr="00F174BD">
              <w:rPr>
                <w:noProof/>
                <w:webHidden/>
              </w:rPr>
            </w:r>
            <w:r w:rsidRPr="00F174BD">
              <w:rPr>
                <w:noProof/>
                <w:webHidden/>
              </w:rPr>
              <w:fldChar w:fldCharType="separate"/>
            </w:r>
            <w:r w:rsidRPr="00F174BD">
              <w:rPr>
                <w:noProof/>
                <w:webHidden/>
              </w:rPr>
              <w:t>7</w:t>
            </w:r>
            <w:r w:rsidRPr="00F174BD">
              <w:rPr>
                <w:noProof/>
                <w:webHidden/>
              </w:rPr>
              <w:fldChar w:fldCharType="end"/>
            </w:r>
          </w:hyperlink>
        </w:p>
        <w:p w14:paraId="0CB9F9BB" w14:textId="55F60263" w:rsidR="00F174BD" w:rsidRPr="00F174BD" w:rsidRDefault="00F174BD" w:rsidP="00F174B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748959" w:history="1">
            <w:r w:rsidRPr="00F174BD">
              <w:rPr>
                <w:rStyle w:val="a8"/>
                <w:noProof/>
              </w:rPr>
              <w:t>Общежития</w:t>
            </w:r>
            <w:r w:rsidRPr="00F174BD">
              <w:rPr>
                <w:noProof/>
                <w:webHidden/>
              </w:rPr>
              <w:tab/>
            </w:r>
            <w:r w:rsidRPr="00F174BD">
              <w:rPr>
                <w:noProof/>
                <w:webHidden/>
              </w:rPr>
              <w:fldChar w:fldCharType="begin"/>
            </w:r>
            <w:r w:rsidRPr="00F174BD">
              <w:rPr>
                <w:noProof/>
                <w:webHidden/>
              </w:rPr>
              <w:instrText xml:space="preserve"> PAGEREF _Toc172748959 \h </w:instrText>
            </w:r>
            <w:r w:rsidRPr="00F174BD">
              <w:rPr>
                <w:noProof/>
                <w:webHidden/>
              </w:rPr>
            </w:r>
            <w:r w:rsidRPr="00F174BD">
              <w:rPr>
                <w:noProof/>
                <w:webHidden/>
              </w:rPr>
              <w:fldChar w:fldCharType="separate"/>
            </w:r>
            <w:r w:rsidRPr="00F174BD">
              <w:rPr>
                <w:noProof/>
                <w:webHidden/>
              </w:rPr>
              <w:t>8</w:t>
            </w:r>
            <w:r w:rsidRPr="00F174BD">
              <w:rPr>
                <w:noProof/>
                <w:webHidden/>
              </w:rPr>
              <w:fldChar w:fldCharType="end"/>
            </w:r>
          </w:hyperlink>
        </w:p>
        <w:p w14:paraId="55AE41BD" w14:textId="015B177F" w:rsidR="00F174BD" w:rsidRPr="00F174BD" w:rsidRDefault="00F174BD" w:rsidP="00F174BD">
          <w:pPr>
            <w:pStyle w:val="22"/>
            <w:tabs>
              <w:tab w:val="right" w:leader="dot" w:pos="1019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748960" w:history="1">
            <w:r w:rsidRPr="00F174BD">
              <w:rPr>
                <w:rStyle w:val="a8"/>
                <w:noProof/>
              </w:rPr>
              <w:t>Необходимые документы</w:t>
            </w:r>
            <w:r w:rsidRPr="00F174BD">
              <w:rPr>
                <w:noProof/>
                <w:webHidden/>
              </w:rPr>
              <w:tab/>
            </w:r>
            <w:r w:rsidRPr="00F174BD">
              <w:rPr>
                <w:noProof/>
                <w:webHidden/>
              </w:rPr>
              <w:fldChar w:fldCharType="begin"/>
            </w:r>
            <w:r w:rsidRPr="00F174BD">
              <w:rPr>
                <w:noProof/>
                <w:webHidden/>
              </w:rPr>
              <w:instrText xml:space="preserve"> PAGEREF _Toc172748960 \h </w:instrText>
            </w:r>
            <w:r w:rsidRPr="00F174BD">
              <w:rPr>
                <w:noProof/>
                <w:webHidden/>
              </w:rPr>
            </w:r>
            <w:r w:rsidRPr="00F174BD">
              <w:rPr>
                <w:noProof/>
                <w:webHidden/>
              </w:rPr>
              <w:fldChar w:fldCharType="separate"/>
            </w:r>
            <w:r w:rsidRPr="00F174BD">
              <w:rPr>
                <w:noProof/>
                <w:webHidden/>
              </w:rPr>
              <w:t>8</w:t>
            </w:r>
            <w:r w:rsidRPr="00F174BD">
              <w:rPr>
                <w:noProof/>
                <w:webHidden/>
              </w:rPr>
              <w:fldChar w:fldCharType="end"/>
            </w:r>
          </w:hyperlink>
        </w:p>
        <w:p w14:paraId="191CE274" w14:textId="7BC98DF6" w:rsidR="00F174BD" w:rsidRPr="00F174BD" w:rsidRDefault="00F174BD" w:rsidP="00F174BD">
          <w:pPr>
            <w:pStyle w:val="22"/>
            <w:tabs>
              <w:tab w:val="right" w:leader="dot" w:pos="1019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748961" w:history="1">
            <w:r w:rsidRPr="00F174BD">
              <w:rPr>
                <w:rStyle w:val="a8"/>
                <w:noProof/>
              </w:rPr>
              <w:t>Общежитие №1</w:t>
            </w:r>
            <w:r w:rsidRPr="00F174BD">
              <w:rPr>
                <w:noProof/>
                <w:webHidden/>
              </w:rPr>
              <w:tab/>
            </w:r>
            <w:r w:rsidRPr="00F174BD">
              <w:rPr>
                <w:noProof/>
                <w:webHidden/>
              </w:rPr>
              <w:fldChar w:fldCharType="begin"/>
            </w:r>
            <w:r w:rsidRPr="00F174BD">
              <w:rPr>
                <w:noProof/>
                <w:webHidden/>
              </w:rPr>
              <w:instrText xml:space="preserve"> PAGEREF _Toc172748961 \h </w:instrText>
            </w:r>
            <w:r w:rsidRPr="00F174BD">
              <w:rPr>
                <w:noProof/>
                <w:webHidden/>
              </w:rPr>
            </w:r>
            <w:r w:rsidRPr="00F174BD">
              <w:rPr>
                <w:noProof/>
                <w:webHidden/>
              </w:rPr>
              <w:fldChar w:fldCharType="separate"/>
            </w:r>
            <w:r w:rsidRPr="00F174BD">
              <w:rPr>
                <w:noProof/>
                <w:webHidden/>
              </w:rPr>
              <w:t>8</w:t>
            </w:r>
            <w:r w:rsidRPr="00F174BD">
              <w:rPr>
                <w:noProof/>
                <w:webHidden/>
              </w:rPr>
              <w:fldChar w:fldCharType="end"/>
            </w:r>
          </w:hyperlink>
        </w:p>
        <w:p w14:paraId="04283A1C" w14:textId="7076F768" w:rsidR="00F174BD" w:rsidRPr="00F174BD" w:rsidRDefault="00F174BD" w:rsidP="00F174BD">
          <w:pPr>
            <w:pStyle w:val="22"/>
            <w:tabs>
              <w:tab w:val="right" w:leader="dot" w:pos="1019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748962" w:history="1">
            <w:r w:rsidRPr="00F174BD">
              <w:rPr>
                <w:rStyle w:val="a8"/>
                <w:noProof/>
              </w:rPr>
              <w:t>Общежитие №2</w:t>
            </w:r>
            <w:r w:rsidRPr="00F174BD">
              <w:rPr>
                <w:noProof/>
                <w:webHidden/>
              </w:rPr>
              <w:tab/>
            </w:r>
            <w:r w:rsidRPr="00F174BD">
              <w:rPr>
                <w:noProof/>
                <w:webHidden/>
              </w:rPr>
              <w:fldChar w:fldCharType="begin"/>
            </w:r>
            <w:r w:rsidRPr="00F174BD">
              <w:rPr>
                <w:noProof/>
                <w:webHidden/>
              </w:rPr>
              <w:instrText xml:space="preserve"> PAGEREF _Toc172748962 \h </w:instrText>
            </w:r>
            <w:r w:rsidRPr="00F174BD">
              <w:rPr>
                <w:noProof/>
                <w:webHidden/>
              </w:rPr>
            </w:r>
            <w:r w:rsidRPr="00F174BD">
              <w:rPr>
                <w:noProof/>
                <w:webHidden/>
              </w:rPr>
              <w:fldChar w:fldCharType="separate"/>
            </w:r>
            <w:r w:rsidRPr="00F174BD">
              <w:rPr>
                <w:noProof/>
                <w:webHidden/>
              </w:rPr>
              <w:t>9</w:t>
            </w:r>
            <w:r w:rsidRPr="00F174BD">
              <w:rPr>
                <w:noProof/>
                <w:webHidden/>
              </w:rPr>
              <w:fldChar w:fldCharType="end"/>
            </w:r>
          </w:hyperlink>
        </w:p>
        <w:p w14:paraId="1649FFF8" w14:textId="6A274A66" w:rsidR="00F174BD" w:rsidRPr="00F174BD" w:rsidRDefault="00F174BD" w:rsidP="00F174BD">
          <w:pPr>
            <w:pStyle w:val="22"/>
            <w:tabs>
              <w:tab w:val="right" w:leader="dot" w:pos="1019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748963" w:history="1">
            <w:r w:rsidRPr="00F174BD">
              <w:rPr>
                <w:rStyle w:val="a8"/>
                <w:noProof/>
              </w:rPr>
              <w:t>Общежитие №3</w:t>
            </w:r>
            <w:r w:rsidRPr="00F174BD">
              <w:rPr>
                <w:noProof/>
                <w:webHidden/>
              </w:rPr>
              <w:tab/>
            </w:r>
            <w:r w:rsidRPr="00F174BD">
              <w:rPr>
                <w:noProof/>
                <w:webHidden/>
              </w:rPr>
              <w:fldChar w:fldCharType="begin"/>
            </w:r>
            <w:r w:rsidRPr="00F174BD">
              <w:rPr>
                <w:noProof/>
                <w:webHidden/>
              </w:rPr>
              <w:instrText xml:space="preserve"> PAGEREF _Toc172748963 \h </w:instrText>
            </w:r>
            <w:r w:rsidRPr="00F174BD">
              <w:rPr>
                <w:noProof/>
                <w:webHidden/>
              </w:rPr>
            </w:r>
            <w:r w:rsidRPr="00F174BD">
              <w:rPr>
                <w:noProof/>
                <w:webHidden/>
              </w:rPr>
              <w:fldChar w:fldCharType="separate"/>
            </w:r>
            <w:r w:rsidRPr="00F174BD">
              <w:rPr>
                <w:noProof/>
                <w:webHidden/>
              </w:rPr>
              <w:t>9</w:t>
            </w:r>
            <w:r w:rsidRPr="00F174BD">
              <w:rPr>
                <w:noProof/>
                <w:webHidden/>
              </w:rPr>
              <w:fldChar w:fldCharType="end"/>
            </w:r>
          </w:hyperlink>
        </w:p>
        <w:p w14:paraId="2FED7E9F" w14:textId="03304460" w:rsidR="00F174BD" w:rsidRPr="00F174BD" w:rsidRDefault="00F174BD" w:rsidP="00F174BD">
          <w:pPr>
            <w:pStyle w:val="22"/>
            <w:tabs>
              <w:tab w:val="right" w:leader="dot" w:pos="1019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748964" w:history="1">
            <w:r w:rsidRPr="00F174BD">
              <w:rPr>
                <w:rStyle w:val="a8"/>
                <w:noProof/>
              </w:rPr>
              <w:t>Общежитие №4</w:t>
            </w:r>
            <w:r w:rsidRPr="00F174BD">
              <w:rPr>
                <w:noProof/>
                <w:webHidden/>
              </w:rPr>
              <w:tab/>
            </w:r>
            <w:r w:rsidRPr="00F174BD">
              <w:rPr>
                <w:noProof/>
                <w:webHidden/>
              </w:rPr>
              <w:fldChar w:fldCharType="begin"/>
            </w:r>
            <w:r w:rsidRPr="00F174BD">
              <w:rPr>
                <w:noProof/>
                <w:webHidden/>
              </w:rPr>
              <w:instrText xml:space="preserve"> PAGEREF _Toc172748964 \h </w:instrText>
            </w:r>
            <w:r w:rsidRPr="00F174BD">
              <w:rPr>
                <w:noProof/>
                <w:webHidden/>
              </w:rPr>
            </w:r>
            <w:r w:rsidRPr="00F174BD">
              <w:rPr>
                <w:noProof/>
                <w:webHidden/>
              </w:rPr>
              <w:fldChar w:fldCharType="separate"/>
            </w:r>
            <w:r w:rsidRPr="00F174BD">
              <w:rPr>
                <w:noProof/>
                <w:webHidden/>
              </w:rPr>
              <w:t>9</w:t>
            </w:r>
            <w:r w:rsidRPr="00F174BD">
              <w:rPr>
                <w:noProof/>
                <w:webHidden/>
              </w:rPr>
              <w:fldChar w:fldCharType="end"/>
            </w:r>
          </w:hyperlink>
        </w:p>
        <w:p w14:paraId="451F7613" w14:textId="7E8CB989" w:rsidR="00F174BD" w:rsidRPr="00F174BD" w:rsidRDefault="00F174BD" w:rsidP="00F174BD">
          <w:pPr>
            <w:pStyle w:val="22"/>
            <w:tabs>
              <w:tab w:val="right" w:leader="dot" w:pos="1019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748965" w:history="1">
            <w:r w:rsidRPr="00F174BD">
              <w:rPr>
                <w:rStyle w:val="a8"/>
                <w:noProof/>
              </w:rPr>
              <w:t>Общежитие №5</w:t>
            </w:r>
            <w:r w:rsidRPr="00F174BD">
              <w:rPr>
                <w:noProof/>
                <w:webHidden/>
              </w:rPr>
              <w:tab/>
            </w:r>
            <w:r w:rsidRPr="00F174BD">
              <w:rPr>
                <w:noProof/>
                <w:webHidden/>
              </w:rPr>
              <w:fldChar w:fldCharType="begin"/>
            </w:r>
            <w:r w:rsidRPr="00F174BD">
              <w:rPr>
                <w:noProof/>
                <w:webHidden/>
              </w:rPr>
              <w:instrText xml:space="preserve"> PAGEREF _Toc172748965 \h </w:instrText>
            </w:r>
            <w:r w:rsidRPr="00F174BD">
              <w:rPr>
                <w:noProof/>
                <w:webHidden/>
              </w:rPr>
            </w:r>
            <w:r w:rsidRPr="00F174BD">
              <w:rPr>
                <w:noProof/>
                <w:webHidden/>
              </w:rPr>
              <w:fldChar w:fldCharType="separate"/>
            </w:r>
            <w:r w:rsidRPr="00F174BD">
              <w:rPr>
                <w:noProof/>
                <w:webHidden/>
              </w:rPr>
              <w:t>10</w:t>
            </w:r>
            <w:r w:rsidRPr="00F174BD">
              <w:rPr>
                <w:noProof/>
                <w:webHidden/>
              </w:rPr>
              <w:fldChar w:fldCharType="end"/>
            </w:r>
          </w:hyperlink>
        </w:p>
        <w:p w14:paraId="63018859" w14:textId="6F6E754C" w:rsidR="00F174BD" w:rsidRPr="00F174BD" w:rsidRDefault="00F174BD" w:rsidP="00F174BD">
          <w:pPr>
            <w:pStyle w:val="22"/>
            <w:tabs>
              <w:tab w:val="right" w:leader="dot" w:pos="1019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748966" w:history="1">
            <w:r w:rsidRPr="00F174BD">
              <w:rPr>
                <w:rStyle w:val="a8"/>
                <w:noProof/>
              </w:rPr>
              <w:t>Общежитие №6</w:t>
            </w:r>
            <w:r w:rsidRPr="00F174BD">
              <w:rPr>
                <w:noProof/>
                <w:webHidden/>
              </w:rPr>
              <w:tab/>
            </w:r>
            <w:r w:rsidRPr="00F174BD">
              <w:rPr>
                <w:noProof/>
                <w:webHidden/>
              </w:rPr>
              <w:fldChar w:fldCharType="begin"/>
            </w:r>
            <w:r w:rsidRPr="00F174BD">
              <w:rPr>
                <w:noProof/>
                <w:webHidden/>
              </w:rPr>
              <w:instrText xml:space="preserve"> PAGEREF _Toc172748966 \h </w:instrText>
            </w:r>
            <w:r w:rsidRPr="00F174BD">
              <w:rPr>
                <w:noProof/>
                <w:webHidden/>
              </w:rPr>
            </w:r>
            <w:r w:rsidRPr="00F174BD">
              <w:rPr>
                <w:noProof/>
                <w:webHidden/>
              </w:rPr>
              <w:fldChar w:fldCharType="separate"/>
            </w:r>
            <w:r w:rsidRPr="00F174BD">
              <w:rPr>
                <w:noProof/>
                <w:webHidden/>
              </w:rPr>
              <w:t>10</w:t>
            </w:r>
            <w:r w:rsidRPr="00F174BD">
              <w:rPr>
                <w:noProof/>
                <w:webHidden/>
              </w:rPr>
              <w:fldChar w:fldCharType="end"/>
            </w:r>
          </w:hyperlink>
        </w:p>
        <w:p w14:paraId="4CD8A92E" w14:textId="782151FA" w:rsidR="00F174BD" w:rsidRPr="00F174BD" w:rsidRDefault="00F174BD" w:rsidP="00F174BD">
          <w:pPr>
            <w:pStyle w:val="22"/>
            <w:tabs>
              <w:tab w:val="right" w:leader="dot" w:pos="1019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748967" w:history="1">
            <w:r w:rsidRPr="00F174BD">
              <w:rPr>
                <w:rStyle w:val="a8"/>
                <w:noProof/>
              </w:rPr>
              <w:t>Общежитие №8</w:t>
            </w:r>
            <w:r w:rsidRPr="00F174BD">
              <w:rPr>
                <w:noProof/>
                <w:webHidden/>
              </w:rPr>
              <w:tab/>
            </w:r>
            <w:r w:rsidRPr="00F174BD">
              <w:rPr>
                <w:noProof/>
                <w:webHidden/>
              </w:rPr>
              <w:fldChar w:fldCharType="begin"/>
            </w:r>
            <w:r w:rsidRPr="00F174BD">
              <w:rPr>
                <w:noProof/>
                <w:webHidden/>
              </w:rPr>
              <w:instrText xml:space="preserve"> PAGEREF _Toc172748967 \h </w:instrText>
            </w:r>
            <w:r w:rsidRPr="00F174BD">
              <w:rPr>
                <w:noProof/>
                <w:webHidden/>
              </w:rPr>
            </w:r>
            <w:r w:rsidRPr="00F174BD">
              <w:rPr>
                <w:noProof/>
                <w:webHidden/>
              </w:rPr>
              <w:fldChar w:fldCharType="separate"/>
            </w:r>
            <w:r w:rsidRPr="00F174BD">
              <w:rPr>
                <w:noProof/>
                <w:webHidden/>
              </w:rPr>
              <w:t>10</w:t>
            </w:r>
            <w:r w:rsidRPr="00F174BD">
              <w:rPr>
                <w:noProof/>
                <w:webHidden/>
              </w:rPr>
              <w:fldChar w:fldCharType="end"/>
            </w:r>
          </w:hyperlink>
        </w:p>
        <w:p w14:paraId="2EDF244D" w14:textId="7AAC823F" w:rsidR="00F174BD" w:rsidRPr="00F174BD" w:rsidRDefault="00F174BD" w:rsidP="00F174BD">
          <w:pPr>
            <w:pStyle w:val="22"/>
            <w:tabs>
              <w:tab w:val="right" w:leader="dot" w:pos="1019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748968" w:history="1">
            <w:r w:rsidRPr="00F174BD">
              <w:rPr>
                <w:rStyle w:val="a8"/>
                <w:noProof/>
              </w:rPr>
              <w:t>Общежитие №9</w:t>
            </w:r>
            <w:r w:rsidRPr="00F174BD">
              <w:rPr>
                <w:noProof/>
                <w:webHidden/>
              </w:rPr>
              <w:tab/>
            </w:r>
            <w:r w:rsidRPr="00F174BD">
              <w:rPr>
                <w:noProof/>
                <w:webHidden/>
              </w:rPr>
              <w:fldChar w:fldCharType="begin"/>
            </w:r>
            <w:r w:rsidRPr="00F174BD">
              <w:rPr>
                <w:noProof/>
                <w:webHidden/>
              </w:rPr>
              <w:instrText xml:space="preserve"> PAGEREF _Toc172748968 \h </w:instrText>
            </w:r>
            <w:r w:rsidRPr="00F174BD">
              <w:rPr>
                <w:noProof/>
                <w:webHidden/>
              </w:rPr>
            </w:r>
            <w:r w:rsidRPr="00F174BD">
              <w:rPr>
                <w:noProof/>
                <w:webHidden/>
              </w:rPr>
              <w:fldChar w:fldCharType="separate"/>
            </w:r>
            <w:r w:rsidRPr="00F174BD">
              <w:rPr>
                <w:noProof/>
                <w:webHidden/>
              </w:rPr>
              <w:t>10</w:t>
            </w:r>
            <w:r w:rsidRPr="00F174BD">
              <w:rPr>
                <w:noProof/>
                <w:webHidden/>
              </w:rPr>
              <w:fldChar w:fldCharType="end"/>
            </w:r>
          </w:hyperlink>
        </w:p>
        <w:p w14:paraId="4180689A" w14:textId="28E06919" w:rsidR="00F174BD" w:rsidRPr="00F174BD" w:rsidRDefault="00F174BD" w:rsidP="00F174BD">
          <w:pPr>
            <w:pStyle w:val="22"/>
            <w:tabs>
              <w:tab w:val="right" w:leader="dot" w:pos="1019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748969" w:history="1">
            <w:r w:rsidRPr="00F174BD">
              <w:rPr>
                <w:rStyle w:val="a8"/>
                <w:noProof/>
              </w:rPr>
              <w:t>Общежитие №10</w:t>
            </w:r>
            <w:r w:rsidRPr="00F174BD">
              <w:rPr>
                <w:noProof/>
                <w:webHidden/>
              </w:rPr>
              <w:tab/>
            </w:r>
            <w:r w:rsidRPr="00F174BD">
              <w:rPr>
                <w:noProof/>
                <w:webHidden/>
              </w:rPr>
              <w:fldChar w:fldCharType="begin"/>
            </w:r>
            <w:r w:rsidRPr="00F174BD">
              <w:rPr>
                <w:noProof/>
                <w:webHidden/>
              </w:rPr>
              <w:instrText xml:space="preserve"> PAGEREF _Toc172748969 \h </w:instrText>
            </w:r>
            <w:r w:rsidRPr="00F174BD">
              <w:rPr>
                <w:noProof/>
                <w:webHidden/>
              </w:rPr>
            </w:r>
            <w:r w:rsidRPr="00F174BD">
              <w:rPr>
                <w:noProof/>
                <w:webHidden/>
              </w:rPr>
              <w:fldChar w:fldCharType="separate"/>
            </w:r>
            <w:r w:rsidRPr="00F174BD">
              <w:rPr>
                <w:noProof/>
                <w:webHidden/>
              </w:rPr>
              <w:t>11</w:t>
            </w:r>
            <w:r w:rsidRPr="00F174BD">
              <w:rPr>
                <w:noProof/>
                <w:webHidden/>
              </w:rPr>
              <w:fldChar w:fldCharType="end"/>
            </w:r>
          </w:hyperlink>
        </w:p>
        <w:p w14:paraId="7639B27C" w14:textId="61DB6B55" w:rsidR="00F174BD" w:rsidRPr="00F174BD" w:rsidRDefault="00F174BD" w:rsidP="00F174BD">
          <w:pPr>
            <w:pStyle w:val="22"/>
            <w:tabs>
              <w:tab w:val="right" w:leader="dot" w:pos="1019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748970" w:history="1">
            <w:r w:rsidRPr="00F174BD">
              <w:rPr>
                <w:rStyle w:val="a8"/>
                <w:noProof/>
              </w:rPr>
              <w:t>«Морской вокзал» (раньше было название «10 общежитие»)</w:t>
            </w:r>
            <w:r w:rsidRPr="00F174BD">
              <w:rPr>
                <w:noProof/>
                <w:webHidden/>
              </w:rPr>
              <w:tab/>
            </w:r>
            <w:r w:rsidRPr="00F174BD">
              <w:rPr>
                <w:noProof/>
                <w:webHidden/>
              </w:rPr>
              <w:fldChar w:fldCharType="begin"/>
            </w:r>
            <w:r w:rsidRPr="00F174BD">
              <w:rPr>
                <w:noProof/>
                <w:webHidden/>
              </w:rPr>
              <w:instrText xml:space="preserve"> PAGEREF _Toc172748970 \h </w:instrText>
            </w:r>
            <w:r w:rsidRPr="00F174BD">
              <w:rPr>
                <w:noProof/>
                <w:webHidden/>
              </w:rPr>
            </w:r>
            <w:r w:rsidRPr="00F174BD">
              <w:rPr>
                <w:noProof/>
                <w:webHidden/>
              </w:rPr>
              <w:fldChar w:fldCharType="separate"/>
            </w:r>
            <w:r w:rsidRPr="00F174BD">
              <w:rPr>
                <w:noProof/>
                <w:webHidden/>
              </w:rPr>
              <w:t>11</w:t>
            </w:r>
            <w:r w:rsidRPr="00F174BD">
              <w:rPr>
                <w:noProof/>
                <w:webHidden/>
              </w:rPr>
              <w:fldChar w:fldCharType="end"/>
            </w:r>
          </w:hyperlink>
        </w:p>
        <w:p w14:paraId="1E813762" w14:textId="0B1DAECB" w:rsidR="00F174BD" w:rsidRPr="00F174BD" w:rsidRDefault="00F174BD" w:rsidP="00F174BD">
          <w:pPr>
            <w:pStyle w:val="22"/>
            <w:tabs>
              <w:tab w:val="right" w:leader="dot" w:pos="1019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748971" w:history="1">
            <w:r w:rsidRPr="00F174BD">
              <w:rPr>
                <w:rStyle w:val="a8"/>
                <w:noProof/>
              </w:rPr>
              <w:t>МСГ</w:t>
            </w:r>
            <w:r w:rsidRPr="00F174BD">
              <w:rPr>
                <w:noProof/>
                <w:webHidden/>
              </w:rPr>
              <w:tab/>
            </w:r>
            <w:r w:rsidRPr="00F174BD">
              <w:rPr>
                <w:noProof/>
                <w:webHidden/>
              </w:rPr>
              <w:fldChar w:fldCharType="begin"/>
            </w:r>
            <w:r w:rsidRPr="00F174BD">
              <w:rPr>
                <w:noProof/>
                <w:webHidden/>
              </w:rPr>
              <w:instrText xml:space="preserve"> PAGEREF _Toc172748971 \h </w:instrText>
            </w:r>
            <w:r w:rsidRPr="00F174BD">
              <w:rPr>
                <w:noProof/>
                <w:webHidden/>
              </w:rPr>
            </w:r>
            <w:r w:rsidRPr="00F174BD">
              <w:rPr>
                <w:noProof/>
                <w:webHidden/>
              </w:rPr>
              <w:fldChar w:fldCharType="separate"/>
            </w:r>
            <w:r w:rsidRPr="00F174BD">
              <w:rPr>
                <w:noProof/>
                <w:webHidden/>
              </w:rPr>
              <w:t>11</w:t>
            </w:r>
            <w:r w:rsidRPr="00F174BD">
              <w:rPr>
                <w:noProof/>
                <w:webHidden/>
              </w:rPr>
              <w:fldChar w:fldCharType="end"/>
            </w:r>
          </w:hyperlink>
        </w:p>
        <w:p w14:paraId="5E3679A6" w14:textId="36F366CE" w:rsidR="00F174BD" w:rsidRPr="00F174BD" w:rsidRDefault="00F174BD" w:rsidP="00F174B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748972" w:history="1">
            <w:r w:rsidRPr="00F174BD">
              <w:rPr>
                <w:rStyle w:val="a8"/>
                <w:noProof/>
              </w:rPr>
              <w:t>Стипендия</w:t>
            </w:r>
            <w:r w:rsidRPr="00F174BD">
              <w:rPr>
                <w:noProof/>
                <w:webHidden/>
              </w:rPr>
              <w:tab/>
            </w:r>
            <w:r w:rsidRPr="00F174BD">
              <w:rPr>
                <w:noProof/>
                <w:webHidden/>
              </w:rPr>
              <w:fldChar w:fldCharType="begin"/>
            </w:r>
            <w:r w:rsidRPr="00F174BD">
              <w:rPr>
                <w:noProof/>
                <w:webHidden/>
              </w:rPr>
              <w:instrText xml:space="preserve"> PAGEREF _Toc172748972 \h </w:instrText>
            </w:r>
            <w:r w:rsidRPr="00F174BD">
              <w:rPr>
                <w:noProof/>
                <w:webHidden/>
              </w:rPr>
            </w:r>
            <w:r w:rsidRPr="00F174BD">
              <w:rPr>
                <w:noProof/>
                <w:webHidden/>
              </w:rPr>
              <w:fldChar w:fldCharType="separate"/>
            </w:r>
            <w:r w:rsidRPr="00F174BD">
              <w:rPr>
                <w:noProof/>
                <w:webHidden/>
              </w:rPr>
              <w:t>13</w:t>
            </w:r>
            <w:r w:rsidRPr="00F174BD">
              <w:rPr>
                <w:noProof/>
                <w:webHidden/>
              </w:rPr>
              <w:fldChar w:fldCharType="end"/>
            </w:r>
          </w:hyperlink>
        </w:p>
        <w:p w14:paraId="6AE5C758" w14:textId="1E461D2F" w:rsidR="00F174BD" w:rsidRPr="00F174BD" w:rsidRDefault="00F174BD" w:rsidP="00F174BD">
          <w:pPr>
            <w:pStyle w:val="22"/>
            <w:tabs>
              <w:tab w:val="right" w:leader="dot" w:pos="1019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748973" w:history="1">
            <w:r w:rsidRPr="00F174BD">
              <w:rPr>
                <w:rStyle w:val="a8"/>
                <w:noProof/>
              </w:rPr>
              <w:t>Способы увеличить стипендию</w:t>
            </w:r>
            <w:r w:rsidRPr="00F174BD">
              <w:rPr>
                <w:noProof/>
                <w:webHidden/>
              </w:rPr>
              <w:tab/>
            </w:r>
            <w:r w:rsidRPr="00F174BD">
              <w:rPr>
                <w:noProof/>
                <w:webHidden/>
              </w:rPr>
              <w:fldChar w:fldCharType="begin"/>
            </w:r>
            <w:r w:rsidRPr="00F174BD">
              <w:rPr>
                <w:noProof/>
                <w:webHidden/>
              </w:rPr>
              <w:instrText xml:space="preserve"> PAGEREF _Toc172748973 \h </w:instrText>
            </w:r>
            <w:r w:rsidRPr="00F174BD">
              <w:rPr>
                <w:noProof/>
                <w:webHidden/>
              </w:rPr>
            </w:r>
            <w:r w:rsidRPr="00F174BD">
              <w:rPr>
                <w:noProof/>
                <w:webHidden/>
              </w:rPr>
              <w:fldChar w:fldCharType="separate"/>
            </w:r>
            <w:r w:rsidRPr="00F174BD">
              <w:rPr>
                <w:noProof/>
                <w:webHidden/>
              </w:rPr>
              <w:t>13</w:t>
            </w:r>
            <w:r w:rsidRPr="00F174BD">
              <w:rPr>
                <w:noProof/>
                <w:webHidden/>
              </w:rPr>
              <w:fldChar w:fldCharType="end"/>
            </w:r>
          </w:hyperlink>
        </w:p>
        <w:p w14:paraId="0C1D6658" w14:textId="587DD978" w:rsidR="00F174BD" w:rsidRPr="00F174BD" w:rsidRDefault="00F174BD" w:rsidP="00F174BD">
          <w:pPr>
            <w:pStyle w:val="22"/>
            <w:tabs>
              <w:tab w:val="right" w:leader="dot" w:pos="1019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748974" w:history="1">
            <w:r w:rsidRPr="00F174BD">
              <w:rPr>
                <w:rStyle w:val="a8"/>
                <w:noProof/>
              </w:rPr>
              <w:t>Потеря стипендии</w:t>
            </w:r>
            <w:r w:rsidRPr="00F174BD">
              <w:rPr>
                <w:noProof/>
                <w:webHidden/>
              </w:rPr>
              <w:tab/>
            </w:r>
            <w:r w:rsidRPr="00F174BD">
              <w:rPr>
                <w:noProof/>
                <w:webHidden/>
              </w:rPr>
              <w:fldChar w:fldCharType="begin"/>
            </w:r>
            <w:r w:rsidRPr="00F174BD">
              <w:rPr>
                <w:noProof/>
                <w:webHidden/>
              </w:rPr>
              <w:instrText xml:space="preserve"> PAGEREF _Toc172748974 \h </w:instrText>
            </w:r>
            <w:r w:rsidRPr="00F174BD">
              <w:rPr>
                <w:noProof/>
                <w:webHidden/>
              </w:rPr>
            </w:r>
            <w:r w:rsidRPr="00F174BD">
              <w:rPr>
                <w:noProof/>
                <w:webHidden/>
              </w:rPr>
              <w:fldChar w:fldCharType="separate"/>
            </w:r>
            <w:r w:rsidRPr="00F174BD">
              <w:rPr>
                <w:noProof/>
                <w:webHidden/>
              </w:rPr>
              <w:t>13</w:t>
            </w:r>
            <w:r w:rsidRPr="00F174BD">
              <w:rPr>
                <w:noProof/>
                <w:webHidden/>
              </w:rPr>
              <w:fldChar w:fldCharType="end"/>
            </w:r>
          </w:hyperlink>
        </w:p>
        <w:p w14:paraId="5EEBFCAF" w14:textId="0D9293CF" w:rsidR="00F174BD" w:rsidRPr="00F174BD" w:rsidRDefault="00F174BD" w:rsidP="00F174BD">
          <w:pPr>
            <w:pStyle w:val="22"/>
            <w:tabs>
              <w:tab w:val="right" w:leader="dot" w:pos="1019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748975" w:history="1">
            <w:r w:rsidRPr="00F174BD">
              <w:rPr>
                <w:rStyle w:val="a8"/>
                <w:noProof/>
              </w:rPr>
              <w:t>Социальная стипендия</w:t>
            </w:r>
            <w:r w:rsidRPr="00F174BD">
              <w:rPr>
                <w:noProof/>
                <w:webHidden/>
              </w:rPr>
              <w:tab/>
            </w:r>
            <w:r w:rsidRPr="00F174BD">
              <w:rPr>
                <w:noProof/>
                <w:webHidden/>
              </w:rPr>
              <w:fldChar w:fldCharType="begin"/>
            </w:r>
            <w:r w:rsidRPr="00F174BD">
              <w:rPr>
                <w:noProof/>
                <w:webHidden/>
              </w:rPr>
              <w:instrText xml:space="preserve"> PAGEREF _Toc172748975 \h </w:instrText>
            </w:r>
            <w:r w:rsidRPr="00F174BD">
              <w:rPr>
                <w:noProof/>
                <w:webHidden/>
              </w:rPr>
            </w:r>
            <w:r w:rsidRPr="00F174BD">
              <w:rPr>
                <w:noProof/>
                <w:webHidden/>
              </w:rPr>
              <w:fldChar w:fldCharType="separate"/>
            </w:r>
            <w:r w:rsidRPr="00F174BD">
              <w:rPr>
                <w:noProof/>
                <w:webHidden/>
              </w:rPr>
              <w:t>13</w:t>
            </w:r>
            <w:r w:rsidRPr="00F174BD">
              <w:rPr>
                <w:noProof/>
                <w:webHidden/>
              </w:rPr>
              <w:fldChar w:fldCharType="end"/>
            </w:r>
          </w:hyperlink>
        </w:p>
        <w:p w14:paraId="1E49A0B0" w14:textId="1BFC0C38" w:rsidR="00F174BD" w:rsidRPr="00F174BD" w:rsidRDefault="00F174BD" w:rsidP="00F174BD">
          <w:pPr>
            <w:pStyle w:val="22"/>
            <w:tabs>
              <w:tab w:val="right" w:leader="dot" w:pos="1019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748976" w:history="1">
            <w:r w:rsidRPr="00F174BD">
              <w:rPr>
                <w:rStyle w:val="a8"/>
                <w:noProof/>
              </w:rPr>
              <w:t>По потере кормильца</w:t>
            </w:r>
            <w:r w:rsidRPr="00F174BD">
              <w:rPr>
                <w:noProof/>
                <w:webHidden/>
              </w:rPr>
              <w:tab/>
            </w:r>
            <w:r w:rsidRPr="00F174BD">
              <w:rPr>
                <w:noProof/>
                <w:webHidden/>
              </w:rPr>
              <w:fldChar w:fldCharType="begin"/>
            </w:r>
            <w:r w:rsidRPr="00F174BD">
              <w:rPr>
                <w:noProof/>
                <w:webHidden/>
              </w:rPr>
              <w:instrText xml:space="preserve"> PAGEREF _Toc172748976 \h </w:instrText>
            </w:r>
            <w:r w:rsidRPr="00F174BD">
              <w:rPr>
                <w:noProof/>
                <w:webHidden/>
              </w:rPr>
            </w:r>
            <w:r w:rsidRPr="00F174BD">
              <w:rPr>
                <w:noProof/>
                <w:webHidden/>
              </w:rPr>
              <w:fldChar w:fldCharType="separate"/>
            </w:r>
            <w:r w:rsidRPr="00F174BD">
              <w:rPr>
                <w:noProof/>
                <w:webHidden/>
              </w:rPr>
              <w:t>14</w:t>
            </w:r>
            <w:r w:rsidRPr="00F174BD">
              <w:rPr>
                <w:noProof/>
                <w:webHidden/>
              </w:rPr>
              <w:fldChar w:fldCharType="end"/>
            </w:r>
          </w:hyperlink>
        </w:p>
        <w:p w14:paraId="09A654FC" w14:textId="598ABA40" w:rsidR="00F174BD" w:rsidRPr="00F174BD" w:rsidRDefault="00F174BD" w:rsidP="00F174B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748977" w:history="1">
            <w:r w:rsidRPr="00F174BD">
              <w:rPr>
                <w:rStyle w:val="a8"/>
                <w:noProof/>
              </w:rPr>
              <w:t>Спорт в Горном</w:t>
            </w:r>
            <w:r w:rsidRPr="00F174BD">
              <w:rPr>
                <w:noProof/>
                <w:webHidden/>
              </w:rPr>
              <w:tab/>
            </w:r>
            <w:r w:rsidRPr="00F174BD">
              <w:rPr>
                <w:noProof/>
                <w:webHidden/>
              </w:rPr>
              <w:fldChar w:fldCharType="begin"/>
            </w:r>
            <w:r w:rsidRPr="00F174BD">
              <w:rPr>
                <w:noProof/>
                <w:webHidden/>
              </w:rPr>
              <w:instrText xml:space="preserve"> PAGEREF _Toc172748977 \h </w:instrText>
            </w:r>
            <w:r w:rsidRPr="00F174BD">
              <w:rPr>
                <w:noProof/>
                <w:webHidden/>
              </w:rPr>
            </w:r>
            <w:r w:rsidRPr="00F174BD">
              <w:rPr>
                <w:noProof/>
                <w:webHidden/>
              </w:rPr>
              <w:fldChar w:fldCharType="separate"/>
            </w:r>
            <w:r w:rsidRPr="00F174BD">
              <w:rPr>
                <w:noProof/>
                <w:webHidden/>
              </w:rPr>
              <w:t>16</w:t>
            </w:r>
            <w:r w:rsidRPr="00F174BD">
              <w:rPr>
                <w:noProof/>
                <w:webHidden/>
              </w:rPr>
              <w:fldChar w:fldCharType="end"/>
            </w:r>
          </w:hyperlink>
        </w:p>
        <w:p w14:paraId="4D17013E" w14:textId="06430D02" w:rsidR="00F174BD" w:rsidRPr="00F174BD" w:rsidRDefault="00F174BD" w:rsidP="00F174B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748978" w:history="1">
            <w:r w:rsidRPr="00F174BD">
              <w:rPr>
                <w:rStyle w:val="a8"/>
                <w:noProof/>
              </w:rPr>
              <w:t>Платное обучение</w:t>
            </w:r>
            <w:r w:rsidRPr="00F174BD">
              <w:rPr>
                <w:noProof/>
                <w:webHidden/>
              </w:rPr>
              <w:tab/>
            </w:r>
            <w:r w:rsidRPr="00F174BD">
              <w:rPr>
                <w:noProof/>
                <w:webHidden/>
              </w:rPr>
              <w:fldChar w:fldCharType="begin"/>
            </w:r>
            <w:r w:rsidRPr="00F174BD">
              <w:rPr>
                <w:noProof/>
                <w:webHidden/>
              </w:rPr>
              <w:instrText xml:space="preserve"> PAGEREF _Toc172748978 \h </w:instrText>
            </w:r>
            <w:r w:rsidRPr="00F174BD">
              <w:rPr>
                <w:noProof/>
                <w:webHidden/>
              </w:rPr>
            </w:r>
            <w:r w:rsidRPr="00F174BD">
              <w:rPr>
                <w:noProof/>
                <w:webHidden/>
              </w:rPr>
              <w:fldChar w:fldCharType="separate"/>
            </w:r>
            <w:r w:rsidRPr="00F174BD">
              <w:rPr>
                <w:noProof/>
                <w:webHidden/>
              </w:rPr>
              <w:t>17</w:t>
            </w:r>
            <w:r w:rsidRPr="00F174BD">
              <w:rPr>
                <w:noProof/>
                <w:webHidden/>
              </w:rPr>
              <w:fldChar w:fldCharType="end"/>
            </w:r>
          </w:hyperlink>
        </w:p>
        <w:p w14:paraId="06977C1F" w14:textId="0C5C3526" w:rsidR="00F174BD" w:rsidRPr="00F174BD" w:rsidRDefault="00F174BD" w:rsidP="00F174B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748979" w:history="1">
            <w:r w:rsidRPr="00F174BD">
              <w:rPr>
                <w:rStyle w:val="a8"/>
                <w:noProof/>
              </w:rPr>
              <w:t>Столовые</w:t>
            </w:r>
            <w:r w:rsidRPr="00F174BD">
              <w:rPr>
                <w:noProof/>
                <w:webHidden/>
              </w:rPr>
              <w:tab/>
            </w:r>
            <w:r w:rsidRPr="00F174BD">
              <w:rPr>
                <w:noProof/>
                <w:webHidden/>
              </w:rPr>
              <w:fldChar w:fldCharType="begin"/>
            </w:r>
            <w:r w:rsidRPr="00F174BD">
              <w:rPr>
                <w:noProof/>
                <w:webHidden/>
              </w:rPr>
              <w:instrText xml:space="preserve"> PAGEREF _Toc172748979 \h </w:instrText>
            </w:r>
            <w:r w:rsidRPr="00F174BD">
              <w:rPr>
                <w:noProof/>
                <w:webHidden/>
              </w:rPr>
            </w:r>
            <w:r w:rsidRPr="00F174BD">
              <w:rPr>
                <w:noProof/>
                <w:webHidden/>
              </w:rPr>
              <w:fldChar w:fldCharType="separate"/>
            </w:r>
            <w:r w:rsidRPr="00F174BD">
              <w:rPr>
                <w:noProof/>
                <w:webHidden/>
              </w:rPr>
              <w:t>18</w:t>
            </w:r>
            <w:r w:rsidRPr="00F174BD">
              <w:rPr>
                <w:noProof/>
                <w:webHidden/>
              </w:rPr>
              <w:fldChar w:fldCharType="end"/>
            </w:r>
          </w:hyperlink>
        </w:p>
        <w:p w14:paraId="7C816782" w14:textId="32FDC2AE" w:rsidR="00F174BD" w:rsidRPr="00F174BD" w:rsidRDefault="00F174BD" w:rsidP="00F174BD">
          <w:pPr>
            <w:pStyle w:val="22"/>
            <w:tabs>
              <w:tab w:val="right" w:leader="dot" w:pos="1019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748980" w:history="1">
            <w:r w:rsidRPr="00F174BD">
              <w:rPr>
                <w:rStyle w:val="a8"/>
                <w:noProof/>
              </w:rPr>
              <w:t>Стоимость</w:t>
            </w:r>
            <w:r w:rsidRPr="00F174BD">
              <w:rPr>
                <w:noProof/>
                <w:webHidden/>
              </w:rPr>
              <w:tab/>
            </w:r>
            <w:r w:rsidRPr="00F174BD">
              <w:rPr>
                <w:noProof/>
                <w:webHidden/>
              </w:rPr>
              <w:fldChar w:fldCharType="begin"/>
            </w:r>
            <w:r w:rsidRPr="00F174BD">
              <w:rPr>
                <w:noProof/>
                <w:webHidden/>
              </w:rPr>
              <w:instrText xml:space="preserve"> PAGEREF _Toc172748980 \h </w:instrText>
            </w:r>
            <w:r w:rsidRPr="00F174BD">
              <w:rPr>
                <w:noProof/>
                <w:webHidden/>
              </w:rPr>
            </w:r>
            <w:r w:rsidRPr="00F174BD">
              <w:rPr>
                <w:noProof/>
                <w:webHidden/>
              </w:rPr>
              <w:fldChar w:fldCharType="separate"/>
            </w:r>
            <w:r w:rsidRPr="00F174BD">
              <w:rPr>
                <w:noProof/>
                <w:webHidden/>
              </w:rPr>
              <w:t>18</w:t>
            </w:r>
            <w:r w:rsidRPr="00F174BD">
              <w:rPr>
                <w:noProof/>
                <w:webHidden/>
              </w:rPr>
              <w:fldChar w:fldCharType="end"/>
            </w:r>
          </w:hyperlink>
        </w:p>
        <w:p w14:paraId="0B6CD38D" w14:textId="2C6AFB96" w:rsidR="00F174BD" w:rsidRPr="00F174BD" w:rsidRDefault="00F174BD" w:rsidP="00F174BD">
          <w:pPr>
            <w:pStyle w:val="22"/>
            <w:tabs>
              <w:tab w:val="right" w:leader="dot" w:pos="1019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748981" w:history="1">
            <w:r w:rsidRPr="00F174BD">
              <w:rPr>
                <w:rStyle w:val="a8"/>
                <w:noProof/>
              </w:rPr>
              <w:t>Очереди</w:t>
            </w:r>
            <w:r w:rsidRPr="00F174BD">
              <w:rPr>
                <w:noProof/>
                <w:webHidden/>
              </w:rPr>
              <w:tab/>
            </w:r>
            <w:r w:rsidRPr="00F174BD">
              <w:rPr>
                <w:noProof/>
                <w:webHidden/>
              </w:rPr>
              <w:fldChar w:fldCharType="begin"/>
            </w:r>
            <w:r w:rsidRPr="00F174BD">
              <w:rPr>
                <w:noProof/>
                <w:webHidden/>
              </w:rPr>
              <w:instrText xml:space="preserve"> PAGEREF _Toc172748981 \h </w:instrText>
            </w:r>
            <w:r w:rsidRPr="00F174BD">
              <w:rPr>
                <w:noProof/>
                <w:webHidden/>
              </w:rPr>
            </w:r>
            <w:r w:rsidRPr="00F174BD">
              <w:rPr>
                <w:noProof/>
                <w:webHidden/>
              </w:rPr>
              <w:fldChar w:fldCharType="separate"/>
            </w:r>
            <w:r w:rsidRPr="00F174BD">
              <w:rPr>
                <w:noProof/>
                <w:webHidden/>
              </w:rPr>
              <w:t>18</w:t>
            </w:r>
            <w:r w:rsidRPr="00F174BD">
              <w:rPr>
                <w:noProof/>
                <w:webHidden/>
              </w:rPr>
              <w:fldChar w:fldCharType="end"/>
            </w:r>
          </w:hyperlink>
        </w:p>
        <w:p w14:paraId="68FC7C4C" w14:textId="56F554A3" w:rsidR="00F174BD" w:rsidRPr="00F174BD" w:rsidRDefault="00F174BD" w:rsidP="00F174BD">
          <w:pPr>
            <w:pStyle w:val="22"/>
            <w:tabs>
              <w:tab w:val="right" w:leader="dot" w:pos="1019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748982" w:history="1">
            <w:r w:rsidRPr="00F174BD">
              <w:rPr>
                <w:rStyle w:val="a8"/>
                <w:noProof/>
              </w:rPr>
              <w:t>Время работы</w:t>
            </w:r>
            <w:r w:rsidRPr="00F174BD">
              <w:rPr>
                <w:noProof/>
                <w:webHidden/>
              </w:rPr>
              <w:tab/>
            </w:r>
            <w:r w:rsidRPr="00F174BD">
              <w:rPr>
                <w:noProof/>
                <w:webHidden/>
              </w:rPr>
              <w:fldChar w:fldCharType="begin"/>
            </w:r>
            <w:r w:rsidRPr="00F174BD">
              <w:rPr>
                <w:noProof/>
                <w:webHidden/>
              </w:rPr>
              <w:instrText xml:space="preserve"> PAGEREF _Toc172748982 \h </w:instrText>
            </w:r>
            <w:r w:rsidRPr="00F174BD">
              <w:rPr>
                <w:noProof/>
                <w:webHidden/>
              </w:rPr>
            </w:r>
            <w:r w:rsidRPr="00F174BD">
              <w:rPr>
                <w:noProof/>
                <w:webHidden/>
              </w:rPr>
              <w:fldChar w:fldCharType="separate"/>
            </w:r>
            <w:r w:rsidRPr="00F174BD">
              <w:rPr>
                <w:noProof/>
                <w:webHidden/>
              </w:rPr>
              <w:t>18</w:t>
            </w:r>
            <w:r w:rsidRPr="00F174BD">
              <w:rPr>
                <w:noProof/>
                <w:webHidden/>
              </w:rPr>
              <w:fldChar w:fldCharType="end"/>
            </w:r>
          </w:hyperlink>
        </w:p>
        <w:p w14:paraId="393952AA" w14:textId="442B1558" w:rsidR="00F174BD" w:rsidRPr="00F174BD" w:rsidRDefault="00F174BD" w:rsidP="00F174B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748983" w:history="1">
            <w:r w:rsidRPr="00F174BD">
              <w:rPr>
                <w:rStyle w:val="a8"/>
                <w:noProof/>
              </w:rPr>
              <w:t>Старосты</w:t>
            </w:r>
            <w:r w:rsidRPr="00F174BD">
              <w:rPr>
                <w:noProof/>
                <w:webHidden/>
              </w:rPr>
              <w:tab/>
            </w:r>
            <w:r w:rsidRPr="00F174BD">
              <w:rPr>
                <w:noProof/>
                <w:webHidden/>
              </w:rPr>
              <w:fldChar w:fldCharType="begin"/>
            </w:r>
            <w:r w:rsidRPr="00F174BD">
              <w:rPr>
                <w:noProof/>
                <w:webHidden/>
              </w:rPr>
              <w:instrText xml:space="preserve"> PAGEREF _Toc172748983 \h </w:instrText>
            </w:r>
            <w:r w:rsidRPr="00F174BD">
              <w:rPr>
                <w:noProof/>
                <w:webHidden/>
              </w:rPr>
            </w:r>
            <w:r w:rsidRPr="00F174BD">
              <w:rPr>
                <w:noProof/>
                <w:webHidden/>
              </w:rPr>
              <w:fldChar w:fldCharType="separate"/>
            </w:r>
            <w:r w:rsidRPr="00F174BD">
              <w:rPr>
                <w:noProof/>
                <w:webHidden/>
              </w:rPr>
              <w:t>19</w:t>
            </w:r>
            <w:r w:rsidRPr="00F174BD">
              <w:rPr>
                <w:noProof/>
                <w:webHidden/>
              </w:rPr>
              <w:fldChar w:fldCharType="end"/>
            </w:r>
          </w:hyperlink>
        </w:p>
        <w:p w14:paraId="6725228A" w14:textId="79ACF243" w:rsidR="00F174BD" w:rsidRPr="00F174BD" w:rsidRDefault="00F174BD" w:rsidP="00F174BD">
          <w:pPr>
            <w:pStyle w:val="22"/>
            <w:tabs>
              <w:tab w:val="right" w:leader="dot" w:pos="1019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748984" w:history="1">
            <w:r w:rsidRPr="00F174BD">
              <w:rPr>
                <w:rStyle w:val="a8"/>
                <w:noProof/>
              </w:rPr>
              <w:t>Обязанности</w:t>
            </w:r>
            <w:r w:rsidRPr="00F174BD">
              <w:rPr>
                <w:noProof/>
                <w:webHidden/>
              </w:rPr>
              <w:tab/>
            </w:r>
            <w:r w:rsidRPr="00F174BD">
              <w:rPr>
                <w:noProof/>
                <w:webHidden/>
              </w:rPr>
              <w:fldChar w:fldCharType="begin"/>
            </w:r>
            <w:r w:rsidRPr="00F174BD">
              <w:rPr>
                <w:noProof/>
                <w:webHidden/>
              </w:rPr>
              <w:instrText xml:space="preserve"> PAGEREF _Toc172748984 \h </w:instrText>
            </w:r>
            <w:r w:rsidRPr="00F174BD">
              <w:rPr>
                <w:noProof/>
                <w:webHidden/>
              </w:rPr>
            </w:r>
            <w:r w:rsidRPr="00F174BD">
              <w:rPr>
                <w:noProof/>
                <w:webHidden/>
              </w:rPr>
              <w:fldChar w:fldCharType="separate"/>
            </w:r>
            <w:r w:rsidRPr="00F174BD">
              <w:rPr>
                <w:noProof/>
                <w:webHidden/>
              </w:rPr>
              <w:t>19</w:t>
            </w:r>
            <w:r w:rsidRPr="00F174BD">
              <w:rPr>
                <w:noProof/>
                <w:webHidden/>
              </w:rPr>
              <w:fldChar w:fldCharType="end"/>
            </w:r>
          </w:hyperlink>
        </w:p>
        <w:p w14:paraId="16AAFFB9" w14:textId="5A4D9F82" w:rsidR="00F174BD" w:rsidRDefault="00F174BD" w:rsidP="00F174BD">
          <w:pPr>
            <w:pStyle w:val="22"/>
            <w:tabs>
              <w:tab w:val="right" w:leader="dot" w:pos="1019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2748985" w:history="1">
            <w:r w:rsidRPr="00F174BD">
              <w:rPr>
                <w:rStyle w:val="a8"/>
                <w:noProof/>
              </w:rPr>
              <w:t>Как стать старостой?</w:t>
            </w:r>
            <w:r w:rsidRPr="00F174BD">
              <w:rPr>
                <w:noProof/>
                <w:webHidden/>
              </w:rPr>
              <w:tab/>
            </w:r>
            <w:r w:rsidRPr="00F174BD">
              <w:rPr>
                <w:noProof/>
                <w:webHidden/>
              </w:rPr>
              <w:fldChar w:fldCharType="begin"/>
            </w:r>
            <w:r w:rsidRPr="00F174BD">
              <w:rPr>
                <w:noProof/>
                <w:webHidden/>
              </w:rPr>
              <w:instrText xml:space="preserve"> PAGEREF _Toc172748985 \h </w:instrText>
            </w:r>
            <w:r w:rsidRPr="00F174BD">
              <w:rPr>
                <w:noProof/>
                <w:webHidden/>
              </w:rPr>
            </w:r>
            <w:r w:rsidRPr="00F174BD">
              <w:rPr>
                <w:noProof/>
                <w:webHidden/>
              </w:rPr>
              <w:fldChar w:fldCharType="separate"/>
            </w:r>
            <w:r w:rsidRPr="00F174BD">
              <w:rPr>
                <w:noProof/>
                <w:webHidden/>
              </w:rPr>
              <w:t>19</w:t>
            </w:r>
            <w:r w:rsidRPr="00F174BD">
              <w:rPr>
                <w:noProof/>
                <w:webHidden/>
              </w:rPr>
              <w:fldChar w:fldCharType="end"/>
            </w:r>
          </w:hyperlink>
        </w:p>
        <w:p w14:paraId="5A295403" w14:textId="39210BCA" w:rsidR="00C822EB" w:rsidRDefault="00C822EB" w:rsidP="00C822EB">
          <w:pPr>
            <w:spacing w:line="240" w:lineRule="auto"/>
          </w:pPr>
          <w:r w:rsidRPr="00C822EB">
            <w:rPr>
              <w:b/>
              <w:bCs/>
            </w:rPr>
            <w:fldChar w:fldCharType="end"/>
          </w:r>
        </w:p>
      </w:sdtContent>
    </w:sdt>
    <w:p w14:paraId="0523BE47" w14:textId="77777777" w:rsidR="00C822EB" w:rsidRDefault="00C822EB" w:rsidP="00C822EB">
      <w:pPr>
        <w:pStyle w:val="a0"/>
        <w:rPr>
          <w:highlight w:val="yellow"/>
        </w:rPr>
      </w:pPr>
    </w:p>
    <w:p w14:paraId="64E0BE5C" w14:textId="759F8E51" w:rsidR="00706641" w:rsidRDefault="00D633B2" w:rsidP="00C822EB">
      <w:pPr>
        <w:pStyle w:val="1"/>
      </w:pPr>
      <w:bookmarkStart w:id="0" w:name="_Toc172748943"/>
      <w:r w:rsidRPr="00920C22">
        <w:rPr>
          <w:highlight w:val="yellow"/>
        </w:rPr>
        <w:t xml:space="preserve">О </w:t>
      </w:r>
      <w:r w:rsidRPr="00C822EB">
        <w:rPr>
          <w:highlight w:val="yellow"/>
        </w:rPr>
        <w:t>ВУЗе</w:t>
      </w:r>
      <w:r w:rsidRPr="00920C22">
        <w:rPr>
          <w:highlight w:val="yellow"/>
        </w:rPr>
        <w:t xml:space="preserve"> в общих чертах</w:t>
      </w:r>
      <w:bookmarkEnd w:id="0"/>
    </w:p>
    <w:p w14:paraId="24580AE4" w14:textId="7C2A1325" w:rsidR="00D633B2" w:rsidRDefault="00D633B2" w:rsidP="0069073D">
      <w:r>
        <w:t>21 октября (1 ноября) 1773</w:t>
      </w:r>
      <w:r w:rsidR="002152E9">
        <w:t xml:space="preserve"> г. – </w:t>
      </w:r>
      <w:r>
        <w:t xml:space="preserve">Екатерина II начертала на указе о создании инженерного училища по горной части «быть по сему». Эта дата стала </w:t>
      </w:r>
      <w:proofErr w:type="spellStart"/>
      <w:r>
        <w:t>днем</w:t>
      </w:r>
      <w:proofErr w:type="spellEnd"/>
      <w:r>
        <w:t xml:space="preserve"> рождения всего высшего технического образования России.</w:t>
      </w:r>
    </w:p>
    <w:p w14:paraId="6124F326" w14:textId="77777777" w:rsidR="0069073D" w:rsidRDefault="0069073D" w:rsidP="0069073D"/>
    <w:p w14:paraId="703E6EDD" w14:textId="6190F569" w:rsidR="00D633B2" w:rsidRDefault="00D633B2" w:rsidP="0069073D">
      <w:r>
        <w:lastRenderedPageBreak/>
        <w:t>В Горном университете 9 факультетов: геологоразведочный, горный, нефтегазовый, строительный, механико-машиностроительный, переработки минерального сырья,</w:t>
      </w:r>
      <w:r w:rsidR="0069073D">
        <w:t xml:space="preserve"> экономический,</w:t>
      </w:r>
      <w:r>
        <w:t xml:space="preserve"> энергетический</w:t>
      </w:r>
      <w:r w:rsidR="0069073D">
        <w:t xml:space="preserve"> и институт базового инженерного образования</w:t>
      </w:r>
      <w:r>
        <w:t>.</w:t>
      </w:r>
    </w:p>
    <w:p w14:paraId="1123999C" w14:textId="3DA2A394" w:rsidR="0069073D" w:rsidRDefault="0069073D" w:rsidP="0069073D"/>
    <w:p w14:paraId="236A3DEF" w14:textId="47B0D7BD" w:rsidR="00643B00" w:rsidRDefault="00643B00" w:rsidP="0069073D">
      <w:r>
        <w:t xml:space="preserve">С 2023 года университет участвует в пилотном проекте о реформе высшего образования. </w:t>
      </w:r>
      <w:r w:rsidR="002152E9">
        <w:t>В</w:t>
      </w:r>
      <w:r>
        <w:t xml:space="preserve">се первокурсники в первые годы учёбы являются студентами Института базового инженерного образования и </w:t>
      </w:r>
      <w:r w:rsidR="002152E9">
        <w:t>делятся</w:t>
      </w:r>
      <w:r>
        <w:t xml:space="preserve"> на четыре укрупнённых направления обучения: отраслевое, </w:t>
      </w:r>
      <w:proofErr w:type="spellStart"/>
      <w:r>
        <w:t>общеиндустриальное</w:t>
      </w:r>
      <w:proofErr w:type="spellEnd"/>
      <w:r>
        <w:t xml:space="preserve">, социально-экономическое и прикладное. </w:t>
      </w:r>
    </w:p>
    <w:p w14:paraId="70A36A8E" w14:textId="77777777" w:rsidR="00643B00" w:rsidRDefault="00643B00" w:rsidP="0069073D"/>
    <w:p w14:paraId="26E99EE1" w14:textId="1DC8AEB2" w:rsidR="00D633B2" w:rsidRDefault="00D633B2" w:rsidP="00D633B2">
      <w:r>
        <w:t>Студенты после получения теоретической подготовки, проходят практику на учебных базах Горного университета, а затем на производствах предприятий</w:t>
      </w:r>
      <w:r w:rsidR="0069073D">
        <w:t>-</w:t>
      </w:r>
      <w:proofErr w:type="spellStart"/>
      <w:r>
        <w:t>партнеров</w:t>
      </w:r>
      <w:proofErr w:type="spellEnd"/>
      <w:r>
        <w:t xml:space="preserve"> вуза.</w:t>
      </w:r>
    </w:p>
    <w:p w14:paraId="36E29EE8" w14:textId="2EF7059F" w:rsidR="0069073D" w:rsidRDefault="0069073D">
      <w:pPr>
        <w:spacing w:after="160" w:line="259" w:lineRule="auto"/>
        <w:ind w:firstLine="0"/>
        <w:jc w:val="left"/>
      </w:pPr>
      <w:r>
        <w:br w:type="page"/>
      </w:r>
    </w:p>
    <w:p w14:paraId="559F6859" w14:textId="3A5504AE" w:rsidR="0069073D" w:rsidRDefault="0069073D" w:rsidP="0069073D">
      <w:pPr>
        <w:pStyle w:val="a0"/>
      </w:pPr>
      <w:bookmarkStart w:id="1" w:name="_Toc172748944"/>
      <w:r w:rsidRPr="00C822EB">
        <w:rPr>
          <w:rStyle w:val="10"/>
        </w:rPr>
        <w:lastRenderedPageBreak/>
        <w:t>Учёба в Гор</w:t>
      </w:r>
      <w:bookmarkEnd w:id="1"/>
      <w:r>
        <w:t>ном</w:t>
      </w:r>
    </w:p>
    <w:p w14:paraId="6AA16C5D" w14:textId="47DF25DC" w:rsidR="0069073D" w:rsidRPr="00920C22" w:rsidRDefault="0069073D" w:rsidP="00C822EB">
      <w:pPr>
        <w:pStyle w:val="2"/>
      </w:pPr>
      <w:bookmarkStart w:id="2" w:name="_Toc172748945"/>
      <w:r w:rsidRPr="00C822EB">
        <w:rPr>
          <w:highlight w:val="yellow"/>
        </w:rPr>
        <w:t>Оценки</w:t>
      </w:r>
      <w:bookmarkEnd w:id="2"/>
    </w:p>
    <w:p w14:paraId="5C9D0DBB" w14:textId="3ADB0C06" w:rsidR="00A9244D" w:rsidRDefault="00C00E23" w:rsidP="00920C22">
      <w:r>
        <w:t xml:space="preserve">Система оценивания в Горном такая же, как и в школе – по пятибалльной шкале. </w:t>
      </w:r>
      <w:r w:rsidR="00E4079A">
        <w:t>О</w:t>
      </w:r>
      <w:r w:rsidR="00A9244D">
        <w:t xml:space="preserve">ценки могут ставиться за любой вид работ: за курсовые работы/проекты, расчётно-графические работы/задания, рефераты, доклады, контрольные и лабораторные работы, коллоквиумы. </w:t>
      </w:r>
      <w:r w:rsidR="00E4079A">
        <w:t>На их основе преподаватели оценивают работу студента за семестр</w:t>
      </w:r>
      <w:r w:rsidR="007E6F3A">
        <w:t xml:space="preserve"> и допускают к экзаменам.</w:t>
      </w:r>
    </w:p>
    <w:p w14:paraId="1C0F04E0" w14:textId="77777777" w:rsidR="00920C22" w:rsidRDefault="00920C22" w:rsidP="00920C22"/>
    <w:p w14:paraId="56BC5112" w14:textId="1BE63871" w:rsidR="0069073D" w:rsidRDefault="00920C22" w:rsidP="00920C22">
      <w:r>
        <w:t>Все</w:t>
      </w:r>
      <w:r w:rsidR="00431640">
        <w:t xml:space="preserve"> </w:t>
      </w:r>
      <w:r w:rsidR="00B26DA9">
        <w:t>оценки за итоговые работы по предмет</w:t>
      </w:r>
      <w:r w:rsidR="007E6F3A">
        <w:t>ам</w:t>
      </w:r>
      <w:r w:rsidR="00B26DA9">
        <w:t>, а также оценки на сессии влияют на стипендию.</w:t>
      </w:r>
      <w:r>
        <w:t xml:space="preserve"> Получение хотя бы одной тройки влечёт за собой </w:t>
      </w:r>
      <w:r w:rsidR="00B26DA9">
        <w:t xml:space="preserve">её </w:t>
      </w:r>
      <w:r>
        <w:t>потерю. А если сда</w:t>
      </w:r>
      <w:r w:rsidR="00B26DA9">
        <w:t>ть</w:t>
      </w:r>
      <w:r>
        <w:t xml:space="preserve"> экзамены на «хорошо» и «отлично»</w:t>
      </w:r>
      <w:r w:rsidR="00B26DA9">
        <w:t xml:space="preserve"> и </w:t>
      </w:r>
      <w:r w:rsidR="00E707A9">
        <w:t xml:space="preserve">дополнительно </w:t>
      </w:r>
      <w:r w:rsidR="00B26DA9">
        <w:t xml:space="preserve">заниматься </w:t>
      </w:r>
      <w:r w:rsidR="00E707A9">
        <w:t>внеучебной</w:t>
      </w:r>
      <w:r w:rsidR="00B26DA9">
        <w:t xml:space="preserve"> деятельностью</w:t>
      </w:r>
      <w:r>
        <w:t>, то</w:t>
      </w:r>
      <w:r w:rsidR="00B26DA9">
        <w:t xml:space="preserve"> есть</w:t>
      </w:r>
      <w:r>
        <w:t xml:space="preserve"> </w:t>
      </w:r>
      <w:r w:rsidR="00B26DA9">
        <w:t xml:space="preserve">возможность </w:t>
      </w:r>
      <w:r>
        <w:t>получать повышенную стипендию.</w:t>
      </w:r>
    </w:p>
    <w:p w14:paraId="62321C28" w14:textId="77777777" w:rsidR="00920C22" w:rsidRDefault="00920C22" w:rsidP="0069073D">
      <w:pPr>
        <w:rPr>
          <w:b/>
          <w:bCs/>
        </w:rPr>
      </w:pPr>
    </w:p>
    <w:p w14:paraId="51F4F018" w14:textId="75AF53E3" w:rsidR="0069073D" w:rsidRPr="00920C22" w:rsidRDefault="0069073D" w:rsidP="00C822EB">
      <w:pPr>
        <w:pStyle w:val="2"/>
      </w:pPr>
      <w:bookmarkStart w:id="3" w:name="_Toc172748946"/>
      <w:r w:rsidRPr="00920C22">
        <w:t>Экзамены</w:t>
      </w:r>
      <w:bookmarkEnd w:id="3"/>
    </w:p>
    <w:p w14:paraId="40A3B39D" w14:textId="64755C6C" w:rsidR="0069073D" w:rsidRDefault="00920C22" w:rsidP="0069073D">
      <w:r w:rsidRPr="00920C22">
        <w:t>Экзамены в Горном университете проходят в тестовой форме, за исключением таких дисциплин, как: философия, история, социология, английский язык. Эти предметы студенты сдают в письменной форме по билетам.</w:t>
      </w:r>
    </w:p>
    <w:p w14:paraId="3A1B75C5" w14:textId="77777777" w:rsidR="00920C22" w:rsidRDefault="00920C22" w:rsidP="0069073D"/>
    <w:p w14:paraId="061770C4" w14:textId="1FA8AB49" w:rsidR="0069073D" w:rsidRPr="00920C22" w:rsidRDefault="0069073D" w:rsidP="00C822EB">
      <w:pPr>
        <w:pStyle w:val="2"/>
      </w:pPr>
      <w:bookmarkStart w:id="4" w:name="_Toc172748947"/>
      <w:r w:rsidRPr="00920C22">
        <w:t>Расписание</w:t>
      </w:r>
      <w:bookmarkEnd w:id="4"/>
    </w:p>
    <w:p w14:paraId="4FF5BEAA" w14:textId="77777777" w:rsidR="00920C22" w:rsidRDefault="00920C22" w:rsidP="00920C22">
      <w:r>
        <w:t>1 пара: 8.50 – 10.20</w:t>
      </w:r>
    </w:p>
    <w:p w14:paraId="21A06BA8" w14:textId="77777777" w:rsidR="00920C22" w:rsidRDefault="00920C22" w:rsidP="00920C22">
      <w:r>
        <w:t>2 пара: 10.35 – 12:05</w:t>
      </w:r>
    </w:p>
    <w:p w14:paraId="224ED517" w14:textId="77777777" w:rsidR="00920C22" w:rsidRDefault="00920C22" w:rsidP="00920C22">
      <w:r>
        <w:t>3 пара: 12.35 – 14.05</w:t>
      </w:r>
    </w:p>
    <w:p w14:paraId="45518AA7" w14:textId="77777777" w:rsidR="00920C22" w:rsidRDefault="00920C22" w:rsidP="00920C22">
      <w:r>
        <w:t>4 пара: 14.15 – 15.45</w:t>
      </w:r>
    </w:p>
    <w:p w14:paraId="64410474" w14:textId="77777777" w:rsidR="00920C22" w:rsidRDefault="00920C22" w:rsidP="00920C22">
      <w:r>
        <w:t>5 пара: 15.55 – 17.20</w:t>
      </w:r>
    </w:p>
    <w:p w14:paraId="24BFE337" w14:textId="2D54C38A" w:rsidR="0069073D" w:rsidRDefault="00920C22" w:rsidP="00920C22">
      <w:r>
        <w:t>6 пара: 17.30 – 19.00</w:t>
      </w:r>
    </w:p>
    <w:p w14:paraId="71AD9CEB" w14:textId="77777777" w:rsidR="00920C22" w:rsidRDefault="00920C22" w:rsidP="0069073D"/>
    <w:p w14:paraId="74E1C712" w14:textId="27DE401A" w:rsidR="0069073D" w:rsidRDefault="0069073D" w:rsidP="00C822EB">
      <w:pPr>
        <w:pStyle w:val="2"/>
      </w:pPr>
      <w:bookmarkStart w:id="5" w:name="_Toc172748948"/>
      <w:r w:rsidRPr="0013785F">
        <w:rPr>
          <w:highlight w:val="yellow"/>
        </w:rPr>
        <w:t>Спортзал</w:t>
      </w:r>
      <w:bookmarkEnd w:id="5"/>
    </w:p>
    <w:p w14:paraId="343C31DF" w14:textId="23014A7B" w:rsidR="00A51892" w:rsidRDefault="00920C22" w:rsidP="0069073D">
      <w:r w:rsidRPr="00920C22">
        <w:t>В</w:t>
      </w:r>
      <w:r w:rsidR="0013785F">
        <w:t xml:space="preserve"> </w:t>
      </w:r>
      <w:r w:rsidRPr="00920C22">
        <w:t>учебном центре</w:t>
      </w:r>
      <w:r w:rsidR="0013785F">
        <w:t xml:space="preserve"> №3</w:t>
      </w:r>
      <w:r w:rsidRPr="00920C22">
        <w:t xml:space="preserve"> работает свободное посещение </w:t>
      </w:r>
      <w:r w:rsidR="00175830" w:rsidRPr="00920C22">
        <w:t>тренажёрного</w:t>
      </w:r>
      <w:r w:rsidRPr="00920C22">
        <w:t xml:space="preserve"> и фитнес залов</w:t>
      </w:r>
      <w:r w:rsidR="00A51892">
        <w:t xml:space="preserve"> как на первом, так и на втором этажах</w:t>
      </w:r>
      <w:r w:rsidRPr="00920C22">
        <w:t xml:space="preserve">. </w:t>
      </w:r>
    </w:p>
    <w:p w14:paraId="02331CE9" w14:textId="2AEA23FE" w:rsidR="00E707A9" w:rsidRPr="00A51892" w:rsidRDefault="008868A9" w:rsidP="00A51892">
      <w:r w:rsidRPr="008409EE">
        <w:t xml:space="preserve">В будние и непраздничные дни в зале на </w:t>
      </w:r>
      <w:r>
        <w:t>2</w:t>
      </w:r>
      <w:r w:rsidRPr="008409EE">
        <w:t xml:space="preserve">ом этаже время выделяется с 17:30 до 19:00. В выходные зал обычно открыт с 8:00 до 20:00. В спортзал на </w:t>
      </w:r>
      <w:r>
        <w:t>1</w:t>
      </w:r>
      <w:r w:rsidRPr="008409EE">
        <w:t xml:space="preserve">ом этаже можно приходить </w:t>
      </w:r>
      <w:r>
        <w:t xml:space="preserve">в любое время, даже во время пар, и работает он </w:t>
      </w:r>
      <w:r w:rsidRPr="008409EE">
        <w:t>до 21:00</w:t>
      </w:r>
      <w:r>
        <w:t xml:space="preserve"> как в будни, так и в выходные. </w:t>
      </w:r>
      <w:r w:rsidR="00A51892">
        <w:t>Зал</w:t>
      </w:r>
      <w:r>
        <w:t>ы</w:t>
      </w:r>
      <w:r w:rsidR="00A51892">
        <w:t xml:space="preserve"> просят покинуть за полчаса до времени закрытия.</w:t>
      </w:r>
    </w:p>
    <w:p w14:paraId="63A7FB13" w14:textId="3E580628" w:rsidR="00E707A9" w:rsidRDefault="00E707A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1F108D8" w14:textId="7C883CD2" w:rsidR="00E707A9" w:rsidRDefault="00E707A9" w:rsidP="00C822EB">
      <w:pPr>
        <w:pStyle w:val="1"/>
      </w:pPr>
      <w:bookmarkStart w:id="6" w:name="_Toc172748949"/>
      <w:r w:rsidRPr="00D13083">
        <w:rPr>
          <w:highlight w:val="yellow"/>
        </w:rPr>
        <w:lastRenderedPageBreak/>
        <w:t>Форма и чип-карта</w:t>
      </w:r>
      <w:bookmarkEnd w:id="6"/>
    </w:p>
    <w:p w14:paraId="1A0E2CE7" w14:textId="554D6487" w:rsidR="00E707A9" w:rsidRDefault="00E707A9" w:rsidP="00E707A9">
      <w:r>
        <w:t xml:space="preserve">Форма выдаётся в 1 учебном центре Горного университета после зачисления студентов по адресу: 21-я линия В.О., 2. </w:t>
      </w:r>
      <w:r w:rsidR="00B11A26">
        <w:t>Форма выдаётся каждому поступившему один раз перед началом обучения совершенно бесплатно.</w:t>
      </w:r>
      <w:r>
        <w:t xml:space="preserve"> Сдавать </w:t>
      </w:r>
      <w:r w:rsidR="00B11A26">
        <w:t>её</w:t>
      </w:r>
      <w:r>
        <w:t xml:space="preserve"> обратно потом не нужно.</w:t>
      </w:r>
    </w:p>
    <w:p w14:paraId="2CDD64D9" w14:textId="77777777" w:rsidR="00E707A9" w:rsidRDefault="00E707A9" w:rsidP="00E707A9"/>
    <w:p w14:paraId="6FF15D8A" w14:textId="05E59118" w:rsidR="00801FA3" w:rsidRDefault="00801FA3" w:rsidP="00801FA3">
      <w:r>
        <w:t>Порядок получения форменной одежды и чип-карты:</w:t>
      </w:r>
    </w:p>
    <w:p w14:paraId="52FC0149" w14:textId="77777777" w:rsidR="00801FA3" w:rsidRDefault="00801FA3" w:rsidP="00801FA3"/>
    <w:p w14:paraId="199E5818" w14:textId="78A57089" w:rsidR="00801FA3" w:rsidRDefault="00801FA3" w:rsidP="00801FA3">
      <w:r>
        <w:t xml:space="preserve">1. Сначала надо взять талончик в автомате у главного входа в университет (там же </w:t>
      </w:r>
      <w:r w:rsidR="00D13083">
        <w:t>кабинет</w:t>
      </w:r>
      <w:r>
        <w:t xml:space="preserve"> </w:t>
      </w:r>
      <w:r w:rsidR="00D13083">
        <w:t>очного приёма</w:t>
      </w:r>
      <w:r>
        <w:t xml:space="preserve"> документ</w:t>
      </w:r>
      <w:r w:rsidR="00D13083">
        <w:t>ов</w:t>
      </w:r>
      <w:r>
        <w:t xml:space="preserve"> на зачисление);</w:t>
      </w:r>
    </w:p>
    <w:p w14:paraId="14232EE0" w14:textId="77777777" w:rsidR="00801FA3" w:rsidRDefault="00801FA3" w:rsidP="00801FA3"/>
    <w:p w14:paraId="6AA645FE" w14:textId="48E73616" w:rsidR="00801FA3" w:rsidRDefault="00801FA3" w:rsidP="00801FA3">
      <w:r>
        <w:t>2. После этого двига</w:t>
      </w:r>
      <w:r w:rsidR="00D13083">
        <w:t>йся</w:t>
      </w:r>
      <w:r>
        <w:t xml:space="preserve"> по карте в сторону 6ого корпуса к аудиториям выдачи формы и чип-карты</w:t>
      </w:r>
      <w:r w:rsidR="00D13083">
        <w:t xml:space="preserve"> – они находятся буквально по соседству</w:t>
      </w:r>
      <w:r>
        <w:t>;</w:t>
      </w:r>
    </w:p>
    <w:p w14:paraId="7566DAD2" w14:textId="77777777" w:rsidR="00801FA3" w:rsidRDefault="00801FA3" w:rsidP="00801FA3"/>
    <w:p w14:paraId="07D800BC" w14:textId="69E45D8D" w:rsidR="00801FA3" w:rsidRDefault="00801FA3" w:rsidP="00801FA3">
      <w:r>
        <w:t>3. В аудитории выдачи формы можно спокойно примерить и выбрать нужный размер –</w:t>
      </w:r>
      <w:r w:rsidR="00384A8B">
        <w:rPr>
          <w:noProof/>
        </w:rPr>
        <w:t xml:space="preserve"> </w:t>
      </w:r>
      <w:r>
        <w:t xml:space="preserve">форму выдадут </w:t>
      </w:r>
      <w:r w:rsidR="00D13083">
        <w:t xml:space="preserve">только </w:t>
      </w:r>
      <w:r w:rsidR="006A7071" w:rsidRPr="00384A8B">
        <w:rPr>
          <w:rFonts w:ascii="Segoe UI Emoji" w:hAnsi="Segoe UI Emoji" w:cs="Segoe UI Emoji"/>
        </w:rPr>
        <w:t>❗</w:t>
      </w:r>
      <w:r w:rsidR="006A7071">
        <w:rPr>
          <w:rFonts w:asciiTheme="minorHAnsi" w:hAnsiTheme="minorHAnsi" w:cs="Segoe UI Emoji"/>
        </w:rPr>
        <w:t xml:space="preserve"> </w:t>
      </w:r>
      <w:r>
        <w:t>при условии предъявления паспорта</w:t>
      </w:r>
      <w:r w:rsidR="00384A8B">
        <w:t xml:space="preserve"> </w:t>
      </w:r>
      <w:r w:rsidR="00384A8B" w:rsidRPr="00384A8B">
        <w:rPr>
          <w:rFonts w:ascii="Segoe UI Emoji" w:hAnsi="Segoe UI Emoji" w:cs="Segoe UI Emoji"/>
        </w:rPr>
        <w:t>❗</w:t>
      </w:r>
      <w:r>
        <w:t>;</w:t>
      </w:r>
    </w:p>
    <w:p w14:paraId="70A7CB52" w14:textId="77777777" w:rsidR="00801FA3" w:rsidRDefault="00801FA3" w:rsidP="00801FA3"/>
    <w:p w14:paraId="6C6E959F" w14:textId="25F4F2B5" w:rsidR="00E707A9" w:rsidRDefault="00801FA3" w:rsidP="00801FA3">
      <w:r>
        <w:t>4. Чип-карту изготавливают и выдают в этот же день – после фотографирования нужно просто немного подождать у аудитории.</w:t>
      </w:r>
    </w:p>
    <w:p w14:paraId="119235E2" w14:textId="18F95443" w:rsidR="00E707A9" w:rsidRDefault="00801FA3" w:rsidP="00801FA3">
      <w:pPr>
        <w:jc w:val="center"/>
      </w:pPr>
      <w:r>
        <w:rPr>
          <w:noProof/>
        </w:rPr>
        <w:drawing>
          <wp:inline distT="0" distB="0" distL="0" distR="0" wp14:anchorId="21EA5921" wp14:editId="325B0A3C">
            <wp:extent cx="5085385" cy="3597162"/>
            <wp:effectExtent l="0" t="0" r="127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83" cy="360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25BD1" w14:textId="312933B9" w:rsidR="005B14BF" w:rsidRDefault="005B14BF">
      <w:pPr>
        <w:spacing w:after="160" w:line="259" w:lineRule="auto"/>
        <w:ind w:firstLine="0"/>
        <w:jc w:val="left"/>
      </w:pPr>
      <w:r>
        <w:br w:type="page"/>
      </w:r>
    </w:p>
    <w:p w14:paraId="14B20F09" w14:textId="502236A1" w:rsidR="005B14BF" w:rsidRDefault="005B14BF" w:rsidP="00C822EB">
      <w:pPr>
        <w:pStyle w:val="1"/>
      </w:pPr>
      <w:bookmarkStart w:id="7" w:name="_Toc172748950"/>
      <w:r w:rsidRPr="005B7FB9">
        <w:rPr>
          <w:highlight w:val="yellow"/>
        </w:rPr>
        <w:lastRenderedPageBreak/>
        <w:t>Актив в Горном</w:t>
      </w:r>
      <w:bookmarkEnd w:id="7"/>
    </w:p>
    <w:p w14:paraId="3CA70CAC" w14:textId="51030FD6" w:rsidR="005B14BF" w:rsidRDefault="005B14BF" w:rsidP="005B14BF"/>
    <w:p w14:paraId="6F9DF940" w14:textId="479ACDB0" w:rsidR="005B14BF" w:rsidRDefault="00B904C2" w:rsidP="0013785F">
      <w:pPr>
        <w:ind w:left="360" w:firstLine="0"/>
      </w:pPr>
      <w:r>
        <w:pict w14:anchorId="2A8B9333">
          <v:shape id="Рисунок 3" o:spid="_x0000_i1027" type="#_x0000_t75" alt="🔹" style="width:12pt;height:12pt;visibility:visible;mso-wrap-style:square">
            <v:imagedata r:id="rId6" o:title="🔹"/>
          </v:shape>
        </w:pict>
      </w:r>
      <w:r w:rsidR="0013785F">
        <w:t xml:space="preserve"> </w:t>
      </w:r>
      <w:r w:rsidR="00C17DE4">
        <w:t xml:space="preserve">Как </w:t>
      </w:r>
      <w:r w:rsidR="0013785F">
        <w:t>туда попасть</w:t>
      </w:r>
      <w:r w:rsidR="0013785F" w:rsidRPr="0013785F">
        <w:t xml:space="preserve"> </w:t>
      </w:r>
      <w:r w:rsidR="0013785F">
        <w:rPr>
          <w:noProof/>
        </w:rPr>
        <w:drawing>
          <wp:inline distT="0" distB="0" distL="0" distR="0" wp14:anchorId="5AE95916" wp14:editId="450B9881">
            <wp:extent cx="152400" cy="152400"/>
            <wp:effectExtent l="0" t="0" r="0" b="0"/>
            <wp:docPr id="17" name="Рисунок 17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219A" w14:textId="77777777" w:rsidR="0013785F" w:rsidRDefault="0013785F" w:rsidP="0013785F">
      <w:pPr>
        <w:ind w:left="360" w:firstLine="0"/>
      </w:pPr>
    </w:p>
    <w:p w14:paraId="79B6C980" w14:textId="77777777" w:rsidR="00555CC5" w:rsidRDefault="00555CC5" w:rsidP="00555CC5">
      <w:r>
        <w:t xml:space="preserve">Познакомиться с тем, что происходит в активе университета, позволят сообщества </w:t>
      </w:r>
      <w:proofErr w:type="spellStart"/>
      <w:r>
        <w:t>Вконтакте</w:t>
      </w:r>
      <w:proofErr w:type="spellEnd"/>
      <w:r>
        <w:t>:</w:t>
      </w:r>
    </w:p>
    <w:p w14:paraId="745D1E92" w14:textId="6FD11738" w:rsidR="00555CC5" w:rsidRDefault="00555CC5" w:rsidP="00555CC5">
      <w:r>
        <w:t>1.</w:t>
      </w:r>
      <w:r w:rsidR="002204FF">
        <w:t xml:space="preserve"> </w:t>
      </w:r>
      <w:r>
        <w:t xml:space="preserve">группа </w:t>
      </w:r>
      <w:hyperlink r:id="rId8" w:history="1">
        <w:r w:rsidR="00B41BAD" w:rsidRPr="00745CF2">
          <w:rPr>
            <w:rStyle w:val="a8"/>
            <w:color w:val="00B2CB"/>
          </w:rPr>
          <w:t>Совета Обучающихся</w:t>
        </w:r>
      </w:hyperlink>
      <w:r>
        <w:t>;</w:t>
      </w:r>
    </w:p>
    <w:p w14:paraId="336AB69C" w14:textId="6CE2FDD9" w:rsidR="00555CC5" w:rsidRDefault="00555CC5" w:rsidP="00555CC5">
      <w:r>
        <w:t>2.</w:t>
      </w:r>
      <w:r w:rsidR="002204FF">
        <w:t xml:space="preserve"> </w:t>
      </w:r>
      <w:r>
        <w:t>группа твоего факультета (ссылки на каждую закреплены в группе СО);</w:t>
      </w:r>
    </w:p>
    <w:p w14:paraId="1FEC43FC" w14:textId="109F54E2" w:rsidR="00555CC5" w:rsidRDefault="00555CC5" w:rsidP="00555CC5">
      <w:r>
        <w:t>3.</w:t>
      </w:r>
      <w:r w:rsidR="002204FF">
        <w:t xml:space="preserve"> </w:t>
      </w:r>
      <w:r>
        <w:t xml:space="preserve">группа </w:t>
      </w:r>
      <w:hyperlink r:id="rId9" w:history="1">
        <w:r w:rsidR="00B41BAD" w:rsidRPr="00745CF2">
          <w:rPr>
            <w:rStyle w:val="a8"/>
            <w:color w:val="00B2CB"/>
          </w:rPr>
          <w:t>Клуба Культурно-массовых проектов</w:t>
        </w:r>
      </w:hyperlink>
      <w:r>
        <w:t>, а также группы направлений, проектов и клубов по интересам обучающихся.</w:t>
      </w:r>
    </w:p>
    <w:p w14:paraId="7A9E0076" w14:textId="77777777" w:rsidR="00C17DE4" w:rsidRDefault="00C17DE4" w:rsidP="00555CC5"/>
    <w:p w14:paraId="45F8CEB2" w14:textId="1A84A2B5" w:rsidR="00555CC5" w:rsidRDefault="00555CC5" w:rsidP="00555CC5">
      <w:r>
        <w:t>Также в сентябре-октябре традиционно проводится мероприятие «Знакомство с Горным университетом» - своеобразная ярмарка, на которой все клубы рассказывают о своей деятельности и позволяют окунуться в активную жизнь всего университета за один вечер.</w:t>
      </w:r>
    </w:p>
    <w:p w14:paraId="36411AE2" w14:textId="6D62CCB2" w:rsidR="005B14BF" w:rsidRDefault="00555CC5" w:rsidP="00555CC5">
      <w:r>
        <w:t>Остаётся только выбрать, что тебе больше по душе – активисты университета рады встречать своих единомышленников среди поступивших. Но не забудь оценить и свою учебную нагрузку!</w:t>
      </w:r>
    </w:p>
    <w:p w14:paraId="0253CBCB" w14:textId="77777777" w:rsidR="00C17DE4" w:rsidRDefault="00C17DE4" w:rsidP="00555CC5"/>
    <w:p w14:paraId="5CAED06F" w14:textId="4D7535DC" w:rsidR="00C17DE4" w:rsidRDefault="00B904C2" w:rsidP="0013785F">
      <w:pPr>
        <w:ind w:left="360" w:firstLine="0"/>
      </w:pPr>
      <w:r>
        <w:pict w14:anchorId="27B10763">
          <v:shape id="Рисунок 19" o:spid="_x0000_i1028" type="#_x0000_t75" alt="🔹" style="width:12pt;height:12pt;visibility:visible;mso-wrap-style:square">
            <v:imagedata r:id="rId6" o:title="🔹"/>
          </v:shape>
        </w:pict>
      </w:r>
      <w:r w:rsidR="0013785F">
        <w:t xml:space="preserve"> </w:t>
      </w:r>
      <w:r w:rsidR="00C17DE4">
        <w:t>Зачем быть активистом</w:t>
      </w:r>
      <w:r w:rsidR="0013785F">
        <w:t xml:space="preserve"> </w:t>
      </w:r>
      <w:r w:rsidR="0013785F">
        <w:rPr>
          <w:noProof/>
        </w:rPr>
        <w:drawing>
          <wp:inline distT="0" distB="0" distL="0" distR="0" wp14:anchorId="5A88B859" wp14:editId="4A151881">
            <wp:extent cx="152400" cy="152400"/>
            <wp:effectExtent l="0" t="0" r="0" b="0"/>
            <wp:docPr id="20" name="Рисунок 20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21417" w14:textId="77777777" w:rsidR="0013785F" w:rsidRDefault="0013785F" w:rsidP="0013785F">
      <w:pPr>
        <w:ind w:left="360" w:firstLine="0"/>
      </w:pPr>
    </w:p>
    <w:p w14:paraId="0F7A507B" w14:textId="14921905" w:rsidR="006A7071" w:rsidRDefault="00C17DE4" w:rsidP="0013785F">
      <w:r w:rsidRPr="00C17DE4">
        <w:t xml:space="preserve">Любая деятельность, помимо учебной, позволяет отвлечься и не выгореть, найти своих единомышленников, внести разнообразие и движение в повседневную жизнь, круто прокачать </w:t>
      </w:r>
      <w:proofErr w:type="spellStart"/>
      <w:r w:rsidRPr="00C17DE4">
        <w:t>soft-skills</w:t>
      </w:r>
      <w:proofErr w:type="spellEnd"/>
      <w:r w:rsidRPr="00C17DE4">
        <w:t xml:space="preserve"> и вывести твои умения и навыки на новый уровень.</w:t>
      </w:r>
      <w:r>
        <w:t xml:space="preserve"> </w:t>
      </w:r>
      <w:r w:rsidR="005F077A">
        <w:t>Ну и, конечно же, можно претендовать на повышенную стипендию!</w:t>
      </w:r>
    </w:p>
    <w:p w14:paraId="38F73B86" w14:textId="7FB355CC" w:rsidR="006A7071" w:rsidRDefault="006A7071">
      <w:pPr>
        <w:spacing w:after="160" w:line="259" w:lineRule="auto"/>
        <w:ind w:firstLine="0"/>
        <w:jc w:val="left"/>
      </w:pPr>
      <w:r>
        <w:br w:type="page"/>
      </w:r>
    </w:p>
    <w:p w14:paraId="1DEF7650" w14:textId="5A29C7C1" w:rsidR="006A7071" w:rsidRDefault="006A7071" w:rsidP="00C822EB">
      <w:pPr>
        <w:pStyle w:val="1"/>
      </w:pPr>
      <w:bookmarkStart w:id="8" w:name="_Toc172748951"/>
      <w:r w:rsidRPr="002204FF">
        <w:rPr>
          <w:highlight w:val="yellow"/>
        </w:rPr>
        <w:lastRenderedPageBreak/>
        <w:t>Военная кафедра</w:t>
      </w:r>
      <w:bookmarkEnd w:id="8"/>
    </w:p>
    <w:p w14:paraId="0FE12410" w14:textId="41CDCF68" w:rsidR="006A7071" w:rsidRPr="006A7071" w:rsidRDefault="006A7071" w:rsidP="00C822EB">
      <w:pPr>
        <w:pStyle w:val="2"/>
      </w:pPr>
      <w:bookmarkStart w:id="9" w:name="_Toc172748952"/>
      <w:r w:rsidRPr="00A31A1E">
        <w:rPr>
          <w:highlight w:val="yellow"/>
        </w:rPr>
        <w:t>Постановка на воинский учёт</w:t>
      </w:r>
      <w:bookmarkEnd w:id="9"/>
    </w:p>
    <w:p w14:paraId="0F9A9E6D" w14:textId="34E0C1D5" w:rsidR="006A7071" w:rsidRDefault="006A7071" w:rsidP="006A7071"/>
    <w:p w14:paraId="2D78CD9D" w14:textId="00454E0B" w:rsidR="00A31A1E" w:rsidRDefault="00A31A1E" w:rsidP="006A7071">
      <w:r>
        <w:t>Подробнее с порядком постановки на воинский учёт можно ознакомиться по ссылке:</w:t>
      </w:r>
    </w:p>
    <w:p w14:paraId="7DCFB89C" w14:textId="41DD53E2" w:rsidR="00A31A1E" w:rsidRDefault="00A31A1E" w:rsidP="006A7071">
      <w:pPr>
        <w:rPr>
          <w:rFonts w:cs="Times New Roman"/>
        </w:rPr>
      </w:pPr>
      <w:r w:rsidRPr="00A31A1E">
        <w:rPr>
          <w:rFonts w:ascii="Segoe UI Emoji" w:hAnsi="Segoe UI Emoji" w:cs="Segoe UI Emoji"/>
        </w:rPr>
        <w:t>🌐</w:t>
      </w:r>
      <w:r>
        <w:rPr>
          <w:rFonts w:asciiTheme="minorHAnsi" w:hAnsiTheme="minorHAnsi" w:cs="Segoe UI Emoji"/>
        </w:rPr>
        <w:t xml:space="preserve"> </w:t>
      </w:r>
      <w:hyperlink r:id="rId10" w:history="1">
        <w:r w:rsidRPr="00E4216B">
          <w:rPr>
            <w:rStyle w:val="a8"/>
            <w:rFonts w:cs="Times New Roman"/>
          </w:rPr>
          <w:t>https://spmi.ru/sites/default/files/doc/univer/Пор. постановки на воинский учёт.pdf</w:t>
        </w:r>
      </w:hyperlink>
      <w:r w:rsidRPr="00A31A1E">
        <w:rPr>
          <w:rFonts w:cs="Times New Roman"/>
        </w:rPr>
        <w:t>.</w:t>
      </w:r>
    </w:p>
    <w:p w14:paraId="5D76F2B7" w14:textId="169964EE" w:rsidR="00A31A1E" w:rsidRDefault="00A31A1E" w:rsidP="006A7071">
      <w:pPr>
        <w:rPr>
          <w:rFonts w:cs="Times New Roman"/>
        </w:rPr>
      </w:pPr>
    </w:p>
    <w:p w14:paraId="15C1BF21" w14:textId="533B8CD6" w:rsidR="00A31A1E" w:rsidRDefault="00A31A1E" w:rsidP="00C822EB">
      <w:pPr>
        <w:pStyle w:val="2"/>
      </w:pPr>
      <w:bookmarkStart w:id="10" w:name="_Toc172748953"/>
      <w:r w:rsidRPr="00B96798">
        <w:rPr>
          <w:highlight w:val="yellow"/>
        </w:rPr>
        <w:t>Медкомиссия</w:t>
      </w:r>
      <w:bookmarkEnd w:id="10"/>
    </w:p>
    <w:p w14:paraId="2E96C2F0" w14:textId="68C138D1" w:rsidR="00A31A1E" w:rsidRDefault="00A31A1E" w:rsidP="006A7071">
      <w:pPr>
        <w:rPr>
          <w:rFonts w:cs="Times New Roman"/>
          <w:b/>
          <w:bCs/>
        </w:rPr>
      </w:pPr>
    </w:p>
    <w:p w14:paraId="57AD9CA4" w14:textId="048E3E54" w:rsidR="00A31A1E" w:rsidRDefault="00B96798" w:rsidP="006A7071">
      <w:pPr>
        <w:rPr>
          <w:rFonts w:cs="Times New Roman"/>
        </w:rPr>
      </w:pPr>
      <w:r w:rsidRPr="00B96798">
        <w:rPr>
          <w:rFonts w:cs="Times New Roman"/>
        </w:rPr>
        <w:t xml:space="preserve">Медкомиссия включает в себя проход всех врачей в военкомате, к которому ты приписан, поэтому если ты </w:t>
      </w:r>
      <w:r w:rsidR="003E35BD" w:rsidRPr="00B96798">
        <w:rPr>
          <w:rFonts w:cs="Times New Roman"/>
        </w:rPr>
        <w:t>прикреплён</w:t>
      </w:r>
      <w:r w:rsidRPr="00B96798">
        <w:rPr>
          <w:rFonts w:cs="Times New Roman"/>
        </w:rPr>
        <w:t xml:space="preserve"> в военкомате своего города, то в первую очередь необходимо прикрепиться к Санкт-Петербургскому военкомату по месту временной/постоянной регистрации и лучше сделать это пораньше.</w:t>
      </w:r>
    </w:p>
    <w:p w14:paraId="18633398" w14:textId="30BF1853" w:rsidR="00B96798" w:rsidRDefault="00B96798" w:rsidP="006A7071">
      <w:pPr>
        <w:rPr>
          <w:rFonts w:cs="Times New Roman"/>
        </w:rPr>
      </w:pPr>
    </w:p>
    <w:p w14:paraId="2E14F448" w14:textId="273935BF" w:rsidR="00B96798" w:rsidRPr="00211AE4" w:rsidRDefault="00B96798" w:rsidP="00C822EB">
      <w:pPr>
        <w:pStyle w:val="2"/>
      </w:pPr>
      <w:bookmarkStart w:id="11" w:name="_Toc172748954"/>
      <w:r w:rsidRPr="00211AE4">
        <w:rPr>
          <w:highlight w:val="yellow"/>
        </w:rPr>
        <w:t>Отбор на военную кафедру</w:t>
      </w:r>
      <w:bookmarkEnd w:id="11"/>
    </w:p>
    <w:p w14:paraId="4C7D0199" w14:textId="72B31F8C" w:rsidR="00B96798" w:rsidRDefault="00B96798" w:rsidP="006A7071">
      <w:pPr>
        <w:rPr>
          <w:rFonts w:cs="Times New Roman"/>
        </w:rPr>
      </w:pPr>
    </w:p>
    <w:p w14:paraId="0C67C465" w14:textId="6954CD18" w:rsidR="00211AE4" w:rsidRDefault="00211AE4" w:rsidP="00211AE4">
      <w:pPr>
        <w:rPr>
          <w:rFonts w:cs="Times New Roman"/>
        </w:rPr>
      </w:pPr>
      <w:r w:rsidRPr="00211AE4">
        <w:rPr>
          <w:rFonts w:cs="Times New Roman"/>
        </w:rPr>
        <w:t>Рейтинговая таблица для отбора на военную кафедру составляется на основе среднего балла обучающегося, а также по результатам сдачи следующих нормативов:</w:t>
      </w:r>
    </w:p>
    <w:p w14:paraId="252065AA" w14:textId="49CED2B0" w:rsidR="00C60869" w:rsidRDefault="00C60869" w:rsidP="00C60869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подтягивания;</w:t>
      </w:r>
    </w:p>
    <w:p w14:paraId="66E8E81F" w14:textId="6480725D" w:rsidR="00C60869" w:rsidRDefault="00C60869" w:rsidP="00C60869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бег 100 м;</w:t>
      </w:r>
    </w:p>
    <w:p w14:paraId="2EB038B8" w14:textId="1D574406" w:rsidR="00C60869" w:rsidRDefault="00C60869" w:rsidP="00C60869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бег 3 км.</w:t>
      </w:r>
    </w:p>
    <w:p w14:paraId="23647695" w14:textId="77777777" w:rsidR="00211AE4" w:rsidRPr="00B96798" w:rsidRDefault="00211AE4" w:rsidP="00B96798">
      <w:pPr>
        <w:rPr>
          <w:rFonts w:cs="Times New Roman"/>
        </w:rPr>
      </w:pPr>
    </w:p>
    <w:p w14:paraId="5CCE3D50" w14:textId="7D16AB11" w:rsidR="00B96798" w:rsidRDefault="00211AE4" w:rsidP="00B96798">
      <w:pPr>
        <w:rPr>
          <w:rFonts w:cs="Times New Roman"/>
        </w:rPr>
      </w:pPr>
      <w:r>
        <w:rPr>
          <w:rFonts w:cs="Times New Roman"/>
        </w:rPr>
        <w:t>Дополнительно</w:t>
      </w:r>
      <w:r w:rsidR="00B96798" w:rsidRPr="00B96798">
        <w:rPr>
          <w:rFonts w:cs="Times New Roman"/>
        </w:rPr>
        <w:t xml:space="preserve"> при составлении рейтинга включают результаты психологического теста, который проводится во время медкомиссии в военкомате</w:t>
      </w:r>
      <w:r>
        <w:rPr>
          <w:rFonts w:cs="Times New Roman"/>
        </w:rPr>
        <w:t>.</w:t>
      </w:r>
    </w:p>
    <w:p w14:paraId="69ADAD53" w14:textId="46DF369F" w:rsidR="00211AE4" w:rsidRDefault="00211AE4" w:rsidP="00B96798">
      <w:pPr>
        <w:rPr>
          <w:rFonts w:cs="Times New Roman"/>
        </w:rPr>
      </w:pPr>
    </w:p>
    <w:p w14:paraId="7C3F5A0F" w14:textId="1EFD581F" w:rsidR="00211AE4" w:rsidRPr="00890BB6" w:rsidRDefault="00890BB6" w:rsidP="00C822EB">
      <w:pPr>
        <w:pStyle w:val="2"/>
      </w:pPr>
      <w:bookmarkStart w:id="12" w:name="_Toc172748955"/>
      <w:r w:rsidRPr="00890BB6">
        <w:rPr>
          <w:highlight w:val="yellow"/>
        </w:rPr>
        <w:t>Подача документов</w:t>
      </w:r>
      <w:bookmarkEnd w:id="12"/>
    </w:p>
    <w:p w14:paraId="782A6F61" w14:textId="0EFFDF71" w:rsidR="00890BB6" w:rsidRDefault="00890BB6" w:rsidP="00B96798">
      <w:pPr>
        <w:rPr>
          <w:rFonts w:cs="Times New Roman"/>
        </w:rPr>
      </w:pPr>
    </w:p>
    <w:p w14:paraId="7AF077C4" w14:textId="3D2AF09A" w:rsidR="00890BB6" w:rsidRDefault="00890BB6" w:rsidP="00890BB6">
      <w:pPr>
        <w:rPr>
          <w:rFonts w:cs="Times New Roman"/>
        </w:rPr>
      </w:pPr>
      <w:r w:rsidRPr="00890BB6">
        <w:rPr>
          <w:rFonts w:cs="Times New Roman"/>
        </w:rPr>
        <w:t>Для каждого факультета устанавливаются свои даты подачи документов. В декабре на студенческую почту (</w:t>
      </w:r>
      <w:r w:rsidRPr="005C1536">
        <w:rPr>
          <w:rFonts w:cs="Times New Roman"/>
        </w:rPr>
        <w:t>s******@stud.spmi.ru</w:t>
      </w:r>
      <w:r>
        <w:rPr>
          <w:rFonts w:cs="Times New Roman"/>
        </w:rPr>
        <w:t>, появится у каждого студента в начале первого семестра</w:t>
      </w:r>
      <w:r w:rsidRPr="00890BB6">
        <w:rPr>
          <w:rFonts w:cs="Times New Roman"/>
        </w:rPr>
        <w:t>) высылается файл от Военного учебного центра (ВУЦ) с последовательностью действий и сроками.</w:t>
      </w:r>
    </w:p>
    <w:p w14:paraId="58CDD0F4" w14:textId="77777777" w:rsidR="00890BB6" w:rsidRPr="00890BB6" w:rsidRDefault="00890BB6" w:rsidP="00890BB6">
      <w:pPr>
        <w:rPr>
          <w:rFonts w:cs="Times New Roman"/>
        </w:rPr>
      </w:pPr>
    </w:p>
    <w:p w14:paraId="762F856C" w14:textId="6AD6003F" w:rsidR="00890BB6" w:rsidRDefault="00890BB6" w:rsidP="00890BB6">
      <w:pPr>
        <w:rPr>
          <w:rFonts w:cs="Times New Roman"/>
        </w:rPr>
      </w:pPr>
      <w:r w:rsidRPr="00890BB6">
        <w:rPr>
          <w:rFonts w:cs="Times New Roman"/>
        </w:rPr>
        <w:t xml:space="preserve">Сама подача документов состоится во втором семестре после новогодней сессии. Стоит придерживаться установленных сроков подачи документов, чтобы в последний день не создавалась очередь на кафедре. </w:t>
      </w:r>
    </w:p>
    <w:p w14:paraId="2ED46866" w14:textId="77777777" w:rsidR="00890BB6" w:rsidRPr="00890BB6" w:rsidRDefault="00890BB6" w:rsidP="00890BB6">
      <w:pPr>
        <w:rPr>
          <w:rFonts w:cs="Times New Roman"/>
        </w:rPr>
      </w:pPr>
    </w:p>
    <w:p w14:paraId="092BA7A1" w14:textId="335D1BEA" w:rsidR="00890BB6" w:rsidRDefault="00890BB6" w:rsidP="00890BB6">
      <w:pPr>
        <w:rPr>
          <w:rFonts w:cs="Times New Roman"/>
        </w:rPr>
      </w:pPr>
      <w:r w:rsidRPr="00890BB6">
        <w:rPr>
          <w:rFonts w:cs="Times New Roman"/>
        </w:rPr>
        <w:t>До того, как подавать заявление на военную кафедру, необходимо получить отсрочку в военкомате – прийти в ВУЦ в УЦ №1 и заказать приложение №2, с которым после постановки на учёт нужно подойти в военкомат.</w:t>
      </w:r>
    </w:p>
    <w:p w14:paraId="16049CED" w14:textId="4A04FD6C" w:rsidR="005C1536" w:rsidRDefault="005C1536" w:rsidP="00890BB6">
      <w:pPr>
        <w:rPr>
          <w:rFonts w:cs="Times New Roman"/>
        </w:rPr>
      </w:pPr>
    </w:p>
    <w:p w14:paraId="3C7B0375" w14:textId="58094466" w:rsidR="005C1536" w:rsidRPr="005C1536" w:rsidRDefault="005C1536" w:rsidP="00C822EB">
      <w:pPr>
        <w:pStyle w:val="2"/>
      </w:pPr>
      <w:bookmarkStart w:id="13" w:name="_Toc172748956"/>
      <w:r w:rsidRPr="005C1536">
        <w:rPr>
          <w:highlight w:val="yellow"/>
        </w:rPr>
        <w:t>Обучение</w:t>
      </w:r>
      <w:bookmarkEnd w:id="13"/>
    </w:p>
    <w:p w14:paraId="7691ED38" w14:textId="640F917A" w:rsidR="005C1536" w:rsidRDefault="005C1536" w:rsidP="00890BB6">
      <w:pPr>
        <w:rPr>
          <w:rFonts w:cs="Times New Roman"/>
        </w:rPr>
      </w:pPr>
    </w:p>
    <w:p w14:paraId="444CD66D" w14:textId="3A7C40D7" w:rsidR="005C1536" w:rsidRDefault="00A501B0" w:rsidP="00890BB6">
      <w:pPr>
        <w:rPr>
          <w:rFonts w:cs="Times New Roman"/>
        </w:rPr>
      </w:pPr>
      <w:r>
        <w:rPr>
          <w:rFonts w:cs="Times New Roman"/>
        </w:rPr>
        <w:t xml:space="preserve">В связи с участием университета в пилотном проекте по реформе высшего образования информация </w:t>
      </w:r>
      <w:r w:rsidR="00C057A0">
        <w:rPr>
          <w:rFonts w:cs="Times New Roman"/>
        </w:rPr>
        <w:t>может измениться.</w:t>
      </w:r>
    </w:p>
    <w:p w14:paraId="4BD052B2" w14:textId="77777777" w:rsidR="00C057A0" w:rsidRDefault="00C057A0" w:rsidP="00890BB6">
      <w:pPr>
        <w:rPr>
          <w:rFonts w:cs="Times New Roman"/>
        </w:rPr>
      </w:pPr>
    </w:p>
    <w:p w14:paraId="45CF9B18" w14:textId="1ED1EA64" w:rsidR="005C1536" w:rsidRDefault="00C057A0" w:rsidP="00890BB6">
      <w:r>
        <w:rPr>
          <w:rFonts w:cs="Times New Roman"/>
        </w:rPr>
        <w:t xml:space="preserve">Ранее, </w:t>
      </w:r>
      <w:r>
        <w:t xml:space="preserve">студенты бакалавриата проходили обучение на 2-3 курсах, специалитета – на 2-4 курсах. У последних занятия проходят в 3ем семестре раз в неделю в субботу, а, начиная с 4ого семестра, как у всех – в один из будних дней с 8:30 до 16:30. У остальной группы по усмотрению деканата в этот день может быть либо выходной, </w:t>
      </w:r>
      <w:r w:rsidRPr="0033041D">
        <w:t>либо лабораторные и практические работы, подразумевающие разделение основной группы на подгруппы.</w:t>
      </w:r>
    </w:p>
    <w:p w14:paraId="7619B566" w14:textId="5350F74D" w:rsidR="00C057A0" w:rsidRDefault="00C057A0" w:rsidP="00890BB6"/>
    <w:p w14:paraId="642C1884" w14:textId="45CD8D76" w:rsidR="00C057A0" w:rsidRPr="00C057A0" w:rsidRDefault="00C057A0" w:rsidP="00C822EB">
      <w:pPr>
        <w:pStyle w:val="2"/>
      </w:pPr>
      <w:bookmarkStart w:id="14" w:name="_Toc172748957"/>
      <w:r w:rsidRPr="00F375CF">
        <w:rPr>
          <w:highlight w:val="yellow"/>
        </w:rPr>
        <w:t>Летняя практика</w:t>
      </w:r>
      <w:bookmarkEnd w:id="14"/>
    </w:p>
    <w:p w14:paraId="79B8BABC" w14:textId="3EE0BA74" w:rsidR="00C057A0" w:rsidRDefault="00C057A0" w:rsidP="00890BB6"/>
    <w:p w14:paraId="4E5DCD3B" w14:textId="536A9718" w:rsidR="00C057A0" w:rsidRDefault="00F375CF" w:rsidP="00890BB6">
      <w:pPr>
        <w:rPr>
          <w:rFonts w:cs="Times New Roman"/>
        </w:rPr>
      </w:pPr>
      <w:r w:rsidRPr="00F375CF">
        <w:rPr>
          <w:rFonts w:cs="Times New Roman"/>
        </w:rPr>
        <w:t>На протяжении обучения на военной кафедре летней практики нет, но по окончании студенты должны пройти «полевую» практику в действующей части - сборы. Так как даты сборов зачастую накладываются на даты летней производственной практики от университета, даты последней сдвигаются, и она проводится после сборов.</w:t>
      </w:r>
    </w:p>
    <w:p w14:paraId="3B336888" w14:textId="3E3E0A10" w:rsidR="00F375CF" w:rsidRDefault="00F375CF" w:rsidP="00890BB6">
      <w:pPr>
        <w:rPr>
          <w:rFonts w:cs="Times New Roman"/>
        </w:rPr>
      </w:pPr>
    </w:p>
    <w:p w14:paraId="6D14EDCA" w14:textId="2635D6E3" w:rsidR="00F375CF" w:rsidRPr="00F375CF" w:rsidRDefault="00F375CF" w:rsidP="00C822EB">
      <w:pPr>
        <w:pStyle w:val="2"/>
      </w:pPr>
      <w:bookmarkStart w:id="15" w:name="_Toc172748958"/>
      <w:r w:rsidRPr="00F375CF">
        <w:rPr>
          <w:highlight w:val="yellow"/>
        </w:rPr>
        <w:t>Военный билет</w:t>
      </w:r>
      <w:bookmarkEnd w:id="15"/>
    </w:p>
    <w:p w14:paraId="7A8185E6" w14:textId="55FAB4AD" w:rsidR="00F375CF" w:rsidRDefault="00F375CF" w:rsidP="00890BB6">
      <w:pPr>
        <w:rPr>
          <w:rFonts w:cs="Times New Roman"/>
        </w:rPr>
      </w:pPr>
    </w:p>
    <w:p w14:paraId="0DF22EE3" w14:textId="4DEC6502" w:rsidR="00F375CF" w:rsidRDefault="00F375CF" w:rsidP="00890BB6">
      <w:pPr>
        <w:rPr>
          <w:rFonts w:cs="Times New Roman"/>
        </w:rPr>
      </w:pPr>
      <w:r w:rsidRPr="00F375CF">
        <w:rPr>
          <w:rFonts w:cs="Times New Roman"/>
        </w:rPr>
        <w:t>Проходить службу в армии после успешного окончания военной кафедры не нужно. По окончании обучения будет получен военный билет с должностью сержанта запаса (бакалавриат) или лейтенанта запаса (специалитет), однако могут призвать в армию в полученном звании, а не рядового солдата. Такие случаи редки, но имеют место.</w:t>
      </w:r>
      <w:r>
        <w:rPr>
          <w:rFonts w:cs="Times New Roman"/>
        </w:rPr>
        <w:t xml:space="preserve"> Военный билет выдаётся вместе с дипломом</w:t>
      </w:r>
      <w:r w:rsidR="008A3FFA">
        <w:rPr>
          <w:rFonts w:cs="Times New Roman"/>
        </w:rPr>
        <w:t xml:space="preserve"> о полученном образовании.</w:t>
      </w:r>
    </w:p>
    <w:p w14:paraId="00EBE668" w14:textId="74F2CDBD" w:rsidR="008A3FFA" w:rsidRDefault="008A3FFA" w:rsidP="00890BB6">
      <w:pPr>
        <w:rPr>
          <w:rFonts w:cs="Times New Roman"/>
        </w:rPr>
      </w:pPr>
    </w:p>
    <w:p w14:paraId="21CBC113" w14:textId="20BACD32" w:rsidR="008A3FFA" w:rsidRDefault="008A3FFA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395EC218" w14:textId="5B577D97" w:rsidR="008A3FFA" w:rsidRDefault="008A3FFA" w:rsidP="00C822EB">
      <w:pPr>
        <w:pStyle w:val="1"/>
      </w:pPr>
      <w:bookmarkStart w:id="16" w:name="_Toc172748959"/>
      <w:r w:rsidRPr="007D24CF">
        <w:rPr>
          <w:highlight w:val="yellow"/>
        </w:rPr>
        <w:lastRenderedPageBreak/>
        <w:t>Общежития</w:t>
      </w:r>
      <w:bookmarkEnd w:id="16"/>
    </w:p>
    <w:p w14:paraId="4679E14C" w14:textId="4246E540" w:rsidR="008A3FFA" w:rsidRPr="008A3FFA" w:rsidRDefault="008A3FFA" w:rsidP="00C822EB">
      <w:pPr>
        <w:pStyle w:val="2"/>
      </w:pPr>
      <w:bookmarkStart w:id="17" w:name="_Toc172748960"/>
      <w:r w:rsidRPr="00935B21">
        <w:rPr>
          <w:highlight w:val="yellow"/>
        </w:rPr>
        <w:t>Необходимые документы</w:t>
      </w:r>
      <w:bookmarkEnd w:id="17"/>
    </w:p>
    <w:p w14:paraId="34D59F8B" w14:textId="0256626E" w:rsidR="008A3FFA" w:rsidRDefault="008A3FFA" w:rsidP="008A3FFA"/>
    <w:p w14:paraId="470ABBA6" w14:textId="441E076F" w:rsidR="008A3FFA" w:rsidRDefault="0049767C" w:rsidP="008A3FFA">
      <w:r>
        <w:t>Документы, которые могут понадобиться для заселения в общежития:</w:t>
      </w:r>
    </w:p>
    <w:p w14:paraId="49768972" w14:textId="57398429" w:rsidR="00935B21" w:rsidRDefault="0096189E" w:rsidP="00935B21">
      <w:pPr>
        <w:pStyle w:val="a9"/>
        <w:numPr>
          <w:ilvl w:val="0"/>
          <w:numId w:val="3"/>
        </w:numPr>
        <w:tabs>
          <w:tab w:val="clear" w:pos="720"/>
          <w:tab w:val="left" w:pos="1134"/>
        </w:tabs>
        <w:ind w:left="0" w:firstLine="709"/>
      </w:pPr>
      <w:r>
        <w:t>направление в общежитие в соответствии с решением Комиссии (к моменту заселения обычно уже находится в общежитии у коменданта);</w:t>
      </w:r>
    </w:p>
    <w:p w14:paraId="648BBDB0" w14:textId="77777777" w:rsidR="00935B21" w:rsidRDefault="0096189E" w:rsidP="00935B21">
      <w:pPr>
        <w:pStyle w:val="a9"/>
        <w:numPr>
          <w:ilvl w:val="0"/>
          <w:numId w:val="3"/>
        </w:numPr>
        <w:tabs>
          <w:tab w:val="clear" w:pos="720"/>
          <w:tab w:val="left" w:pos="1134"/>
        </w:tabs>
        <w:ind w:left="0" w:firstLine="709"/>
      </w:pPr>
      <w:r>
        <w:t xml:space="preserve">паспорт </w:t>
      </w:r>
      <w:r w:rsidR="00187146">
        <w:t>и дополнительно копия паспорта;</w:t>
      </w:r>
    </w:p>
    <w:p w14:paraId="0A26A9FA" w14:textId="77777777" w:rsidR="00935B21" w:rsidRDefault="00187146" w:rsidP="00935B21">
      <w:pPr>
        <w:pStyle w:val="a9"/>
        <w:numPr>
          <w:ilvl w:val="0"/>
          <w:numId w:val="3"/>
        </w:numPr>
        <w:tabs>
          <w:tab w:val="clear" w:pos="720"/>
          <w:tab w:val="left" w:pos="1134"/>
        </w:tabs>
        <w:ind w:left="0" w:firstLine="709"/>
      </w:pPr>
      <w:r>
        <w:t>две фотографии 3х4 см;</w:t>
      </w:r>
    </w:p>
    <w:p w14:paraId="4FE8F4EB" w14:textId="77777777" w:rsidR="00935B21" w:rsidRDefault="00187146" w:rsidP="00935B21">
      <w:pPr>
        <w:pStyle w:val="a9"/>
        <w:numPr>
          <w:ilvl w:val="0"/>
          <w:numId w:val="3"/>
        </w:numPr>
        <w:tabs>
          <w:tab w:val="clear" w:pos="720"/>
          <w:tab w:val="left" w:pos="1134"/>
        </w:tabs>
        <w:ind w:left="0" w:firstLine="709"/>
      </w:pPr>
      <w:r>
        <w:t>копия медицинской справки для бельевого склада (выдадут при предоставлении справки 0-86у в медпункт университета)</w:t>
      </w:r>
      <w:r w:rsidR="00935B21">
        <w:t>;</w:t>
      </w:r>
    </w:p>
    <w:p w14:paraId="681C2B81" w14:textId="4DE8A9A5" w:rsidR="00935B21" w:rsidRDefault="005F7895" w:rsidP="00935B21">
      <w:pPr>
        <w:pStyle w:val="a9"/>
        <w:numPr>
          <w:ilvl w:val="0"/>
          <w:numId w:val="3"/>
        </w:numPr>
        <w:tabs>
          <w:tab w:val="clear" w:pos="720"/>
          <w:tab w:val="left" w:pos="1134"/>
        </w:tabs>
        <w:ind w:left="0" w:firstLine="709"/>
      </w:pPr>
      <w:r>
        <w:t>квитанция об оплате общежития</w:t>
      </w:r>
      <w:r w:rsidR="002204FF">
        <w:t>;</w:t>
      </w:r>
    </w:p>
    <w:p w14:paraId="51EF00E7" w14:textId="77777777" w:rsidR="00935B21" w:rsidRDefault="005F7895" w:rsidP="00935B21">
      <w:pPr>
        <w:pStyle w:val="a9"/>
        <w:numPr>
          <w:ilvl w:val="0"/>
          <w:numId w:val="3"/>
        </w:numPr>
        <w:tabs>
          <w:tab w:val="clear" w:pos="720"/>
          <w:tab w:val="left" w:pos="1134"/>
        </w:tabs>
        <w:ind w:left="0" w:firstLine="709"/>
      </w:pPr>
      <w:r>
        <w:t xml:space="preserve">для граждан, подлежащих призыву, - </w:t>
      </w:r>
      <w:r w:rsidR="00FD2981">
        <w:t>удостоверение гражданина, подлежащего призыву на военную службу (приписное свидетельство);</w:t>
      </w:r>
    </w:p>
    <w:p w14:paraId="322F319E" w14:textId="54E08ACF" w:rsidR="00FD2981" w:rsidRDefault="00FD2981" w:rsidP="00935B21">
      <w:pPr>
        <w:pStyle w:val="a9"/>
        <w:numPr>
          <w:ilvl w:val="0"/>
          <w:numId w:val="3"/>
        </w:numPr>
        <w:tabs>
          <w:tab w:val="clear" w:pos="720"/>
          <w:tab w:val="left" w:pos="1134"/>
        </w:tabs>
        <w:ind w:left="0" w:firstLine="709"/>
      </w:pPr>
      <w:r>
        <w:t>для несовершеннолетних – согласие одного из родителей на проживание и регистрацию по месту пребывания.</w:t>
      </w:r>
    </w:p>
    <w:p w14:paraId="453A01DD" w14:textId="5B7143A9" w:rsidR="002204FF" w:rsidRDefault="002204FF" w:rsidP="002204FF">
      <w:pPr>
        <w:tabs>
          <w:tab w:val="left" w:pos="1134"/>
        </w:tabs>
      </w:pPr>
    </w:p>
    <w:p w14:paraId="233D9B2A" w14:textId="71C0F601" w:rsidR="002204FF" w:rsidRDefault="002204FF" w:rsidP="002204FF">
      <w:pPr>
        <w:tabs>
          <w:tab w:val="left" w:pos="1134"/>
        </w:tabs>
      </w:pPr>
      <w:r>
        <w:t>С порядком оплаты общежитий можно ознакомиться на сайте:</w:t>
      </w:r>
    </w:p>
    <w:p w14:paraId="12AA871E" w14:textId="12C3838E" w:rsidR="002204FF" w:rsidRDefault="002204FF" w:rsidP="002204FF">
      <w:pPr>
        <w:tabs>
          <w:tab w:val="left" w:pos="1134"/>
        </w:tabs>
      </w:pPr>
      <w:r w:rsidRPr="00A31A1E">
        <w:rPr>
          <w:rFonts w:ascii="Segoe UI Emoji" w:hAnsi="Segoe UI Emoji" w:cs="Segoe UI Emoji"/>
        </w:rPr>
        <w:t>🌐</w:t>
      </w:r>
      <w:r>
        <w:t xml:space="preserve"> </w:t>
      </w:r>
      <w:hyperlink r:id="rId11" w:history="1">
        <w:r w:rsidRPr="00E4216B">
          <w:rPr>
            <w:rStyle w:val="a8"/>
          </w:rPr>
          <w:t>https://spmi.ru/poradok-oplaty-obsezitia</w:t>
        </w:r>
      </w:hyperlink>
      <w:r>
        <w:t>.</w:t>
      </w:r>
    </w:p>
    <w:p w14:paraId="12C36D22" w14:textId="77777777" w:rsidR="002204FF" w:rsidRDefault="002204FF" w:rsidP="002204FF">
      <w:pPr>
        <w:tabs>
          <w:tab w:val="left" w:pos="1134"/>
        </w:tabs>
      </w:pPr>
    </w:p>
    <w:p w14:paraId="705D79F5" w14:textId="14BB4EDE" w:rsidR="00935B21" w:rsidRDefault="00935B21" w:rsidP="00935B21">
      <w:pPr>
        <w:tabs>
          <w:tab w:val="left" w:pos="1134"/>
        </w:tabs>
      </w:pPr>
    </w:p>
    <w:p w14:paraId="70CD4C40" w14:textId="6E482CBB" w:rsidR="00935B21" w:rsidRPr="00DC1793" w:rsidRDefault="00DC1793" w:rsidP="00C822EB">
      <w:pPr>
        <w:pStyle w:val="2"/>
      </w:pPr>
      <w:bookmarkStart w:id="18" w:name="_Toc172748961"/>
      <w:r w:rsidRPr="00DC1793">
        <w:rPr>
          <w:highlight w:val="yellow"/>
        </w:rPr>
        <w:t>Общежитие №1</w:t>
      </w:r>
      <w:bookmarkEnd w:id="18"/>
    </w:p>
    <w:p w14:paraId="61E8EF2D" w14:textId="402C8B42" w:rsidR="00DC1793" w:rsidRDefault="00DC1793" w:rsidP="00935B21">
      <w:pPr>
        <w:tabs>
          <w:tab w:val="left" w:pos="1134"/>
        </w:tabs>
      </w:pPr>
    </w:p>
    <w:p w14:paraId="75271027" w14:textId="2422E970" w:rsidR="00DC1793" w:rsidRDefault="00DC1793" w:rsidP="00DC1793">
      <w:pPr>
        <w:tabs>
          <w:tab w:val="left" w:pos="1134"/>
        </w:tabs>
      </w:pPr>
      <w:r>
        <w:t xml:space="preserve">Адрес: </w:t>
      </w:r>
      <w:r w:rsidR="00944EF6">
        <w:t>Малый проспект В.О., д. 38-40/73, лит. А.</w:t>
      </w:r>
    </w:p>
    <w:p w14:paraId="76A39B7B" w14:textId="77777777" w:rsidR="00DC1793" w:rsidRDefault="00DC1793" w:rsidP="00DC1793">
      <w:pPr>
        <w:tabs>
          <w:tab w:val="left" w:pos="1134"/>
        </w:tabs>
      </w:pPr>
    </w:p>
    <w:p w14:paraId="7D90AC80" w14:textId="2A6B1936" w:rsidR="00DC1793" w:rsidRDefault="00944EF6" w:rsidP="00DC1793">
      <w:pPr>
        <w:tabs>
          <w:tab w:val="left" w:pos="1134"/>
        </w:tabs>
      </w:pPr>
      <w:r>
        <w:t>Удобства общежития:</w:t>
      </w:r>
    </w:p>
    <w:p w14:paraId="77B531A1" w14:textId="59CC79E8" w:rsidR="000C0EEF" w:rsidRDefault="000C0EEF" w:rsidP="000C0EEF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кухни – на каждом этаже;</w:t>
      </w:r>
    </w:p>
    <w:p w14:paraId="67F97DB5" w14:textId="4493210F" w:rsidR="000C0EEF" w:rsidRDefault="000C0EEF" w:rsidP="000C0EEF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комната отдыха;</w:t>
      </w:r>
    </w:p>
    <w:p w14:paraId="09C1444F" w14:textId="7CC2D177" w:rsidR="000C0EEF" w:rsidRDefault="000C0EEF" w:rsidP="000C0EEF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круглосуточная учебная комната;</w:t>
      </w:r>
    </w:p>
    <w:p w14:paraId="6DD6B1A8" w14:textId="748898DA" w:rsidR="000C0EEF" w:rsidRDefault="000C0EEF" w:rsidP="000C0EEF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тренажёрный зал;</w:t>
      </w:r>
    </w:p>
    <w:p w14:paraId="085EB941" w14:textId="4AB77365" w:rsidR="00DC1793" w:rsidRDefault="000C0EEF" w:rsidP="000C0EEF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прачечная самообслуживания.</w:t>
      </w:r>
    </w:p>
    <w:p w14:paraId="34F5AD82" w14:textId="77777777" w:rsidR="00DC1793" w:rsidRDefault="00DC1793" w:rsidP="00DC1793">
      <w:pPr>
        <w:tabs>
          <w:tab w:val="left" w:pos="1134"/>
        </w:tabs>
      </w:pPr>
    </w:p>
    <w:p w14:paraId="37D06DE8" w14:textId="77777777" w:rsidR="000C0EEF" w:rsidRDefault="000C0EEF" w:rsidP="000C0EEF">
      <w:pPr>
        <w:tabs>
          <w:tab w:val="left" w:pos="1134"/>
        </w:tabs>
      </w:pPr>
      <w:r>
        <w:t xml:space="preserve">В общежитие можно провести гостя. Для этого необходимо либо написать заявление на внос человека в единую базу гостей, либо выписать пропуск у коменданта. Если студент-горняк внесён в базу гостей, его могут пропустить, если отдать обе чип-карты на посту охраны. </w:t>
      </w:r>
    </w:p>
    <w:p w14:paraId="5215273C" w14:textId="77777777" w:rsidR="000C0EEF" w:rsidRDefault="000C0EEF" w:rsidP="000C0EEF">
      <w:pPr>
        <w:tabs>
          <w:tab w:val="left" w:pos="1134"/>
        </w:tabs>
      </w:pPr>
      <w:r>
        <w:t>Члены семьи могут свободно посещать общежитие, нужно лишь показать их паспорт и оставить свою чип-карту у охранников. Родители могут остаться в общежитии при согласии проживающих в комнате и за дополнительную плату.</w:t>
      </w:r>
    </w:p>
    <w:p w14:paraId="07E72AC3" w14:textId="3E16477C" w:rsidR="00DC1793" w:rsidRDefault="000C0EEF" w:rsidP="000C0EEF">
      <w:pPr>
        <w:tabs>
          <w:tab w:val="left" w:pos="1134"/>
        </w:tabs>
      </w:pPr>
      <w:r>
        <w:t>Время посещения гостей: 10:00 – 22:00.</w:t>
      </w:r>
    </w:p>
    <w:p w14:paraId="77C123DB" w14:textId="5EF5A97F" w:rsidR="00944EF6" w:rsidRDefault="00944EF6" w:rsidP="000C0EEF">
      <w:pPr>
        <w:tabs>
          <w:tab w:val="left" w:pos="1134"/>
        </w:tabs>
      </w:pPr>
    </w:p>
    <w:p w14:paraId="11745451" w14:textId="36D35F79" w:rsidR="00944EF6" w:rsidRDefault="00944EF6" w:rsidP="000C0EEF">
      <w:pPr>
        <w:tabs>
          <w:tab w:val="left" w:pos="1134"/>
        </w:tabs>
      </w:pPr>
    </w:p>
    <w:p w14:paraId="660279B3" w14:textId="77777777" w:rsidR="00944EF6" w:rsidRDefault="00944EF6" w:rsidP="000C0EEF">
      <w:pPr>
        <w:tabs>
          <w:tab w:val="left" w:pos="1134"/>
        </w:tabs>
      </w:pPr>
    </w:p>
    <w:p w14:paraId="7EC6FB3F" w14:textId="4138C71C" w:rsidR="00944EF6" w:rsidRPr="00944EF6" w:rsidRDefault="00944EF6" w:rsidP="00C822EB">
      <w:pPr>
        <w:pStyle w:val="2"/>
      </w:pPr>
      <w:bookmarkStart w:id="19" w:name="_Toc172748962"/>
      <w:r w:rsidRPr="00944EF6">
        <w:rPr>
          <w:highlight w:val="yellow"/>
        </w:rPr>
        <w:t>Общежитие №2</w:t>
      </w:r>
      <w:bookmarkEnd w:id="19"/>
    </w:p>
    <w:p w14:paraId="3A3B5810" w14:textId="11AE1DF4" w:rsidR="00944EF6" w:rsidRDefault="00944EF6" w:rsidP="000C0EEF">
      <w:pPr>
        <w:tabs>
          <w:tab w:val="left" w:pos="1134"/>
        </w:tabs>
      </w:pPr>
    </w:p>
    <w:p w14:paraId="1FB31E74" w14:textId="6001ADEC" w:rsidR="00944EF6" w:rsidRDefault="00944EF6" w:rsidP="00944EF6">
      <w:pPr>
        <w:tabs>
          <w:tab w:val="left" w:pos="1134"/>
        </w:tabs>
      </w:pPr>
      <w:r>
        <w:t>Адрес: ул</w:t>
      </w:r>
      <w:r w:rsidR="00D82BCD">
        <w:t>.</w:t>
      </w:r>
      <w:r>
        <w:t xml:space="preserve"> Шкиперский проток, д. 5</w:t>
      </w:r>
      <w:r w:rsidR="00D82BCD">
        <w:t>.</w:t>
      </w:r>
    </w:p>
    <w:p w14:paraId="35A41C83" w14:textId="77777777" w:rsidR="00944EF6" w:rsidRDefault="00944EF6" w:rsidP="00944EF6">
      <w:pPr>
        <w:tabs>
          <w:tab w:val="left" w:pos="1134"/>
        </w:tabs>
      </w:pPr>
    </w:p>
    <w:p w14:paraId="5CF147F9" w14:textId="77777777" w:rsidR="00D82BCD" w:rsidRDefault="00D82BCD" w:rsidP="00D82BCD">
      <w:pPr>
        <w:tabs>
          <w:tab w:val="left" w:pos="1134"/>
        </w:tabs>
      </w:pPr>
      <w:r>
        <w:t>Удобства общежития:</w:t>
      </w:r>
    </w:p>
    <w:p w14:paraId="034F2BF0" w14:textId="1BD4876A" w:rsidR="00D82BCD" w:rsidRDefault="00D82BCD" w:rsidP="00D82BCD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кухни – на каждом этаже;</w:t>
      </w:r>
    </w:p>
    <w:p w14:paraId="0F5558CD" w14:textId="77777777" w:rsidR="00D82BCD" w:rsidRDefault="00D82BCD" w:rsidP="00D82BCD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круглосуточная учебная комната;</w:t>
      </w:r>
    </w:p>
    <w:p w14:paraId="583C764F" w14:textId="77777777" w:rsidR="00D82BCD" w:rsidRDefault="00D82BCD" w:rsidP="00D82BCD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тренажёрный зал;</w:t>
      </w:r>
    </w:p>
    <w:p w14:paraId="22938A45" w14:textId="621B87F6" w:rsidR="00D82BCD" w:rsidRDefault="00D82BCD" w:rsidP="00D82BCD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прачечная самообслуживания;</w:t>
      </w:r>
    </w:p>
    <w:p w14:paraId="553BE100" w14:textId="484D8EE7" w:rsidR="00D82BCD" w:rsidRDefault="00D82BCD" w:rsidP="00D82BCD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кафе;</w:t>
      </w:r>
    </w:p>
    <w:p w14:paraId="62701626" w14:textId="18245AED" w:rsidR="00D82BCD" w:rsidRDefault="00CD298E" w:rsidP="00D82BCD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душевые и санузлы общего пользования</w:t>
      </w:r>
      <w:r w:rsidR="00D82BCD">
        <w:t>.</w:t>
      </w:r>
    </w:p>
    <w:p w14:paraId="453BC83E" w14:textId="77777777" w:rsidR="00944EF6" w:rsidRDefault="00944EF6" w:rsidP="00944EF6">
      <w:pPr>
        <w:tabs>
          <w:tab w:val="left" w:pos="1134"/>
        </w:tabs>
      </w:pPr>
    </w:p>
    <w:p w14:paraId="0BA0B605" w14:textId="77777777" w:rsidR="00D82BCD" w:rsidRDefault="00D82BCD" w:rsidP="00D82BCD">
      <w:pPr>
        <w:tabs>
          <w:tab w:val="left" w:pos="1134"/>
        </w:tabs>
      </w:pPr>
      <w:r>
        <w:t>В общежитие разрешён вход только для родственников, друзей провести, к сожалению, нельзя. Пропуск согласовывается с комендантом и осуществляется по паспорту.</w:t>
      </w:r>
    </w:p>
    <w:p w14:paraId="5FBFDFB2" w14:textId="325823CB" w:rsidR="00944EF6" w:rsidRDefault="00D82BCD" w:rsidP="00D82BCD">
      <w:pPr>
        <w:tabs>
          <w:tab w:val="left" w:pos="1134"/>
        </w:tabs>
      </w:pPr>
      <w:r>
        <w:t>Время посещения гостей: 9:00 – 23:00.</w:t>
      </w:r>
    </w:p>
    <w:p w14:paraId="7A61FFF4" w14:textId="1CA53259" w:rsidR="00D82BCD" w:rsidRDefault="00D82BCD" w:rsidP="00D82BCD">
      <w:pPr>
        <w:tabs>
          <w:tab w:val="left" w:pos="1134"/>
        </w:tabs>
      </w:pPr>
    </w:p>
    <w:p w14:paraId="088939CE" w14:textId="1061E8D2" w:rsidR="00D82BCD" w:rsidRPr="00D82BCD" w:rsidRDefault="00D82BCD" w:rsidP="00C822EB">
      <w:pPr>
        <w:pStyle w:val="2"/>
      </w:pPr>
      <w:bookmarkStart w:id="20" w:name="_Toc172748963"/>
      <w:r w:rsidRPr="00D82BCD">
        <w:rPr>
          <w:highlight w:val="yellow"/>
        </w:rPr>
        <w:t>Общежитие №3</w:t>
      </w:r>
      <w:bookmarkEnd w:id="20"/>
    </w:p>
    <w:p w14:paraId="172D6FCC" w14:textId="45269EBB" w:rsidR="00D82BCD" w:rsidRDefault="00D82BCD" w:rsidP="00D82BCD">
      <w:pPr>
        <w:tabs>
          <w:tab w:val="left" w:pos="1134"/>
        </w:tabs>
      </w:pPr>
    </w:p>
    <w:p w14:paraId="7B00B1D2" w14:textId="6F0FACF3" w:rsidR="00D82BCD" w:rsidRDefault="00D82BCD" w:rsidP="00D82BCD">
      <w:pPr>
        <w:tabs>
          <w:tab w:val="left" w:pos="1134"/>
        </w:tabs>
      </w:pPr>
      <w:r>
        <w:t>Адрес: улица Наличная, д. 46, к</w:t>
      </w:r>
      <w:r w:rsidR="00E4408D">
        <w:t>орп</w:t>
      </w:r>
      <w:r>
        <w:t>.1</w:t>
      </w:r>
      <w:r w:rsidR="00E4408D">
        <w:t xml:space="preserve"> и корп. 2.</w:t>
      </w:r>
    </w:p>
    <w:p w14:paraId="64B2BD53" w14:textId="77777777" w:rsidR="00D82BCD" w:rsidRDefault="00D82BCD" w:rsidP="00D82BCD">
      <w:pPr>
        <w:tabs>
          <w:tab w:val="left" w:pos="1134"/>
        </w:tabs>
      </w:pPr>
    </w:p>
    <w:p w14:paraId="38C40ECE" w14:textId="77777777" w:rsidR="00E4408D" w:rsidRDefault="00E4408D" w:rsidP="00E4408D">
      <w:pPr>
        <w:tabs>
          <w:tab w:val="left" w:pos="1134"/>
        </w:tabs>
      </w:pPr>
      <w:r>
        <w:t>Удобства общежития:</w:t>
      </w:r>
    </w:p>
    <w:p w14:paraId="5478D5CB" w14:textId="77777777" w:rsidR="00E4408D" w:rsidRDefault="00E4408D" w:rsidP="00E4408D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кухни – на каждом этаже;</w:t>
      </w:r>
    </w:p>
    <w:p w14:paraId="3AAEA83C" w14:textId="0C80D12A" w:rsidR="00E4408D" w:rsidRDefault="00E4408D" w:rsidP="00E4408D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круглосуточные учебные комнаты почти на каждом этаже;</w:t>
      </w:r>
    </w:p>
    <w:p w14:paraId="5978D751" w14:textId="77777777" w:rsidR="00E4408D" w:rsidRDefault="00E4408D" w:rsidP="00E4408D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тренажёрный зал;</w:t>
      </w:r>
    </w:p>
    <w:p w14:paraId="0BE9303F" w14:textId="77777777" w:rsidR="00E4408D" w:rsidRDefault="00E4408D" w:rsidP="00E4408D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прачечная самообслуживания;</w:t>
      </w:r>
    </w:p>
    <w:p w14:paraId="0D832B48" w14:textId="2E67C343" w:rsidR="00E4408D" w:rsidRDefault="00E4408D" w:rsidP="00CE2ACC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столовая.</w:t>
      </w:r>
    </w:p>
    <w:p w14:paraId="3A7ACAA0" w14:textId="77777777" w:rsidR="00D82BCD" w:rsidRDefault="00D82BCD" w:rsidP="00D82BCD">
      <w:pPr>
        <w:tabs>
          <w:tab w:val="left" w:pos="1134"/>
        </w:tabs>
      </w:pPr>
    </w:p>
    <w:p w14:paraId="7EBBDC75" w14:textId="77777777" w:rsidR="00E4408D" w:rsidRDefault="00E4408D" w:rsidP="00E4408D">
      <w:pPr>
        <w:tabs>
          <w:tab w:val="left" w:pos="1134"/>
        </w:tabs>
      </w:pPr>
      <w:r>
        <w:t>Чтобы привести к себе гостей, необходимо написать заявление на пропуск и подписать его у коменданта. Пропуск выдаётся только на одного человека и действует единоразово (исключение – родители). Пропуск осуществляется по документу, удостоверяющему личность, или чип-карте.</w:t>
      </w:r>
    </w:p>
    <w:p w14:paraId="75A4398E" w14:textId="7F40160C" w:rsidR="00D82BCD" w:rsidRDefault="00E4408D" w:rsidP="00E4408D">
      <w:pPr>
        <w:tabs>
          <w:tab w:val="left" w:pos="1134"/>
        </w:tabs>
      </w:pPr>
      <w:r>
        <w:t>Время посещения гостей: будни 16:00 – 22:00, выходные 10:00 – 22:00.</w:t>
      </w:r>
    </w:p>
    <w:p w14:paraId="589AD247" w14:textId="4681DAD0" w:rsidR="00E4408D" w:rsidRDefault="00E4408D" w:rsidP="00E4408D">
      <w:pPr>
        <w:tabs>
          <w:tab w:val="left" w:pos="1134"/>
        </w:tabs>
      </w:pPr>
    </w:p>
    <w:p w14:paraId="7EB4426A" w14:textId="316A0A6A" w:rsidR="00E4408D" w:rsidRPr="00E4408D" w:rsidRDefault="00E4408D" w:rsidP="00C822EB">
      <w:pPr>
        <w:pStyle w:val="2"/>
      </w:pPr>
      <w:bookmarkStart w:id="21" w:name="_Toc172748964"/>
      <w:r w:rsidRPr="00E4408D">
        <w:rPr>
          <w:highlight w:val="yellow"/>
        </w:rPr>
        <w:t>Общежитие №4</w:t>
      </w:r>
      <w:bookmarkEnd w:id="21"/>
    </w:p>
    <w:p w14:paraId="4C1E4C4A" w14:textId="41618D2C" w:rsidR="00E4408D" w:rsidRDefault="00E4408D" w:rsidP="00E4408D">
      <w:pPr>
        <w:tabs>
          <w:tab w:val="left" w:pos="1134"/>
        </w:tabs>
      </w:pPr>
    </w:p>
    <w:p w14:paraId="5671A61A" w14:textId="520C4F00" w:rsidR="00E4408D" w:rsidRDefault="00E4408D" w:rsidP="00E4408D">
      <w:pPr>
        <w:tabs>
          <w:tab w:val="left" w:pos="1134"/>
        </w:tabs>
      </w:pPr>
      <w:r>
        <w:t xml:space="preserve">В данный момент общежитие находится на ремонте, информация </w:t>
      </w:r>
      <w:r w:rsidR="0076539F">
        <w:t>уточняется.</w:t>
      </w:r>
    </w:p>
    <w:p w14:paraId="3D3F819A" w14:textId="57E53F46" w:rsidR="0076539F" w:rsidRDefault="0076539F" w:rsidP="00E4408D">
      <w:pPr>
        <w:tabs>
          <w:tab w:val="left" w:pos="1134"/>
        </w:tabs>
      </w:pPr>
    </w:p>
    <w:p w14:paraId="10B94031" w14:textId="2DE05BFD" w:rsidR="0076539F" w:rsidRDefault="0076539F" w:rsidP="00E4408D">
      <w:pPr>
        <w:tabs>
          <w:tab w:val="left" w:pos="1134"/>
        </w:tabs>
      </w:pPr>
    </w:p>
    <w:p w14:paraId="1335B7A1" w14:textId="77777777" w:rsidR="0076539F" w:rsidRDefault="0076539F" w:rsidP="00E4408D">
      <w:pPr>
        <w:tabs>
          <w:tab w:val="left" w:pos="1134"/>
        </w:tabs>
      </w:pPr>
    </w:p>
    <w:p w14:paraId="01DBD116" w14:textId="40940C69" w:rsidR="0076539F" w:rsidRPr="0076539F" w:rsidRDefault="0076539F" w:rsidP="00C822EB">
      <w:pPr>
        <w:pStyle w:val="2"/>
      </w:pPr>
      <w:bookmarkStart w:id="22" w:name="_Toc172748965"/>
      <w:r w:rsidRPr="0076539F">
        <w:rPr>
          <w:highlight w:val="yellow"/>
        </w:rPr>
        <w:t>Общежитие №5</w:t>
      </w:r>
      <w:bookmarkEnd w:id="22"/>
    </w:p>
    <w:p w14:paraId="0AACF609" w14:textId="28675B3D" w:rsidR="0076539F" w:rsidRDefault="0076539F" w:rsidP="00E4408D">
      <w:pPr>
        <w:tabs>
          <w:tab w:val="left" w:pos="1134"/>
        </w:tabs>
      </w:pPr>
    </w:p>
    <w:p w14:paraId="304FAF5C" w14:textId="77777777" w:rsidR="0076539F" w:rsidRDefault="0076539F" w:rsidP="0076539F">
      <w:pPr>
        <w:tabs>
          <w:tab w:val="left" w:pos="1134"/>
        </w:tabs>
      </w:pPr>
      <w:r>
        <w:t>В данный момент общежитие находится на ремонте, информация уточняется.</w:t>
      </w:r>
    </w:p>
    <w:p w14:paraId="2023EDD5" w14:textId="0ED2503E" w:rsidR="0076539F" w:rsidRDefault="0076539F" w:rsidP="00E4408D">
      <w:pPr>
        <w:tabs>
          <w:tab w:val="left" w:pos="1134"/>
        </w:tabs>
      </w:pPr>
    </w:p>
    <w:p w14:paraId="355D0934" w14:textId="0429C87B" w:rsidR="0076539F" w:rsidRPr="0076539F" w:rsidRDefault="0076539F" w:rsidP="00C822EB">
      <w:pPr>
        <w:pStyle w:val="2"/>
      </w:pPr>
      <w:bookmarkStart w:id="23" w:name="_Toc172748966"/>
      <w:r w:rsidRPr="0076539F">
        <w:rPr>
          <w:highlight w:val="yellow"/>
        </w:rPr>
        <w:t>Общежитие №6</w:t>
      </w:r>
      <w:bookmarkEnd w:id="23"/>
    </w:p>
    <w:p w14:paraId="51FCD6BF" w14:textId="6BC742D6" w:rsidR="0076539F" w:rsidRDefault="0076539F" w:rsidP="00E4408D">
      <w:pPr>
        <w:tabs>
          <w:tab w:val="left" w:pos="1134"/>
        </w:tabs>
      </w:pPr>
    </w:p>
    <w:p w14:paraId="6CF0587C" w14:textId="7821C0AA" w:rsidR="0076539F" w:rsidRDefault="0076539F" w:rsidP="0076539F">
      <w:pPr>
        <w:tabs>
          <w:tab w:val="left" w:pos="1134"/>
        </w:tabs>
      </w:pPr>
      <w:r>
        <w:t>Адрес: ул. Шевченко, д.19, корп. 2.</w:t>
      </w:r>
    </w:p>
    <w:p w14:paraId="41E91FBC" w14:textId="27735161" w:rsidR="0076539F" w:rsidRDefault="0076539F" w:rsidP="0076539F">
      <w:pPr>
        <w:tabs>
          <w:tab w:val="left" w:pos="1134"/>
        </w:tabs>
      </w:pPr>
    </w:p>
    <w:p w14:paraId="779B44A7" w14:textId="77777777" w:rsidR="0076539F" w:rsidRDefault="0076539F" w:rsidP="0076539F">
      <w:pPr>
        <w:tabs>
          <w:tab w:val="left" w:pos="1134"/>
        </w:tabs>
      </w:pPr>
      <w:r>
        <w:t>Удобства общежития:</w:t>
      </w:r>
    </w:p>
    <w:p w14:paraId="55D3C3F6" w14:textId="35434366" w:rsidR="0076539F" w:rsidRDefault="0076539F" w:rsidP="0076539F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кухни – на каждом этаже</w:t>
      </w:r>
      <w:r w:rsidR="000A2894">
        <w:t>, кроме первого</w:t>
      </w:r>
      <w:r>
        <w:t>;</w:t>
      </w:r>
    </w:p>
    <w:p w14:paraId="0E05C72A" w14:textId="73458747" w:rsidR="0076539F" w:rsidRDefault="000A2894" w:rsidP="0076539F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прачечная (по предварительной записи).</w:t>
      </w:r>
    </w:p>
    <w:p w14:paraId="5B7F830F" w14:textId="77777777" w:rsidR="0076539F" w:rsidRDefault="0076539F" w:rsidP="0076539F">
      <w:pPr>
        <w:tabs>
          <w:tab w:val="left" w:pos="1134"/>
        </w:tabs>
      </w:pPr>
    </w:p>
    <w:p w14:paraId="458BEFDA" w14:textId="40C04C7B" w:rsidR="000A2894" w:rsidRDefault="000A2894" w:rsidP="000A2894">
      <w:pPr>
        <w:tabs>
          <w:tab w:val="left" w:pos="1134"/>
        </w:tabs>
      </w:pPr>
      <w:r>
        <w:t>Небольшое общежитие на 5 этажей. Считается вторым корпусом 2ого общежития.</w:t>
      </w:r>
    </w:p>
    <w:p w14:paraId="565C09B2" w14:textId="0F6F57D5" w:rsidR="0076539F" w:rsidRDefault="000A2894" w:rsidP="000A2894">
      <w:pPr>
        <w:tabs>
          <w:tab w:val="left" w:pos="1134"/>
        </w:tabs>
      </w:pPr>
      <w:r>
        <w:t>В нём нет собственного кафе или столовой, однако возможно пользоваться кафе 2ого общежития, так как оно находится недалеко от 6ого.</w:t>
      </w:r>
    </w:p>
    <w:p w14:paraId="3D894505" w14:textId="5629A4F6" w:rsidR="000A2894" w:rsidRDefault="000A2894" w:rsidP="000A2894">
      <w:pPr>
        <w:tabs>
          <w:tab w:val="left" w:pos="1134"/>
        </w:tabs>
      </w:pPr>
    </w:p>
    <w:p w14:paraId="20210179" w14:textId="628DDC4C" w:rsidR="000A2894" w:rsidRPr="000A2894" w:rsidRDefault="000A2894" w:rsidP="00C822EB">
      <w:pPr>
        <w:pStyle w:val="2"/>
      </w:pPr>
      <w:bookmarkStart w:id="24" w:name="_Toc172748967"/>
      <w:r w:rsidRPr="000A2894">
        <w:rPr>
          <w:highlight w:val="yellow"/>
        </w:rPr>
        <w:t>Общежитие №8</w:t>
      </w:r>
      <w:bookmarkEnd w:id="24"/>
    </w:p>
    <w:p w14:paraId="7749362F" w14:textId="4EB09C77" w:rsidR="000A2894" w:rsidRDefault="000A2894" w:rsidP="000A2894">
      <w:pPr>
        <w:tabs>
          <w:tab w:val="left" w:pos="1134"/>
        </w:tabs>
      </w:pPr>
    </w:p>
    <w:p w14:paraId="364978B3" w14:textId="42B1F649" w:rsidR="000A2894" w:rsidRDefault="000A2894" w:rsidP="000A2894">
      <w:pPr>
        <w:tabs>
          <w:tab w:val="left" w:pos="1134"/>
        </w:tabs>
      </w:pPr>
      <w:r>
        <w:t>Адрес: ул. Наличная, д. 10/13.</w:t>
      </w:r>
    </w:p>
    <w:p w14:paraId="0E851136" w14:textId="77777777" w:rsidR="000A2894" w:rsidRDefault="000A2894" w:rsidP="000A2894">
      <w:pPr>
        <w:tabs>
          <w:tab w:val="left" w:pos="1134"/>
        </w:tabs>
        <w:ind w:firstLine="0"/>
      </w:pPr>
    </w:p>
    <w:p w14:paraId="21F20AC1" w14:textId="77777777" w:rsidR="000A2894" w:rsidRDefault="000A2894" w:rsidP="000A2894">
      <w:pPr>
        <w:tabs>
          <w:tab w:val="left" w:pos="1134"/>
        </w:tabs>
      </w:pPr>
      <w:r>
        <w:t>Удобства общежития:</w:t>
      </w:r>
    </w:p>
    <w:p w14:paraId="5D934230" w14:textId="7A4890C8" w:rsidR="000A2894" w:rsidRDefault="007277FD" w:rsidP="000A2894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 xml:space="preserve">общая </w:t>
      </w:r>
      <w:r w:rsidR="000A2894">
        <w:t>кухня;</w:t>
      </w:r>
    </w:p>
    <w:p w14:paraId="4CE745C9" w14:textId="13EC3F5A" w:rsidR="007277FD" w:rsidRDefault="007277FD" w:rsidP="000A2894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круглосуточная учебная комната;</w:t>
      </w:r>
    </w:p>
    <w:p w14:paraId="694729A6" w14:textId="1B8AD310" w:rsidR="007277FD" w:rsidRDefault="007277FD" w:rsidP="000A2894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тренажёрный зал;</w:t>
      </w:r>
    </w:p>
    <w:p w14:paraId="37CFDEB6" w14:textId="275CB123" w:rsidR="007277FD" w:rsidRDefault="007277FD" w:rsidP="000A2894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прачечная самообслуживания.</w:t>
      </w:r>
    </w:p>
    <w:p w14:paraId="4F926CEA" w14:textId="77777777" w:rsidR="000A2894" w:rsidRDefault="000A2894" w:rsidP="000A2894">
      <w:pPr>
        <w:tabs>
          <w:tab w:val="left" w:pos="1134"/>
        </w:tabs>
      </w:pPr>
    </w:p>
    <w:p w14:paraId="686F5094" w14:textId="13BADDD6" w:rsidR="000A2894" w:rsidRDefault="000A2894" w:rsidP="007277FD">
      <w:pPr>
        <w:tabs>
          <w:tab w:val="left" w:pos="1134"/>
        </w:tabs>
      </w:pPr>
      <w:r>
        <w:t>Для прохода гостей в общежитие необходимо написать заявление на пропуск и подписать его у коменданта. При проходе в качестве залога оставляется паспорт или чип-карта.</w:t>
      </w:r>
    </w:p>
    <w:p w14:paraId="02DD24B3" w14:textId="78D5A537" w:rsidR="00CE53FF" w:rsidRDefault="00CE53FF" w:rsidP="007277FD">
      <w:pPr>
        <w:tabs>
          <w:tab w:val="left" w:pos="1134"/>
        </w:tabs>
      </w:pPr>
    </w:p>
    <w:p w14:paraId="3730260B" w14:textId="793903DA" w:rsidR="00CE53FF" w:rsidRPr="00CE53FF" w:rsidRDefault="00CE53FF" w:rsidP="00C822EB">
      <w:pPr>
        <w:pStyle w:val="2"/>
      </w:pPr>
      <w:bookmarkStart w:id="25" w:name="_Toc172748968"/>
      <w:r w:rsidRPr="00CE53FF">
        <w:rPr>
          <w:highlight w:val="yellow"/>
        </w:rPr>
        <w:t>Общежитие №9</w:t>
      </w:r>
      <w:bookmarkEnd w:id="25"/>
    </w:p>
    <w:p w14:paraId="1B55B570" w14:textId="0CE9EBFF" w:rsidR="00CE53FF" w:rsidRDefault="00CE53FF" w:rsidP="007277FD">
      <w:pPr>
        <w:tabs>
          <w:tab w:val="left" w:pos="1134"/>
        </w:tabs>
      </w:pPr>
    </w:p>
    <w:p w14:paraId="050F3DCD" w14:textId="0A827D61" w:rsidR="00CE53FF" w:rsidRDefault="0098148C" w:rsidP="007277FD">
      <w:pPr>
        <w:tabs>
          <w:tab w:val="left" w:pos="1134"/>
        </w:tabs>
      </w:pPr>
      <w:r>
        <w:t>Адрес: 14-я линия В.О., д. 77.</w:t>
      </w:r>
    </w:p>
    <w:p w14:paraId="4B1096E1" w14:textId="567908C2" w:rsidR="0098148C" w:rsidRDefault="0098148C" w:rsidP="007277FD">
      <w:pPr>
        <w:tabs>
          <w:tab w:val="left" w:pos="1134"/>
        </w:tabs>
      </w:pPr>
    </w:p>
    <w:p w14:paraId="1DADFC30" w14:textId="77777777" w:rsidR="0098148C" w:rsidRDefault="0098148C" w:rsidP="0098148C">
      <w:pPr>
        <w:tabs>
          <w:tab w:val="left" w:pos="1134"/>
        </w:tabs>
      </w:pPr>
      <w:r>
        <w:t>Удобства общежития:</w:t>
      </w:r>
    </w:p>
    <w:p w14:paraId="36B089F1" w14:textId="014E054A" w:rsidR="0098148C" w:rsidRDefault="0098148C" w:rsidP="0098148C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учебная комната;</w:t>
      </w:r>
    </w:p>
    <w:p w14:paraId="2DA8A77C" w14:textId="0C990512" w:rsidR="0098148C" w:rsidRDefault="0098148C" w:rsidP="0098148C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lastRenderedPageBreak/>
        <w:t>тренажёрный зал;</w:t>
      </w:r>
    </w:p>
    <w:p w14:paraId="65643F1B" w14:textId="6E7687F8" w:rsidR="0098148C" w:rsidRDefault="0098148C" w:rsidP="0098148C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прачечная самообслуживания;</w:t>
      </w:r>
    </w:p>
    <w:p w14:paraId="544B355F" w14:textId="3E09BCD3" w:rsidR="0098148C" w:rsidRDefault="0098148C" w:rsidP="0098148C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кафе.</w:t>
      </w:r>
    </w:p>
    <w:p w14:paraId="169DADB7" w14:textId="3DF287BE" w:rsidR="0098148C" w:rsidRDefault="0098148C" w:rsidP="0098148C">
      <w:pPr>
        <w:tabs>
          <w:tab w:val="left" w:pos="1134"/>
        </w:tabs>
      </w:pPr>
      <w:r>
        <w:t>О</w:t>
      </w:r>
      <w:r w:rsidR="000B7BB8">
        <w:t>бщежитие квартирного типа, одно из самых новых среди всех общежитий Горного университета.</w:t>
      </w:r>
    </w:p>
    <w:p w14:paraId="7C51DE34" w14:textId="77777777" w:rsidR="0098148C" w:rsidRDefault="0098148C" w:rsidP="007277FD">
      <w:pPr>
        <w:tabs>
          <w:tab w:val="left" w:pos="1134"/>
        </w:tabs>
      </w:pPr>
    </w:p>
    <w:p w14:paraId="0E36238B" w14:textId="4DFE4D5C" w:rsidR="00CE53FF" w:rsidRDefault="00CE53FF" w:rsidP="007277FD">
      <w:pPr>
        <w:tabs>
          <w:tab w:val="left" w:pos="1134"/>
        </w:tabs>
      </w:pPr>
    </w:p>
    <w:p w14:paraId="2FEAA64D" w14:textId="71DE6F77" w:rsidR="00CE53FF" w:rsidRPr="00CE53FF" w:rsidRDefault="00CE53FF" w:rsidP="00C822EB">
      <w:pPr>
        <w:pStyle w:val="2"/>
      </w:pPr>
      <w:bookmarkStart w:id="26" w:name="_Toc172748969"/>
      <w:r w:rsidRPr="00CE53FF">
        <w:rPr>
          <w:highlight w:val="yellow"/>
        </w:rPr>
        <w:t>Общежитие №10</w:t>
      </w:r>
      <w:bookmarkEnd w:id="26"/>
    </w:p>
    <w:p w14:paraId="7D671267" w14:textId="1C4E4B48" w:rsidR="00CE53FF" w:rsidRDefault="00CE53FF" w:rsidP="007277FD">
      <w:pPr>
        <w:tabs>
          <w:tab w:val="left" w:pos="1134"/>
        </w:tabs>
      </w:pPr>
    </w:p>
    <w:p w14:paraId="02AAD909" w14:textId="09665B5A" w:rsidR="000B7BB8" w:rsidRDefault="000B7BB8" w:rsidP="007277FD">
      <w:pPr>
        <w:tabs>
          <w:tab w:val="left" w:pos="1134"/>
        </w:tabs>
      </w:pPr>
      <w:r>
        <w:t>Адрес: ул. Наличная, д. 24, корп. 2.</w:t>
      </w:r>
    </w:p>
    <w:p w14:paraId="36CB50C8" w14:textId="30E6CE44" w:rsidR="000B7BB8" w:rsidRDefault="000B7BB8" w:rsidP="007277FD">
      <w:pPr>
        <w:tabs>
          <w:tab w:val="left" w:pos="1134"/>
        </w:tabs>
      </w:pPr>
    </w:p>
    <w:p w14:paraId="08BD9197" w14:textId="77777777" w:rsidR="000B7BB8" w:rsidRDefault="000B7BB8" w:rsidP="000B7BB8">
      <w:pPr>
        <w:tabs>
          <w:tab w:val="left" w:pos="1134"/>
        </w:tabs>
      </w:pPr>
      <w:r>
        <w:t>Удобства общежития:</w:t>
      </w:r>
    </w:p>
    <w:p w14:paraId="3539AC54" w14:textId="2DACDF73" w:rsidR="000B7BB8" w:rsidRDefault="000B7BB8" w:rsidP="000B7BB8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 xml:space="preserve">тренажёрный зал, фитнес зал, </w:t>
      </w:r>
      <w:proofErr w:type="spellStart"/>
      <w:r>
        <w:t>кардиозоны</w:t>
      </w:r>
      <w:proofErr w:type="spellEnd"/>
      <w:r>
        <w:t>;</w:t>
      </w:r>
    </w:p>
    <w:p w14:paraId="0094DE46" w14:textId="77777777" w:rsidR="000B7BB8" w:rsidRDefault="000B7BB8" w:rsidP="000B7BB8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прачечная самообслуживания;</w:t>
      </w:r>
    </w:p>
    <w:p w14:paraId="6A1FC90B" w14:textId="77777777" w:rsidR="000B7BB8" w:rsidRDefault="000B7BB8" w:rsidP="000B7BB8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кафе.</w:t>
      </w:r>
    </w:p>
    <w:p w14:paraId="2183D6BB" w14:textId="56853CD5" w:rsidR="000B7BB8" w:rsidRDefault="000B7BB8" w:rsidP="007277FD">
      <w:pPr>
        <w:tabs>
          <w:tab w:val="left" w:pos="1134"/>
        </w:tabs>
      </w:pPr>
    </w:p>
    <w:p w14:paraId="1F39AD9E" w14:textId="5F629E16" w:rsidR="00CE53FF" w:rsidRDefault="007D24CF" w:rsidP="007277FD">
      <w:pPr>
        <w:tabs>
          <w:tab w:val="left" w:pos="1134"/>
        </w:tabs>
      </w:pPr>
      <w:r>
        <w:t>Общежитие квартирного типа, одно из самых новых среди всех общежитий Горного университета. Находится в непосредственной близости от учебного центра №3, где проходит первая половина обучения для всех студентов.</w:t>
      </w:r>
    </w:p>
    <w:p w14:paraId="156AB9FA" w14:textId="3A6D5D20" w:rsidR="007277FD" w:rsidRDefault="007277FD" w:rsidP="007277FD">
      <w:pPr>
        <w:tabs>
          <w:tab w:val="left" w:pos="1134"/>
        </w:tabs>
      </w:pPr>
    </w:p>
    <w:p w14:paraId="109A5C09" w14:textId="7FBB8A00" w:rsidR="007277FD" w:rsidRPr="0010368A" w:rsidRDefault="0010368A" w:rsidP="00C822EB">
      <w:pPr>
        <w:pStyle w:val="2"/>
      </w:pPr>
      <w:bookmarkStart w:id="27" w:name="_Toc172748970"/>
      <w:r w:rsidRPr="0010368A">
        <w:rPr>
          <w:highlight w:val="yellow"/>
        </w:rPr>
        <w:t>«Морской вокзал» (раньше было название «10 общежитие»)</w:t>
      </w:r>
      <w:bookmarkEnd w:id="27"/>
    </w:p>
    <w:p w14:paraId="2EDD22FE" w14:textId="6ED9A8B8" w:rsidR="0010368A" w:rsidRDefault="0010368A" w:rsidP="007277FD">
      <w:pPr>
        <w:tabs>
          <w:tab w:val="left" w:pos="1134"/>
        </w:tabs>
      </w:pPr>
    </w:p>
    <w:p w14:paraId="7F378DDC" w14:textId="00BF0617" w:rsidR="0010368A" w:rsidRDefault="0010368A" w:rsidP="0010368A">
      <w:pPr>
        <w:tabs>
          <w:tab w:val="left" w:pos="1134"/>
        </w:tabs>
      </w:pPr>
      <w:r>
        <w:t>Адрес: ул. Площадь морской славы, д. 10.</w:t>
      </w:r>
    </w:p>
    <w:p w14:paraId="114A2331" w14:textId="77777777" w:rsidR="0010368A" w:rsidRDefault="0010368A" w:rsidP="0010368A">
      <w:pPr>
        <w:tabs>
          <w:tab w:val="left" w:pos="1134"/>
        </w:tabs>
      </w:pPr>
    </w:p>
    <w:p w14:paraId="63898C19" w14:textId="77777777" w:rsidR="0010368A" w:rsidRDefault="0010368A" w:rsidP="0010368A">
      <w:pPr>
        <w:tabs>
          <w:tab w:val="left" w:pos="1134"/>
        </w:tabs>
      </w:pPr>
      <w:r>
        <w:t>Удобства общежития:</w:t>
      </w:r>
    </w:p>
    <w:p w14:paraId="2ED089FA" w14:textId="77777777" w:rsidR="0010368A" w:rsidRDefault="0010368A" w:rsidP="0010368A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общая кухня;</w:t>
      </w:r>
    </w:p>
    <w:p w14:paraId="114A0F12" w14:textId="69EFD277" w:rsidR="0010368A" w:rsidRDefault="00CE53FF" w:rsidP="0010368A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комната отдыха</w:t>
      </w:r>
      <w:r w:rsidR="0010368A">
        <w:t>;</w:t>
      </w:r>
    </w:p>
    <w:p w14:paraId="306A2042" w14:textId="0B424754" w:rsidR="00CE53FF" w:rsidRDefault="00CE53FF" w:rsidP="0010368A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компьютерный класс.</w:t>
      </w:r>
    </w:p>
    <w:p w14:paraId="08B71C90" w14:textId="77777777" w:rsidR="00CE53FF" w:rsidRDefault="00CE53FF" w:rsidP="00CE53FF">
      <w:pPr>
        <w:tabs>
          <w:tab w:val="left" w:pos="1134"/>
        </w:tabs>
      </w:pPr>
    </w:p>
    <w:p w14:paraId="0F5643AE" w14:textId="77777777" w:rsidR="00CE53FF" w:rsidRDefault="00CE53FF" w:rsidP="00CE53FF">
      <w:pPr>
        <w:tabs>
          <w:tab w:val="left" w:pos="1134"/>
        </w:tabs>
      </w:pPr>
      <w:r>
        <w:t>Представляет арендуемый Горным университетом этаж гостиницы «Морской вокзал».</w:t>
      </w:r>
    </w:p>
    <w:p w14:paraId="73BE83F8" w14:textId="0FC5C89A" w:rsidR="0010368A" w:rsidRDefault="00CE53FF" w:rsidP="00CE53FF">
      <w:pPr>
        <w:tabs>
          <w:tab w:val="left" w:pos="1134"/>
        </w:tabs>
      </w:pPr>
      <w:r>
        <w:t>Для пропуска гостя необходимо переговорить с охранником. Пропуск осуществляется по документу, удостоверяющему личность.</w:t>
      </w:r>
    </w:p>
    <w:p w14:paraId="31AD830E" w14:textId="68897205" w:rsidR="00CE53FF" w:rsidRDefault="00CE53FF" w:rsidP="00CE53FF">
      <w:pPr>
        <w:tabs>
          <w:tab w:val="left" w:pos="1134"/>
        </w:tabs>
      </w:pPr>
    </w:p>
    <w:p w14:paraId="7BE82405" w14:textId="05D38C9A" w:rsidR="00CE53FF" w:rsidRPr="00007A6B" w:rsidRDefault="007D24CF" w:rsidP="00C822EB">
      <w:pPr>
        <w:pStyle w:val="2"/>
      </w:pPr>
      <w:bookmarkStart w:id="28" w:name="_Toc172748971"/>
      <w:r w:rsidRPr="00007A6B">
        <w:rPr>
          <w:highlight w:val="yellow"/>
        </w:rPr>
        <w:t>М</w:t>
      </w:r>
      <w:r w:rsidR="00007A6B" w:rsidRPr="00007A6B">
        <w:rPr>
          <w:highlight w:val="yellow"/>
        </w:rPr>
        <w:t>СГ</w:t>
      </w:r>
      <w:bookmarkEnd w:id="28"/>
    </w:p>
    <w:p w14:paraId="1FC59F61" w14:textId="7B7FFEE3" w:rsidR="00007A6B" w:rsidRDefault="00007A6B" w:rsidP="00CE53FF">
      <w:pPr>
        <w:tabs>
          <w:tab w:val="left" w:pos="1134"/>
        </w:tabs>
      </w:pPr>
    </w:p>
    <w:p w14:paraId="321AB245" w14:textId="1204B247" w:rsidR="00007A6B" w:rsidRDefault="00007A6B" w:rsidP="00007A6B">
      <w:pPr>
        <w:tabs>
          <w:tab w:val="left" w:pos="1134"/>
        </w:tabs>
      </w:pPr>
      <w:r>
        <w:t xml:space="preserve">Адреса: ул. Новоизмайловский пр., д. 16, корп. 7 и корп. 9; ул. </w:t>
      </w:r>
      <w:proofErr w:type="spellStart"/>
      <w:r>
        <w:t>Кузнецовская</w:t>
      </w:r>
      <w:proofErr w:type="spellEnd"/>
      <w:r>
        <w:t>, д. 9, корп. 3.</w:t>
      </w:r>
    </w:p>
    <w:p w14:paraId="4535DEE0" w14:textId="77777777" w:rsidR="00007A6B" w:rsidRDefault="00007A6B" w:rsidP="00007A6B">
      <w:pPr>
        <w:tabs>
          <w:tab w:val="left" w:pos="1134"/>
        </w:tabs>
      </w:pPr>
    </w:p>
    <w:p w14:paraId="7E525137" w14:textId="493E3282" w:rsidR="00007A6B" w:rsidRDefault="00007A6B" w:rsidP="00007A6B">
      <w:pPr>
        <w:tabs>
          <w:tab w:val="left" w:pos="1134"/>
        </w:tabs>
      </w:pPr>
      <w:r>
        <w:t>Удобства городка:</w:t>
      </w:r>
    </w:p>
    <w:p w14:paraId="3702A45D" w14:textId="620B5ECF" w:rsidR="00007A6B" w:rsidRDefault="00007A6B" w:rsidP="00007A6B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lastRenderedPageBreak/>
        <w:t>кухни на каждом этаже;</w:t>
      </w:r>
    </w:p>
    <w:p w14:paraId="51BDEDA2" w14:textId="7CDEAE8D" w:rsidR="00007A6B" w:rsidRDefault="00007A6B" w:rsidP="00007A6B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учебные комнаты;</w:t>
      </w:r>
    </w:p>
    <w:p w14:paraId="05DB3FE7" w14:textId="7E518991" w:rsidR="00007A6B" w:rsidRDefault="00007A6B" w:rsidP="00007A6B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спортивный комплекс (спортивный зал, бассейн</w:t>
      </w:r>
      <w:r w:rsidR="00CD298E">
        <w:t>);</w:t>
      </w:r>
    </w:p>
    <w:p w14:paraId="19177684" w14:textId="6D0B8F18" w:rsidR="00CD298E" w:rsidRDefault="00CD298E" w:rsidP="00007A6B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прачечные;</w:t>
      </w:r>
    </w:p>
    <w:p w14:paraId="6F7D6E19" w14:textId="143804CD" w:rsidR="00CD298E" w:rsidRDefault="00CD298E" w:rsidP="00007A6B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душевые и санузлы общего пользования;</w:t>
      </w:r>
    </w:p>
    <w:p w14:paraId="441CF5FA" w14:textId="6B1232AE" w:rsidR="00CD298E" w:rsidRDefault="00CD298E" w:rsidP="00007A6B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прочее: библиотека, мастерская по ремонту замков/ключей/обуви и др.</w:t>
      </w:r>
    </w:p>
    <w:p w14:paraId="342F33D3" w14:textId="77777777" w:rsidR="00CD298E" w:rsidRDefault="00CD298E" w:rsidP="00CD298E">
      <w:pPr>
        <w:tabs>
          <w:tab w:val="left" w:pos="1134"/>
        </w:tabs>
      </w:pPr>
    </w:p>
    <w:p w14:paraId="33255644" w14:textId="77777777" w:rsidR="00CD298E" w:rsidRDefault="00CD298E" w:rsidP="00CD298E">
      <w:pPr>
        <w:tabs>
          <w:tab w:val="left" w:pos="1134"/>
        </w:tabs>
      </w:pPr>
      <w:r>
        <w:t>Не является общежитием исключительно для горняков – здесь проживают студенты с разных ВУЗов Санкт-Петербурга.</w:t>
      </w:r>
    </w:p>
    <w:p w14:paraId="3A6B3C2E" w14:textId="49E3B7B6" w:rsidR="00CD298E" w:rsidRDefault="00CD298E" w:rsidP="00CD298E">
      <w:pPr>
        <w:tabs>
          <w:tab w:val="left" w:pos="1134"/>
        </w:tabs>
      </w:pPr>
      <w:r>
        <w:t>Для заселения в Межвузовский студенческий городок (МСГ) необходимо заранее записаться по телефону на определённый день. При заезде необходимо при себе иметь следующие документы:</w:t>
      </w:r>
    </w:p>
    <w:p w14:paraId="3EF08382" w14:textId="77777777" w:rsidR="00CD298E" w:rsidRDefault="00CD298E" w:rsidP="00CD298E">
      <w:pPr>
        <w:tabs>
          <w:tab w:val="left" w:pos="1134"/>
        </w:tabs>
      </w:pPr>
      <w:r>
        <w:t>1.</w:t>
      </w:r>
      <w:r>
        <w:tab/>
        <w:t>справка из университета с гербовой печатью (Горный направляет её самостоятельно);</w:t>
      </w:r>
    </w:p>
    <w:p w14:paraId="2BF1E10D" w14:textId="364F4231" w:rsidR="00CD298E" w:rsidRDefault="00CD298E" w:rsidP="00CD298E">
      <w:pPr>
        <w:tabs>
          <w:tab w:val="left" w:pos="1134"/>
        </w:tabs>
      </w:pPr>
      <w:r>
        <w:t>2.</w:t>
      </w:r>
      <w:r>
        <w:tab/>
        <w:t xml:space="preserve">паспорт </w:t>
      </w:r>
      <w:r w:rsidR="00705E51">
        <w:t>и</w:t>
      </w:r>
      <w:r>
        <w:t xml:space="preserve"> ксерокопия паспорта (страницы с личными данными и регистрацией);</w:t>
      </w:r>
    </w:p>
    <w:p w14:paraId="79538CDB" w14:textId="77777777" w:rsidR="00CD298E" w:rsidRDefault="00CD298E" w:rsidP="00CD298E">
      <w:pPr>
        <w:tabs>
          <w:tab w:val="left" w:pos="1134"/>
        </w:tabs>
      </w:pPr>
      <w:r>
        <w:t>3.</w:t>
      </w:r>
      <w:r>
        <w:tab/>
        <w:t>копия СНИЛС;</w:t>
      </w:r>
    </w:p>
    <w:p w14:paraId="154FA54C" w14:textId="77777777" w:rsidR="00CD298E" w:rsidRDefault="00CD298E" w:rsidP="00CD298E">
      <w:pPr>
        <w:tabs>
          <w:tab w:val="left" w:pos="1134"/>
        </w:tabs>
      </w:pPr>
      <w:r>
        <w:t>4.</w:t>
      </w:r>
      <w:r>
        <w:tab/>
        <w:t>номер ИНН;</w:t>
      </w:r>
    </w:p>
    <w:p w14:paraId="2B851247" w14:textId="563D49AE" w:rsidR="00CD298E" w:rsidRDefault="00CD298E" w:rsidP="00CD298E">
      <w:pPr>
        <w:tabs>
          <w:tab w:val="left" w:pos="1134"/>
        </w:tabs>
      </w:pPr>
      <w:r>
        <w:t>5.</w:t>
      </w:r>
      <w:r>
        <w:tab/>
        <w:t>справка 086</w:t>
      </w:r>
      <w:r w:rsidR="00705E51">
        <w:t>-</w:t>
      </w:r>
      <w:r>
        <w:t>у;</w:t>
      </w:r>
    </w:p>
    <w:p w14:paraId="2B1AF414" w14:textId="77777777" w:rsidR="00CD298E" w:rsidRDefault="00CD298E" w:rsidP="00CD298E">
      <w:pPr>
        <w:tabs>
          <w:tab w:val="left" w:pos="1134"/>
        </w:tabs>
      </w:pPr>
      <w:r>
        <w:t>6.</w:t>
      </w:r>
      <w:r>
        <w:tab/>
        <w:t>флюорография + её копия;</w:t>
      </w:r>
    </w:p>
    <w:p w14:paraId="44126547" w14:textId="77777777" w:rsidR="00CD298E" w:rsidRDefault="00CD298E" w:rsidP="00CD298E">
      <w:pPr>
        <w:tabs>
          <w:tab w:val="left" w:pos="1134"/>
        </w:tabs>
      </w:pPr>
      <w:r>
        <w:t>7.</w:t>
      </w:r>
      <w:r>
        <w:tab/>
        <w:t>для несовершеннолетних – согласие на заселение от родителей;</w:t>
      </w:r>
    </w:p>
    <w:p w14:paraId="10C42F9C" w14:textId="5B894D43" w:rsidR="00CD298E" w:rsidRDefault="00CD298E" w:rsidP="00CD298E">
      <w:pPr>
        <w:tabs>
          <w:tab w:val="left" w:pos="1134"/>
        </w:tabs>
      </w:pPr>
      <w:r>
        <w:t>8.</w:t>
      </w:r>
      <w:r>
        <w:tab/>
      </w:r>
      <w:r w:rsidR="00705E51">
        <w:t xml:space="preserve">две </w:t>
      </w:r>
      <w:r>
        <w:t>фотографии 3х4;</w:t>
      </w:r>
    </w:p>
    <w:p w14:paraId="51632CD7" w14:textId="77777777" w:rsidR="00CD298E" w:rsidRDefault="00CD298E" w:rsidP="00CD298E">
      <w:pPr>
        <w:tabs>
          <w:tab w:val="left" w:pos="1134"/>
        </w:tabs>
      </w:pPr>
      <w:r>
        <w:t>9.</w:t>
      </w:r>
      <w:r>
        <w:tab/>
        <w:t>копия прививочного сертификата/паспорта.</w:t>
      </w:r>
    </w:p>
    <w:p w14:paraId="0A0526D1" w14:textId="77777777" w:rsidR="00705E51" w:rsidRDefault="00705E51" w:rsidP="00CD298E">
      <w:pPr>
        <w:tabs>
          <w:tab w:val="left" w:pos="1134"/>
        </w:tabs>
      </w:pPr>
    </w:p>
    <w:p w14:paraId="45C5B117" w14:textId="3D65EB6A" w:rsidR="00007A6B" w:rsidRDefault="00CD298E" w:rsidP="00CD298E">
      <w:pPr>
        <w:tabs>
          <w:tab w:val="left" w:pos="1134"/>
        </w:tabs>
      </w:pPr>
      <w:r>
        <w:t>После проверки документов студент оформляет договор и пропуск в отделе размещения, учёта и регистрации. Оплата проживания производится по квитанции, которую при заселении выдаст заведующий или комендант, с помощью банковского терминала или мобильного банка.</w:t>
      </w:r>
    </w:p>
    <w:p w14:paraId="78624292" w14:textId="4EB85A68" w:rsidR="00007A6B" w:rsidRDefault="00705E51" w:rsidP="00C60869">
      <w:pPr>
        <w:tabs>
          <w:tab w:val="left" w:pos="1134"/>
        </w:tabs>
      </w:pPr>
      <w:r>
        <w:t>В отличие от общежитий Горного университета, о</w:t>
      </w:r>
      <w:r w:rsidR="00007A6B">
        <w:t xml:space="preserve">плата </w:t>
      </w:r>
      <w:r>
        <w:t xml:space="preserve">в МСГ </w:t>
      </w:r>
      <w:r w:rsidR="00007A6B">
        <w:t>производится до 10 числа каждого месяца</w:t>
      </w:r>
      <w:r>
        <w:t xml:space="preserve">. Оплатить </w:t>
      </w:r>
      <w:r w:rsidR="00C60869">
        <w:t>проживание можно</w:t>
      </w:r>
      <w:r w:rsidR="00007A6B">
        <w:t xml:space="preserve"> через мобильный банк или терминал по квитанции, которую при заселении выдаёт заведующий или комендант.</w:t>
      </w:r>
    </w:p>
    <w:p w14:paraId="117134CE" w14:textId="3F038154" w:rsidR="00C8265C" w:rsidRDefault="00C8265C" w:rsidP="00C60869">
      <w:pPr>
        <w:tabs>
          <w:tab w:val="left" w:pos="1134"/>
        </w:tabs>
      </w:pPr>
    </w:p>
    <w:p w14:paraId="048539BA" w14:textId="06044F9E" w:rsidR="00C8265C" w:rsidRDefault="00C8265C">
      <w:pPr>
        <w:spacing w:after="160" w:line="259" w:lineRule="auto"/>
        <w:ind w:firstLine="0"/>
        <w:jc w:val="left"/>
      </w:pPr>
      <w:r>
        <w:br w:type="page"/>
      </w:r>
    </w:p>
    <w:p w14:paraId="1D0E9AC9" w14:textId="34656DE3" w:rsidR="00C8265C" w:rsidRDefault="00C8265C" w:rsidP="00C822EB">
      <w:pPr>
        <w:pStyle w:val="1"/>
      </w:pPr>
      <w:bookmarkStart w:id="29" w:name="_Toc172748972"/>
      <w:r>
        <w:lastRenderedPageBreak/>
        <w:t>Стипендия</w:t>
      </w:r>
      <w:bookmarkEnd w:id="29"/>
    </w:p>
    <w:p w14:paraId="3235781F" w14:textId="40062D79" w:rsidR="00C8265C" w:rsidRPr="00C8265C" w:rsidRDefault="00E567CF" w:rsidP="00C822EB">
      <w:pPr>
        <w:pStyle w:val="2"/>
      </w:pPr>
      <w:bookmarkStart w:id="30" w:name="_Toc172748973"/>
      <w:r w:rsidRPr="00E567CF">
        <w:rPr>
          <w:highlight w:val="yellow"/>
        </w:rPr>
        <w:t>Способы увеличить стипендию</w:t>
      </w:r>
      <w:bookmarkEnd w:id="30"/>
    </w:p>
    <w:p w14:paraId="785D7E67" w14:textId="35C71C4C" w:rsidR="00C8265C" w:rsidRDefault="00C8265C" w:rsidP="00C8265C"/>
    <w:p w14:paraId="7AED0808" w14:textId="71099DA3" w:rsidR="007363B5" w:rsidRDefault="007363B5" w:rsidP="007363B5">
      <w:r>
        <w:t>Увеличить стипендию можно, успешно закрывая семестр – не получив «удовлетворительно» ни за одну итоговую работу за семестр стипендия сохраняется, а если получаешь хотя бы одну «отлично» – стипендия становится ещё больше. Самая большая минимально возможная академическая стипендия выдаётся за сессию, закрытую полностью на «отлично».</w:t>
      </w:r>
    </w:p>
    <w:p w14:paraId="725A138A" w14:textId="77777777" w:rsidR="007363B5" w:rsidRDefault="007363B5" w:rsidP="007363B5">
      <w:r>
        <w:t>Помимо сдачи экзаменов на хороший результат, на размер стипендии влияет ещё и участие студента в таких направлениях университета, как научная, активная и спортивная деятельности. Не запрещается и одновременно заниматься несколькими видами внеучебной деятельности. Однако повышенную стипендию можно получать только со 2ого курса обучения.</w:t>
      </w:r>
    </w:p>
    <w:p w14:paraId="32955239" w14:textId="7E70659F" w:rsidR="00C8265C" w:rsidRDefault="00C8265C" w:rsidP="007363B5"/>
    <w:p w14:paraId="38F773CE" w14:textId="2BB3FE53" w:rsidR="007363B5" w:rsidRDefault="00E567CF" w:rsidP="00C822EB">
      <w:pPr>
        <w:pStyle w:val="2"/>
      </w:pPr>
      <w:bookmarkStart w:id="31" w:name="_Toc172748974"/>
      <w:r w:rsidRPr="00E567CF">
        <w:rPr>
          <w:highlight w:val="yellow"/>
        </w:rPr>
        <w:t>Потеря стипендии</w:t>
      </w:r>
      <w:bookmarkEnd w:id="31"/>
    </w:p>
    <w:p w14:paraId="33307325" w14:textId="64BE26BC" w:rsidR="00E567CF" w:rsidRDefault="00E567CF" w:rsidP="007363B5">
      <w:pPr>
        <w:rPr>
          <w:b/>
          <w:bCs/>
        </w:rPr>
      </w:pPr>
    </w:p>
    <w:p w14:paraId="1A7B1DC1" w14:textId="157CC866" w:rsidR="00E567CF" w:rsidRDefault="00E567CF" w:rsidP="00E567CF">
      <w:r>
        <w:t>Стипендия выплачивается в течение одного семестра – от начала обучения после каникул до окончания сессии. Главная причина потери стипендии: сдача одного из экзаменов, дифференцированных зачётов, курсового проекта или защиты практики на «удовлетворительно». Стоит отметить, что вернуться на стипендию можно только со следующего семестра по итогам сессии.</w:t>
      </w:r>
    </w:p>
    <w:p w14:paraId="46E1FBDC" w14:textId="20D7D9DB" w:rsidR="00502B11" w:rsidRDefault="00E567CF" w:rsidP="00E567CF">
      <w:r>
        <w:t>Подробнее с размерами стипендий можно ознакомиться в</w:t>
      </w:r>
      <w:r w:rsidR="00502B11">
        <w:t xml:space="preserve"> «Приказе образовательной организации об установлении стипендии» на сайте:</w:t>
      </w:r>
    </w:p>
    <w:p w14:paraId="6DE0E165" w14:textId="36EAF6A4" w:rsidR="00E567CF" w:rsidRDefault="00502B11" w:rsidP="00E567CF">
      <w:r w:rsidRPr="00A31A1E">
        <w:rPr>
          <w:rFonts w:ascii="Segoe UI Emoji" w:hAnsi="Segoe UI Emoji" w:cs="Segoe UI Emoji"/>
        </w:rPr>
        <w:t>🌐</w:t>
      </w:r>
      <w:r w:rsidR="00E567CF">
        <w:t xml:space="preserve"> </w:t>
      </w:r>
      <w:hyperlink r:id="rId12" w:history="1">
        <w:r w:rsidRPr="00E4216B">
          <w:rPr>
            <w:rStyle w:val="a8"/>
          </w:rPr>
          <w:t>https://spmi.ru/sveden/grants</w:t>
        </w:r>
      </w:hyperlink>
      <w:r>
        <w:t xml:space="preserve"> </w:t>
      </w:r>
    </w:p>
    <w:p w14:paraId="3A8E2ACD" w14:textId="7B0CD0B6" w:rsidR="009D7471" w:rsidRDefault="009D7471" w:rsidP="00E567CF"/>
    <w:p w14:paraId="506BB35E" w14:textId="77777777" w:rsidR="00F174BD" w:rsidRDefault="00F174BD" w:rsidP="00F174BD">
      <w:pPr>
        <w:pStyle w:val="2"/>
      </w:pPr>
      <w:bookmarkStart w:id="32" w:name="_Toc172748975"/>
      <w:r w:rsidRPr="00080D4E">
        <w:rPr>
          <w:highlight w:val="yellow"/>
        </w:rPr>
        <w:t>Социальная стипендия</w:t>
      </w:r>
      <w:bookmarkEnd w:id="32"/>
    </w:p>
    <w:p w14:paraId="4ECD0BD1" w14:textId="77777777" w:rsidR="00F174BD" w:rsidRPr="00336977" w:rsidRDefault="00F174BD" w:rsidP="00F174BD">
      <w:pPr>
        <w:pStyle w:val="2"/>
      </w:pPr>
    </w:p>
    <w:p w14:paraId="2B4B35A2" w14:textId="77777777" w:rsidR="00F174BD" w:rsidRDefault="00F174BD" w:rsidP="00F174BD"/>
    <w:p w14:paraId="7F55401F" w14:textId="77777777" w:rsidR="00F174BD" w:rsidRDefault="00F174BD" w:rsidP="00F174BD">
      <w:r>
        <w:t>Социальная стипендия выплачивается не всем студентам, а лишь тем, кто подходит под следующие категории:</w:t>
      </w:r>
    </w:p>
    <w:p w14:paraId="0489CEEA" w14:textId="77777777" w:rsidR="00F174BD" w:rsidRDefault="00F174BD" w:rsidP="00F174BD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инвалиды I, II групп;</w:t>
      </w:r>
    </w:p>
    <w:p w14:paraId="35D39EFB" w14:textId="77777777" w:rsidR="00F174BD" w:rsidRDefault="00F174BD" w:rsidP="00F174BD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 xml:space="preserve">сироты и дети, </w:t>
      </w:r>
      <w:proofErr w:type="spellStart"/>
      <w:r>
        <w:t>лишенные</w:t>
      </w:r>
      <w:proofErr w:type="spellEnd"/>
      <w:r>
        <w:t xml:space="preserve"> родительского попечительства (до достижения ими 23 лет);</w:t>
      </w:r>
    </w:p>
    <w:p w14:paraId="1286D0F6" w14:textId="77777777" w:rsidR="00F174BD" w:rsidRDefault="00F174BD" w:rsidP="00F174BD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инвалиды и ветераны боевых действий;</w:t>
      </w:r>
    </w:p>
    <w:p w14:paraId="590B35AC" w14:textId="77777777" w:rsidR="00F174BD" w:rsidRDefault="00F174BD" w:rsidP="00F174BD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лица, пострадавшие от воздействия радиационных катастроф;</w:t>
      </w:r>
    </w:p>
    <w:p w14:paraId="1E16EC31" w14:textId="77777777" w:rsidR="00F174BD" w:rsidRDefault="00F174BD" w:rsidP="00F174BD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лица, доход семей которых определяется размером ниже прожиточного минимума.</w:t>
      </w:r>
    </w:p>
    <w:p w14:paraId="706FCC12" w14:textId="77777777" w:rsidR="00F174BD" w:rsidRDefault="00F174BD" w:rsidP="00F174BD"/>
    <w:p w14:paraId="0BF4B831" w14:textId="77777777" w:rsidR="00F174BD" w:rsidRDefault="00F174BD" w:rsidP="00F174BD">
      <w:r>
        <w:t>Данная стипендия идёт в плюс к обычной и выплачивается даже тогда, когда студент слетел со стипендии. Первые два курса её размер составляет 20 000 ₽/мес., в иных случаях – 3 000 ₽/мес.</w:t>
      </w:r>
    </w:p>
    <w:p w14:paraId="464AE7C6" w14:textId="77777777" w:rsidR="00F174BD" w:rsidRDefault="00F174BD" w:rsidP="00F174BD">
      <w:r>
        <w:lastRenderedPageBreak/>
        <w:t xml:space="preserve">Для оформления социальной стипендии необходимо обратиться в Отдел социальной защиты населения по месту жительства, получить справку и после обратиться вместе с ней в деканат факультета. </w:t>
      </w:r>
    </w:p>
    <w:p w14:paraId="42AA64B5" w14:textId="77777777" w:rsidR="00F174BD" w:rsidRDefault="00F174BD" w:rsidP="00F174BD"/>
    <w:p w14:paraId="1DE63C10" w14:textId="77777777" w:rsidR="00F174BD" w:rsidRDefault="00F174BD" w:rsidP="00F174BD">
      <w:r>
        <w:t>При обращении в Фонд социальной защиты вашего города необходимы следующие документы:</w:t>
      </w:r>
    </w:p>
    <w:p w14:paraId="249AF028" w14:textId="77777777" w:rsidR="00F174BD" w:rsidRDefault="00F174BD" w:rsidP="00F174BD">
      <w:r>
        <w:t>1. Справка об обучении из университета (иногда достаточно студенческого);</w:t>
      </w:r>
    </w:p>
    <w:p w14:paraId="66FBE6CD" w14:textId="77777777" w:rsidR="00F174BD" w:rsidRDefault="00F174BD" w:rsidP="00F174BD">
      <w:r>
        <w:t>2. Справка из пенсионного фонда, что вам начислена федеральная доплата, за год, в котором подаётся заявление;</w:t>
      </w:r>
    </w:p>
    <w:p w14:paraId="68D2301F" w14:textId="77777777" w:rsidR="00F174BD" w:rsidRDefault="00F174BD" w:rsidP="00F174BD">
      <w:r>
        <w:t>3. Паспорт;</w:t>
      </w:r>
    </w:p>
    <w:p w14:paraId="628CF372" w14:textId="77777777" w:rsidR="00F174BD" w:rsidRDefault="00F174BD" w:rsidP="00F174BD">
      <w:r>
        <w:t>4. СНИЛС;</w:t>
      </w:r>
    </w:p>
    <w:p w14:paraId="5464429E" w14:textId="77777777" w:rsidR="00F174BD" w:rsidRDefault="00F174BD" w:rsidP="00F174BD">
      <w:r>
        <w:t>5. Справка о составе семьи.</w:t>
      </w:r>
    </w:p>
    <w:p w14:paraId="255C77F3" w14:textId="77777777" w:rsidR="00F174BD" w:rsidRDefault="00F174BD" w:rsidP="00F174BD"/>
    <w:p w14:paraId="677262DE" w14:textId="77777777" w:rsidR="00F174BD" w:rsidRDefault="00F174BD" w:rsidP="00F174BD">
      <w:r>
        <w:t>Социальный фонд рассматривает заявление в течение 2х недель. Если всё хорошо, то вы имеете право получать социальную стипендию. Эту справку необходимо предоставить в деканат для написания заявления на социальную стипендию. Справку необходимо предоставлять в деканат каждый год для продления.</w:t>
      </w:r>
    </w:p>
    <w:p w14:paraId="2A47C454" w14:textId="77777777" w:rsidR="00F174BD" w:rsidRDefault="00F174BD" w:rsidP="00F174BD">
      <w:r>
        <w:t>Бонус – те, кто получают социальную стипендию, получают скидку на оплату общежития в размере 500 ₽.</w:t>
      </w:r>
    </w:p>
    <w:p w14:paraId="1E4390A7" w14:textId="77777777" w:rsidR="00F174BD" w:rsidRDefault="00F174BD" w:rsidP="00F174BD"/>
    <w:p w14:paraId="21110ABF" w14:textId="77777777" w:rsidR="00F174BD" w:rsidRDefault="00F174BD" w:rsidP="00F174BD">
      <w:r>
        <w:t xml:space="preserve">Более подробно с информаций можно ознакомиться в </w:t>
      </w:r>
      <w:r w:rsidRPr="00502B11">
        <w:t>«Положении о стипендиальном обеспечении и других формах материальной поддержки</w:t>
      </w:r>
      <w:r>
        <w:t xml:space="preserve"> студентов</w:t>
      </w:r>
      <w:r w:rsidRPr="00502B11">
        <w:t>»</w:t>
      </w:r>
      <w:r>
        <w:t xml:space="preserve"> на сайте:</w:t>
      </w:r>
    </w:p>
    <w:p w14:paraId="25D5FE15" w14:textId="77777777" w:rsidR="00F174BD" w:rsidRDefault="00F174BD" w:rsidP="00F174BD">
      <w:r w:rsidRPr="00A31A1E">
        <w:rPr>
          <w:rFonts w:ascii="Segoe UI Emoji" w:hAnsi="Segoe UI Emoji" w:cs="Segoe UI Emoji"/>
        </w:rPr>
        <w:t>🌐</w:t>
      </w:r>
      <w:r>
        <w:t xml:space="preserve"> </w:t>
      </w:r>
      <w:hyperlink r:id="rId13" w:history="1">
        <w:r w:rsidRPr="00E4216B">
          <w:rPr>
            <w:rStyle w:val="a8"/>
          </w:rPr>
          <w:t>https://spmi.ru/sveden/grants</w:t>
        </w:r>
      </w:hyperlink>
      <w:r>
        <w:t xml:space="preserve"> </w:t>
      </w:r>
    </w:p>
    <w:p w14:paraId="14515122" w14:textId="77777777" w:rsidR="00080D4E" w:rsidRPr="001231B7" w:rsidRDefault="00080D4E" w:rsidP="00E567CF">
      <w:pPr>
        <w:rPr>
          <w:b/>
          <w:bCs/>
        </w:rPr>
      </w:pPr>
    </w:p>
    <w:p w14:paraId="42B7D89D" w14:textId="2CA68529" w:rsidR="001231B7" w:rsidRPr="00336977" w:rsidRDefault="00EB5B1E" w:rsidP="00F174BD">
      <w:pPr>
        <w:pStyle w:val="2"/>
      </w:pPr>
      <w:bookmarkStart w:id="33" w:name="_Toc172748976"/>
      <w:r w:rsidRPr="00336977">
        <w:t xml:space="preserve">По потере </w:t>
      </w:r>
      <w:r w:rsidRPr="00C822EB">
        <w:t>кормильца</w:t>
      </w:r>
      <w:bookmarkEnd w:id="33"/>
    </w:p>
    <w:p w14:paraId="2990BB3B" w14:textId="77777777" w:rsidR="00080D4E" w:rsidRDefault="00080D4E" w:rsidP="00080D4E">
      <w:r>
        <w:t>Социальная стипендия по потере кормильца даётся, если Вы получаете федеральные надбавки к пенсии (это выплаты к вашей пенсии, если она ниже прожиточного минимума, обычно в таком случае она двумя платежами приходит на карту). Чтобы получить социальную стипендию необходимо обратиться в Фонд социальной защиты вашего города.</w:t>
      </w:r>
    </w:p>
    <w:p w14:paraId="306B8B72" w14:textId="77777777" w:rsidR="00080D4E" w:rsidRDefault="00080D4E" w:rsidP="00080D4E"/>
    <w:p w14:paraId="28D1530E" w14:textId="77777777" w:rsidR="00080D4E" w:rsidRDefault="00080D4E" w:rsidP="00080D4E">
      <w:r>
        <w:t>Документы:</w:t>
      </w:r>
    </w:p>
    <w:p w14:paraId="016C143C" w14:textId="77777777" w:rsidR="00080D4E" w:rsidRDefault="00080D4E" w:rsidP="00080D4E">
      <w:r>
        <w:t>1. справка из университета (иногда принимают студенческий);</w:t>
      </w:r>
    </w:p>
    <w:p w14:paraId="2A50F49A" w14:textId="77777777" w:rsidR="00080D4E" w:rsidRDefault="00080D4E" w:rsidP="00080D4E">
      <w:r>
        <w:t>2. справка из пенсионного фонда, что вам начислена федеральная доплата обязательно за год, в который подаёте заявление;</w:t>
      </w:r>
    </w:p>
    <w:p w14:paraId="7EC47143" w14:textId="77777777" w:rsidR="00080D4E" w:rsidRDefault="00080D4E" w:rsidP="00080D4E">
      <w:r>
        <w:t>3. паспорт;</w:t>
      </w:r>
    </w:p>
    <w:p w14:paraId="513A2152" w14:textId="77777777" w:rsidR="00080D4E" w:rsidRDefault="00080D4E" w:rsidP="00080D4E">
      <w:r>
        <w:t>4. СНИЛС;</w:t>
      </w:r>
    </w:p>
    <w:p w14:paraId="3E1D2054" w14:textId="77777777" w:rsidR="00080D4E" w:rsidRDefault="00080D4E" w:rsidP="00080D4E">
      <w:r>
        <w:t>5. справка о составе семьи.</w:t>
      </w:r>
    </w:p>
    <w:p w14:paraId="7E6E12AD" w14:textId="77777777" w:rsidR="00080D4E" w:rsidRDefault="00080D4E" w:rsidP="00080D4E"/>
    <w:p w14:paraId="5FCF60B8" w14:textId="77777777" w:rsidR="00080D4E" w:rsidRDefault="00080D4E" w:rsidP="00080D4E">
      <w:r>
        <w:lastRenderedPageBreak/>
        <w:t>Социальный фонд рассматривает ваше заявление в течение 2-х недель. Если все хорошо, то вам выдаётся справка о том, что вы имеете право получать социальную стипендию. Эту справку Вы относите в деканат, там дают образец заявления.</w:t>
      </w:r>
    </w:p>
    <w:p w14:paraId="31BE6602" w14:textId="77777777" w:rsidR="00080D4E" w:rsidRDefault="00080D4E" w:rsidP="00080D4E">
      <w:r>
        <w:t>Справку необходимо предоставлять каждый год в деканат для продления.</w:t>
      </w:r>
    </w:p>
    <w:p w14:paraId="705C3B88" w14:textId="77777777" w:rsidR="00080D4E" w:rsidRDefault="00080D4E" w:rsidP="00080D4E">
      <w:r>
        <w:t>Так же возможна скидка за оплату общежития в размере 500 рублей.</w:t>
      </w:r>
    </w:p>
    <w:p w14:paraId="380598D6" w14:textId="3E163749" w:rsidR="00EB5B1E" w:rsidRDefault="00080D4E" w:rsidP="00080D4E">
      <w:r>
        <w:t>Социальная стипендия суммируется с обычной при её наличии.</w:t>
      </w:r>
    </w:p>
    <w:p w14:paraId="7553B9BE" w14:textId="77777777" w:rsidR="00080D4E" w:rsidRDefault="00080D4E" w:rsidP="00080D4E"/>
    <w:p w14:paraId="759C9D38" w14:textId="14485533" w:rsidR="00797764" w:rsidRDefault="00797764" w:rsidP="00917174"/>
    <w:p w14:paraId="35F92FB7" w14:textId="33A83D13" w:rsidR="00797764" w:rsidRDefault="00797764">
      <w:pPr>
        <w:spacing w:after="160" w:line="259" w:lineRule="auto"/>
        <w:ind w:firstLine="0"/>
        <w:jc w:val="left"/>
      </w:pPr>
      <w:r>
        <w:br w:type="page"/>
      </w:r>
    </w:p>
    <w:p w14:paraId="583BC137" w14:textId="70A52665" w:rsidR="00797764" w:rsidRDefault="00797764" w:rsidP="00C822EB">
      <w:pPr>
        <w:pStyle w:val="1"/>
      </w:pPr>
      <w:bookmarkStart w:id="34" w:name="_Toc172748977"/>
      <w:r w:rsidRPr="005E60FC">
        <w:rPr>
          <w:highlight w:val="yellow"/>
        </w:rPr>
        <w:lastRenderedPageBreak/>
        <w:t>Спорт в Горном</w:t>
      </w:r>
      <w:bookmarkEnd w:id="34"/>
    </w:p>
    <w:p w14:paraId="0ABEE06A" w14:textId="28488147" w:rsidR="00797764" w:rsidRDefault="00797764" w:rsidP="00797764">
      <w:r w:rsidRPr="00797764">
        <w:t>Спортивные занятия в университете (кроме самостоятельного посещения тренажёрного зала в УЦ или общежитиях, а также пар по физкультуре) можно отнести к двум типам:</w:t>
      </w:r>
    </w:p>
    <w:p w14:paraId="00943E17" w14:textId="77777777" w:rsidR="00B83B4D" w:rsidRDefault="00B83B4D" w:rsidP="00797764"/>
    <w:p w14:paraId="42E5948C" w14:textId="0C2C7EF3" w:rsidR="00797764" w:rsidRDefault="00797764" w:rsidP="00363BF4">
      <w:pPr>
        <w:rPr>
          <w:rStyle w:val="a8"/>
          <w:color w:val="auto"/>
          <w:u w:val="none"/>
        </w:rPr>
      </w:pPr>
      <w:r>
        <w:t xml:space="preserve">1. </w:t>
      </w:r>
      <w:r w:rsidR="007138ED">
        <w:t>занятия от</w:t>
      </w:r>
      <w:r>
        <w:t xml:space="preserve"> </w:t>
      </w:r>
      <w:hyperlink r:id="rId14" w:history="1">
        <w:r w:rsidRPr="00DF4F05">
          <w:rPr>
            <w:rStyle w:val="a8"/>
            <w:color w:val="00B2CB"/>
          </w:rPr>
          <w:t>СК «Горняк»</w:t>
        </w:r>
      </w:hyperlink>
      <w:r>
        <w:rPr>
          <w:rStyle w:val="a8"/>
          <w:color w:val="00B2CB"/>
        </w:rPr>
        <w:t xml:space="preserve"> </w:t>
      </w:r>
      <w:r w:rsidR="00363BF4">
        <w:rPr>
          <w:rStyle w:val="a8"/>
          <w:color w:val="auto"/>
          <w:u w:val="none"/>
        </w:rPr>
        <w:t xml:space="preserve">- </w:t>
      </w:r>
      <w:r w:rsidR="007138ED">
        <w:rPr>
          <w:rStyle w:val="a8"/>
          <w:color w:val="auto"/>
          <w:u w:val="none"/>
        </w:rPr>
        <w:t xml:space="preserve">в </w:t>
      </w:r>
      <w:r w:rsidR="00363BF4">
        <w:rPr>
          <w:rStyle w:val="a8"/>
          <w:color w:val="auto"/>
          <w:u w:val="none"/>
        </w:rPr>
        <w:t>сборны</w:t>
      </w:r>
      <w:r w:rsidR="007138ED">
        <w:rPr>
          <w:rStyle w:val="a8"/>
          <w:color w:val="auto"/>
          <w:u w:val="none"/>
        </w:rPr>
        <w:t>х</w:t>
      </w:r>
      <w:r w:rsidR="00363BF4">
        <w:rPr>
          <w:rStyle w:val="a8"/>
          <w:color w:val="auto"/>
          <w:u w:val="none"/>
        </w:rPr>
        <w:t xml:space="preserve"> команд</w:t>
      </w:r>
      <w:r w:rsidR="007138ED">
        <w:rPr>
          <w:rStyle w:val="a8"/>
          <w:color w:val="auto"/>
          <w:u w:val="none"/>
        </w:rPr>
        <w:t>ах</w:t>
      </w:r>
      <w:r w:rsidR="00363BF4">
        <w:rPr>
          <w:rStyle w:val="a8"/>
          <w:color w:val="auto"/>
          <w:u w:val="none"/>
        </w:rPr>
        <w:t xml:space="preserve"> ВУЗа:</w:t>
      </w:r>
    </w:p>
    <w:p w14:paraId="46C37CFE" w14:textId="77777777" w:rsidR="00363BF4" w:rsidRDefault="00363BF4" w:rsidP="00363BF4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тренировки проводят преподаватели университета;</w:t>
      </w:r>
    </w:p>
    <w:p w14:paraId="54DC2A2F" w14:textId="77777777" w:rsidR="00363BF4" w:rsidRDefault="00363BF4" w:rsidP="00363BF4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необходимо пройти отбор;</w:t>
      </w:r>
    </w:p>
    <w:p w14:paraId="6F00185C" w14:textId="77777777" w:rsidR="00363BF4" w:rsidRDefault="00363BF4" w:rsidP="00363BF4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 xml:space="preserve">смягчения </w:t>
      </w:r>
      <w:proofErr w:type="spellStart"/>
      <w:r>
        <w:t>попосещениям</w:t>
      </w:r>
      <w:proofErr w:type="spellEnd"/>
      <w:r>
        <w:t xml:space="preserve"> пар по физкультуре;</w:t>
      </w:r>
    </w:p>
    <w:p w14:paraId="379DF36D" w14:textId="521E9BCC" w:rsidR="00363BF4" w:rsidRDefault="00363BF4" w:rsidP="00B5483B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повышенная стипендия за особые достижения;</w:t>
      </w:r>
    </w:p>
    <w:p w14:paraId="7B4BB7B9" w14:textId="77777777" w:rsidR="00B83B4D" w:rsidRDefault="00B83B4D" w:rsidP="00B83B4D">
      <w:pPr>
        <w:tabs>
          <w:tab w:val="left" w:pos="1134"/>
        </w:tabs>
      </w:pPr>
    </w:p>
    <w:p w14:paraId="63F8A7EB" w14:textId="6D7364AB" w:rsidR="00363BF4" w:rsidRDefault="00363BF4" w:rsidP="00363BF4">
      <w:pPr>
        <w:tabs>
          <w:tab w:val="left" w:pos="1134"/>
        </w:tabs>
        <w:rPr>
          <w:rStyle w:val="a8"/>
          <w:color w:val="auto"/>
          <w:u w:val="none"/>
        </w:rPr>
      </w:pPr>
      <w:r>
        <w:t xml:space="preserve">2. </w:t>
      </w:r>
      <w:r w:rsidR="007138ED">
        <w:t>занятия от</w:t>
      </w:r>
      <w:r>
        <w:t xml:space="preserve"> </w:t>
      </w:r>
      <w:hyperlink r:id="rId15" w:history="1">
        <w:r w:rsidRPr="00745CF2">
          <w:rPr>
            <w:rStyle w:val="a8"/>
            <w:color w:val="00B2CB"/>
          </w:rPr>
          <w:t>ССК «Горные Ястребы»</w:t>
        </w:r>
      </w:hyperlink>
      <w:r w:rsidRPr="00363BF4">
        <w:rPr>
          <w:rStyle w:val="a8"/>
          <w:color w:val="auto"/>
          <w:u w:val="none"/>
        </w:rPr>
        <w:t xml:space="preserve"> -</w:t>
      </w:r>
      <w:r>
        <w:rPr>
          <w:rStyle w:val="a8"/>
          <w:color w:val="auto"/>
          <w:u w:val="none"/>
        </w:rPr>
        <w:t xml:space="preserve"> в студенческих спортивных секциях:</w:t>
      </w:r>
    </w:p>
    <w:p w14:paraId="39B0964E" w14:textId="77777777" w:rsidR="00B83B4D" w:rsidRDefault="00363BF4" w:rsidP="00B83B4D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 xml:space="preserve">тренировки проводят </w:t>
      </w:r>
      <w:r w:rsidR="00B83B4D">
        <w:t>студенты университета</w:t>
      </w:r>
      <w:r>
        <w:t>;</w:t>
      </w:r>
    </w:p>
    <w:p w14:paraId="60D38463" w14:textId="1AFE7006" w:rsidR="00363BF4" w:rsidRDefault="00B83B4D" w:rsidP="00B83B4D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доступно для всех желающих.</w:t>
      </w:r>
    </w:p>
    <w:p w14:paraId="2E1C4C48" w14:textId="208CFF0F" w:rsidR="00B83B4D" w:rsidRDefault="00B83B4D" w:rsidP="00B83B4D">
      <w:pPr>
        <w:tabs>
          <w:tab w:val="left" w:pos="1134"/>
        </w:tabs>
      </w:pPr>
    </w:p>
    <w:p w14:paraId="322E7D50" w14:textId="080266C3" w:rsidR="00B83B4D" w:rsidRDefault="00B83B4D" w:rsidP="005E60FC">
      <w:pPr>
        <w:tabs>
          <w:tab w:val="left" w:pos="1134"/>
        </w:tabs>
      </w:pPr>
      <w:r>
        <w:t>Вместо посещения пар по физкультуре возможно посещение бассейна в УЦ №2</w:t>
      </w:r>
      <w:r w:rsidR="007138ED">
        <w:t xml:space="preserve">. </w:t>
      </w:r>
      <w:r>
        <w:t>Для этого необходимо договориться с главным преподавателем по факультету по физкультуре, затем пойти в СК «Бассейн», записаться и пройти осмотр местного врача – готово, твои посещения бассейна засчитываются за посещения физкультуры!</w:t>
      </w:r>
      <w:r w:rsidR="005E60FC">
        <w:t xml:space="preserve"> Но его можно посещать и просто так, если хочется.</w:t>
      </w:r>
    </w:p>
    <w:p w14:paraId="5F2D069A" w14:textId="5D6331E3" w:rsidR="005E60FC" w:rsidRDefault="005E60FC" w:rsidP="005E60FC">
      <w:pPr>
        <w:tabs>
          <w:tab w:val="left" w:pos="1134"/>
        </w:tabs>
      </w:pPr>
    </w:p>
    <w:p w14:paraId="417DB98A" w14:textId="0F43C870" w:rsidR="005E60FC" w:rsidRDefault="005E60FC">
      <w:pPr>
        <w:spacing w:after="160" w:line="259" w:lineRule="auto"/>
        <w:ind w:firstLine="0"/>
        <w:jc w:val="left"/>
      </w:pPr>
      <w:r>
        <w:br w:type="page"/>
      </w:r>
    </w:p>
    <w:p w14:paraId="366D3A58" w14:textId="7FFEDE60" w:rsidR="005E60FC" w:rsidRDefault="005E60FC" w:rsidP="00C822EB">
      <w:pPr>
        <w:pStyle w:val="1"/>
      </w:pPr>
      <w:bookmarkStart w:id="35" w:name="_Toc172748978"/>
      <w:r w:rsidRPr="00080D4E">
        <w:rPr>
          <w:highlight w:val="yellow"/>
        </w:rPr>
        <w:lastRenderedPageBreak/>
        <w:t>Платное обучение</w:t>
      </w:r>
      <w:bookmarkEnd w:id="35"/>
    </w:p>
    <w:p w14:paraId="04FB888A" w14:textId="77777777" w:rsidR="00B0116C" w:rsidRDefault="00B0116C" w:rsidP="00B0116C">
      <w:r>
        <w:t xml:space="preserve">После выхода приказов о зачислении оплата первого семестра может быть проведена до 31 августа включительно. Далее оплата происходит по семестрам: до 20 августа за осенний и до 20 января за весенний. </w:t>
      </w:r>
    </w:p>
    <w:p w14:paraId="7A8B2113" w14:textId="0000694C" w:rsidR="00B0116C" w:rsidRDefault="00B0116C" w:rsidP="00B0116C">
      <w:r>
        <w:t>Также требуется направить копии платёжных документов (чек об оплате) на почту oko@spmi.ru (в теме письма указать фамилию и инициалы обучающегося).</w:t>
      </w:r>
    </w:p>
    <w:p w14:paraId="5826D59B" w14:textId="2D814FA2" w:rsidR="00B0116C" w:rsidRDefault="00B0116C" w:rsidP="00E86D52">
      <w:r>
        <w:t xml:space="preserve">Если две сессии подряд закрыты на </w:t>
      </w:r>
      <w:r w:rsidR="00E86D52">
        <w:t>«</w:t>
      </w:r>
      <w:r>
        <w:t>хорошо</w:t>
      </w:r>
      <w:r w:rsidR="00E86D52">
        <w:t>»</w:t>
      </w:r>
      <w:r>
        <w:t xml:space="preserve"> и </w:t>
      </w:r>
      <w:r w:rsidR="00E86D52">
        <w:t>«</w:t>
      </w:r>
      <w:r>
        <w:t>отлично</w:t>
      </w:r>
      <w:r w:rsidR="00E86D52">
        <w:t>»</w:t>
      </w:r>
      <w:r>
        <w:t xml:space="preserve">, то можно </w:t>
      </w:r>
      <w:r w:rsidR="00E86D52">
        <w:t xml:space="preserve">попробовать </w:t>
      </w:r>
      <w:r>
        <w:t>перевестись на бюджет при</w:t>
      </w:r>
      <w:r w:rsidR="00E86D52">
        <w:t xml:space="preserve"> условии</w:t>
      </w:r>
      <w:r>
        <w:t xml:space="preserve"> наличи</w:t>
      </w:r>
      <w:r w:rsidR="00E86D52">
        <w:t>я</w:t>
      </w:r>
      <w:r>
        <w:t xml:space="preserve"> свободных </w:t>
      </w:r>
      <w:r w:rsidR="00E86D52">
        <w:t xml:space="preserve">бюджетных </w:t>
      </w:r>
      <w:r>
        <w:t>мест в группе.</w:t>
      </w:r>
    </w:p>
    <w:p w14:paraId="64DD7DEA" w14:textId="77777777" w:rsidR="00B0116C" w:rsidRDefault="00B0116C" w:rsidP="00B0116C"/>
    <w:p w14:paraId="7DD1F161" w14:textId="77777777" w:rsidR="00E86D52" w:rsidRDefault="00B0116C" w:rsidP="00B0116C">
      <w:r>
        <w:t>Подробнее о контрактном обучении</w:t>
      </w:r>
      <w:r w:rsidR="00E86D52">
        <w:t xml:space="preserve"> можно узнать на сайте</w:t>
      </w:r>
      <w:r>
        <w:t xml:space="preserve">: </w:t>
      </w:r>
    </w:p>
    <w:p w14:paraId="6FA5FBAA" w14:textId="5D73999D" w:rsidR="005E60FC" w:rsidRDefault="00E86D52" w:rsidP="00B0116C">
      <w:r w:rsidRPr="00A31A1E">
        <w:rPr>
          <w:rFonts w:ascii="Segoe UI Emoji" w:hAnsi="Segoe UI Emoji" w:cs="Segoe UI Emoji"/>
        </w:rPr>
        <w:t>🌐</w:t>
      </w:r>
      <w:r>
        <w:t xml:space="preserve"> </w:t>
      </w:r>
      <w:hyperlink r:id="rId16" w:history="1">
        <w:r w:rsidRPr="00E4216B">
          <w:rPr>
            <w:rStyle w:val="a8"/>
          </w:rPr>
          <w:t>https://spmi.ru/kontraktnoe-obucenie</w:t>
        </w:r>
      </w:hyperlink>
      <w:r>
        <w:t xml:space="preserve"> </w:t>
      </w:r>
    </w:p>
    <w:p w14:paraId="36D8F952" w14:textId="3CE19E19" w:rsidR="00080D4E" w:rsidRDefault="00080D4E" w:rsidP="00B0116C"/>
    <w:p w14:paraId="367B00B8" w14:textId="27D7724E" w:rsidR="00080D4E" w:rsidRDefault="00080D4E">
      <w:pPr>
        <w:spacing w:after="160" w:line="259" w:lineRule="auto"/>
        <w:ind w:firstLine="0"/>
        <w:jc w:val="left"/>
      </w:pPr>
      <w:r>
        <w:br w:type="page"/>
      </w:r>
    </w:p>
    <w:p w14:paraId="0F48DD8D" w14:textId="12C54EC2" w:rsidR="00080D4E" w:rsidRDefault="00080D4E" w:rsidP="00C822EB">
      <w:pPr>
        <w:pStyle w:val="1"/>
      </w:pPr>
      <w:bookmarkStart w:id="36" w:name="_Toc172748979"/>
      <w:r>
        <w:lastRenderedPageBreak/>
        <w:t>Столовые</w:t>
      </w:r>
      <w:bookmarkEnd w:id="36"/>
    </w:p>
    <w:p w14:paraId="366B12E3" w14:textId="6881D1FB" w:rsidR="00080D4E" w:rsidRPr="00936F1F" w:rsidRDefault="00080D4E" w:rsidP="00C822EB">
      <w:pPr>
        <w:pStyle w:val="2"/>
      </w:pPr>
      <w:bookmarkStart w:id="37" w:name="_Toc172748980"/>
      <w:r w:rsidRPr="00936F1F">
        <w:rPr>
          <w:highlight w:val="yellow"/>
        </w:rPr>
        <w:t>Стоимость</w:t>
      </w:r>
      <w:bookmarkEnd w:id="37"/>
    </w:p>
    <w:p w14:paraId="57618AAF" w14:textId="5412491E" w:rsidR="00080D4E" w:rsidRDefault="00080D4E" w:rsidP="00080D4E"/>
    <w:p w14:paraId="141E3A27" w14:textId="77777777" w:rsidR="00936F1F" w:rsidRDefault="00936F1F" w:rsidP="00936F1F">
      <w:r>
        <w:t>Средняя стоимость обеда: 300-350 ₽ (1ое, 2ое, салат и напиток).</w:t>
      </w:r>
    </w:p>
    <w:p w14:paraId="5C8BF32A" w14:textId="7E142F1C" w:rsidR="00080D4E" w:rsidRDefault="00936F1F" w:rsidP="00936F1F">
      <w:r>
        <w:t>Столовые есть в каждом учебном центре университета. Комплексные обеды есть в УЦ №1 (3ий этаж, переход в 1ый корпус) и в УЦ №3 (столовая на 4ом этаже).</w:t>
      </w:r>
    </w:p>
    <w:p w14:paraId="67604AC4" w14:textId="74213C4F" w:rsidR="00936F1F" w:rsidRDefault="00936F1F" w:rsidP="00936F1F"/>
    <w:p w14:paraId="3A138D3F" w14:textId="3D06E558" w:rsidR="00936F1F" w:rsidRPr="00936F1F" w:rsidRDefault="00936F1F" w:rsidP="00C822EB">
      <w:pPr>
        <w:pStyle w:val="2"/>
      </w:pPr>
      <w:bookmarkStart w:id="38" w:name="_Toc172748981"/>
      <w:r w:rsidRPr="00936F1F">
        <w:t>Очереди</w:t>
      </w:r>
      <w:bookmarkEnd w:id="38"/>
    </w:p>
    <w:p w14:paraId="4C994094" w14:textId="2E4F3EEA" w:rsidR="00936F1F" w:rsidRDefault="00936F1F" w:rsidP="00936F1F"/>
    <w:p w14:paraId="431809C8" w14:textId="77777777" w:rsidR="00936F1F" w:rsidRDefault="00936F1F" w:rsidP="00936F1F">
      <w:r>
        <w:t>Количество людей зависит от перемены, самая большая загруженность бывает во время большого перерыва (12:05 – 12:35).</w:t>
      </w:r>
    </w:p>
    <w:p w14:paraId="0C3C0C1C" w14:textId="77777777" w:rsidR="00936F1F" w:rsidRDefault="00936F1F" w:rsidP="00936F1F"/>
    <w:p w14:paraId="312D65FC" w14:textId="72BA9629" w:rsidR="00936F1F" w:rsidRDefault="00936F1F" w:rsidP="00936F1F">
      <w:r>
        <w:t>Но переживать не стоит – поесть успевают все. Всегда можно проверить загруженность столовых на других этажах или сходить в ближайшие магазины и кафе.</w:t>
      </w:r>
    </w:p>
    <w:p w14:paraId="7B1FA9B0" w14:textId="08BDBC74" w:rsidR="00936F1F" w:rsidRDefault="00936F1F" w:rsidP="00936F1F"/>
    <w:p w14:paraId="71F356D3" w14:textId="600F8F3E" w:rsidR="00936F1F" w:rsidRPr="00936F1F" w:rsidRDefault="00936F1F" w:rsidP="00C822EB">
      <w:pPr>
        <w:pStyle w:val="2"/>
      </w:pPr>
      <w:bookmarkStart w:id="39" w:name="_Toc172748982"/>
      <w:r w:rsidRPr="00FA05F3">
        <w:rPr>
          <w:highlight w:val="yellow"/>
        </w:rPr>
        <w:t>Время работы</w:t>
      </w:r>
      <w:bookmarkEnd w:id="39"/>
    </w:p>
    <w:p w14:paraId="4FF715B7" w14:textId="5508DF4D" w:rsidR="00936F1F" w:rsidRDefault="00936F1F" w:rsidP="00936F1F"/>
    <w:p w14:paraId="06F7312D" w14:textId="77777777" w:rsidR="00936F1F" w:rsidRDefault="00936F1F" w:rsidP="00936F1F">
      <w:r>
        <w:t>Время работы столовых:</w:t>
      </w:r>
    </w:p>
    <w:p w14:paraId="3E42B1F4" w14:textId="77777777" w:rsidR="00936F1F" w:rsidRDefault="00936F1F" w:rsidP="00936F1F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УЦ №1: с 9:00 до 17:00 (</w:t>
      </w:r>
      <w:proofErr w:type="spellStart"/>
      <w:r>
        <w:t>пт</w:t>
      </w:r>
      <w:proofErr w:type="spellEnd"/>
      <w:r>
        <w:t xml:space="preserve"> – до 16:00);</w:t>
      </w:r>
    </w:p>
    <w:p w14:paraId="373EA32C" w14:textId="77777777" w:rsidR="00936F1F" w:rsidRDefault="00936F1F" w:rsidP="00936F1F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УЦ №2: с 9:00 до 16:00;</w:t>
      </w:r>
    </w:p>
    <w:p w14:paraId="14BED990" w14:textId="16CFA6CC" w:rsidR="00936F1F" w:rsidRDefault="00936F1F" w:rsidP="00936F1F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УЦ №3: с 9:00 до 16:00, буфет у зала на 1ом этаже – с 11:00 до 20:00.</w:t>
      </w:r>
    </w:p>
    <w:p w14:paraId="0D0C34E9" w14:textId="77777777" w:rsidR="00936F1F" w:rsidRDefault="00936F1F" w:rsidP="00936F1F"/>
    <w:p w14:paraId="506B744C" w14:textId="4ABFA2B1" w:rsidR="00936F1F" w:rsidRDefault="00936F1F" w:rsidP="00936F1F">
      <w:r>
        <w:t>В УЦ №1 помимо столовых на этажах в переходах между корпусами есть островки-кофейни, где можно приобрести кофе, напитки и различные вкусности. Помимо столовых есть буфеты, где можно просто перекусить – салатиком, выпечкой и чаем с десертом.</w:t>
      </w:r>
      <w:r w:rsidR="00FA05F3">
        <w:t xml:space="preserve"> </w:t>
      </w:r>
    </w:p>
    <w:p w14:paraId="34D12D1A" w14:textId="57BC1F40" w:rsidR="00FA05F3" w:rsidRDefault="00FA05F3" w:rsidP="00936F1F"/>
    <w:p w14:paraId="6707CE29" w14:textId="427DD160" w:rsidR="00FA05F3" w:rsidRDefault="00FA05F3" w:rsidP="00936F1F">
      <w:pPr>
        <w:rPr>
          <w:b/>
          <w:bCs/>
        </w:rPr>
      </w:pPr>
      <w:r w:rsidRPr="00336977">
        <w:rPr>
          <w:b/>
          <w:bCs/>
          <w:highlight w:val="green"/>
        </w:rPr>
        <w:t>Раздел про тайные места можно убрать.</w:t>
      </w:r>
    </w:p>
    <w:p w14:paraId="6FD61AA7" w14:textId="03C95D27" w:rsidR="00FA05F3" w:rsidRDefault="00FA05F3" w:rsidP="00936F1F">
      <w:pPr>
        <w:rPr>
          <w:b/>
          <w:bCs/>
        </w:rPr>
      </w:pPr>
    </w:p>
    <w:p w14:paraId="5F07449C" w14:textId="34DFEB4A" w:rsidR="00FA05F3" w:rsidRDefault="00FA05F3">
      <w:pPr>
        <w:spacing w:after="160" w:line="259" w:lineRule="auto"/>
        <w:ind w:firstLine="0"/>
        <w:jc w:val="left"/>
        <w:rPr>
          <w:b/>
          <w:bCs/>
          <w:highlight w:val="yellow"/>
        </w:rPr>
      </w:pPr>
      <w:r>
        <w:rPr>
          <w:b/>
          <w:bCs/>
          <w:highlight w:val="yellow"/>
        </w:rPr>
        <w:br w:type="page"/>
      </w:r>
    </w:p>
    <w:p w14:paraId="0D524ED3" w14:textId="32390B2F" w:rsidR="00FA05F3" w:rsidRDefault="00AA7C4C" w:rsidP="00C822EB">
      <w:pPr>
        <w:pStyle w:val="1"/>
      </w:pPr>
      <w:bookmarkStart w:id="40" w:name="_Toc172748983"/>
      <w:r w:rsidRPr="00336977">
        <w:rPr>
          <w:highlight w:val="yellow"/>
        </w:rPr>
        <w:lastRenderedPageBreak/>
        <w:t>Старосты</w:t>
      </w:r>
      <w:bookmarkEnd w:id="40"/>
    </w:p>
    <w:p w14:paraId="516ED8C0" w14:textId="4A506C83" w:rsidR="00AA7C4C" w:rsidRDefault="00AA7C4C" w:rsidP="00C822EB">
      <w:pPr>
        <w:pStyle w:val="2"/>
      </w:pPr>
      <w:bookmarkStart w:id="41" w:name="_Toc172748984"/>
      <w:r w:rsidRPr="00D86BB0">
        <w:rPr>
          <w:highlight w:val="yellow"/>
        </w:rPr>
        <w:t>Обязанности</w:t>
      </w:r>
      <w:bookmarkEnd w:id="41"/>
    </w:p>
    <w:p w14:paraId="0A5FBAF4" w14:textId="1593E28F" w:rsidR="00AA7C4C" w:rsidRDefault="00AA7C4C" w:rsidP="00AA7C4C">
      <w:pPr>
        <w:rPr>
          <w:b/>
          <w:bCs/>
        </w:rPr>
      </w:pPr>
    </w:p>
    <w:p w14:paraId="06E1151A" w14:textId="77777777" w:rsidR="005A0B17" w:rsidRDefault="005A0B17" w:rsidP="005A0B17">
      <w:r>
        <w:t>В обязанности старосты входит:</w:t>
      </w:r>
    </w:p>
    <w:p w14:paraId="2D91B33C" w14:textId="00BFE80E" w:rsidR="005A0B17" w:rsidRDefault="00BB7FD6" w:rsidP="005A0B17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 xml:space="preserve">каждый семестр заполнять </w:t>
      </w:r>
      <w:r w:rsidR="005A0B17">
        <w:t xml:space="preserve">журнал </w:t>
      </w:r>
      <w:proofErr w:type="spellStart"/>
      <w:r w:rsidR="005A0B17">
        <w:t>учета</w:t>
      </w:r>
      <w:proofErr w:type="spellEnd"/>
      <w:r w:rsidR="005A0B17">
        <w:t xml:space="preserve"> посещаемости</w:t>
      </w:r>
      <w:r w:rsidR="00F1077E">
        <w:t xml:space="preserve"> студентов группы (вносить список и расписание)</w:t>
      </w:r>
      <w:r w:rsidR="005A0B17">
        <w:t>;</w:t>
      </w:r>
    </w:p>
    <w:p w14:paraId="05BFF33E" w14:textId="77777777" w:rsidR="005A0B17" w:rsidRDefault="005A0B17" w:rsidP="00A81D49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ежедневно заполнять пропуски в журнале и после каждой пары давать журнал преподавателю на подпись;</w:t>
      </w:r>
    </w:p>
    <w:p w14:paraId="5C12F3FE" w14:textId="77777777" w:rsidR="000B543F" w:rsidRDefault="005A0B17" w:rsidP="00A2650D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в конце недели отда</w:t>
      </w:r>
      <w:r w:rsidR="000B543F">
        <w:t>ва</w:t>
      </w:r>
      <w:r>
        <w:t>т</w:t>
      </w:r>
      <w:r w:rsidR="000B543F">
        <w:t>ь</w:t>
      </w:r>
      <w:r>
        <w:t xml:space="preserve"> журнал на подпись куратору и декану/замдекана</w:t>
      </w:r>
      <w:r w:rsidR="000B543F">
        <w:t>;</w:t>
      </w:r>
    </w:p>
    <w:p w14:paraId="06B03908" w14:textId="0C7820EA" w:rsidR="005A0B17" w:rsidRDefault="005A0B17" w:rsidP="00A2650D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ежемесячно приезжать в деканат и заполнять пропуски группы за месяц</w:t>
      </w:r>
      <w:r w:rsidR="000B543F">
        <w:t>;</w:t>
      </w:r>
    </w:p>
    <w:p w14:paraId="779379E9" w14:textId="447EB40E" w:rsidR="000B543F" w:rsidRDefault="000B543F" w:rsidP="00A2650D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>после экзаменов собирать зачётки у группы и относить преподавателям для проставления результатов;</w:t>
      </w:r>
    </w:p>
    <w:p w14:paraId="0A2A7D61" w14:textId="0CB41343" w:rsidR="00F1077E" w:rsidRDefault="000B543F" w:rsidP="00F1077E">
      <w:pPr>
        <w:pStyle w:val="a9"/>
        <w:numPr>
          <w:ilvl w:val="0"/>
          <w:numId w:val="4"/>
        </w:numPr>
        <w:tabs>
          <w:tab w:val="clear" w:pos="720"/>
          <w:tab w:val="left" w:pos="1134"/>
        </w:tabs>
        <w:ind w:left="0" w:firstLine="709"/>
      </w:pPr>
      <w:r>
        <w:t xml:space="preserve">после простановки в зачётках оценок за экзамены относить их в деканат для проставления отметок о закрытии </w:t>
      </w:r>
      <w:r w:rsidR="005816AA">
        <w:t>группой сессии</w:t>
      </w:r>
      <w:r w:rsidR="00F1077E">
        <w:t xml:space="preserve"> и др.</w:t>
      </w:r>
    </w:p>
    <w:p w14:paraId="318892D7" w14:textId="77777777" w:rsidR="005A0B17" w:rsidRDefault="005A0B17" w:rsidP="005A0B17"/>
    <w:p w14:paraId="5F761F04" w14:textId="4E7DBEE3" w:rsidR="005A0B17" w:rsidRDefault="00336977" w:rsidP="005A0B17">
      <w:r>
        <w:t>В качестве бонуса</w:t>
      </w:r>
      <w:r w:rsidR="005816AA">
        <w:t xml:space="preserve"> старосты получают</w:t>
      </w:r>
      <w:r w:rsidR="00D86BB0">
        <w:t xml:space="preserve"> выплаты за </w:t>
      </w:r>
      <w:r>
        <w:t>надлежащее выполнение своих обязанностей</w:t>
      </w:r>
      <w:r w:rsidR="005A0B17">
        <w:t>.</w:t>
      </w:r>
    </w:p>
    <w:p w14:paraId="020BBD6C" w14:textId="176E845F" w:rsidR="00D86BB0" w:rsidRDefault="00D86BB0" w:rsidP="005A0B17"/>
    <w:p w14:paraId="05D8E378" w14:textId="035F3DF0" w:rsidR="00D86BB0" w:rsidRPr="00D86BB0" w:rsidRDefault="00D86BB0" w:rsidP="00C822EB">
      <w:pPr>
        <w:pStyle w:val="2"/>
      </w:pPr>
      <w:bookmarkStart w:id="42" w:name="_Toc172748985"/>
      <w:r w:rsidRPr="00336977">
        <w:rPr>
          <w:highlight w:val="yellow"/>
        </w:rPr>
        <w:t>Как стать старостой?</w:t>
      </w:r>
      <w:bookmarkEnd w:id="42"/>
    </w:p>
    <w:p w14:paraId="77D7D2C3" w14:textId="10512B3B" w:rsidR="00D86BB0" w:rsidRDefault="00D86BB0" w:rsidP="005A0B17"/>
    <w:p w14:paraId="6FB9BD5E" w14:textId="77777777" w:rsidR="0037796C" w:rsidRDefault="00D86BB0" w:rsidP="005A0B17">
      <w:r>
        <w:t xml:space="preserve">Староста может быть назначен деканатом или централизованно выбран учебной группой </w:t>
      </w:r>
      <w:r w:rsidRPr="00D86BB0">
        <w:t>1 сентября (</w:t>
      </w:r>
      <w:r w:rsidR="0037796C">
        <w:t>процесс выбора меняется в зависимости от года и факультета</w:t>
      </w:r>
      <w:r w:rsidRPr="00D86BB0">
        <w:t>)</w:t>
      </w:r>
      <w:r w:rsidR="0037796C">
        <w:t xml:space="preserve">. </w:t>
      </w:r>
    </w:p>
    <w:p w14:paraId="14F43DD8" w14:textId="3550E5BB" w:rsidR="00D86BB0" w:rsidRDefault="0037796C" w:rsidP="005A0B17">
      <w:r>
        <w:t>В случае, если выбранный староста группу не устраивает,</w:t>
      </w:r>
      <w:r w:rsidR="00D86BB0" w:rsidRPr="00D86BB0">
        <w:t xml:space="preserve"> можно написать заявление</w:t>
      </w:r>
      <w:r>
        <w:t xml:space="preserve"> о смене старосты и выдвинуть более подходящего кандидата</w:t>
      </w:r>
      <w:r w:rsidR="00D86BB0" w:rsidRPr="00D86BB0">
        <w:t xml:space="preserve">. </w:t>
      </w:r>
      <w:r w:rsidR="001535AF">
        <w:t>При этом</w:t>
      </w:r>
      <w:r w:rsidR="00D86BB0" w:rsidRPr="00D86BB0">
        <w:t xml:space="preserve"> нужно собрать подписи о перевыборах старосты от всех студентов группы</w:t>
      </w:r>
      <w:r>
        <w:t xml:space="preserve"> и сообщить</w:t>
      </w:r>
      <w:r w:rsidR="001535AF">
        <w:t xml:space="preserve"> о замене</w:t>
      </w:r>
      <w:r>
        <w:t xml:space="preserve"> своему преподавателю-куратору</w:t>
      </w:r>
      <w:r w:rsidR="00336977">
        <w:t>.</w:t>
      </w:r>
    </w:p>
    <w:p w14:paraId="581748D0" w14:textId="77777777" w:rsidR="00D86BB0" w:rsidRDefault="00D86BB0" w:rsidP="005A0B17"/>
    <w:p w14:paraId="5190BF48" w14:textId="77777777" w:rsidR="005A0B17" w:rsidRDefault="005A0B17" w:rsidP="005A0B17"/>
    <w:p w14:paraId="2C04AC3D" w14:textId="218FC800" w:rsidR="00AA7C4C" w:rsidRPr="00AA7C4C" w:rsidRDefault="00AA7C4C" w:rsidP="00AA7C4C"/>
    <w:sectPr w:rsidR="00AA7C4C" w:rsidRPr="00AA7C4C" w:rsidSect="005A45CD">
      <w:pgSz w:w="11906" w:h="16838"/>
      <w:pgMar w:top="567" w:right="567" w:bottom="567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88" type="#_x0000_t75" alt="👉" style="width:12pt;height:12pt;visibility:visible;mso-wrap-style:square" o:bullet="t">
        <v:imagedata r:id="rId1" o:title="👉"/>
      </v:shape>
    </w:pict>
  </w:numPicBullet>
  <w:numPicBullet w:numPicBulletId="1">
    <w:pict>
      <v:shape id="_x0000_i1789" type="#_x0000_t75" alt="🔹" style="width:12pt;height:12pt;visibility:visible;mso-wrap-style:square" o:bullet="t">
        <v:imagedata r:id="rId2" o:title="🔹"/>
      </v:shape>
    </w:pict>
  </w:numPicBullet>
  <w:abstractNum w:abstractNumId="0" w15:restartNumberingAfterBreak="0">
    <w:nsid w:val="08281BFC"/>
    <w:multiLevelType w:val="hybridMultilevel"/>
    <w:tmpl w:val="750E28B2"/>
    <w:lvl w:ilvl="0" w:tplc="AA3A09C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88D5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1872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B2E9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2CC7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4875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7ED5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CE92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4E71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4414534"/>
    <w:multiLevelType w:val="hybridMultilevel"/>
    <w:tmpl w:val="3E0E095A"/>
    <w:lvl w:ilvl="0" w:tplc="0356740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A82A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F099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69C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1E21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DBE1C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90AF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EE4F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064F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8AA4B56"/>
    <w:multiLevelType w:val="hybridMultilevel"/>
    <w:tmpl w:val="C3F08B1C"/>
    <w:lvl w:ilvl="0" w:tplc="5746725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301F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F8DA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3C95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44E0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B2814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D24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9808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320B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1F44928"/>
    <w:multiLevelType w:val="hybridMultilevel"/>
    <w:tmpl w:val="AFCEE052"/>
    <w:lvl w:ilvl="0" w:tplc="46A0D18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B04B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901E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7469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060C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C6FC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A476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9EEB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2167C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533305B"/>
    <w:multiLevelType w:val="hybridMultilevel"/>
    <w:tmpl w:val="C0E6EC08"/>
    <w:lvl w:ilvl="0" w:tplc="A126D79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308F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64F3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D456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90B4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39CCC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E251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26CB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5AD7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DF5174E"/>
    <w:multiLevelType w:val="hybridMultilevel"/>
    <w:tmpl w:val="67384DCE"/>
    <w:lvl w:ilvl="0" w:tplc="59F45D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52FB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E870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0E22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1888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6620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A0B7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6037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9E2A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B2"/>
    <w:rsid w:val="00007A6B"/>
    <w:rsid w:val="00080D4E"/>
    <w:rsid w:val="000A2894"/>
    <w:rsid w:val="000B543F"/>
    <w:rsid w:val="000B7BB8"/>
    <w:rsid w:val="000C0EEF"/>
    <w:rsid w:val="0010368A"/>
    <w:rsid w:val="001231B7"/>
    <w:rsid w:val="0013785F"/>
    <w:rsid w:val="001535AF"/>
    <w:rsid w:val="001657EB"/>
    <w:rsid w:val="00175830"/>
    <w:rsid w:val="00187146"/>
    <w:rsid w:val="001D6EE8"/>
    <w:rsid w:val="001E2999"/>
    <w:rsid w:val="00204D4B"/>
    <w:rsid w:val="00211AE4"/>
    <w:rsid w:val="002152E9"/>
    <w:rsid w:val="002204FF"/>
    <w:rsid w:val="00336977"/>
    <w:rsid w:val="00363BF4"/>
    <w:rsid w:val="0037796C"/>
    <w:rsid w:val="00384A8B"/>
    <w:rsid w:val="003E35BD"/>
    <w:rsid w:val="00431640"/>
    <w:rsid w:val="0049767C"/>
    <w:rsid w:val="004B4037"/>
    <w:rsid w:val="00502B11"/>
    <w:rsid w:val="005279BF"/>
    <w:rsid w:val="00555CC5"/>
    <w:rsid w:val="005816AA"/>
    <w:rsid w:val="005A0B17"/>
    <w:rsid w:val="005A45CD"/>
    <w:rsid w:val="005B14BF"/>
    <w:rsid w:val="005B2611"/>
    <w:rsid w:val="005B7FB9"/>
    <w:rsid w:val="005C1536"/>
    <w:rsid w:val="005E60FC"/>
    <w:rsid w:val="005F077A"/>
    <w:rsid w:val="005F28F8"/>
    <w:rsid w:val="005F7895"/>
    <w:rsid w:val="0062707B"/>
    <w:rsid w:val="00643B00"/>
    <w:rsid w:val="0069073D"/>
    <w:rsid w:val="006A7071"/>
    <w:rsid w:val="006B2C20"/>
    <w:rsid w:val="00705E51"/>
    <w:rsid w:val="007138ED"/>
    <w:rsid w:val="00721B6C"/>
    <w:rsid w:val="0072555B"/>
    <w:rsid w:val="007277FD"/>
    <w:rsid w:val="007363B5"/>
    <w:rsid w:val="00761DF0"/>
    <w:rsid w:val="0076539F"/>
    <w:rsid w:val="00797764"/>
    <w:rsid w:val="007D24CF"/>
    <w:rsid w:val="007E6F3A"/>
    <w:rsid w:val="00801FA3"/>
    <w:rsid w:val="008868A9"/>
    <w:rsid w:val="00890BB6"/>
    <w:rsid w:val="008A3FFA"/>
    <w:rsid w:val="008E486B"/>
    <w:rsid w:val="00917174"/>
    <w:rsid w:val="00920C22"/>
    <w:rsid w:val="00935B21"/>
    <w:rsid w:val="00936F1F"/>
    <w:rsid w:val="00944EF6"/>
    <w:rsid w:val="0096189E"/>
    <w:rsid w:val="0098148C"/>
    <w:rsid w:val="009D7471"/>
    <w:rsid w:val="00A31A1E"/>
    <w:rsid w:val="00A501B0"/>
    <w:rsid w:val="00A51892"/>
    <w:rsid w:val="00A81D50"/>
    <w:rsid w:val="00A9244D"/>
    <w:rsid w:val="00AA7C4C"/>
    <w:rsid w:val="00B0116C"/>
    <w:rsid w:val="00B11A26"/>
    <w:rsid w:val="00B26DA9"/>
    <w:rsid w:val="00B41BAD"/>
    <w:rsid w:val="00B460FF"/>
    <w:rsid w:val="00B83B4D"/>
    <w:rsid w:val="00B904C2"/>
    <w:rsid w:val="00B96798"/>
    <w:rsid w:val="00BB7FD6"/>
    <w:rsid w:val="00C00E23"/>
    <w:rsid w:val="00C057A0"/>
    <w:rsid w:val="00C17DE4"/>
    <w:rsid w:val="00C60869"/>
    <w:rsid w:val="00C822EB"/>
    <w:rsid w:val="00C8265C"/>
    <w:rsid w:val="00CD298E"/>
    <w:rsid w:val="00CE53FF"/>
    <w:rsid w:val="00D1054B"/>
    <w:rsid w:val="00D13083"/>
    <w:rsid w:val="00D633B2"/>
    <w:rsid w:val="00D82BCD"/>
    <w:rsid w:val="00D86BB0"/>
    <w:rsid w:val="00DC1793"/>
    <w:rsid w:val="00E06FF4"/>
    <w:rsid w:val="00E11638"/>
    <w:rsid w:val="00E4079A"/>
    <w:rsid w:val="00E41D36"/>
    <w:rsid w:val="00E4408D"/>
    <w:rsid w:val="00E567CF"/>
    <w:rsid w:val="00E570E0"/>
    <w:rsid w:val="00E707A9"/>
    <w:rsid w:val="00E86D52"/>
    <w:rsid w:val="00EB5B1E"/>
    <w:rsid w:val="00EC122D"/>
    <w:rsid w:val="00F1077E"/>
    <w:rsid w:val="00F174BD"/>
    <w:rsid w:val="00F375CF"/>
    <w:rsid w:val="00FA05F3"/>
    <w:rsid w:val="00FC7EB0"/>
    <w:rsid w:val="00FD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FBB52"/>
  <w15:chartTrackingRefBased/>
  <w15:docId w15:val="{E6545484-FB59-4751-8191-8F63AE53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B17"/>
    <w:pPr>
      <w:spacing w:after="0" w:line="36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0"/>
    <w:next w:val="a"/>
    <w:link w:val="10"/>
    <w:uiPriority w:val="9"/>
    <w:qFormat/>
    <w:rsid w:val="00C822EB"/>
    <w:pPr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C822EB"/>
    <w:pPr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C822EB"/>
    <w:pPr>
      <w:outlineLvl w:val="2"/>
    </w:pPr>
    <w:rPr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721B6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5">
    <w:name w:val="Реферат_Текст"/>
    <w:basedOn w:val="a4"/>
    <w:link w:val="a6"/>
    <w:qFormat/>
    <w:rsid w:val="00761DF0"/>
    <w:pPr>
      <w:spacing w:after="120" w:line="360" w:lineRule="auto"/>
    </w:pPr>
    <w:rPr>
      <w:rFonts w:cs="Times New Roman"/>
      <w:szCs w:val="24"/>
    </w:rPr>
  </w:style>
  <w:style w:type="character" w:customStyle="1" w:styleId="a6">
    <w:name w:val="Реферат_Текст Знак"/>
    <w:basedOn w:val="a1"/>
    <w:link w:val="a5"/>
    <w:rsid w:val="00761DF0"/>
    <w:rPr>
      <w:rFonts w:ascii="Times New Roman" w:hAnsi="Times New Roman" w:cs="Times New Roman"/>
      <w:sz w:val="28"/>
      <w:szCs w:val="24"/>
    </w:rPr>
  </w:style>
  <w:style w:type="paragraph" w:customStyle="1" w:styleId="a0">
    <w:name w:val="Реферат_Заголовок"/>
    <w:basedOn w:val="a5"/>
    <w:next w:val="a"/>
    <w:link w:val="a7"/>
    <w:qFormat/>
    <w:rsid w:val="00761DF0"/>
    <w:pPr>
      <w:spacing w:line="240" w:lineRule="auto"/>
      <w:jc w:val="center"/>
    </w:pPr>
    <w:rPr>
      <w:b/>
    </w:rPr>
  </w:style>
  <w:style w:type="character" w:customStyle="1" w:styleId="a7">
    <w:name w:val="Реферат_Заголовок Знак"/>
    <w:basedOn w:val="a6"/>
    <w:link w:val="a0"/>
    <w:rsid w:val="00761DF0"/>
    <w:rPr>
      <w:rFonts w:ascii="Times New Roman" w:hAnsi="Times New Roman" w:cs="Times New Roman"/>
      <w:b/>
      <w:sz w:val="28"/>
      <w:szCs w:val="24"/>
    </w:rPr>
  </w:style>
  <w:style w:type="paragraph" w:customStyle="1" w:styleId="21">
    <w:name w:val="Реферат_Заголовок2"/>
    <w:basedOn w:val="a0"/>
    <w:next w:val="a5"/>
    <w:qFormat/>
    <w:rsid w:val="001657EB"/>
    <w:pPr>
      <w:spacing w:line="480" w:lineRule="auto"/>
    </w:pPr>
    <w:rPr>
      <w:i/>
    </w:rPr>
  </w:style>
  <w:style w:type="character" w:styleId="a8">
    <w:name w:val="Hyperlink"/>
    <w:basedOn w:val="a1"/>
    <w:uiPriority w:val="99"/>
    <w:unhideWhenUsed/>
    <w:rsid w:val="00B41BAD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17DE4"/>
    <w:pPr>
      <w:ind w:left="720"/>
      <w:contextualSpacing/>
    </w:pPr>
  </w:style>
  <w:style w:type="character" w:styleId="aa">
    <w:name w:val="Unresolved Mention"/>
    <w:basedOn w:val="a1"/>
    <w:uiPriority w:val="99"/>
    <w:semiHidden/>
    <w:unhideWhenUsed/>
    <w:rsid w:val="00A31A1E"/>
    <w:rPr>
      <w:color w:val="605E5C"/>
      <w:shd w:val="clear" w:color="auto" w:fill="E1DFDD"/>
    </w:rPr>
  </w:style>
  <w:style w:type="character" w:styleId="ab">
    <w:name w:val="FollowedHyperlink"/>
    <w:basedOn w:val="a1"/>
    <w:uiPriority w:val="99"/>
    <w:semiHidden/>
    <w:unhideWhenUsed/>
    <w:rsid w:val="00502B11"/>
    <w:rPr>
      <w:color w:val="954F72" w:themeColor="followed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C822EB"/>
    <w:rPr>
      <w:rFonts w:ascii="Times New Roman" w:hAnsi="Times New Roman" w:cs="Times New Roman"/>
      <w:b/>
      <w:sz w:val="28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C822EB"/>
    <w:pPr>
      <w:spacing w:line="259" w:lineRule="auto"/>
      <w:ind w:firstLine="0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C822EB"/>
    <w:rPr>
      <w:rFonts w:ascii="Times New Roman" w:hAnsi="Times New Roman"/>
      <w:b/>
      <w:bCs/>
      <w:kern w:val="0"/>
      <w:sz w:val="24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174BD"/>
    <w:pPr>
      <w:tabs>
        <w:tab w:val="right" w:leader="dot" w:pos="10195"/>
      </w:tabs>
      <w:spacing w:line="240" w:lineRule="auto"/>
    </w:pPr>
  </w:style>
  <w:style w:type="paragraph" w:styleId="22">
    <w:name w:val="toc 2"/>
    <w:basedOn w:val="a"/>
    <w:next w:val="a"/>
    <w:autoRedefine/>
    <w:uiPriority w:val="39"/>
    <w:unhideWhenUsed/>
    <w:rsid w:val="00C822EB"/>
    <w:pPr>
      <w:spacing w:after="100"/>
      <w:ind w:left="240"/>
    </w:pPr>
  </w:style>
  <w:style w:type="character" w:customStyle="1" w:styleId="30">
    <w:name w:val="Заголовок 3 Знак"/>
    <w:basedOn w:val="a1"/>
    <w:link w:val="3"/>
    <w:uiPriority w:val="9"/>
    <w:rsid w:val="00C822EB"/>
    <w:rPr>
      <w:rFonts w:ascii="Times New Roman" w:hAnsi="Times New Roman"/>
      <w:b/>
      <w:bCs/>
      <w:i/>
      <w:iCs/>
      <w:kern w:val="0"/>
      <w:sz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C822E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5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037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0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43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miningstud" TargetMode="External"/><Relationship Id="rId13" Type="http://schemas.openxmlformats.org/officeDocument/2006/relationships/hyperlink" Target="https://spmi.ru/sveden/grant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yperlink" Target="https://spmi.ru/sveden/grant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pmi.ru/kontraktnoe-obuceni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pmi.ru/poradok-oplaty-obsezitia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vk.com/mining_hawks" TargetMode="External"/><Relationship Id="rId10" Type="http://schemas.openxmlformats.org/officeDocument/2006/relationships/hyperlink" Target="https://spmi.ru/sites/default/files/doc/univer/&#1055;&#1086;&#1088;.%20&#1087;&#1086;&#1089;&#1090;&#1072;&#1085;&#1086;&#1074;&#1082;&#1080;%20&#1085;&#1072;%20&#1074;&#1086;&#1080;&#1085;&#1089;&#1082;&#1080;&#1081;%20&#1091;&#1095;&#1105;&#1090;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cultmass1773" TargetMode="External"/><Relationship Id="rId14" Type="http://schemas.openxmlformats.org/officeDocument/2006/relationships/hyperlink" Target="https://vk.com/sk_miner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19</Pages>
  <Words>3658</Words>
  <Characters>20855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Моисеева</dc:creator>
  <cp:keywords/>
  <dc:description/>
  <cp:lastModifiedBy>Karrless Saint</cp:lastModifiedBy>
  <cp:revision>8</cp:revision>
  <dcterms:created xsi:type="dcterms:W3CDTF">2024-07-23T15:31:00Z</dcterms:created>
  <dcterms:modified xsi:type="dcterms:W3CDTF">2024-07-24T20:51:00Z</dcterms:modified>
</cp:coreProperties>
</file>