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9800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################################################################################################</w:t>
      </w:r>
    </w:p>
    <w:p w14:paraId="19290A33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Since we'll need a measurement update for both the GNSS and the LIDAR data, let's make</w:t>
      </w:r>
    </w:p>
    <w:p w14:paraId="567903F8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a function for it.</w:t>
      </w:r>
    </w:p>
    <w:p w14:paraId="7B9A18D5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################################################################################################</w:t>
      </w:r>
    </w:p>
    <w:p w14:paraId="61B7981E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E6700"/>
          <w:sz w:val="21"/>
          <w:szCs w:val="21"/>
        </w:rPr>
        <w:t>measurement_update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sensor_var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p_cov_check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y_k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q_check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B5390B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3.1 Compute Kalman Gain</w:t>
      </w:r>
    </w:p>
    <w:p w14:paraId="2FE47455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K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h_jac.T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np.linalg.inv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h_jac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h_jac.T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sensor_var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A4FBA44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3.2 Compute error state</w:t>
      </w:r>
    </w:p>
    <w:p w14:paraId="0FA9B74B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diff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(y_k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p_check)</w:t>
      </w:r>
    </w:p>
    <w:p w14:paraId="7CE983FF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dx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np.dot(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K,diff.T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79BFFB" w14:textId="77777777" w:rsidR="00B52A76" w:rsidRPr="00B52A76" w:rsidRDefault="00B52A76" w:rsidP="00B52A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AC6BADA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3.3 Correct predicted state</w:t>
      </w:r>
    </w:p>
    <w:p w14:paraId="44FB1FA7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dp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dx[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#error state of position</w:t>
      </w:r>
    </w:p>
    <w:p w14:paraId="70FA1711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dv 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dx[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#error state of velocity</w:t>
      </w:r>
    </w:p>
    <w:p w14:paraId="4553D95E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dth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dx[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#error state of theta</w:t>
      </w:r>
    </w:p>
    <w:p w14:paraId="3CC6BE18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</w:p>
    <w:p w14:paraId="2F777B7B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dp.T</w:t>
      </w:r>
      <w:proofErr w:type="spellEnd"/>
    </w:p>
    <w:p w14:paraId="15C8F295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dv.T</w:t>
      </w:r>
      <w:proofErr w:type="spellEnd"/>
    </w:p>
    <w:p w14:paraId="590EE9E3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Quaternion(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axis_angle</w:t>
      </w:r>
      <w:proofErr w:type="spellEnd"/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dth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quat_mult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q_check,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out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9AA83A"/>
          <w:sz w:val="21"/>
          <w:szCs w:val="21"/>
        </w:rPr>
        <w:t>'np'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C2F864D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#print('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qqqqqq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', 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q_check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)</w:t>
      </w:r>
    </w:p>
    <w:p w14:paraId="364013D6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#print('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qqqqqqsssssssss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', 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q_check.shape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)</w:t>
      </w:r>
    </w:p>
    <w:p w14:paraId="5345C6BE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3.4 Compute corrected covariance</w:t>
      </w:r>
    </w:p>
    <w:p w14:paraId="36E6443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np.eye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h_jac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proofErr w:type="spellEnd"/>
    </w:p>
    <w:p w14:paraId="3AD48A23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C4407A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proofErr w:type="spellEnd"/>
    </w:p>
    <w:p w14:paraId="31EA410B" w14:textId="77777777" w:rsidR="00B52A76" w:rsidRPr="00B52A76" w:rsidRDefault="00B52A76" w:rsidP="00B52A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CE09B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#### 5. Main Filter Loop #######################################################################</w:t>
      </w:r>
    </w:p>
    <w:p w14:paraId="35581065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E79B4C9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################################################################################################</w:t>
      </w:r>
    </w:p>
    <w:p w14:paraId="6E192F13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Now that everything is set up, we can start taking in the sensor data and creating estimates</w:t>
      </w:r>
    </w:p>
    <w:p w14:paraId="572FE49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for our state in a loop.</w:t>
      </w:r>
    </w:p>
    <w:p w14:paraId="6362267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################################################################################################</w:t>
      </w:r>
    </w:p>
    <w:p w14:paraId="476B5FE1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B52A76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imu_f.data.shape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]):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# start at 1 b/c we have initial prediction from 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gt</w:t>
      </w:r>
      <w:proofErr w:type="spellEnd"/>
    </w:p>
    <w:p w14:paraId="7D4A05BD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delta_t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imu_f.t[k]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imu_f.t[k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1BCB1D0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2612B9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1. Update state with IMU inputs</w:t>
      </w:r>
    </w:p>
    <w:p w14:paraId="01A93A59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Cns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Quaternion(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]).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to_mat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orientation quaternion at k-1</w:t>
      </w:r>
    </w:p>
    <w:p w14:paraId="54301477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delta_t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delta_t</w:t>
      </w:r>
      <w:proofErr w:type="spellEnd"/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Cns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imu_f.data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].reshape((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))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g.reshape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))).T</w:t>
      </w:r>
    </w:p>
    <w:p w14:paraId="538DF28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delta_t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Cns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imu_f.data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].reshape((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))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g.reshape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))).T</w:t>
      </w:r>
    </w:p>
    <w:p w14:paraId="079EB795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Quaternion(</w:t>
      </w:r>
      <w:proofErr w:type="spellStart"/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axis_angle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imu_w.data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]).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quat_mult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])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orientation at k</w:t>
      </w:r>
    </w:p>
    <w:p w14:paraId="6EF596F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AE22CD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1.1 Linearize Motion Model</w:t>
      </w:r>
    </w:p>
    <w:p w14:paraId="597A09FB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F_k_1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np.eye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#1</w:t>
      </w:r>
    </w:p>
    <w:p w14:paraId="39DDD786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F_k_1[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np.eye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delta_t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#2</w:t>
      </w:r>
    </w:p>
    <w:p w14:paraId="0EA1F464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F_k_1[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Cns.dot(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skew_symmetric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imu_f.data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[k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]))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delta_t</w:t>
      </w:r>
      <w:proofErr w:type="spellEnd"/>
    </w:p>
    <w:p w14:paraId="76296975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BF9222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L_k_1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l_jac</w:t>
      </w:r>
      <w:proofErr w:type="spellEnd"/>
    </w:p>
    <w:p w14:paraId="2955FA18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np.eye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2683918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var_imu_f</w:t>
      </w:r>
      <w:proofErr w:type="spellEnd"/>
    </w:p>
    <w:p w14:paraId="53632768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var_imu_w</w:t>
      </w:r>
      <w:proofErr w:type="spellEnd"/>
    </w:p>
    <w:p w14:paraId="1DEBAAE2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Q_k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(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delta_t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**2)*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Q_k</w:t>
      </w:r>
      <w:proofErr w:type="spellEnd"/>
    </w:p>
    <w:p w14:paraId="75075B5E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4918FD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# 2. Propagate uncertainty   </w:t>
      </w:r>
    </w:p>
    <w:p w14:paraId="2D5074DB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F_k_1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p_cov[k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F_k_1.T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L_k_1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Q_k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@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L_k_1.T</w:t>
      </w:r>
    </w:p>
    <w:p w14:paraId="029FD253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</w:p>
    <w:p w14:paraId="485468AF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 3. Check availability of GNSS and LIDAR measurements</w:t>
      </w:r>
    </w:p>
    <w:p w14:paraId="6940D3B2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</w:p>
    <w:p w14:paraId="77064780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GNSSavailable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is_avl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gnss.t,imu_f.t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[k]) 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#To check if GNSS reading is available</w:t>
      </w:r>
    </w:p>
    <w:p w14:paraId="46F1F2A9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#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Lidaravailable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is_avl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(imu_f.t[k],lidar.t)  # To check if LIDAR reading is available</w:t>
      </w:r>
    </w:p>
    <w:p w14:paraId="4AF70C4B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9F7D5B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sensorVar_gnss</w:t>
      </w:r>
      <w:proofErr w:type="spellEnd"/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np.diag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var_gnss,var_gnss,var_gnss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3B98B2F2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sensorVar_lidar</w:t>
      </w:r>
      <w:proofErr w:type="spellEnd"/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np.diag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var_lidar,var_lidar,var_lidar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6C15D22B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1C2CADD0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B52A76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GNSSavailable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!=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#valid </w:t>
      </w:r>
      <w:proofErr w:type="spellStart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>gnss</w:t>
      </w:r>
      <w:proofErr w:type="spellEnd"/>
      <w:r w:rsidRPr="00B52A76">
        <w:rPr>
          <w:rFonts w:ascii="Consolas" w:eastAsia="Times New Roman" w:hAnsi="Consolas" w:cs="Times New Roman"/>
          <w:color w:val="9A9B99"/>
          <w:sz w:val="21"/>
          <w:szCs w:val="21"/>
        </w:rPr>
        <w:t xml:space="preserve"> data</w:t>
      </w:r>
    </w:p>
    <w:p w14:paraId="7914D781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    y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gnss.data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GNSSavailable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].reshape(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B52A76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F9C72FD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proofErr w:type="spellEnd"/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measurement_update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sensorVar_gnss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gnss.data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GNSSavailable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FF428F5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</w:p>
    <w:p w14:paraId="74D3F8B2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[k]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</w:p>
    <w:p w14:paraId="02F8BFA0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[k]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v_check</w:t>
      </w:r>
      <w:proofErr w:type="spellEnd"/>
    </w:p>
    <w:p w14:paraId="1BDC1373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q_est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[k]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q_check</w:t>
      </w:r>
      <w:proofErr w:type="spellEnd"/>
    </w:p>
    <w:p w14:paraId="64E2F0B4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[k] </w:t>
      </w:r>
      <w:r w:rsidRPr="00B52A7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p_cov_check</w:t>
      </w:r>
      <w:proofErr w:type="spellEnd"/>
    </w:p>
    <w:p w14:paraId="713916A2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263E9C" w14:textId="77777777" w:rsidR="00B52A76" w:rsidRPr="00B52A76" w:rsidRDefault="00B52A76" w:rsidP="00B5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52A76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>p_check</w:t>
      </w:r>
      <w:proofErr w:type="spellEnd"/>
      <w:r w:rsidRPr="00B52A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  </w:t>
      </w:r>
    </w:p>
    <w:p w14:paraId="6FD80B47" w14:textId="77777777" w:rsidR="00355E60" w:rsidRDefault="00355E60">
      <w:bookmarkStart w:id="0" w:name="_GoBack"/>
      <w:bookmarkEnd w:id="0"/>
    </w:p>
    <w:sectPr w:rsidR="00355E60" w:rsidSect="00B52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EB"/>
    <w:rsid w:val="003478EB"/>
    <w:rsid w:val="00355E60"/>
    <w:rsid w:val="006461A5"/>
    <w:rsid w:val="00B52A76"/>
    <w:rsid w:val="00D6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E4A58-197D-4E59-856E-22D103A7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2</cp:revision>
  <dcterms:created xsi:type="dcterms:W3CDTF">2019-05-26T08:17:00Z</dcterms:created>
  <dcterms:modified xsi:type="dcterms:W3CDTF">2019-05-26T08:24:00Z</dcterms:modified>
</cp:coreProperties>
</file>