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83E87" w14:textId="77777777" w:rsidR="00E132F0" w:rsidRDefault="00E05A56">
      <w:pPr>
        <w:rPr>
          <w:rFonts w:ascii="Futura Medium" w:hAnsi="Futura Medium"/>
          <w:kern w:val="56"/>
          <w:sz w:val="2"/>
          <w:szCs w:val="2"/>
        </w:rPr>
        <w:sectPr w:rsidR="00E132F0">
          <w:pgSz w:w="12240" w:h="15840" w:code="1"/>
          <w:pgMar w:top="3402" w:right="1797" w:bottom="1440" w:left="2665" w:header="567" w:footer="720" w:gutter="0"/>
          <w:cols w:space="720"/>
          <w:docGrid w:linePitch="360"/>
        </w:sectPr>
      </w:pPr>
      <w:r>
        <w:rPr>
          <w:rFonts w:ascii="Futura Medium" w:hAnsi="Futura Medium"/>
          <w:noProof/>
          <w:kern w:val="56"/>
          <w:sz w:val="2"/>
          <w:szCs w:val="2"/>
          <w:lang w:val="en-ZA" w:eastAsia="en-ZA"/>
        </w:rPr>
        <w:drawing>
          <wp:anchor distT="0" distB="323850" distL="114300" distR="114300" simplePos="0" relativeHeight="251658240" behindDoc="0" locked="0" layoutInCell="1" allowOverlap="1" wp14:anchorId="24883E9E" wp14:editId="24883E9F">
            <wp:simplePos x="0" y="0"/>
            <wp:positionH relativeFrom="page">
              <wp:posOffset>1052195</wp:posOffset>
            </wp:positionH>
            <wp:positionV relativeFrom="page">
              <wp:posOffset>289560</wp:posOffset>
            </wp:positionV>
            <wp:extent cx="2747010" cy="1727835"/>
            <wp:effectExtent l="0" t="0" r="0" b="0"/>
            <wp:wrapNone/>
            <wp:docPr id="12" name="Picture 12" descr="MNCBLK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NCBLKR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010" cy="1727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83E88" w14:textId="77777777" w:rsidR="00E132F0" w:rsidRDefault="00E132F0">
      <w:pPr>
        <w:rPr>
          <w:rFonts w:ascii="Futura Book" w:hAnsi="Futura Book"/>
          <w:b/>
          <w:kern w:val="56"/>
          <w:sz w:val="40"/>
          <w:szCs w:val="40"/>
        </w:rPr>
      </w:pPr>
      <w:r>
        <w:rPr>
          <w:rFonts w:ascii="Futura Book" w:hAnsi="Futura Book"/>
          <w:b/>
          <w:kern w:val="56"/>
          <w:sz w:val="40"/>
          <w:szCs w:val="40"/>
        </w:rPr>
        <w:t>Memorandum</w:t>
      </w:r>
    </w:p>
    <w:p w14:paraId="24883E89" w14:textId="77777777" w:rsidR="00E132F0" w:rsidRPr="004E483B" w:rsidRDefault="00E132F0">
      <w:pPr>
        <w:pStyle w:val="BlockText"/>
        <w:ind w:left="0" w:right="0"/>
        <w:jc w:val="left"/>
        <w:rPr>
          <w:rFonts w:ascii="Arial" w:hAnsi="Arial" w:cs="Arial"/>
          <w:spacing w:val="14"/>
          <w:kern w:val="56"/>
          <w:sz w:val="20"/>
        </w:rPr>
      </w:pPr>
    </w:p>
    <w:p w14:paraId="24883E8A" w14:textId="77777777" w:rsidR="00E132F0" w:rsidRPr="004E483B" w:rsidRDefault="00E132F0">
      <w:pPr>
        <w:pStyle w:val="BlockText"/>
        <w:ind w:left="0" w:right="0"/>
        <w:jc w:val="left"/>
        <w:rPr>
          <w:rFonts w:ascii="Arial" w:hAnsi="Arial" w:cs="Arial"/>
          <w:spacing w:val="14"/>
          <w:kern w:val="56"/>
          <w:sz w:val="20"/>
        </w:rPr>
      </w:pPr>
    </w:p>
    <w:p w14:paraId="24883E8B" w14:textId="4B990ACF" w:rsidR="00E46783" w:rsidRPr="00AD386B" w:rsidRDefault="00E05A56" w:rsidP="007664C3">
      <w:pPr>
        <w:pStyle w:val="BlockText"/>
        <w:spacing w:after="60"/>
        <w:ind w:left="993" w:right="0" w:hanging="993"/>
        <w:jc w:val="left"/>
        <w:rPr>
          <w:rFonts w:ascii="Arial" w:hAnsi="Arial" w:cs="Arial"/>
          <w:spacing w:val="14"/>
          <w:kern w:val="56"/>
          <w:sz w:val="20"/>
        </w:rPr>
      </w:pPr>
      <w:r w:rsidRPr="00AD386B">
        <w:rPr>
          <w:rFonts w:ascii="Arial" w:hAnsi="Arial" w:cs="Arial"/>
          <w:b/>
          <w:noProof/>
          <w:spacing w:val="14"/>
          <w:kern w:val="56"/>
          <w:sz w:val="20"/>
          <w:lang w:val="en-ZA" w:eastAsia="en-ZA"/>
        </w:rPr>
        <mc:AlternateContent>
          <mc:Choice Requires="wps">
            <w:drawing>
              <wp:anchor distT="0" distB="0" distL="114300" distR="114300" simplePos="0" relativeHeight="251657216" behindDoc="0" locked="0" layoutInCell="1" allowOverlap="1" wp14:anchorId="24883EA0" wp14:editId="24883EA1">
                <wp:simplePos x="0" y="0"/>
                <wp:positionH relativeFrom="column">
                  <wp:posOffset>-1326515</wp:posOffset>
                </wp:positionH>
                <wp:positionV relativeFrom="paragraph">
                  <wp:posOffset>10160</wp:posOffset>
                </wp:positionV>
                <wp:extent cx="1097280" cy="3801110"/>
                <wp:effectExtent l="0" t="0" r="0" b="190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801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83EA9"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POSTAL ADDRESS:</w:t>
                            </w:r>
                          </w:p>
                          <w:p w14:paraId="24883EAA"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 xml:space="preserve">P.O. </w:t>
                            </w:r>
                            <w:smartTag w:uri="urn:schemas-microsoft-com:office:smarttags" w:element="address">
                              <w:smartTag w:uri="urn:schemas-microsoft-com:office:smarttags" w:element="Street">
                                <w:r>
                                  <w:rPr>
                                    <w:rFonts w:ascii="Futura Book" w:hAnsi="Futura Book"/>
                                    <w:spacing w:val="14"/>
                                    <w:kern w:val="56"/>
                                    <w:sz w:val="12"/>
                                    <w:szCs w:val="12"/>
                                  </w:rPr>
                                  <w:t>BOX</w:t>
                                </w:r>
                              </w:smartTag>
                              <w:r>
                                <w:rPr>
                                  <w:rFonts w:ascii="Futura Book" w:hAnsi="Futura Book"/>
                                  <w:spacing w:val="14"/>
                                  <w:kern w:val="56"/>
                                  <w:sz w:val="12"/>
                                  <w:szCs w:val="12"/>
                                </w:rPr>
                                <w:t xml:space="preserve"> 187</w:t>
                              </w:r>
                            </w:smartTag>
                          </w:p>
                          <w:p w14:paraId="24883EAB"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8491, SANTOY</w:t>
                            </w:r>
                          </w:p>
                          <w:p w14:paraId="24883EAC" w14:textId="77777777" w:rsidR="009A55A5" w:rsidRDefault="009A55A5">
                            <w:pPr>
                              <w:spacing w:after="120"/>
                              <w:jc w:val="right"/>
                              <w:rPr>
                                <w:rFonts w:ascii="Futura Book" w:hAnsi="Futura Book"/>
                                <w:spacing w:val="14"/>
                                <w:kern w:val="56"/>
                                <w:sz w:val="12"/>
                                <w:szCs w:val="12"/>
                              </w:rPr>
                            </w:pPr>
                            <w:smartTag w:uri="urn:schemas-microsoft-com:office:smarttags" w:element="place">
                              <w:smartTag w:uri="urn:schemas-microsoft-com:office:smarttags" w:element="country-region">
                                <w:r>
                                  <w:rPr>
                                    <w:rFonts w:ascii="Futura Book" w:hAnsi="Futura Book"/>
                                    <w:spacing w:val="14"/>
                                    <w:kern w:val="56"/>
                                    <w:sz w:val="12"/>
                                    <w:szCs w:val="12"/>
                                  </w:rPr>
                                  <w:t>SOUTH AFRICA</w:t>
                                </w:r>
                              </w:smartTag>
                            </w:smartTag>
                          </w:p>
                          <w:p w14:paraId="24883EAD" w14:textId="77777777" w:rsidR="009A55A5" w:rsidRDefault="009A55A5">
                            <w:pPr>
                              <w:spacing w:after="120"/>
                              <w:jc w:val="right"/>
                              <w:rPr>
                                <w:rFonts w:ascii="Futura Book" w:hAnsi="Futura Book"/>
                                <w:spacing w:val="14"/>
                                <w:kern w:val="56"/>
                                <w:sz w:val="12"/>
                                <w:szCs w:val="12"/>
                              </w:rPr>
                            </w:pPr>
                          </w:p>
                          <w:p w14:paraId="24883EAE" w14:textId="77777777" w:rsidR="009A55A5" w:rsidRDefault="009A55A5">
                            <w:pPr>
                              <w:spacing w:after="120"/>
                              <w:jc w:val="right"/>
                              <w:rPr>
                                <w:rFonts w:ascii="Futura Book" w:hAnsi="Futura Book"/>
                                <w:spacing w:val="14"/>
                                <w:kern w:val="56"/>
                                <w:sz w:val="12"/>
                                <w:szCs w:val="12"/>
                              </w:rPr>
                            </w:pPr>
                          </w:p>
                          <w:p w14:paraId="24883EAF" w14:textId="77777777" w:rsidR="009A55A5" w:rsidRDefault="009A55A5">
                            <w:pPr>
                              <w:spacing w:after="120"/>
                              <w:jc w:val="right"/>
                              <w:rPr>
                                <w:rFonts w:ascii="Futura Book" w:hAnsi="Futura Book"/>
                                <w:spacing w:val="14"/>
                                <w:kern w:val="56"/>
                                <w:sz w:val="12"/>
                                <w:szCs w:val="12"/>
                              </w:rPr>
                            </w:pPr>
                          </w:p>
                          <w:p w14:paraId="24883EB0"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TEL:</w:t>
                            </w:r>
                          </w:p>
                          <w:p w14:paraId="24883EB1"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(27 53) 751 5555</w:t>
                            </w:r>
                          </w:p>
                          <w:p w14:paraId="24883EB2" w14:textId="77777777" w:rsidR="009A55A5" w:rsidRDefault="009A55A5">
                            <w:pPr>
                              <w:spacing w:after="240"/>
                              <w:jc w:val="right"/>
                              <w:rPr>
                                <w:rFonts w:ascii="Futura Book" w:hAnsi="Futura Book"/>
                                <w:spacing w:val="14"/>
                                <w:kern w:val="56"/>
                                <w:sz w:val="12"/>
                                <w:szCs w:val="12"/>
                              </w:rPr>
                            </w:pPr>
                          </w:p>
                          <w:p w14:paraId="24883EB3"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FAX:</w:t>
                            </w:r>
                          </w:p>
                          <w:p w14:paraId="24883EB4" w14:textId="77777777" w:rsidR="009A55A5" w:rsidRDefault="009A55A5">
                            <w:pPr>
                              <w:jc w:val="right"/>
                              <w:rPr>
                                <w:rFonts w:ascii="Futura Book" w:hAnsi="Futura Book"/>
                                <w:spacing w:val="14"/>
                                <w:kern w:val="56"/>
                                <w:sz w:val="12"/>
                                <w:szCs w:val="12"/>
                              </w:rPr>
                            </w:pPr>
                            <w:r>
                              <w:rPr>
                                <w:rFonts w:ascii="Futura Book" w:hAnsi="Futura Book"/>
                                <w:spacing w:val="14"/>
                                <w:kern w:val="56"/>
                                <w:sz w:val="12"/>
                                <w:szCs w:val="12"/>
                              </w:rPr>
                              <w:t>(27 53) 751 5251</w:t>
                            </w:r>
                          </w:p>
                          <w:p w14:paraId="24883EB5" w14:textId="77777777" w:rsidR="009A55A5" w:rsidRDefault="009A55A5">
                            <w:pPr>
                              <w:rPr>
                                <w:rFonts w:ascii="Futura Book" w:hAnsi="Futura Book"/>
                                <w:spacing w:val="14"/>
                                <w:kern w:val="56"/>
                                <w:sz w:val="12"/>
                                <w:szCs w:val="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883EA0" id="_x0000_t202" coordsize="21600,21600" o:spt="202" path="m,l,21600r21600,l21600,xe">
                <v:stroke joinstyle="miter"/>
                <v:path gradientshapeok="t" o:connecttype="rect"/>
              </v:shapetype>
              <v:shape id="Text Box 5" o:spid="_x0000_s1026" type="#_x0000_t202" style="position:absolute;left:0;text-align:left;margin-left:-104.45pt;margin-top:.8pt;width:86.4pt;height:299.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" stroked="f">
                <v:textbox>
                  <w:txbxContent>
                    <w:p w14:paraId="24883EA9"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POSTAL ADDRESS:</w:t>
                      </w:r>
                    </w:p>
                    <w:p w14:paraId="24883EAA"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 xml:space="preserve">P.O. </w:t>
                      </w:r>
                      <w:smartTag w:uri="urn:schemas-microsoft-com:office:smarttags" w:element="address">
                        <w:smartTag w:uri="urn:schemas-microsoft-com:office:smarttags" w:element="Street">
                          <w:r>
                            <w:rPr>
                              <w:rFonts w:ascii="Futura Book" w:hAnsi="Futura Book"/>
                              <w:spacing w:val="14"/>
                              <w:kern w:val="56"/>
                              <w:sz w:val="12"/>
                              <w:szCs w:val="12"/>
                            </w:rPr>
                            <w:t>BOX</w:t>
                          </w:r>
                        </w:smartTag>
                        <w:r>
                          <w:rPr>
                            <w:rFonts w:ascii="Futura Book" w:hAnsi="Futura Book"/>
                            <w:spacing w:val="14"/>
                            <w:kern w:val="56"/>
                            <w:sz w:val="12"/>
                            <w:szCs w:val="12"/>
                          </w:rPr>
                          <w:t xml:space="preserve"> 187</w:t>
                        </w:r>
                      </w:smartTag>
                    </w:p>
                    <w:p w14:paraId="24883EAB"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8491, SANTOY</w:t>
                      </w:r>
                    </w:p>
                    <w:p w14:paraId="24883EAC" w14:textId="77777777" w:rsidR="009A55A5" w:rsidRDefault="009A55A5">
                      <w:pPr>
                        <w:spacing w:after="120"/>
                        <w:jc w:val="right"/>
                        <w:rPr>
                          <w:rFonts w:ascii="Futura Book" w:hAnsi="Futura Book"/>
                          <w:spacing w:val="14"/>
                          <w:kern w:val="56"/>
                          <w:sz w:val="12"/>
                          <w:szCs w:val="12"/>
                        </w:rPr>
                      </w:pPr>
                      <w:smartTag w:uri="urn:schemas-microsoft-com:office:smarttags" w:element="place">
                        <w:smartTag w:uri="urn:schemas-microsoft-com:office:smarttags" w:element="country-region">
                          <w:r>
                            <w:rPr>
                              <w:rFonts w:ascii="Futura Book" w:hAnsi="Futura Book"/>
                              <w:spacing w:val="14"/>
                              <w:kern w:val="56"/>
                              <w:sz w:val="12"/>
                              <w:szCs w:val="12"/>
                            </w:rPr>
                            <w:t>SOUTH AFRICA</w:t>
                          </w:r>
                        </w:smartTag>
                      </w:smartTag>
                    </w:p>
                    <w:p w14:paraId="24883EAD" w14:textId="77777777" w:rsidR="009A55A5" w:rsidRDefault="009A55A5">
                      <w:pPr>
                        <w:spacing w:after="120"/>
                        <w:jc w:val="right"/>
                        <w:rPr>
                          <w:rFonts w:ascii="Futura Book" w:hAnsi="Futura Book"/>
                          <w:spacing w:val="14"/>
                          <w:kern w:val="56"/>
                          <w:sz w:val="12"/>
                          <w:szCs w:val="12"/>
                        </w:rPr>
                      </w:pPr>
                    </w:p>
                    <w:p w14:paraId="24883EAE" w14:textId="77777777" w:rsidR="009A55A5" w:rsidRDefault="009A55A5">
                      <w:pPr>
                        <w:spacing w:after="120"/>
                        <w:jc w:val="right"/>
                        <w:rPr>
                          <w:rFonts w:ascii="Futura Book" w:hAnsi="Futura Book"/>
                          <w:spacing w:val="14"/>
                          <w:kern w:val="56"/>
                          <w:sz w:val="12"/>
                          <w:szCs w:val="12"/>
                        </w:rPr>
                      </w:pPr>
                    </w:p>
                    <w:p w14:paraId="24883EAF" w14:textId="77777777" w:rsidR="009A55A5" w:rsidRDefault="009A55A5">
                      <w:pPr>
                        <w:spacing w:after="120"/>
                        <w:jc w:val="right"/>
                        <w:rPr>
                          <w:rFonts w:ascii="Futura Book" w:hAnsi="Futura Book"/>
                          <w:spacing w:val="14"/>
                          <w:kern w:val="56"/>
                          <w:sz w:val="12"/>
                          <w:szCs w:val="12"/>
                        </w:rPr>
                      </w:pPr>
                    </w:p>
                    <w:p w14:paraId="24883EB0"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TEL:</w:t>
                      </w:r>
                    </w:p>
                    <w:p w14:paraId="24883EB1"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(27 53) 751 5555</w:t>
                      </w:r>
                    </w:p>
                    <w:p w14:paraId="24883EB2" w14:textId="77777777" w:rsidR="009A55A5" w:rsidRDefault="009A55A5">
                      <w:pPr>
                        <w:spacing w:after="240"/>
                        <w:jc w:val="right"/>
                        <w:rPr>
                          <w:rFonts w:ascii="Futura Book" w:hAnsi="Futura Book"/>
                          <w:spacing w:val="14"/>
                          <w:kern w:val="56"/>
                          <w:sz w:val="12"/>
                          <w:szCs w:val="12"/>
                        </w:rPr>
                      </w:pPr>
                    </w:p>
                    <w:p w14:paraId="24883EB3" w14:textId="77777777" w:rsidR="009A55A5" w:rsidRDefault="009A55A5">
                      <w:pPr>
                        <w:spacing w:after="120"/>
                        <w:jc w:val="right"/>
                        <w:rPr>
                          <w:rFonts w:ascii="Futura Book" w:hAnsi="Futura Book"/>
                          <w:spacing w:val="14"/>
                          <w:kern w:val="56"/>
                          <w:sz w:val="12"/>
                          <w:szCs w:val="12"/>
                        </w:rPr>
                      </w:pPr>
                      <w:r>
                        <w:rPr>
                          <w:rFonts w:ascii="Futura Book" w:hAnsi="Futura Book"/>
                          <w:spacing w:val="14"/>
                          <w:kern w:val="56"/>
                          <w:sz w:val="12"/>
                          <w:szCs w:val="12"/>
                        </w:rPr>
                        <w:t>FAX:</w:t>
                      </w:r>
                    </w:p>
                    <w:p w14:paraId="24883EB4" w14:textId="77777777" w:rsidR="009A55A5" w:rsidRDefault="009A55A5">
                      <w:pPr>
                        <w:jc w:val="right"/>
                        <w:rPr>
                          <w:rFonts w:ascii="Futura Book" w:hAnsi="Futura Book"/>
                          <w:spacing w:val="14"/>
                          <w:kern w:val="56"/>
                          <w:sz w:val="12"/>
                          <w:szCs w:val="12"/>
                        </w:rPr>
                      </w:pPr>
                      <w:r>
                        <w:rPr>
                          <w:rFonts w:ascii="Futura Book" w:hAnsi="Futura Book"/>
                          <w:spacing w:val="14"/>
                          <w:kern w:val="56"/>
                          <w:sz w:val="12"/>
                          <w:szCs w:val="12"/>
                        </w:rPr>
                        <w:t>(27 53) 751 5251</w:t>
                      </w:r>
                    </w:p>
                    <w:p w14:paraId="24883EB5" w14:textId="77777777" w:rsidR="009A55A5" w:rsidRDefault="009A55A5">
                      <w:pPr>
                        <w:rPr>
                          <w:rFonts w:ascii="Futura Book" w:hAnsi="Futura Book"/>
                          <w:spacing w:val="14"/>
                          <w:kern w:val="56"/>
                          <w:sz w:val="12"/>
                          <w:szCs w:val="12"/>
                        </w:rPr>
                      </w:pPr>
                    </w:p>
                  </w:txbxContent>
                </v:textbox>
              </v:shape>
            </w:pict>
          </mc:Fallback>
        </mc:AlternateContent>
      </w:r>
      <w:r w:rsidR="007664C3" w:rsidRPr="00AD386B">
        <w:rPr>
          <w:rFonts w:ascii="Arial" w:hAnsi="Arial" w:cs="Arial"/>
          <w:b/>
          <w:spacing w:val="14"/>
          <w:kern w:val="56"/>
          <w:sz w:val="20"/>
        </w:rPr>
        <w:t>To:</w:t>
      </w:r>
      <w:r w:rsidR="007664C3" w:rsidRPr="00AD386B">
        <w:rPr>
          <w:rFonts w:ascii="Arial" w:hAnsi="Arial" w:cs="Arial"/>
          <w:b/>
          <w:spacing w:val="14"/>
          <w:kern w:val="56"/>
          <w:sz w:val="20"/>
        </w:rPr>
        <w:tab/>
      </w:r>
      <w:r w:rsidR="004944C9" w:rsidRPr="00AD386B">
        <w:rPr>
          <w:rFonts w:ascii="Arial" w:hAnsi="Arial" w:cs="Arial"/>
          <w:spacing w:val="14"/>
          <w:kern w:val="56"/>
          <w:sz w:val="20"/>
        </w:rPr>
        <w:t>Senior General Manager</w:t>
      </w:r>
    </w:p>
    <w:p w14:paraId="24883E8D" w14:textId="67695F95" w:rsidR="00E132F0" w:rsidRPr="00AD386B" w:rsidRDefault="007664C3">
      <w:pPr>
        <w:pStyle w:val="BlockText"/>
        <w:spacing w:after="60"/>
        <w:ind w:left="0" w:right="0"/>
        <w:jc w:val="left"/>
        <w:rPr>
          <w:rFonts w:ascii="Arial" w:hAnsi="Arial" w:cs="Arial"/>
          <w:b/>
          <w:spacing w:val="14"/>
          <w:kern w:val="56"/>
          <w:sz w:val="20"/>
        </w:rPr>
      </w:pPr>
      <w:r w:rsidRPr="00AD386B">
        <w:rPr>
          <w:rFonts w:ascii="Arial" w:hAnsi="Arial" w:cs="Arial"/>
          <w:b/>
          <w:spacing w:val="14"/>
          <w:kern w:val="56"/>
          <w:sz w:val="20"/>
        </w:rPr>
        <w:t>CC:</w:t>
      </w:r>
      <w:r w:rsidRPr="00AD386B">
        <w:rPr>
          <w:rFonts w:ascii="Arial" w:hAnsi="Arial" w:cs="Arial"/>
          <w:b/>
          <w:spacing w:val="14"/>
          <w:kern w:val="56"/>
          <w:sz w:val="20"/>
        </w:rPr>
        <w:tab/>
      </w:r>
      <w:r w:rsidRPr="00AD386B">
        <w:rPr>
          <w:rFonts w:ascii="Arial" w:hAnsi="Arial" w:cs="Arial"/>
          <w:b/>
          <w:spacing w:val="14"/>
          <w:kern w:val="56"/>
          <w:sz w:val="20"/>
        </w:rPr>
        <w:tab/>
      </w:r>
      <w:r w:rsidR="00A247FB" w:rsidRPr="00AD386B">
        <w:rPr>
          <w:rFonts w:ascii="Arial" w:hAnsi="Arial" w:cs="Arial"/>
          <w:spacing w:val="14"/>
          <w:kern w:val="56"/>
          <w:sz w:val="20"/>
        </w:rPr>
        <w:t>Finance</w:t>
      </w:r>
      <w:r w:rsidR="002D73A2" w:rsidRPr="00AD386B">
        <w:rPr>
          <w:rFonts w:ascii="Arial" w:hAnsi="Arial" w:cs="Arial"/>
          <w:spacing w:val="14"/>
          <w:kern w:val="56"/>
          <w:sz w:val="20"/>
        </w:rPr>
        <w:t xml:space="preserve"> Manager</w:t>
      </w:r>
      <w:r w:rsidR="00A247FB" w:rsidRPr="00AD386B">
        <w:rPr>
          <w:rFonts w:ascii="Arial" w:hAnsi="Arial" w:cs="Arial"/>
          <w:spacing w:val="14"/>
          <w:kern w:val="56"/>
          <w:sz w:val="20"/>
        </w:rPr>
        <w:t xml:space="preserve">, </w:t>
      </w:r>
      <w:r w:rsidR="002D73A2" w:rsidRPr="00AD386B">
        <w:rPr>
          <w:rFonts w:ascii="Arial" w:hAnsi="Arial" w:cs="Arial"/>
          <w:spacing w:val="14"/>
          <w:kern w:val="56"/>
          <w:sz w:val="20"/>
        </w:rPr>
        <w:t>HR Manager</w:t>
      </w:r>
    </w:p>
    <w:p w14:paraId="24883E8F" w14:textId="682ED334" w:rsidR="006A665E" w:rsidRPr="00AD386B" w:rsidRDefault="007664C3">
      <w:pPr>
        <w:pStyle w:val="BlockText"/>
        <w:spacing w:after="60"/>
        <w:ind w:left="0" w:right="0"/>
        <w:jc w:val="left"/>
        <w:rPr>
          <w:rFonts w:ascii="Arial" w:hAnsi="Arial" w:cs="Arial"/>
          <w:spacing w:val="14"/>
          <w:kern w:val="56"/>
          <w:sz w:val="20"/>
        </w:rPr>
      </w:pPr>
      <w:r w:rsidRPr="00AD386B">
        <w:rPr>
          <w:rFonts w:ascii="Arial" w:hAnsi="Arial" w:cs="Arial"/>
          <w:b/>
          <w:spacing w:val="14"/>
          <w:kern w:val="56"/>
          <w:sz w:val="20"/>
        </w:rPr>
        <w:t>From:</w:t>
      </w:r>
      <w:r w:rsidRPr="00AD386B">
        <w:rPr>
          <w:rFonts w:ascii="Arial" w:hAnsi="Arial" w:cs="Arial"/>
          <w:b/>
          <w:spacing w:val="14"/>
          <w:kern w:val="56"/>
          <w:sz w:val="20"/>
        </w:rPr>
        <w:tab/>
      </w:r>
      <w:r w:rsidR="00AD386B">
        <w:rPr>
          <w:rFonts w:ascii="Arial" w:hAnsi="Arial" w:cs="Arial"/>
          <w:b/>
          <w:spacing w:val="14"/>
          <w:kern w:val="56"/>
          <w:sz w:val="20"/>
        </w:rPr>
        <w:tab/>
      </w:r>
      <w:r w:rsidR="002D73A2" w:rsidRPr="00AD386B">
        <w:rPr>
          <w:rFonts w:ascii="Arial" w:hAnsi="Arial" w:cs="Arial"/>
          <w:spacing w:val="14"/>
          <w:kern w:val="56"/>
          <w:sz w:val="20"/>
        </w:rPr>
        <w:t>G Karsten</w:t>
      </w:r>
    </w:p>
    <w:p w14:paraId="24883E91" w14:textId="7222FD7A" w:rsidR="00E132F0" w:rsidRDefault="007664C3">
      <w:pPr>
        <w:pStyle w:val="BlockText"/>
        <w:spacing w:after="60"/>
        <w:ind w:left="0" w:right="0"/>
        <w:jc w:val="left"/>
        <w:rPr>
          <w:rFonts w:ascii="Arial" w:hAnsi="Arial" w:cs="Arial"/>
          <w:spacing w:val="14"/>
          <w:kern w:val="56"/>
          <w:sz w:val="20"/>
        </w:rPr>
      </w:pPr>
      <w:r w:rsidRPr="00AD386B">
        <w:rPr>
          <w:rFonts w:ascii="Arial" w:hAnsi="Arial" w:cs="Arial"/>
          <w:b/>
          <w:spacing w:val="14"/>
          <w:kern w:val="56"/>
          <w:sz w:val="20"/>
        </w:rPr>
        <w:t>Date:</w:t>
      </w:r>
      <w:r w:rsidRPr="00AD386B">
        <w:rPr>
          <w:rFonts w:ascii="Arial" w:hAnsi="Arial" w:cs="Arial"/>
          <w:b/>
          <w:spacing w:val="14"/>
          <w:kern w:val="56"/>
          <w:sz w:val="20"/>
        </w:rPr>
        <w:tab/>
      </w:r>
      <w:r w:rsidRPr="00AD386B">
        <w:rPr>
          <w:rFonts w:ascii="Arial" w:hAnsi="Arial" w:cs="Arial"/>
          <w:b/>
          <w:spacing w:val="14"/>
          <w:kern w:val="56"/>
          <w:sz w:val="20"/>
        </w:rPr>
        <w:tab/>
      </w:r>
      <w:r w:rsidR="002D73A2" w:rsidRPr="00AD386B">
        <w:rPr>
          <w:rFonts w:ascii="Arial" w:hAnsi="Arial" w:cs="Arial"/>
          <w:spacing w:val="14"/>
          <w:kern w:val="56"/>
          <w:sz w:val="20"/>
        </w:rPr>
        <w:t>02</w:t>
      </w:r>
      <w:r w:rsidR="00E05A56" w:rsidRPr="00AD386B">
        <w:rPr>
          <w:rFonts w:ascii="Arial" w:hAnsi="Arial" w:cs="Arial"/>
          <w:spacing w:val="14"/>
          <w:kern w:val="56"/>
          <w:sz w:val="20"/>
        </w:rPr>
        <w:t>/10</w:t>
      </w:r>
      <w:r w:rsidR="00072852" w:rsidRPr="00AD386B">
        <w:rPr>
          <w:rFonts w:ascii="Arial" w:hAnsi="Arial" w:cs="Arial"/>
          <w:spacing w:val="14"/>
          <w:kern w:val="56"/>
          <w:sz w:val="20"/>
        </w:rPr>
        <w:t>/202</w:t>
      </w:r>
      <w:r w:rsidR="002D73A2" w:rsidRPr="00AD386B">
        <w:rPr>
          <w:rFonts w:ascii="Arial" w:hAnsi="Arial" w:cs="Arial"/>
          <w:spacing w:val="14"/>
          <w:kern w:val="56"/>
          <w:sz w:val="20"/>
        </w:rPr>
        <w:t>5</w:t>
      </w:r>
    </w:p>
    <w:p w14:paraId="40DB8B7E" w14:textId="77777777" w:rsidR="00AD386B" w:rsidRPr="00AD386B" w:rsidRDefault="00AD386B">
      <w:pPr>
        <w:pStyle w:val="BlockText"/>
        <w:spacing w:after="60"/>
        <w:ind w:left="0" w:right="0"/>
        <w:jc w:val="left"/>
        <w:rPr>
          <w:rFonts w:ascii="Arial" w:hAnsi="Arial" w:cs="Arial"/>
          <w:spacing w:val="14"/>
          <w:kern w:val="56"/>
          <w:sz w:val="20"/>
          <w:u w:val="single"/>
        </w:rPr>
      </w:pPr>
    </w:p>
    <w:p w14:paraId="24883E93" w14:textId="5084D455" w:rsidR="00627730" w:rsidRPr="00AD386B" w:rsidRDefault="00E132F0" w:rsidP="00AD386B">
      <w:pPr>
        <w:pStyle w:val="BlockText"/>
        <w:spacing w:after="120"/>
        <w:ind w:left="0" w:right="0"/>
        <w:jc w:val="left"/>
        <w:rPr>
          <w:rFonts w:ascii="Arial" w:hAnsi="Arial" w:cs="Arial"/>
          <w:spacing w:val="14"/>
          <w:kern w:val="56"/>
          <w:sz w:val="20"/>
          <w:u w:val="single"/>
        </w:rPr>
      </w:pPr>
      <w:r w:rsidRPr="00AD386B">
        <w:rPr>
          <w:rFonts w:ascii="Arial" w:hAnsi="Arial" w:cs="Arial"/>
          <w:b/>
          <w:spacing w:val="14"/>
          <w:kern w:val="56"/>
          <w:sz w:val="20"/>
          <w:u w:val="single"/>
        </w:rPr>
        <w:t>RE:</w:t>
      </w:r>
      <w:r w:rsidR="00072852" w:rsidRPr="00AD386B">
        <w:rPr>
          <w:rFonts w:ascii="Arial" w:hAnsi="Arial" w:cs="Arial"/>
          <w:b/>
          <w:spacing w:val="14"/>
          <w:kern w:val="56"/>
          <w:sz w:val="20"/>
          <w:u w:val="single"/>
        </w:rPr>
        <w:t xml:space="preserve"> </w:t>
      </w:r>
      <w:r w:rsidR="002D73A2" w:rsidRPr="00AD386B">
        <w:rPr>
          <w:rFonts w:ascii="Arial" w:hAnsi="Arial" w:cs="Arial"/>
          <w:b/>
          <w:spacing w:val="14"/>
          <w:kern w:val="56"/>
          <w:sz w:val="20"/>
          <w:u w:val="single"/>
        </w:rPr>
        <w:t>Appoint</w:t>
      </w:r>
      <w:r w:rsidR="002D73A2" w:rsidRPr="00AD386B">
        <w:rPr>
          <w:rFonts w:ascii="Arial" w:hAnsi="Arial" w:cs="Arial"/>
          <w:b/>
          <w:spacing w:val="14"/>
          <w:kern w:val="56"/>
          <w:sz w:val="20"/>
          <w:u w:val="single"/>
        </w:rPr>
        <w:t>ment of 2x</w:t>
      </w:r>
      <w:r w:rsidR="002D73A2" w:rsidRPr="00AD386B">
        <w:rPr>
          <w:rFonts w:ascii="Arial" w:hAnsi="Arial" w:cs="Arial"/>
          <w:b/>
          <w:spacing w:val="14"/>
          <w:kern w:val="56"/>
          <w:sz w:val="20"/>
          <w:u w:val="single"/>
        </w:rPr>
        <w:t xml:space="preserve"> Junior Project Engineers</w:t>
      </w:r>
    </w:p>
    <w:p w14:paraId="42B87BC5" w14:textId="77777777" w:rsidR="002D73A2" w:rsidRPr="001859C0" w:rsidRDefault="00A247FB" w:rsidP="002D73A2">
      <w:pPr>
        <w:spacing w:line="259" w:lineRule="auto"/>
        <w:jc w:val="both"/>
        <w:rPr>
          <w:rFonts w:asciiTheme="majorHAnsi" w:hAnsiTheme="majorHAnsi" w:cstheme="majorHAnsi"/>
          <w:b/>
          <w:bCs/>
          <w:sz w:val="20"/>
        </w:rPr>
      </w:pPr>
      <w:r>
        <w:rPr>
          <w:rFonts w:ascii="Arial" w:hAnsi="Arial" w:cs="Arial"/>
          <w:spacing w:val="14"/>
          <w:kern w:val="56"/>
          <w:sz w:val="22"/>
          <w:szCs w:val="22"/>
        </w:rPr>
        <w:t xml:space="preserve"> </w:t>
      </w:r>
      <w:r w:rsidR="002D73A2" w:rsidRPr="001859C0">
        <w:rPr>
          <w:rFonts w:asciiTheme="majorHAnsi" w:hAnsiTheme="majorHAnsi" w:cstheme="majorHAnsi"/>
          <w:b/>
          <w:bCs/>
          <w:sz w:val="20"/>
        </w:rPr>
        <w:t>1) Introduction and Background</w:t>
      </w:r>
    </w:p>
    <w:p w14:paraId="3A711466" w14:textId="77777777" w:rsidR="002D73A2" w:rsidRDefault="002D73A2" w:rsidP="002D73A2">
      <w:pPr>
        <w:spacing w:line="259" w:lineRule="auto"/>
        <w:jc w:val="both"/>
        <w:rPr>
          <w:rFonts w:asciiTheme="majorHAnsi" w:hAnsiTheme="majorHAnsi" w:cstheme="majorHAnsi"/>
          <w:sz w:val="20"/>
        </w:rPr>
      </w:pPr>
      <w:r w:rsidRPr="001859C0">
        <w:rPr>
          <w:rFonts w:asciiTheme="majorHAnsi" w:hAnsiTheme="majorHAnsi" w:cstheme="majorHAnsi"/>
          <w:sz w:val="20"/>
        </w:rPr>
        <w:t xml:space="preserve">BRMO is entering a critical phase of project execution in several projects. Current engineering resources are stretched, and there is a high risk of project delays, compliance violations, and production impacts. The addition of two Junior Project Engineers (JPEs) will strengthen field and coordination capacity, enabling senior engineers to remain focused on operational priorities while ensuring projects are delivered on schedule and to the required standard. To secure delivery of legal and operational projects, the appointment of two experienced JPEs at C5 level for a </w:t>
      </w:r>
      <w:proofErr w:type="gramStart"/>
      <w:r w:rsidRPr="001859C0">
        <w:rPr>
          <w:rFonts w:asciiTheme="majorHAnsi" w:hAnsiTheme="majorHAnsi" w:cstheme="majorHAnsi"/>
          <w:sz w:val="20"/>
        </w:rPr>
        <w:t>12 month</w:t>
      </w:r>
      <w:proofErr w:type="gramEnd"/>
      <w:r w:rsidRPr="001859C0">
        <w:rPr>
          <w:rFonts w:asciiTheme="majorHAnsi" w:hAnsiTheme="majorHAnsi" w:cstheme="majorHAnsi"/>
          <w:sz w:val="20"/>
        </w:rPr>
        <w:t xml:space="preserve"> fixed term is strongly recommended.</w:t>
      </w:r>
    </w:p>
    <w:p w14:paraId="7CA4E8EE" w14:textId="77777777" w:rsidR="002D73A2" w:rsidRPr="001859C0" w:rsidRDefault="002D73A2" w:rsidP="002D73A2">
      <w:pPr>
        <w:spacing w:line="259" w:lineRule="auto"/>
        <w:jc w:val="both"/>
        <w:rPr>
          <w:rFonts w:asciiTheme="majorHAnsi" w:hAnsiTheme="majorHAnsi" w:cstheme="majorHAnsi"/>
          <w:sz w:val="20"/>
        </w:rPr>
      </w:pPr>
    </w:p>
    <w:p w14:paraId="1F28731C" w14:textId="77777777" w:rsidR="002D73A2" w:rsidRPr="001859C0" w:rsidRDefault="002D73A2" w:rsidP="002D73A2">
      <w:pPr>
        <w:spacing w:line="259" w:lineRule="auto"/>
        <w:jc w:val="both"/>
        <w:rPr>
          <w:rFonts w:asciiTheme="majorHAnsi" w:hAnsiTheme="majorHAnsi" w:cstheme="majorHAnsi"/>
          <w:b/>
          <w:bCs/>
          <w:sz w:val="20"/>
        </w:rPr>
      </w:pPr>
      <w:r w:rsidRPr="001859C0">
        <w:rPr>
          <w:rFonts w:asciiTheme="majorHAnsi" w:hAnsiTheme="majorHAnsi" w:cstheme="majorHAnsi"/>
          <w:b/>
          <w:bCs/>
          <w:sz w:val="20"/>
        </w:rPr>
        <w:t>2.1 CAS Project — Q4 Close</w:t>
      </w:r>
      <w:r w:rsidRPr="001859C0">
        <w:rPr>
          <w:rFonts w:asciiTheme="majorHAnsi" w:hAnsiTheme="majorHAnsi" w:cstheme="majorHAnsi"/>
          <w:b/>
          <w:bCs/>
          <w:sz w:val="20"/>
        </w:rPr>
        <w:noBreakHyphen/>
        <w:t>Out (Deadline: December 2025)</w:t>
      </w:r>
    </w:p>
    <w:p w14:paraId="6DD4BBC8" w14:textId="77777777" w:rsidR="002D73A2" w:rsidRDefault="002D73A2" w:rsidP="002D73A2">
      <w:pPr>
        <w:spacing w:line="259" w:lineRule="auto"/>
        <w:jc w:val="both"/>
        <w:rPr>
          <w:rFonts w:asciiTheme="majorHAnsi" w:hAnsiTheme="majorHAnsi" w:cstheme="majorHAnsi"/>
          <w:sz w:val="20"/>
        </w:rPr>
      </w:pPr>
      <w:r w:rsidRPr="001859C0">
        <w:rPr>
          <w:rFonts w:asciiTheme="majorHAnsi" w:hAnsiTheme="majorHAnsi" w:cstheme="majorHAnsi"/>
          <w:sz w:val="20"/>
        </w:rPr>
        <w:t>We are in the final quarter with a fixed December deadline. The remaining scope includes completing CAS installations and activations on Level 9, commissioning tests, and coordination of underground activities with Mine personnel, OEM, and Strata. Tasks include vehicle scheduling, monitoring progress, sign</w:t>
      </w:r>
      <w:r w:rsidRPr="001859C0">
        <w:rPr>
          <w:rFonts w:asciiTheme="majorHAnsi" w:hAnsiTheme="majorHAnsi" w:cstheme="majorHAnsi"/>
          <w:sz w:val="20"/>
        </w:rPr>
        <w:noBreakHyphen/>
        <w:t>offs, and defect corrections. JPEs will directly support the Lead Project Engineer (Hennie van Niekerk) to ensure crews and logistics stay on track. Scope covers Bell Dump Trucks (Surface), BWE Loaders (Surface), Aard UVs, Bell Scalers, and Mine Spec Cruisers at all three underground sites. Without additional capacity, the risk of overrun beyond December—and related production and compliance exposure—rises sharply.</w:t>
      </w:r>
    </w:p>
    <w:p w14:paraId="6B8CE196" w14:textId="77777777" w:rsidR="002D73A2" w:rsidRPr="001859C0" w:rsidRDefault="002D73A2" w:rsidP="002D73A2">
      <w:pPr>
        <w:spacing w:line="259" w:lineRule="auto"/>
        <w:jc w:val="both"/>
        <w:rPr>
          <w:rFonts w:asciiTheme="majorHAnsi" w:hAnsiTheme="majorHAnsi" w:cstheme="majorHAnsi"/>
          <w:sz w:val="20"/>
        </w:rPr>
      </w:pPr>
    </w:p>
    <w:p w14:paraId="1534D3DB" w14:textId="77777777" w:rsidR="002D73A2" w:rsidRPr="001859C0" w:rsidRDefault="002D73A2" w:rsidP="002D73A2">
      <w:pPr>
        <w:spacing w:line="259" w:lineRule="auto"/>
        <w:jc w:val="both"/>
        <w:rPr>
          <w:rFonts w:asciiTheme="majorHAnsi" w:hAnsiTheme="majorHAnsi" w:cstheme="majorHAnsi"/>
          <w:b/>
          <w:bCs/>
          <w:sz w:val="20"/>
        </w:rPr>
      </w:pPr>
      <w:r w:rsidRPr="001859C0">
        <w:rPr>
          <w:rFonts w:asciiTheme="majorHAnsi" w:hAnsiTheme="majorHAnsi" w:cstheme="majorHAnsi"/>
          <w:b/>
          <w:bCs/>
          <w:sz w:val="20"/>
        </w:rPr>
        <w:t>2.2 DPF Initiative — Regulatory Emissions Compliance (Multi</w:t>
      </w:r>
      <w:r w:rsidRPr="001859C0">
        <w:rPr>
          <w:rFonts w:asciiTheme="majorHAnsi" w:hAnsiTheme="majorHAnsi" w:cstheme="majorHAnsi"/>
          <w:b/>
          <w:bCs/>
          <w:sz w:val="20"/>
        </w:rPr>
        <w:noBreakHyphen/>
        <w:t>Shaft Roll</w:t>
      </w:r>
      <w:r w:rsidRPr="001859C0">
        <w:rPr>
          <w:rFonts w:asciiTheme="majorHAnsi" w:hAnsiTheme="majorHAnsi" w:cstheme="majorHAnsi"/>
          <w:b/>
          <w:bCs/>
          <w:sz w:val="20"/>
        </w:rPr>
        <w:noBreakHyphen/>
        <w:t>Out)</w:t>
      </w:r>
    </w:p>
    <w:p w14:paraId="26B03720" w14:textId="77777777" w:rsidR="002D73A2" w:rsidRDefault="002D73A2" w:rsidP="002D73A2">
      <w:pPr>
        <w:spacing w:line="259" w:lineRule="auto"/>
        <w:jc w:val="both"/>
        <w:rPr>
          <w:rFonts w:asciiTheme="majorHAnsi" w:hAnsiTheme="majorHAnsi" w:cstheme="majorHAnsi"/>
          <w:sz w:val="20"/>
        </w:rPr>
      </w:pPr>
      <w:r w:rsidRPr="001859C0">
        <w:rPr>
          <w:rFonts w:asciiTheme="majorHAnsi" w:hAnsiTheme="majorHAnsi" w:cstheme="majorHAnsi"/>
          <w:sz w:val="20"/>
        </w:rPr>
        <w:t>New emissions legislation requires retrofitting over 300 diesel units across three underground sites with DPF and monitoring systems. This is a large, coordination</w:t>
      </w:r>
      <w:r w:rsidRPr="001859C0">
        <w:rPr>
          <w:rFonts w:asciiTheme="majorHAnsi" w:hAnsiTheme="majorHAnsi" w:cstheme="majorHAnsi"/>
          <w:sz w:val="20"/>
        </w:rPr>
        <w:noBreakHyphen/>
        <w:t>intensive programme involving OEMs, third</w:t>
      </w:r>
      <w:r w:rsidRPr="001859C0">
        <w:rPr>
          <w:rFonts w:asciiTheme="majorHAnsi" w:hAnsiTheme="majorHAnsi" w:cstheme="majorHAnsi"/>
          <w:sz w:val="20"/>
        </w:rPr>
        <w:noBreakHyphen/>
        <w:t xml:space="preserve">party installers, and </w:t>
      </w:r>
      <w:proofErr w:type="gramStart"/>
      <w:r w:rsidRPr="001859C0">
        <w:rPr>
          <w:rFonts w:asciiTheme="majorHAnsi" w:hAnsiTheme="majorHAnsi" w:cstheme="majorHAnsi"/>
          <w:sz w:val="20"/>
        </w:rPr>
        <w:t>Mine</w:t>
      </w:r>
      <w:proofErr w:type="gramEnd"/>
      <w:r w:rsidRPr="001859C0">
        <w:rPr>
          <w:rFonts w:asciiTheme="majorHAnsi" w:hAnsiTheme="majorHAnsi" w:cstheme="majorHAnsi"/>
          <w:sz w:val="20"/>
        </w:rPr>
        <w:t xml:space="preserve"> operations. JPEs will perform upfront engine emissions analysis, OEM/Supplier liaison, and day</w:t>
      </w:r>
      <w:r w:rsidRPr="001859C0">
        <w:rPr>
          <w:rFonts w:asciiTheme="majorHAnsi" w:hAnsiTheme="majorHAnsi" w:cstheme="majorHAnsi"/>
          <w:sz w:val="20"/>
        </w:rPr>
        <w:noBreakHyphen/>
        <w:t>to</w:t>
      </w:r>
      <w:r w:rsidRPr="001859C0">
        <w:rPr>
          <w:rFonts w:asciiTheme="majorHAnsi" w:hAnsiTheme="majorHAnsi" w:cstheme="majorHAnsi"/>
          <w:sz w:val="20"/>
        </w:rPr>
        <w:noBreakHyphen/>
        <w:t>day execution tasks: aligning vendor schedules with fleet availability, preparing documentation, tracking completions, and keeping auditable installation and test records. Without adequate resourcing, the project risks delays, non</w:t>
      </w:r>
      <w:r w:rsidRPr="001859C0">
        <w:rPr>
          <w:rFonts w:asciiTheme="majorHAnsi" w:hAnsiTheme="majorHAnsi" w:cstheme="majorHAnsi"/>
          <w:sz w:val="20"/>
        </w:rPr>
        <w:noBreakHyphen/>
        <w:t>compliance, vendor standby costs, and production disruptions.</w:t>
      </w:r>
    </w:p>
    <w:p w14:paraId="0BBB720A" w14:textId="77777777" w:rsidR="002D73A2" w:rsidRDefault="002D73A2" w:rsidP="002D73A2">
      <w:pPr>
        <w:spacing w:line="259" w:lineRule="auto"/>
        <w:jc w:val="both"/>
        <w:rPr>
          <w:rFonts w:asciiTheme="majorHAnsi" w:hAnsiTheme="majorHAnsi" w:cstheme="majorHAnsi"/>
          <w:sz w:val="20"/>
        </w:rPr>
      </w:pPr>
    </w:p>
    <w:p w14:paraId="350A8B59" w14:textId="77777777" w:rsidR="002D73A2" w:rsidRPr="001859C0" w:rsidRDefault="002D73A2" w:rsidP="002D73A2">
      <w:pPr>
        <w:spacing w:line="259" w:lineRule="auto"/>
        <w:jc w:val="both"/>
        <w:rPr>
          <w:rFonts w:asciiTheme="majorHAnsi" w:hAnsiTheme="majorHAnsi" w:cstheme="majorHAnsi"/>
          <w:sz w:val="20"/>
        </w:rPr>
      </w:pPr>
    </w:p>
    <w:p w14:paraId="513F93CD" w14:textId="77777777" w:rsidR="002D73A2" w:rsidRPr="001859C0" w:rsidRDefault="002D73A2" w:rsidP="002D73A2">
      <w:pPr>
        <w:spacing w:line="259" w:lineRule="auto"/>
        <w:jc w:val="both"/>
        <w:rPr>
          <w:rFonts w:asciiTheme="majorHAnsi" w:hAnsiTheme="majorHAnsi" w:cstheme="majorHAnsi"/>
          <w:b/>
          <w:bCs/>
          <w:sz w:val="20"/>
        </w:rPr>
      </w:pPr>
      <w:r w:rsidRPr="001859C0">
        <w:rPr>
          <w:rFonts w:asciiTheme="majorHAnsi" w:hAnsiTheme="majorHAnsi" w:cstheme="majorHAnsi"/>
          <w:b/>
          <w:bCs/>
          <w:sz w:val="20"/>
        </w:rPr>
        <w:t>2.3 Shaft &amp; Surface Support — Relieving Production Engineers</w:t>
      </w:r>
    </w:p>
    <w:p w14:paraId="0F15FCC3" w14:textId="77777777" w:rsidR="002D73A2" w:rsidRDefault="002D73A2" w:rsidP="002D73A2">
      <w:pPr>
        <w:spacing w:line="259" w:lineRule="auto"/>
        <w:jc w:val="both"/>
        <w:rPr>
          <w:rFonts w:asciiTheme="majorHAnsi" w:hAnsiTheme="majorHAnsi" w:cstheme="majorHAnsi"/>
          <w:sz w:val="20"/>
        </w:rPr>
      </w:pPr>
      <w:r w:rsidRPr="001859C0">
        <w:rPr>
          <w:rFonts w:asciiTheme="majorHAnsi" w:hAnsiTheme="majorHAnsi" w:cstheme="majorHAnsi"/>
          <w:sz w:val="20"/>
        </w:rPr>
        <w:t>Production engineers face growing pressure from both statutory duties and projects. JPEs will assist with execution of selected shaft and surface projects (e.g., BEV bay fire</w:t>
      </w:r>
      <w:r w:rsidRPr="001859C0">
        <w:rPr>
          <w:rFonts w:asciiTheme="majorHAnsi" w:hAnsiTheme="majorHAnsi" w:cstheme="majorHAnsi"/>
          <w:sz w:val="20"/>
        </w:rPr>
        <w:noBreakHyphen/>
        <w:t>door installations), alleviating pressure and freeing production engineers to concentrate on safety and production. They will also act as relieving engineers when required, ensuring continuity.</w:t>
      </w:r>
    </w:p>
    <w:p w14:paraId="7A9151A9" w14:textId="77777777" w:rsidR="002D73A2" w:rsidRPr="001859C0" w:rsidRDefault="002D73A2" w:rsidP="002D73A2">
      <w:pPr>
        <w:spacing w:line="259" w:lineRule="auto"/>
        <w:jc w:val="both"/>
        <w:rPr>
          <w:rFonts w:asciiTheme="majorHAnsi" w:hAnsiTheme="majorHAnsi" w:cstheme="majorHAnsi"/>
          <w:sz w:val="20"/>
        </w:rPr>
      </w:pPr>
    </w:p>
    <w:p w14:paraId="598E7DC9" w14:textId="77777777" w:rsidR="002D73A2" w:rsidRPr="001859C0" w:rsidRDefault="002D73A2" w:rsidP="002D73A2">
      <w:pPr>
        <w:spacing w:line="259" w:lineRule="auto"/>
        <w:jc w:val="both"/>
        <w:rPr>
          <w:rFonts w:asciiTheme="majorHAnsi" w:hAnsiTheme="majorHAnsi" w:cstheme="majorHAnsi"/>
          <w:b/>
          <w:bCs/>
          <w:sz w:val="20"/>
        </w:rPr>
      </w:pPr>
      <w:r w:rsidRPr="001859C0">
        <w:rPr>
          <w:rFonts w:asciiTheme="majorHAnsi" w:hAnsiTheme="majorHAnsi" w:cstheme="majorHAnsi"/>
          <w:b/>
          <w:bCs/>
          <w:sz w:val="20"/>
        </w:rPr>
        <w:t>3) Key Functions</w:t>
      </w:r>
    </w:p>
    <w:p w14:paraId="4A7C63A8" w14:textId="77777777" w:rsidR="002D73A2" w:rsidRPr="001859C0" w:rsidRDefault="002D73A2" w:rsidP="002D73A2">
      <w:pPr>
        <w:numPr>
          <w:ilvl w:val="0"/>
          <w:numId w:val="4"/>
        </w:numPr>
        <w:spacing w:line="259" w:lineRule="auto"/>
        <w:jc w:val="both"/>
        <w:rPr>
          <w:rFonts w:asciiTheme="majorHAnsi" w:hAnsiTheme="majorHAnsi" w:cstheme="majorHAnsi"/>
          <w:sz w:val="20"/>
        </w:rPr>
      </w:pPr>
      <w:r w:rsidRPr="001859C0">
        <w:rPr>
          <w:rFonts w:asciiTheme="majorHAnsi" w:hAnsiTheme="majorHAnsi" w:cstheme="majorHAnsi"/>
          <w:sz w:val="20"/>
        </w:rPr>
        <w:t>Liaise with BRMO CAS Engineer on project plans and schedules</w:t>
      </w:r>
    </w:p>
    <w:p w14:paraId="2108037E" w14:textId="77777777" w:rsidR="002D73A2" w:rsidRPr="001859C0" w:rsidRDefault="002D73A2" w:rsidP="002D73A2">
      <w:pPr>
        <w:numPr>
          <w:ilvl w:val="0"/>
          <w:numId w:val="4"/>
        </w:numPr>
        <w:spacing w:line="259" w:lineRule="auto"/>
        <w:jc w:val="both"/>
        <w:rPr>
          <w:rFonts w:asciiTheme="majorHAnsi" w:hAnsiTheme="majorHAnsi" w:cstheme="majorHAnsi"/>
          <w:sz w:val="20"/>
        </w:rPr>
      </w:pPr>
      <w:r w:rsidRPr="001859C0">
        <w:rPr>
          <w:rFonts w:asciiTheme="majorHAnsi" w:hAnsiTheme="majorHAnsi" w:cstheme="majorHAnsi"/>
          <w:sz w:val="20"/>
        </w:rPr>
        <w:t>Communicate schedules to production and maintenance teams</w:t>
      </w:r>
    </w:p>
    <w:p w14:paraId="4B7ABBFC" w14:textId="77777777" w:rsidR="002D73A2" w:rsidRPr="001859C0" w:rsidRDefault="002D73A2" w:rsidP="002D73A2">
      <w:pPr>
        <w:numPr>
          <w:ilvl w:val="0"/>
          <w:numId w:val="4"/>
        </w:numPr>
        <w:spacing w:line="259" w:lineRule="auto"/>
        <w:jc w:val="both"/>
        <w:rPr>
          <w:rFonts w:asciiTheme="majorHAnsi" w:hAnsiTheme="majorHAnsi" w:cstheme="majorHAnsi"/>
          <w:sz w:val="20"/>
        </w:rPr>
      </w:pPr>
      <w:r w:rsidRPr="001859C0">
        <w:rPr>
          <w:rFonts w:asciiTheme="majorHAnsi" w:hAnsiTheme="majorHAnsi" w:cstheme="majorHAnsi"/>
          <w:sz w:val="20"/>
        </w:rPr>
        <w:t>Coordinate with planners, foremen, and MOs on access and scheduling</w:t>
      </w:r>
    </w:p>
    <w:p w14:paraId="3E8A89C4" w14:textId="77777777" w:rsidR="002D73A2" w:rsidRPr="001859C0" w:rsidRDefault="002D73A2" w:rsidP="002D73A2">
      <w:pPr>
        <w:numPr>
          <w:ilvl w:val="0"/>
          <w:numId w:val="4"/>
        </w:numPr>
        <w:spacing w:line="259" w:lineRule="auto"/>
        <w:jc w:val="both"/>
        <w:rPr>
          <w:rFonts w:asciiTheme="majorHAnsi" w:hAnsiTheme="majorHAnsi" w:cstheme="majorHAnsi"/>
          <w:sz w:val="20"/>
        </w:rPr>
      </w:pPr>
      <w:r w:rsidRPr="001859C0">
        <w:rPr>
          <w:rFonts w:asciiTheme="majorHAnsi" w:hAnsiTheme="majorHAnsi" w:cstheme="majorHAnsi"/>
          <w:sz w:val="20"/>
        </w:rPr>
        <w:t>Manage testing and commissioning of CAS Level 9 systems with OEM, Strata, and Mine personnel</w:t>
      </w:r>
    </w:p>
    <w:p w14:paraId="63D3E829" w14:textId="77777777" w:rsidR="002D73A2" w:rsidRPr="001859C0" w:rsidRDefault="002D73A2" w:rsidP="002D73A2">
      <w:pPr>
        <w:numPr>
          <w:ilvl w:val="0"/>
          <w:numId w:val="4"/>
        </w:numPr>
        <w:spacing w:line="259" w:lineRule="auto"/>
        <w:jc w:val="both"/>
        <w:rPr>
          <w:rFonts w:asciiTheme="majorHAnsi" w:hAnsiTheme="majorHAnsi" w:cstheme="majorHAnsi"/>
          <w:sz w:val="20"/>
        </w:rPr>
      </w:pPr>
      <w:r w:rsidRPr="001859C0">
        <w:rPr>
          <w:rFonts w:asciiTheme="majorHAnsi" w:hAnsiTheme="majorHAnsi" w:cstheme="majorHAnsi"/>
          <w:sz w:val="20"/>
        </w:rPr>
        <w:t>Compile documentation, records, and sign</w:t>
      </w:r>
      <w:r w:rsidRPr="001859C0">
        <w:rPr>
          <w:rFonts w:asciiTheme="majorHAnsi" w:hAnsiTheme="majorHAnsi" w:cstheme="majorHAnsi"/>
          <w:sz w:val="20"/>
        </w:rPr>
        <w:noBreakHyphen/>
        <w:t>offs</w:t>
      </w:r>
    </w:p>
    <w:p w14:paraId="537E636E" w14:textId="77777777" w:rsidR="002D73A2" w:rsidRPr="001859C0" w:rsidRDefault="002D73A2" w:rsidP="002D73A2">
      <w:pPr>
        <w:numPr>
          <w:ilvl w:val="0"/>
          <w:numId w:val="4"/>
        </w:numPr>
        <w:spacing w:line="259" w:lineRule="auto"/>
        <w:jc w:val="both"/>
        <w:rPr>
          <w:rFonts w:asciiTheme="majorHAnsi" w:hAnsiTheme="majorHAnsi" w:cstheme="majorHAnsi"/>
          <w:sz w:val="20"/>
        </w:rPr>
      </w:pPr>
      <w:r w:rsidRPr="001859C0">
        <w:rPr>
          <w:rFonts w:asciiTheme="majorHAnsi" w:hAnsiTheme="majorHAnsi" w:cstheme="majorHAnsi"/>
          <w:sz w:val="20"/>
        </w:rPr>
        <w:t>Assist with planning and capital applications</w:t>
      </w:r>
    </w:p>
    <w:p w14:paraId="32B95A70" w14:textId="77777777" w:rsidR="002D73A2" w:rsidRPr="001859C0" w:rsidRDefault="002D73A2" w:rsidP="002D73A2">
      <w:pPr>
        <w:numPr>
          <w:ilvl w:val="0"/>
          <w:numId w:val="4"/>
        </w:numPr>
        <w:spacing w:line="259" w:lineRule="auto"/>
        <w:jc w:val="both"/>
        <w:rPr>
          <w:rFonts w:asciiTheme="majorHAnsi" w:hAnsiTheme="majorHAnsi" w:cstheme="majorHAnsi"/>
          <w:sz w:val="20"/>
        </w:rPr>
      </w:pPr>
      <w:r w:rsidRPr="001859C0">
        <w:rPr>
          <w:rFonts w:asciiTheme="majorHAnsi" w:hAnsiTheme="majorHAnsi" w:cstheme="majorHAnsi"/>
          <w:sz w:val="20"/>
        </w:rPr>
        <w:t>Prepare reports and presentations</w:t>
      </w:r>
    </w:p>
    <w:p w14:paraId="0BCF4E9C" w14:textId="77777777" w:rsidR="002D73A2" w:rsidRPr="001859C0" w:rsidRDefault="002D73A2" w:rsidP="002D73A2">
      <w:pPr>
        <w:numPr>
          <w:ilvl w:val="0"/>
          <w:numId w:val="4"/>
        </w:numPr>
        <w:spacing w:line="259" w:lineRule="auto"/>
        <w:jc w:val="both"/>
        <w:rPr>
          <w:rFonts w:asciiTheme="majorHAnsi" w:hAnsiTheme="majorHAnsi" w:cstheme="majorHAnsi"/>
          <w:sz w:val="20"/>
        </w:rPr>
      </w:pPr>
      <w:r w:rsidRPr="001859C0">
        <w:rPr>
          <w:rFonts w:asciiTheme="majorHAnsi" w:hAnsiTheme="majorHAnsi" w:cstheme="majorHAnsi"/>
          <w:sz w:val="20"/>
        </w:rPr>
        <w:t>Support production engineers on strategic projects</w:t>
      </w:r>
    </w:p>
    <w:p w14:paraId="2B077AEF" w14:textId="77777777" w:rsidR="002D73A2" w:rsidRDefault="002D73A2" w:rsidP="002D73A2">
      <w:pPr>
        <w:numPr>
          <w:ilvl w:val="0"/>
          <w:numId w:val="4"/>
        </w:numPr>
        <w:spacing w:line="259" w:lineRule="auto"/>
        <w:jc w:val="both"/>
        <w:rPr>
          <w:rFonts w:asciiTheme="majorHAnsi" w:hAnsiTheme="majorHAnsi" w:cstheme="majorHAnsi"/>
          <w:sz w:val="20"/>
        </w:rPr>
      </w:pPr>
      <w:r w:rsidRPr="001859C0">
        <w:rPr>
          <w:rFonts w:asciiTheme="majorHAnsi" w:hAnsiTheme="majorHAnsi" w:cstheme="majorHAnsi"/>
          <w:sz w:val="20"/>
        </w:rPr>
        <w:t>Act as relieving engineer when required</w:t>
      </w:r>
    </w:p>
    <w:p w14:paraId="1B7888A5" w14:textId="77777777" w:rsidR="002D73A2" w:rsidRPr="001859C0" w:rsidRDefault="002D73A2" w:rsidP="002D73A2">
      <w:pPr>
        <w:spacing w:line="259" w:lineRule="auto"/>
        <w:ind w:left="720"/>
        <w:jc w:val="both"/>
        <w:rPr>
          <w:rFonts w:asciiTheme="majorHAnsi" w:hAnsiTheme="majorHAnsi" w:cstheme="majorHAnsi"/>
          <w:sz w:val="20"/>
        </w:rPr>
      </w:pPr>
    </w:p>
    <w:p w14:paraId="5903E882" w14:textId="77777777" w:rsidR="002D73A2" w:rsidRPr="001859C0" w:rsidRDefault="002D73A2" w:rsidP="002D73A2">
      <w:pPr>
        <w:spacing w:line="259" w:lineRule="auto"/>
        <w:jc w:val="both"/>
        <w:rPr>
          <w:rFonts w:asciiTheme="majorHAnsi" w:hAnsiTheme="majorHAnsi" w:cstheme="majorHAnsi"/>
          <w:b/>
          <w:bCs/>
          <w:sz w:val="20"/>
        </w:rPr>
      </w:pPr>
      <w:r w:rsidRPr="001859C0">
        <w:rPr>
          <w:rFonts w:asciiTheme="majorHAnsi" w:hAnsiTheme="majorHAnsi" w:cstheme="majorHAnsi"/>
          <w:b/>
          <w:bCs/>
          <w:sz w:val="20"/>
        </w:rPr>
        <w:t>4) Competency and Experience Requirements</w:t>
      </w:r>
    </w:p>
    <w:p w14:paraId="05FB9A39" w14:textId="77777777" w:rsidR="002D73A2" w:rsidRPr="001859C0" w:rsidRDefault="002D73A2" w:rsidP="002D73A2">
      <w:pPr>
        <w:numPr>
          <w:ilvl w:val="0"/>
          <w:numId w:val="5"/>
        </w:numPr>
        <w:spacing w:line="259" w:lineRule="auto"/>
        <w:jc w:val="both"/>
        <w:rPr>
          <w:rFonts w:asciiTheme="majorHAnsi" w:hAnsiTheme="majorHAnsi" w:cstheme="majorHAnsi"/>
          <w:sz w:val="20"/>
        </w:rPr>
      </w:pPr>
      <w:r w:rsidRPr="001859C0">
        <w:rPr>
          <w:rFonts w:asciiTheme="majorHAnsi" w:hAnsiTheme="majorHAnsi" w:cstheme="majorHAnsi"/>
          <w:sz w:val="20"/>
        </w:rPr>
        <w:t>BEng/BSc/BTech (Mech/Elect/Industrial)</w:t>
      </w:r>
    </w:p>
    <w:p w14:paraId="20582BC4" w14:textId="77777777" w:rsidR="002D73A2" w:rsidRPr="001859C0" w:rsidRDefault="002D73A2" w:rsidP="002D73A2">
      <w:pPr>
        <w:numPr>
          <w:ilvl w:val="0"/>
          <w:numId w:val="5"/>
        </w:numPr>
        <w:spacing w:line="259" w:lineRule="auto"/>
        <w:jc w:val="both"/>
        <w:rPr>
          <w:rFonts w:asciiTheme="majorHAnsi" w:hAnsiTheme="majorHAnsi" w:cstheme="majorHAnsi"/>
          <w:sz w:val="20"/>
        </w:rPr>
      </w:pPr>
      <w:r w:rsidRPr="001859C0">
        <w:rPr>
          <w:rFonts w:asciiTheme="majorHAnsi" w:hAnsiTheme="majorHAnsi" w:cstheme="majorHAnsi"/>
          <w:sz w:val="20"/>
        </w:rPr>
        <w:t>2–3 years’ experience, in mining / engineering projects</w:t>
      </w:r>
    </w:p>
    <w:p w14:paraId="7193B460" w14:textId="77777777" w:rsidR="002D73A2" w:rsidRPr="001859C0" w:rsidRDefault="002D73A2" w:rsidP="002D73A2">
      <w:pPr>
        <w:numPr>
          <w:ilvl w:val="0"/>
          <w:numId w:val="5"/>
        </w:numPr>
        <w:spacing w:line="259" w:lineRule="auto"/>
        <w:jc w:val="both"/>
        <w:rPr>
          <w:rFonts w:asciiTheme="majorHAnsi" w:hAnsiTheme="majorHAnsi" w:cstheme="majorHAnsi"/>
          <w:sz w:val="20"/>
        </w:rPr>
      </w:pPr>
      <w:r w:rsidRPr="001859C0">
        <w:rPr>
          <w:rFonts w:asciiTheme="majorHAnsi" w:hAnsiTheme="majorHAnsi" w:cstheme="majorHAnsi"/>
          <w:sz w:val="20"/>
        </w:rPr>
        <w:t>Experience in maintenance or projects in a mining/plant environment is advantageous</w:t>
      </w:r>
    </w:p>
    <w:p w14:paraId="4A7BAD3A" w14:textId="77777777" w:rsidR="002D73A2" w:rsidRPr="001859C0" w:rsidRDefault="002D73A2" w:rsidP="002D73A2">
      <w:pPr>
        <w:numPr>
          <w:ilvl w:val="0"/>
          <w:numId w:val="5"/>
        </w:numPr>
        <w:spacing w:line="259" w:lineRule="auto"/>
        <w:jc w:val="both"/>
        <w:rPr>
          <w:rFonts w:asciiTheme="majorHAnsi" w:hAnsiTheme="majorHAnsi" w:cstheme="majorHAnsi"/>
          <w:sz w:val="20"/>
        </w:rPr>
      </w:pPr>
      <w:r w:rsidRPr="001859C0">
        <w:rPr>
          <w:rFonts w:asciiTheme="majorHAnsi" w:hAnsiTheme="majorHAnsi" w:cstheme="majorHAnsi"/>
          <w:sz w:val="20"/>
        </w:rPr>
        <w:t>GCC Mines &amp; Works advantageous</w:t>
      </w:r>
    </w:p>
    <w:p w14:paraId="05B168B5" w14:textId="77777777" w:rsidR="002D73A2" w:rsidRDefault="002D73A2" w:rsidP="002D73A2">
      <w:pPr>
        <w:numPr>
          <w:ilvl w:val="0"/>
          <w:numId w:val="5"/>
        </w:numPr>
        <w:spacing w:line="259" w:lineRule="auto"/>
        <w:jc w:val="both"/>
        <w:rPr>
          <w:rFonts w:asciiTheme="majorHAnsi" w:hAnsiTheme="majorHAnsi" w:cstheme="majorHAnsi"/>
          <w:sz w:val="20"/>
        </w:rPr>
      </w:pPr>
      <w:r w:rsidRPr="001859C0">
        <w:rPr>
          <w:rFonts w:asciiTheme="majorHAnsi" w:hAnsiTheme="majorHAnsi" w:cstheme="majorHAnsi"/>
          <w:sz w:val="20"/>
        </w:rPr>
        <w:t>Skills: project planning, coordination, risk assessment, QA/QC documentation, reading OEM drawings, change management, MS Project, Excel, Word, PowerPoint, Familiar with BRMO processes.</w:t>
      </w:r>
    </w:p>
    <w:p w14:paraId="1F7454A8" w14:textId="77777777" w:rsidR="002D73A2" w:rsidRPr="001859C0" w:rsidRDefault="002D73A2" w:rsidP="002D73A2">
      <w:pPr>
        <w:spacing w:line="259" w:lineRule="auto"/>
        <w:ind w:left="720"/>
        <w:jc w:val="both"/>
        <w:rPr>
          <w:rFonts w:asciiTheme="majorHAnsi" w:hAnsiTheme="majorHAnsi" w:cstheme="majorHAnsi"/>
          <w:sz w:val="20"/>
        </w:rPr>
      </w:pPr>
    </w:p>
    <w:p w14:paraId="020AAB0B" w14:textId="77777777" w:rsidR="002D73A2" w:rsidRPr="001859C0" w:rsidRDefault="002D73A2" w:rsidP="002D73A2">
      <w:pPr>
        <w:spacing w:line="259" w:lineRule="auto"/>
        <w:jc w:val="both"/>
        <w:rPr>
          <w:rFonts w:asciiTheme="majorHAnsi" w:hAnsiTheme="majorHAnsi" w:cstheme="majorHAnsi"/>
          <w:b/>
          <w:bCs/>
          <w:sz w:val="20"/>
        </w:rPr>
      </w:pPr>
      <w:r w:rsidRPr="001859C0">
        <w:rPr>
          <w:rFonts w:asciiTheme="majorHAnsi" w:hAnsiTheme="majorHAnsi" w:cstheme="majorHAnsi"/>
          <w:b/>
          <w:bCs/>
          <w:sz w:val="20"/>
        </w:rPr>
        <w:t>5) Appointment and Reporting</w:t>
      </w:r>
    </w:p>
    <w:p w14:paraId="6E507CD1" w14:textId="77777777" w:rsidR="002D73A2" w:rsidRPr="001859C0" w:rsidRDefault="002D73A2" w:rsidP="002D73A2">
      <w:pPr>
        <w:numPr>
          <w:ilvl w:val="0"/>
          <w:numId w:val="6"/>
        </w:numPr>
        <w:spacing w:line="259" w:lineRule="auto"/>
        <w:jc w:val="both"/>
        <w:rPr>
          <w:rFonts w:asciiTheme="majorHAnsi" w:hAnsiTheme="majorHAnsi" w:cstheme="majorHAnsi"/>
          <w:sz w:val="20"/>
        </w:rPr>
      </w:pPr>
      <w:r w:rsidRPr="001859C0">
        <w:rPr>
          <w:rFonts w:asciiTheme="majorHAnsi" w:hAnsiTheme="majorHAnsi" w:cstheme="majorHAnsi"/>
          <w:sz w:val="20"/>
        </w:rPr>
        <w:t>Reporting line: Senior Production Engineer</w:t>
      </w:r>
    </w:p>
    <w:p w14:paraId="20D14422" w14:textId="77777777" w:rsidR="002D73A2" w:rsidRPr="001859C0" w:rsidRDefault="002D73A2" w:rsidP="002D73A2">
      <w:pPr>
        <w:numPr>
          <w:ilvl w:val="0"/>
          <w:numId w:val="6"/>
        </w:numPr>
        <w:spacing w:line="259" w:lineRule="auto"/>
        <w:jc w:val="both"/>
        <w:rPr>
          <w:rFonts w:asciiTheme="majorHAnsi" w:hAnsiTheme="majorHAnsi" w:cstheme="majorHAnsi"/>
          <w:sz w:val="20"/>
        </w:rPr>
      </w:pPr>
      <w:r w:rsidRPr="001859C0">
        <w:rPr>
          <w:rFonts w:asciiTheme="majorHAnsi" w:hAnsiTheme="majorHAnsi" w:cstheme="majorHAnsi"/>
          <w:sz w:val="20"/>
        </w:rPr>
        <w:t>Direct project reporting to CAS or relevant Production Engineer</w:t>
      </w:r>
    </w:p>
    <w:p w14:paraId="172F8D9E" w14:textId="77777777" w:rsidR="002D73A2" w:rsidRDefault="002D73A2" w:rsidP="002D73A2">
      <w:pPr>
        <w:numPr>
          <w:ilvl w:val="0"/>
          <w:numId w:val="6"/>
        </w:numPr>
        <w:spacing w:line="259" w:lineRule="auto"/>
        <w:jc w:val="both"/>
        <w:rPr>
          <w:rFonts w:asciiTheme="majorHAnsi" w:hAnsiTheme="majorHAnsi" w:cstheme="majorHAnsi"/>
          <w:sz w:val="20"/>
        </w:rPr>
      </w:pPr>
      <w:r w:rsidRPr="001859C0">
        <w:rPr>
          <w:rFonts w:asciiTheme="majorHAnsi" w:hAnsiTheme="majorHAnsi" w:cstheme="majorHAnsi"/>
          <w:sz w:val="20"/>
        </w:rPr>
        <w:t>Appointment: Junior Project Engineer, C5 band (Foreman level)</w:t>
      </w:r>
    </w:p>
    <w:p w14:paraId="5B50D4CC" w14:textId="77777777" w:rsidR="002D73A2" w:rsidRPr="001859C0" w:rsidRDefault="002D73A2" w:rsidP="002D73A2">
      <w:pPr>
        <w:spacing w:line="259" w:lineRule="auto"/>
        <w:ind w:left="720"/>
        <w:jc w:val="both"/>
        <w:rPr>
          <w:rFonts w:asciiTheme="majorHAnsi" w:hAnsiTheme="majorHAnsi" w:cstheme="majorHAnsi"/>
          <w:sz w:val="20"/>
        </w:rPr>
      </w:pPr>
    </w:p>
    <w:p w14:paraId="1658A1E5" w14:textId="77777777" w:rsidR="002D73A2" w:rsidRPr="001859C0" w:rsidRDefault="002D73A2" w:rsidP="002D73A2">
      <w:pPr>
        <w:spacing w:line="259" w:lineRule="auto"/>
        <w:jc w:val="both"/>
        <w:rPr>
          <w:rFonts w:asciiTheme="majorHAnsi" w:hAnsiTheme="majorHAnsi" w:cstheme="majorHAnsi"/>
          <w:b/>
          <w:bCs/>
          <w:sz w:val="20"/>
        </w:rPr>
      </w:pPr>
      <w:r w:rsidRPr="001859C0">
        <w:rPr>
          <w:rFonts w:asciiTheme="majorHAnsi" w:hAnsiTheme="majorHAnsi" w:cstheme="majorHAnsi"/>
          <w:b/>
          <w:bCs/>
          <w:sz w:val="20"/>
        </w:rPr>
        <w:t>Conclusion and Recommendation</w:t>
      </w:r>
    </w:p>
    <w:p w14:paraId="61478A35" w14:textId="77777777" w:rsidR="002D73A2" w:rsidRPr="001859C0" w:rsidRDefault="002D73A2" w:rsidP="002D73A2">
      <w:pPr>
        <w:spacing w:line="259" w:lineRule="auto"/>
        <w:jc w:val="both"/>
        <w:rPr>
          <w:rFonts w:asciiTheme="majorHAnsi" w:hAnsiTheme="majorHAnsi" w:cstheme="majorHAnsi"/>
          <w:sz w:val="20"/>
        </w:rPr>
      </w:pPr>
      <w:r w:rsidRPr="001859C0">
        <w:rPr>
          <w:rFonts w:asciiTheme="majorHAnsi" w:hAnsiTheme="majorHAnsi" w:cstheme="majorHAnsi"/>
          <w:sz w:val="20"/>
        </w:rPr>
        <w:t>The project portfolio at BRMO—especially the CAS close</w:t>
      </w:r>
      <w:r w:rsidRPr="001859C0">
        <w:rPr>
          <w:rFonts w:asciiTheme="majorHAnsi" w:hAnsiTheme="majorHAnsi" w:cstheme="majorHAnsi"/>
          <w:sz w:val="20"/>
        </w:rPr>
        <w:noBreakHyphen/>
        <w:t>out and DPF initiative—requires additional project management and coordination capacity. The appointment of two Junior Project Engineers will provide the field, coordination, and documentation support required to deliver projects successfully, ensure compliance, and allow engineers to focus on their core responsibilities. Approval is therefore requested for two JPE appointments at C5 level with immediate effect for a period of 12 months.</w:t>
      </w:r>
    </w:p>
    <w:p w14:paraId="24883E99" w14:textId="108E000E" w:rsidR="00627730" w:rsidRDefault="00627730" w:rsidP="002D73A2">
      <w:pPr>
        <w:pStyle w:val="BlockText"/>
        <w:ind w:left="0" w:right="0"/>
        <w:jc w:val="both"/>
        <w:rPr>
          <w:rFonts w:ascii="Arial" w:hAnsi="Arial" w:cs="Arial"/>
          <w:spacing w:val="14"/>
          <w:kern w:val="56"/>
          <w:sz w:val="22"/>
          <w:szCs w:val="22"/>
        </w:rPr>
      </w:pPr>
    </w:p>
    <w:p w14:paraId="157B9875" w14:textId="7BFF62A1" w:rsidR="002D73A2" w:rsidRDefault="002D73A2" w:rsidP="002D73A2">
      <w:pPr>
        <w:spacing w:line="259" w:lineRule="auto"/>
        <w:jc w:val="both"/>
        <w:rPr>
          <w:rFonts w:asciiTheme="majorHAnsi" w:hAnsiTheme="majorHAnsi" w:cstheme="majorHAnsi"/>
          <w:sz w:val="20"/>
        </w:rPr>
      </w:pPr>
      <w:r w:rsidRPr="002D73A2">
        <w:rPr>
          <w:rFonts w:asciiTheme="majorHAnsi" w:hAnsiTheme="majorHAnsi" w:cstheme="majorHAnsi"/>
          <w:sz w:val="20"/>
        </w:rPr>
        <w:t>Requested by:</w:t>
      </w:r>
    </w:p>
    <w:p w14:paraId="224D42D9" w14:textId="77777777" w:rsidR="00AD386B" w:rsidRPr="002D73A2" w:rsidRDefault="00AD386B" w:rsidP="002D73A2">
      <w:pPr>
        <w:spacing w:line="259" w:lineRule="auto"/>
        <w:jc w:val="both"/>
        <w:rPr>
          <w:rFonts w:asciiTheme="majorHAnsi" w:hAnsiTheme="majorHAnsi" w:cstheme="majorHAnsi"/>
          <w:sz w:val="20"/>
        </w:rPr>
      </w:pPr>
    </w:p>
    <w:p w14:paraId="24883E9B" w14:textId="48354B19" w:rsidR="00FE261A" w:rsidRDefault="002D73A2" w:rsidP="002D73A2">
      <w:pPr>
        <w:pStyle w:val="BlockText"/>
        <w:ind w:left="0" w:right="0"/>
        <w:jc w:val="left"/>
        <w:rPr>
          <w:rFonts w:ascii="Arial" w:hAnsi="Arial" w:cs="Arial"/>
          <w:spacing w:val="14"/>
          <w:kern w:val="56"/>
          <w:sz w:val="22"/>
          <w:szCs w:val="22"/>
        </w:rPr>
      </w:pPr>
      <w:r>
        <w:rPr>
          <w:rFonts w:ascii="Arial" w:hAnsi="Arial" w:cs="Arial"/>
          <w:noProof/>
          <w:spacing w:val="14"/>
          <w:kern w:val="56"/>
          <w:sz w:val="22"/>
          <w:szCs w:val="22"/>
          <w:lang w:val="en-ZA" w:eastAsia="en-ZA"/>
        </w:rPr>
        <mc:AlternateContent>
          <mc:Choice Requires="wps">
            <w:drawing>
              <wp:anchor distT="0" distB="0" distL="114300" distR="114300" simplePos="0" relativeHeight="251659264" behindDoc="0" locked="0" layoutInCell="1" allowOverlap="1" wp14:anchorId="24883EA2" wp14:editId="71A19569">
                <wp:simplePos x="0" y="0"/>
                <wp:positionH relativeFrom="column">
                  <wp:posOffset>-1905</wp:posOffset>
                </wp:positionH>
                <wp:positionV relativeFrom="paragraph">
                  <wp:posOffset>158750</wp:posOffset>
                </wp:positionV>
                <wp:extent cx="14097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4097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00E5CB"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2.5pt" to="110.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" strokecolor="black [3213]">
                <v:stroke joinstyle="miter"/>
              </v:line>
            </w:pict>
          </mc:Fallback>
        </mc:AlternateContent>
      </w:r>
    </w:p>
    <w:p w14:paraId="24883E9C" w14:textId="7F335283" w:rsidR="00FE261A" w:rsidRPr="002D73A2" w:rsidRDefault="002D73A2" w:rsidP="002D73A2">
      <w:pPr>
        <w:spacing w:line="259" w:lineRule="auto"/>
        <w:jc w:val="both"/>
        <w:rPr>
          <w:rFonts w:asciiTheme="majorHAnsi" w:hAnsiTheme="majorHAnsi" w:cstheme="majorHAnsi"/>
          <w:b/>
          <w:bCs/>
          <w:sz w:val="20"/>
        </w:rPr>
      </w:pPr>
      <w:r>
        <w:rPr>
          <w:rFonts w:asciiTheme="majorHAnsi" w:hAnsiTheme="majorHAnsi" w:cstheme="majorHAnsi"/>
          <w:b/>
          <w:bCs/>
          <w:sz w:val="20"/>
        </w:rPr>
        <w:t>G G Karsten</w:t>
      </w:r>
    </w:p>
    <w:p w14:paraId="24883E9D" w14:textId="395ED483" w:rsidR="00A247FB" w:rsidRDefault="002D73A2" w:rsidP="002D73A2">
      <w:pPr>
        <w:spacing w:line="259" w:lineRule="auto"/>
        <w:jc w:val="both"/>
        <w:rPr>
          <w:rFonts w:asciiTheme="majorHAnsi" w:hAnsiTheme="majorHAnsi" w:cstheme="majorHAnsi"/>
          <w:b/>
          <w:bCs/>
          <w:sz w:val="20"/>
        </w:rPr>
      </w:pPr>
      <w:r>
        <w:rPr>
          <w:rFonts w:asciiTheme="majorHAnsi" w:hAnsiTheme="majorHAnsi" w:cstheme="majorHAnsi"/>
          <w:b/>
          <w:bCs/>
          <w:sz w:val="20"/>
        </w:rPr>
        <w:t>Senior Production Engineer</w:t>
      </w:r>
    </w:p>
    <w:p w14:paraId="3F8493B3" w14:textId="77777777" w:rsidR="002D73A2" w:rsidRDefault="002D73A2" w:rsidP="002D73A2">
      <w:pPr>
        <w:spacing w:line="259" w:lineRule="auto"/>
        <w:jc w:val="both"/>
        <w:rPr>
          <w:rFonts w:asciiTheme="majorHAnsi" w:hAnsiTheme="majorHAnsi" w:cstheme="majorHAnsi"/>
          <w:b/>
          <w:bCs/>
          <w:sz w:val="20"/>
        </w:rPr>
      </w:pPr>
    </w:p>
    <w:p w14:paraId="47FA861D" w14:textId="4AEF1989" w:rsidR="002D73A2" w:rsidRDefault="002D73A2" w:rsidP="002D73A2">
      <w:pPr>
        <w:spacing w:line="259" w:lineRule="auto"/>
        <w:jc w:val="both"/>
        <w:rPr>
          <w:rFonts w:asciiTheme="majorHAnsi" w:hAnsiTheme="majorHAnsi" w:cstheme="majorHAnsi"/>
          <w:b/>
          <w:bCs/>
          <w:sz w:val="20"/>
        </w:rPr>
      </w:pPr>
      <w:r>
        <w:rPr>
          <w:rFonts w:asciiTheme="majorHAnsi" w:hAnsiTheme="majorHAnsi" w:cstheme="majorHAnsi"/>
          <w:b/>
          <w:bCs/>
          <w:sz w:val="20"/>
        </w:rPr>
        <w:t>Approved by:</w:t>
      </w:r>
    </w:p>
    <w:p w14:paraId="6F5DF35F" w14:textId="77777777" w:rsidR="002D73A2" w:rsidRDefault="002D73A2" w:rsidP="002D73A2">
      <w:pPr>
        <w:spacing w:line="259" w:lineRule="auto"/>
        <w:jc w:val="both"/>
        <w:rPr>
          <w:rFonts w:asciiTheme="majorHAnsi" w:hAnsiTheme="majorHAnsi" w:cstheme="majorHAnsi"/>
          <w:b/>
          <w:bCs/>
          <w:sz w:val="20"/>
        </w:rPr>
      </w:pPr>
    </w:p>
    <w:tbl>
      <w:tblPr>
        <w:tblStyle w:val="TableGrid"/>
        <w:tblW w:w="0" w:type="auto"/>
        <w:tblLook w:val="04A0" w:firstRow="1" w:lastRow="0" w:firstColumn="1" w:lastColumn="0" w:noHBand="0" w:noVBand="1"/>
      </w:tblPr>
      <w:tblGrid>
        <w:gridCol w:w="2878"/>
        <w:gridCol w:w="2878"/>
        <w:gridCol w:w="2879"/>
      </w:tblGrid>
      <w:tr w:rsidR="002D73A2" w14:paraId="47DD9B9B" w14:textId="77777777" w:rsidTr="002D73A2">
        <w:tc>
          <w:tcPr>
            <w:tcW w:w="2878" w:type="dxa"/>
          </w:tcPr>
          <w:p w14:paraId="39FBC8F8" w14:textId="53C60059" w:rsidR="002D73A2" w:rsidRPr="00AD386B" w:rsidRDefault="00AD386B" w:rsidP="002D73A2">
            <w:pPr>
              <w:spacing w:line="259" w:lineRule="auto"/>
              <w:jc w:val="both"/>
              <w:rPr>
                <w:rFonts w:asciiTheme="majorHAnsi" w:hAnsiTheme="majorHAnsi" w:cstheme="majorHAnsi"/>
                <w:b/>
                <w:bCs/>
                <w:sz w:val="20"/>
              </w:rPr>
            </w:pPr>
            <w:r w:rsidRPr="00AD386B">
              <w:rPr>
                <w:rFonts w:asciiTheme="majorHAnsi" w:hAnsiTheme="majorHAnsi" w:cstheme="majorHAnsi"/>
                <w:b/>
                <w:bCs/>
                <w:sz w:val="20"/>
              </w:rPr>
              <w:t>Sign:</w:t>
            </w:r>
          </w:p>
        </w:tc>
        <w:tc>
          <w:tcPr>
            <w:tcW w:w="2878" w:type="dxa"/>
          </w:tcPr>
          <w:p w14:paraId="0B59AF4F" w14:textId="7DB47386" w:rsidR="002D73A2" w:rsidRPr="00AD386B" w:rsidRDefault="00AD386B" w:rsidP="002D73A2">
            <w:pPr>
              <w:spacing w:line="259" w:lineRule="auto"/>
              <w:jc w:val="both"/>
              <w:rPr>
                <w:rFonts w:asciiTheme="majorHAnsi" w:hAnsiTheme="majorHAnsi" w:cstheme="majorHAnsi"/>
                <w:b/>
                <w:bCs/>
                <w:sz w:val="20"/>
              </w:rPr>
            </w:pPr>
            <w:r w:rsidRPr="00AD386B">
              <w:rPr>
                <w:rFonts w:asciiTheme="majorHAnsi" w:hAnsiTheme="majorHAnsi" w:cstheme="majorHAnsi"/>
                <w:b/>
                <w:bCs/>
                <w:sz w:val="20"/>
              </w:rPr>
              <w:t>Sign:</w:t>
            </w:r>
          </w:p>
        </w:tc>
        <w:tc>
          <w:tcPr>
            <w:tcW w:w="2879" w:type="dxa"/>
          </w:tcPr>
          <w:p w14:paraId="1C440055" w14:textId="77777777" w:rsidR="002D73A2" w:rsidRDefault="00AD386B" w:rsidP="002D73A2">
            <w:pPr>
              <w:spacing w:line="259" w:lineRule="auto"/>
              <w:jc w:val="both"/>
              <w:rPr>
                <w:rFonts w:asciiTheme="majorHAnsi" w:hAnsiTheme="majorHAnsi" w:cstheme="majorHAnsi"/>
                <w:b/>
                <w:bCs/>
                <w:sz w:val="20"/>
              </w:rPr>
            </w:pPr>
            <w:r w:rsidRPr="00AD386B">
              <w:rPr>
                <w:rFonts w:asciiTheme="majorHAnsi" w:hAnsiTheme="majorHAnsi" w:cstheme="majorHAnsi"/>
                <w:b/>
                <w:bCs/>
                <w:sz w:val="20"/>
              </w:rPr>
              <w:t>Sign:</w:t>
            </w:r>
          </w:p>
          <w:p w14:paraId="0AA71BAE" w14:textId="1394BD1B" w:rsidR="00AD386B" w:rsidRPr="00AD386B" w:rsidRDefault="00AD386B" w:rsidP="002D73A2">
            <w:pPr>
              <w:spacing w:line="259" w:lineRule="auto"/>
              <w:jc w:val="both"/>
              <w:rPr>
                <w:rFonts w:asciiTheme="majorHAnsi" w:hAnsiTheme="majorHAnsi" w:cstheme="majorHAnsi"/>
                <w:b/>
                <w:bCs/>
                <w:sz w:val="20"/>
              </w:rPr>
            </w:pPr>
          </w:p>
        </w:tc>
      </w:tr>
      <w:tr w:rsidR="002D73A2" w14:paraId="076E6F80" w14:textId="77777777" w:rsidTr="002D73A2">
        <w:tc>
          <w:tcPr>
            <w:tcW w:w="2878" w:type="dxa"/>
          </w:tcPr>
          <w:p w14:paraId="44831FCD" w14:textId="71592861" w:rsidR="002D73A2" w:rsidRPr="00AD386B" w:rsidRDefault="002D73A2" w:rsidP="002D73A2">
            <w:pPr>
              <w:spacing w:line="259" w:lineRule="auto"/>
              <w:jc w:val="both"/>
              <w:rPr>
                <w:rFonts w:asciiTheme="majorHAnsi" w:hAnsiTheme="majorHAnsi" w:cstheme="majorHAnsi"/>
                <w:b/>
                <w:bCs/>
                <w:sz w:val="20"/>
              </w:rPr>
            </w:pPr>
            <w:r w:rsidRPr="00AD386B">
              <w:rPr>
                <w:rFonts w:asciiTheme="majorHAnsi" w:hAnsiTheme="majorHAnsi" w:cstheme="majorHAnsi"/>
                <w:b/>
                <w:bCs/>
                <w:sz w:val="20"/>
              </w:rPr>
              <w:t>HR Manager</w:t>
            </w:r>
          </w:p>
        </w:tc>
        <w:tc>
          <w:tcPr>
            <w:tcW w:w="2878" w:type="dxa"/>
          </w:tcPr>
          <w:p w14:paraId="7567E08C" w14:textId="1E6489A3" w:rsidR="002D73A2" w:rsidRPr="00AD386B" w:rsidRDefault="002D73A2" w:rsidP="002D73A2">
            <w:pPr>
              <w:spacing w:line="259" w:lineRule="auto"/>
              <w:jc w:val="both"/>
              <w:rPr>
                <w:rFonts w:asciiTheme="majorHAnsi" w:hAnsiTheme="majorHAnsi" w:cstheme="majorHAnsi"/>
                <w:b/>
                <w:bCs/>
                <w:sz w:val="20"/>
              </w:rPr>
            </w:pPr>
            <w:r w:rsidRPr="00AD386B">
              <w:rPr>
                <w:rFonts w:asciiTheme="majorHAnsi" w:hAnsiTheme="majorHAnsi" w:cstheme="majorHAnsi"/>
                <w:b/>
                <w:bCs/>
                <w:sz w:val="20"/>
              </w:rPr>
              <w:t>Finance Manager</w:t>
            </w:r>
          </w:p>
        </w:tc>
        <w:tc>
          <w:tcPr>
            <w:tcW w:w="2879" w:type="dxa"/>
          </w:tcPr>
          <w:p w14:paraId="2D1E5C56" w14:textId="473E0172" w:rsidR="002D73A2" w:rsidRPr="00AD386B" w:rsidRDefault="002D73A2" w:rsidP="002D73A2">
            <w:pPr>
              <w:spacing w:line="259" w:lineRule="auto"/>
              <w:jc w:val="both"/>
              <w:rPr>
                <w:rFonts w:asciiTheme="majorHAnsi" w:hAnsiTheme="majorHAnsi" w:cstheme="majorHAnsi"/>
                <w:b/>
                <w:bCs/>
                <w:sz w:val="20"/>
              </w:rPr>
            </w:pPr>
            <w:r w:rsidRPr="00AD386B">
              <w:rPr>
                <w:rFonts w:asciiTheme="majorHAnsi" w:hAnsiTheme="majorHAnsi" w:cstheme="majorHAnsi"/>
                <w:b/>
                <w:bCs/>
                <w:sz w:val="20"/>
              </w:rPr>
              <w:t>Senior General Manager</w:t>
            </w:r>
          </w:p>
        </w:tc>
      </w:tr>
      <w:tr w:rsidR="002D73A2" w14:paraId="1338EC73" w14:textId="77777777" w:rsidTr="002D73A2">
        <w:tc>
          <w:tcPr>
            <w:tcW w:w="2878" w:type="dxa"/>
          </w:tcPr>
          <w:p w14:paraId="32B84084" w14:textId="20C6C212" w:rsidR="002D73A2" w:rsidRPr="00AD386B" w:rsidRDefault="002D73A2" w:rsidP="002D73A2">
            <w:pPr>
              <w:spacing w:line="259" w:lineRule="auto"/>
              <w:jc w:val="both"/>
              <w:rPr>
                <w:rFonts w:asciiTheme="majorHAnsi" w:hAnsiTheme="majorHAnsi" w:cstheme="majorHAnsi"/>
                <w:b/>
                <w:bCs/>
                <w:sz w:val="20"/>
              </w:rPr>
            </w:pPr>
            <w:r w:rsidRPr="00AD386B">
              <w:rPr>
                <w:rFonts w:asciiTheme="majorHAnsi" w:hAnsiTheme="majorHAnsi" w:cstheme="majorHAnsi"/>
                <w:b/>
                <w:bCs/>
                <w:sz w:val="20"/>
              </w:rPr>
              <w:t xml:space="preserve">HRM: T. Gxotelwa </w:t>
            </w:r>
          </w:p>
        </w:tc>
        <w:tc>
          <w:tcPr>
            <w:tcW w:w="2878" w:type="dxa"/>
          </w:tcPr>
          <w:p w14:paraId="618FD893" w14:textId="45A25112" w:rsidR="002D73A2" w:rsidRPr="00AD386B" w:rsidRDefault="00AD386B" w:rsidP="002D73A2">
            <w:pPr>
              <w:spacing w:line="259" w:lineRule="auto"/>
              <w:jc w:val="both"/>
              <w:rPr>
                <w:rFonts w:asciiTheme="majorHAnsi" w:hAnsiTheme="majorHAnsi" w:cstheme="majorHAnsi"/>
                <w:b/>
                <w:bCs/>
                <w:sz w:val="20"/>
              </w:rPr>
            </w:pPr>
            <w:r>
              <w:rPr>
                <w:rFonts w:asciiTheme="majorHAnsi" w:hAnsiTheme="majorHAnsi" w:cstheme="majorHAnsi"/>
                <w:b/>
                <w:bCs/>
                <w:sz w:val="20"/>
              </w:rPr>
              <w:t>N Ramlugan</w:t>
            </w:r>
          </w:p>
        </w:tc>
        <w:tc>
          <w:tcPr>
            <w:tcW w:w="2879" w:type="dxa"/>
          </w:tcPr>
          <w:p w14:paraId="66746A53" w14:textId="6D807106" w:rsidR="002D73A2" w:rsidRPr="00AD386B" w:rsidRDefault="00AD386B" w:rsidP="002D73A2">
            <w:pPr>
              <w:spacing w:line="259" w:lineRule="auto"/>
              <w:jc w:val="both"/>
              <w:rPr>
                <w:rFonts w:asciiTheme="majorHAnsi" w:hAnsiTheme="majorHAnsi" w:cstheme="majorHAnsi"/>
                <w:b/>
                <w:bCs/>
                <w:sz w:val="20"/>
              </w:rPr>
            </w:pPr>
            <w:r>
              <w:rPr>
                <w:rFonts w:asciiTheme="majorHAnsi" w:hAnsiTheme="majorHAnsi" w:cstheme="majorHAnsi"/>
                <w:b/>
                <w:bCs/>
                <w:sz w:val="20"/>
              </w:rPr>
              <w:t>R Opperman</w:t>
            </w:r>
          </w:p>
        </w:tc>
      </w:tr>
    </w:tbl>
    <w:p w14:paraId="18B29A25" w14:textId="77777777" w:rsidR="002D73A2" w:rsidRPr="002D73A2" w:rsidRDefault="002D73A2" w:rsidP="002D73A2">
      <w:pPr>
        <w:spacing w:line="259" w:lineRule="auto"/>
        <w:jc w:val="both"/>
        <w:rPr>
          <w:rFonts w:asciiTheme="majorHAnsi" w:hAnsiTheme="majorHAnsi" w:cstheme="majorHAnsi"/>
          <w:sz w:val="20"/>
        </w:rPr>
      </w:pPr>
    </w:p>
    <w:sectPr w:rsidR="002D73A2" w:rsidRPr="002D73A2" w:rsidSect="00FE261A">
      <w:headerReference w:type="default" r:id="rId11"/>
      <w:type w:val="continuous"/>
      <w:pgSz w:w="12240" w:h="15840" w:code="1"/>
      <w:pgMar w:top="568" w:right="1304" w:bottom="426"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32156" w14:textId="77777777" w:rsidR="00DD04E2" w:rsidRDefault="00DD04E2">
      <w:r>
        <w:separator/>
      </w:r>
    </w:p>
  </w:endnote>
  <w:endnote w:type="continuationSeparator" w:id="0">
    <w:p w14:paraId="1784BC2B" w14:textId="77777777" w:rsidR="00DD04E2" w:rsidRDefault="00DD0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Courier New"/>
    <w:charset w:val="00"/>
    <w:family w:val="auto"/>
    <w:pitch w:val="variable"/>
    <w:sig w:usb0="00000003" w:usb1="00000000" w:usb2="00000000" w:usb3="00000000" w:csb0="00000001" w:csb1="00000000"/>
  </w:font>
  <w:font w:name="Futura Book">
    <w:altName w:val="Century Gothic"/>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0B517" w14:textId="77777777" w:rsidR="00DD04E2" w:rsidRDefault="00DD04E2">
      <w:r>
        <w:separator/>
      </w:r>
    </w:p>
  </w:footnote>
  <w:footnote w:type="continuationSeparator" w:id="0">
    <w:p w14:paraId="5F2B748C" w14:textId="77777777" w:rsidR="00DD04E2" w:rsidRDefault="00DD0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83EA8" w14:textId="77777777" w:rsidR="009A55A5" w:rsidRDefault="009A5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69E4"/>
    <w:multiLevelType w:val="multilevel"/>
    <w:tmpl w:val="3A7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D5A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7F30863"/>
    <w:multiLevelType w:val="multilevel"/>
    <w:tmpl w:val="F23A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45BE7"/>
    <w:multiLevelType w:val="multilevel"/>
    <w:tmpl w:val="E37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6290D"/>
    <w:multiLevelType w:val="hybridMultilevel"/>
    <w:tmpl w:val="48F406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67B3E2A"/>
    <w:multiLevelType w:val="hybridMultilevel"/>
    <w:tmpl w:val="3DC0799A"/>
    <w:lvl w:ilvl="0" w:tplc="0B6ED000">
      <w:numFmt w:val="bullet"/>
      <w:lvlText w:val="-"/>
      <w:lvlJc w:val="left"/>
      <w:pPr>
        <w:ind w:left="585" w:hanging="360"/>
      </w:pPr>
      <w:rPr>
        <w:rFonts w:ascii="Arial" w:eastAsia="Times" w:hAnsi="Arial" w:cs="Arial" w:hint="default"/>
      </w:rPr>
    </w:lvl>
    <w:lvl w:ilvl="1" w:tplc="1C090003" w:tentative="1">
      <w:start w:val="1"/>
      <w:numFmt w:val="bullet"/>
      <w:lvlText w:val="o"/>
      <w:lvlJc w:val="left"/>
      <w:pPr>
        <w:ind w:left="1305" w:hanging="360"/>
      </w:pPr>
      <w:rPr>
        <w:rFonts w:ascii="Courier New" w:hAnsi="Courier New" w:cs="Courier New" w:hint="default"/>
      </w:rPr>
    </w:lvl>
    <w:lvl w:ilvl="2" w:tplc="1C090005" w:tentative="1">
      <w:start w:val="1"/>
      <w:numFmt w:val="bullet"/>
      <w:lvlText w:val=""/>
      <w:lvlJc w:val="left"/>
      <w:pPr>
        <w:ind w:left="2025" w:hanging="360"/>
      </w:pPr>
      <w:rPr>
        <w:rFonts w:ascii="Wingdings" w:hAnsi="Wingdings" w:hint="default"/>
      </w:rPr>
    </w:lvl>
    <w:lvl w:ilvl="3" w:tplc="1C090001" w:tentative="1">
      <w:start w:val="1"/>
      <w:numFmt w:val="bullet"/>
      <w:lvlText w:val=""/>
      <w:lvlJc w:val="left"/>
      <w:pPr>
        <w:ind w:left="2745" w:hanging="360"/>
      </w:pPr>
      <w:rPr>
        <w:rFonts w:ascii="Symbol" w:hAnsi="Symbol" w:hint="default"/>
      </w:rPr>
    </w:lvl>
    <w:lvl w:ilvl="4" w:tplc="1C090003" w:tentative="1">
      <w:start w:val="1"/>
      <w:numFmt w:val="bullet"/>
      <w:lvlText w:val="o"/>
      <w:lvlJc w:val="left"/>
      <w:pPr>
        <w:ind w:left="3465" w:hanging="360"/>
      </w:pPr>
      <w:rPr>
        <w:rFonts w:ascii="Courier New" w:hAnsi="Courier New" w:cs="Courier New" w:hint="default"/>
      </w:rPr>
    </w:lvl>
    <w:lvl w:ilvl="5" w:tplc="1C090005" w:tentative="1">
      <w:start w:val="1"/>
      <w:numFmt w:val="bullet"/>
      <w:lvlText w:val=""/>
      <w:lvlJc w:val="left"/>
      <w:pPr>
        <w:ind w:left="4185" w:hanging="360"/>
      </w:pPr>
      <w:rPr>
        <w:rFonts w:ascii="Wingdings" w:hAnsi="Wingdings" w:hint="default"/>
      </w:rPr>
    </w:lvl>
    <w:lvl w:ilvl="6" w:tplc="1C090001" w:tentative="1">
      <w:start w:val="1"/>
      <w:numFmt w:val="bullet"/>
      <w:lvlText w:val=""/>
      <w:lvlJc w:val="left"/>
      <w:pPr>
        <w:ind w:left="4905" w:hanging="360"/>
      </w:pPr>
      <w:rPr>
        <w:rFonts w:ascii="Symbol" w:hAnsi="Symbol" w:hint="default"/>
      </w:rPr>
    </w:lvl>
    <w:lvl w:ilvl="7" w:tplc="1C090003" w:tentative="1">
      <w:start w:val="1"/>
      <w:numFmt w:val="bullet"/>
      <w:lvlText w:val="o"/>
      <w:lvlJc w:val="left"/>
      <w:pPr>
        <w:ind w:left="5625" w:hanging="360"/>
      </w:pPr>
      <w:rPr>
        <w:rFonts w:ascii="Courier New" w:hAnsi="Courier New" w:cs="Courier New" w:hint="default"/>
      </w:rPr>
    </w:lvl>
    <w:lvl w:ilvl="8" w:tplc="1C090005" w:tentative="1">
      <w:start w:val="1"/>
      <w:numFmt w:val="bullet"/>
      <w:lvlText w:val=""/>
      <w:lvlJc w:val="left"/>
      <w:pPr>
        <w:ind w:left="6345" w:hanging="360"/>
      </w:pPr>
      <w:rPr>
        <w:rFonts w:ascii="Wingdings" w:hAnsi="Wingdings" w:hint="default"/>
      </w:rPr>
    </w:lvl>
  </w:abstractNum>
  <w:num w:numId="1" w16cid:durableId="1308361282">
    <w:abstractNumId w:val="4"/>
  </w:num>
  <w:num w:numId="2" w16cid:durableId="1675571699">
    <w:abstractNumId w:val="1"/>
  </w:num>
  <w:num w:numId="3" w16cid:durableId="1820341984">
    <w:abstractNumId w:val="5"/>
  </w:num>
  <w:num w:numId="4" w16cid:durableId="1731998186">
    <w:abstractNumId w:val="3"/>
  </w:num>
  <w:num w:numId="5" w16cid:durableId="1601254820">
    <w:abstractNumId w:val="0"/>
  </w:num>
  <w:num w:numId="6" w16cid:durableId="1801922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09E"/>
    <w:rsid w:val="00072852"/>
    <w:rsid w:val="000F1A7D"/>
    <w:rsid w:val="0012369E"/>
    <w:rsid w:val="001D4040"/>
    <w:rsid w:val="002D73A2"/>
    <w:rsid w:val="002F2E8D"/>
    <w:rsid w:val="003456B9"/>
    <w:rsid w:val="00452211"/>
    <w:rsid w:val="004944C9"/>
    <w:rsid w:val="004A409E"/>
    <w:rsid w:val="004E483B"/>
    <w:rsid w:val="00510DBB"/>
    <w:rsid w:val="005F4E5C"/>
    <w:rsid w:val="00627730"/>
    <w:rsid w:val="006A665E"/>
    <w:rsid w:val="007664C3"/>
    <w:rsid w:val="007E02B1"/>
    <w:rsid w:val="0082498D"/>
    <w:rsid w:val="00904A99"/>
    <w:rsid w:val="009804CB"/>
    <w:rsid w:val="00990D2D"/>
    <w:rsid w:val="00996EE5"/>
    <w:rsid w:val="009A55A5"/>
    <w:rsid w:val="00A13128"/>
    <w:rsid w:val="00A247FB"/>
    <w:rsid w:val="00A56F07"/>
    <w:rsid w:val="00AD386B"/>
    <w:rsid w:val="00B90D09"/>
    <w:rsid w:val="00C71C96"/>
    <w:rsid w:val="00CB2861"/>
    <w:rsid w:val="00CD22F6"/>
    <w:rsid w:val="00D07094"/>
    <w:rsid w:val="00D935BC"/>
    <w:rsid w:val="00DD04E2"/>
    <w:rsid w:val="00E05A56"/>
    <w:rsid w:val="00E132F0"/>
    <w:rsid w:val="00E46783"/>
    <w:rsid w:val="00E77641"/>
    <w:rsid w:val="00FC34D4"/>
    <w:rsid w:val="00FE26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address"/>
  <w:smartTagType w:namespaceuri="urn:schemas-microsoft-com:office:smarttags" w:name="Street"/>
  <w:shapeDefaults>
    <o:shapedefaults v:ext="edit" spidmax="2050"/>
    <o:shapelayout v:ext="edit">
      <o:idmap v:ext="edit" data="2"/>
    </o:shapelayout>
  </w:shapeDefaults>
  <w:decimalSymbol w:val="."/>
  <w:listSeparator w:val=","/>
  <w14:docId w14:val="24883E87"/>
  <w15:chartTrackingRefBased/>
  <w15:docId w15:val="{50BB14AC-15AD-4EA7-B064-5542CE58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eastAsia="Times" w:hAnsi="Times"/>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1701" w:right="8073"/>
      <w:jc w:val="right"/>
    </w:p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uiPriority w:val="59"/>
    <w:rsid w:val="00072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N%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E19DC87FA874E83538E2AFA8F10AA" ma:contentTypeVersion="0" ma:contentTypeDescription="Create a new document." ma:contentTypeScope="" ma:versionID="c119f3d9284891ec7aa68e1f4fe7ba0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234468-460D-484A-90F5-F5B8DCF18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C8D68B-61CC-492C-AFCC-7F517243C107}">
  <ds:schemaRefs>
    <ds:schemaRef ds:uri="http://schemas.microsoft.com/sharepoint/v3/contenttype/forms"/>
  </ds:schemaRefs>
</ds:datastoreItem>
</file>

<file path=customXml/itemProps3.xml><?xml version="1.0" encoding="utf-8"?>
<ds:datastoreItem xmlns:ds="http://schemas.openxmlformats.org/officeDocument/2006/customXml" ds:itemID="{381A7A95-ACA9-4FA5-85D0-DAE4346D8D37}">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501792e6-99e9-4735-a770-044ad30f1c75}" enabled="0" method="" siteId="{501792e6-99e9-4735-a770-044ad30f1c75}" removed="1"/>
</clbl:labelList>
</file>

<file path=docProps/app.xml><?xml version="1.0" encoding="utf-8"?>
<Properties xmlns="http://schemas.openxmlformats.org/officeDocument/2006/extended-properties" xmlns:vt="http://schemas.openxmlformats.org/officeDocument/2006/docPropsVTypes">
  <Template>MN Letterhead.dot</Template>
  <TotalTime>11</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Assmang</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Marinal</dc:creator>
  <cp:keywords/>
  <dc:description/>
  <cp:lastModifiedBy>Gregory Karsten</cp:lastModifiedBy>
  <cp:revision>3</cp:revision>
  <cp:lastPrinted>2004-03-11T06:35:00Z</cp:lastPrinted>
  <dcterms:created xsi:type="dcterms:W3CDTF">2025-10-02T12:52:00Z</dcterms:created>
  <dcterms:modified xsi:type="dcterms:W3CDTF">2025-10-02T13:03:00Z</dcterms:modified>
</cp:coreProperties>
</file>