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Goals Investment Calculator</w:t>
      </w:r>
    </w:p>
    <w:p>
      <w:r>
        <w:t>This project is a full-stack financial education web application designed to help users calculate the monthly SIP (Systematic Investment Plan) required to achieve future financial goals.</w:t>
      </w:r>
    </w:p>
    <w:p>
      <w:pPr>
        <w:pStyle w:val="Heading1"/>
      </w:pPr>
      <w:r>
        <w:t>Deployment</w:t>
      </w:r>
    </w:p>
    <w:p>
      <w:r>
        <w:t>The application has been successfully deployed on Railway, a cloud platform for hosting full-stack applications and databases.</w:t>
      </w:r>
    </w:p>
    <w:p>
      <w:r>
        <w:t>Live Application URL:</w:t>
      </w:r>
    </w:p>
    <w:p>
      <w:r>
        <w:t>https://creative-prosperity-production.up.railway.app/</w:t>
      </w:r>
    </w:p>
    <w:p>
      <w:pPr>
        <w:pStyle w:val="Heading1"/>
      </w:pPr>
      <w:r>
        <w:t>Technology Stack</w:t>
      </w:r>
    </w:p>
    <w:p>
      <w:r>
        <w:t>Frontend: Next.js, React, Tailwind CSS, Recharts, Framer Motion</w:t>
      </w:r>
    </w:p>
    <w:p>
      <w:r>
        <w:t>Backend: Node.js, Express.js</w:t>
      </w:r>
    </w:p>
    <w:p>
      <w:r>
        <w:t>Database: MySQL</w:t>
      </w:r>
    </w:p>
    <w:p>
      <w:r>
        <w:t>Deployment Platform: Railway</w:t>
      </w:r>
    </w:p>
    <w:p>
      <w:pPr>
        <w:pStyle w:val="Heading1"/>
      </w:pPr>
      <w:r>
        <w:t>Project Features</w:t>
      </w:r>
    </w:p>
    <w:p>
      <w:r>
        <w:t>• Goal-based investment calculator</w:t>
      </w:r>
    </w:p>
    <w:p>
      <w:r>
        <w:t>• SIP calculation with inflation adjustment</w:t>
      </w:r>
    </w:p>
    <w:p>
      <w:r>
        <w:t>• Interactive financial charts</w:t>
      </w:r>
    </w:p>
    <w:p>
      <w:r>
        <w:t>• Multiple goals planning</w:t>
      </w:r>
    </w:p>
    <w:p>
      <w:r>
        <w:t>• Accessible and responsive user interface</w:t>
      </w:r>
    </w:p>
    <w:p>
      <w:pPr>
        <w:pStyle w:val="Heading1"/>
      </w:pPr>
      <w:r>
        <w:t>Purpose</w:t>
      </w:r>
    </w:p>
    <w:p>
      <w:r>
        <w:t>The project was built as an educational financial planning tool to demonstrate how inflation, expected returns, and investment timelines influence the monthly investment required to achieve long-term financial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