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DED0" w14:textId="77777777" w:rsidR="003C2D10" w:rsidRPr="002631EF" w:rsidRDefault="003C2D1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C78BAD7" w14:textId="77777777" w:rsidR="003C2D10" w:rsidRPr="002631EF" w:rsidRDefault="00000000">
      <w:pPr>
        <w:pStyle w:val="BodyText"/>
        <w:spacing w:before="93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1EF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b/w linux and windows</w:t>
      </w:r>
    </w:p>
    <w:p w14:paraId="5EA48572" w14:textId="77777777" w:rsidR="003C2D10" w:rsidRPr="002631EF" w:rsidRDefault="003C2D10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30" w:type="dxa"/>
        <w:tblBorders>
          <w:top w:val="single" w:sz="12" w:space="0" w:color="DEDEDE"/>
          <w:left w:val="single" w:sz="12" w:space="0" w:color="DEDEDE"/>
          <w:bottom w:val="single" w:sz="12" w:space="0" w:color="DEDEDE"/>
          <w:right w:val="single" w:sz="12" w:space="0" w:color="DEDEDE"/>
          <w:insideH w:val="single" w:sz="12" w:space="0" w:color="DEDEDE"/>
          <w:insideV w:val="single" w:sz="1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3544"/>
        <w:gridCol w:w="4394"/>
      </w:tblGrid>
      <w:tr w:rsidR="003C2D10" w:rsidRPr="002631EF" w14:paraId="5469B2C2" w14:textId="77777777" w:rsidTr="00760675">
        <w:trPr>
          <w:trHeight w:val="1130"/>
        </w:trPr>
        <w:tc>
          <w:tcPr>
            <w:tcW w:w="1019" w:type="dxa"/>
          </w:tcPr>
          <w:p w14:paraId="68A06138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E9661" w14:textId="77777777" w:rsidR="003C2D10" w:rsidRPr="002631EF" w:rsidRDefault="00000000">
            <w:pPr>
              <w:pStyle w:val="TableParagraph"/>
              <w:spacing w:before="201"/>
              <w:ind w:left="104" w:right="9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S.NO</w:t>
            </w:r>
          </w:p>
        </w:tc>
        <w:tc>
          <w:tcPr>
            <w:tcW w:w="3544" w:type="dxa"/>
          </w:tcPr>
          <w:p w14:paraId="099BFCCE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E1E2A" w14:textId="77777777" w:rsidR="003C2D10" w:rsidRPr="002631EF" w:rsidRDefault="00000000">
            <w:pPr>
              <w:pStyle w:val="TableParagraph"/>
              <w:spacing w:before="201"/>
              <w:ind w:left="204" w:right="19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Linux</w:t>
            </w:r>
          </w:p>
        </w:tc>
        <w:tc>
          <w:tcPr>
            <w:tcW w:w="4394" w:type="dxa"/>
          </w:tcPr>
          <w:p w14:paraId="2A17F4FF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E95E7" w14:textId="77777777" w:rsidR="003C2D10" w:rsidRPr="002631EF" w:rsidRDefault="00000000">
            <w:pPr>
              <w:pStyle w:val="TableParagraph"/>
              <w:spacing w:before="201"/>
              <w:ind w:left="160" w:right="1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Windows</w:t>
            </w:r>
          </w:p>
        </w:tc>
      </w:tr>
      <w:tr w:rsidR="003C2D10" w:rsidRPr="002631EF" w14:paraId="1993B056" w14:textId="77777777" w:rsidTr="00760675">
        <w:trPr>
          <w:trHeight w:val="778"/>
        </w:trPr>
        <w:tc>
          <w:tcPr>
            <w:tcW w:w="1019" w:type="dxa"/>
          </w:tcPr>
          <w:p w14:paraId="75FB8F6B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9FEFF" w14:textId="77777777" w:rsidR="003C2D10" w:rsidRPr="002631EF" w:rsidRDefault="003C2D10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851AE" w14:textId="77777777" w:rsidR="003C2D10" w:rsidRPr="002631EF" w:rsidRDefault="00000000">
            <w:pPr>
              <w:pStyle w:val="TableParagraph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31940BA9" w14:textId="77777777" w:rsidR="003C2D10" w:rsidRPr="002631EF" w:rsidRDefault="003C2D10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02F02" w14:textId="491C3DBA" w:rsidR="003C2D10" w:rsidRPr="002631EF" w:rsidRDefault="002631EF">
            <w:pPr>
              <w:pStyle w:val="TableParagraph"/>
              <w:ind w:left="204" w:right="1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pen</w:t>
            </w:r>
            <w:r w:rsidRPr="002631EF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source</w:t>
            </w:r>
            <w:r w:rsidRPr="002631EF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operating</w:t>
            </w:r>
            <w:r w:rsidRPr="002631EF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system.</w:t>
            </w:r>
          </w:p>
        </w:tc>
        <w:tc>
          <w:tcPr>
            <w:tcW w:w="4394" w:type="dxa"/>
          </w:tcPr>
          <w:p w14:paraId="63A0E1F0" w14:textId="77777777" w:rsidR="003C2D10" w:rsidRPr="002631EF" w:rsidRDefault="003C2D10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89047" w14:textId="02587DE8" w:rsidR="003C2D10" w:rsidRPr="002631EF" w:rsidRDefault="002631EF">
            <w:pPr>
              <w:pStyle w:val="TableParagraph"/>
              <w:spacing w:line="376" w:lineRule="auto"/>
              <w:ind w:left="311" w:right="263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 xml:space="preserve"> Non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open</w:t>
            </w:r>
            <w:r w:rsidRPr="002631EF">
              <w:rPr>
                <w:rFonts w:ascii="Times New Roman" w:hAnsi="Times New Roman" w:cs="Times New Roman"/>
                <w:color w:val="263238"/>
                <w:spacing w:val="-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source</w:t>
            </w:r>
            <w:r w:rsidRPr="002631EF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OS</w:t>
            </w:r>
          </w:p>
        </w:tc>
      </w:tr>
      <w:tr w:rsidR="003C2D10" w:rsidRPr="002631EF" w14:paraId="2D3676E2" w14:textId="77777777" w:rsidTr="00760675">
        <w:trPr>
          <w:trHeight w:val="778"/>
        </w:trPr>
        <w:tc>
          <w:tcPr>
            <w:tcW w:w="1019" w:type="dxa"/>
          </w:tcPr>
          <w:p w14:paraId="51E0A417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3DFD2" w14:textId="77777777" w:rsidR="003C2D10" w:rsidRPr="002631EF" w:rsidRDefault="003C2D10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E507B" w14:textId="77777777" w:rsidR="003C2D10" w:rsidRPr="002631EF" w:rsidRDefault="00000000">
            <w:pPr>
              <w:pStyle w:val="TableParagraph"/>
              <w:spacing w:before="1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68201B90" w14:textId="77777777" w:rsidR="003C2D10" w:rsidRPr="002631EF" w:rsidRDefault="003C2D10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E40AD" w14:textId="282C23A3" w:rsidR="003C2D10" w:rsidRPr="002631EF" w:rsidRDefault="00760675">
            <w:pPr>
              <w:pStyle w:val="TableParagraph"/>
              <w:spacing w:before="1"/>
              <w:ind w:left="204" w:right="1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It </w:t>
            </w:r>
            <w:r w:rsidR="00000000"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is</w:t>
            </w:r>
            <w:r w:rsidR="00000000" w:rsidRPr="002631EF">
              <w:rPr>
                <w:rFonts w:ascii="Times New Roman" w:hAnsi="Times New Roman" w:cs="Times New Roman"/>
                <w:color w:val="263238"/>
                <w:spacing w:val="-2"/>
                <w:sz w:val="28"/>
                <w:szCs w:val="28"/>
              </w:rPr>
              <w:t xml:space="preserve"> </w:t>
            </w:r>
            <w:r w:rsidR="00000000"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free</w:t>
            </w:r>
            <w:r w:rsidR="00000000" w:rsidRPr="002631EF">
              <w:rPr>
                <w:rFonts w:ascii="Times New Roman" w:hAnsi="Times New Roman" w:cs="Times New Roman"/>
                <w:color w:val="263238"/>
                <w:spacing w:val="-2"/>
                <w:sz w:val="28"/>
                <w:szCs w:val="28"/>
              </w:rPr>
              <w:t xml:space="preserve"> </w:t>
            </w:r>
            <w:r w:rsidR="00000000"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of</w:t>
            </w:r>
            <w:r w:rsidR="00000000" w:rsidRPr="002631EF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 xml:space="preserve"> </w:t>
            </w:r>
            <w:r w:rsidR="00000000"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cost.</w:t>
            </w:r>
          </w:p>
        </w:tc>
        <w:tc>
          <w:tcPr>
            <w:tcW w:w="4394" w:type="dxa"/>
          </w:tcPr>
          <w:p w14:paraId="1EEECC5C" w14:textId="77777777" w:rsidR="003C2D10" w:rsidRPr="002631EF" w:rsidRDefault="003C2D10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29EE4" w14:textId="16D2FE8E" w:rsidR="003C2D10" w:rsidRPr="002631EF" w:rsidRDefault="00760675" w:rsidP="002631EF">
            <w:pPr>
              <w:pStyle w:val="TableParagraph"/>
              <w:spacing w:before="1"/>
              <w:ind w:left="160" w:right="1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 xml:space="preserve">  </w:t>
            </w:r>
            <w:r w:rsidR="00000000"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While</w:t>
            </w:r>
            <w:r w:rsidR="00000000" w:rsidRPr="002631EF">
              <w:rPr>
                <w:rFonts w:ascii="Times New Roman" w:hAnsi="Times New Roman" w:cs="Times New Roman"/>
                <w:color w:val="263238"/>
                <w:spacing w:val="-10"/>
                <w:w w:val="105"/>
                <w:sz w:val="28"/>
                <w:szCs w:val="28"/>
              </w:rPr>
              <w:t xml:space="preserve"> </w:t>
            </w:r>
            <w:r w:rsidR="00000000"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it</w:t>
            </w:r>
            <w:r w:rsidR="00000000" w:rsidRPr="002631EF">
              <w:rPr>
                <w:rFonts w:ascii="Times New Roman" w:hAnsi="Times New Roman" w:cs="Times New Roman"/>
                <w:color w:val="263238"/>
                <w:spacing w:val="-10"/>
                <w:w w:val="105"/>
                <w:sz w:val="28"/>
                <w:szCs w:val="28"/>
              </w:rPr>
              <w:t xml:space="preserve"> </w:t>
            </w:r>
            <w:r w:rsidR="00000000"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is</w:t>
            </w:r>
            <w:r w:rsidR="00000000" w:rsidRPr="002631EF">
              <w:rPr>
                <w:rFonts w:ascii="Times New Roman" w:hAnsi="Times New Roman" w:cs="Times New Roman"/>
                <w:color w:val="263238"/>
                <w:spacing w:val="-10"/>
                <w:w w:val="105"/>
                <w:sz w:val="28"/>
                <w:szCs w:val="28"/>
              </w:rPr>
              <w:t xml:space="preserve"> </w:t>
            </w:r>
            <w:r w:rsidR="00000000"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costly.</w:t>
            </w:r>
          </w:p>
        </w:tc>
      </w:tr>
      <w:tr w:rsidR="003C2D10" w:rsidRPr="002631EF" w14:paraId="176F07FA" w14:textId="77777777" w:rsidTr="00760675">
        <w:trPr>
          <w:trHeight w:val="1047"/>
        </w:trPr>
        <w:tc>
          <w:tcPr>
            <w:tcW w:w="1019" w:type="dxa"/>
          </w:tcPr>
          <w:p w14:paraId="1D7B7EB7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8F851" w14:textId="77777777" w:rsidR="003C2D10" w:rsidRPr="002631EF" w:rsidRDefault="003C2D10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AF9FE" w14:textId="77777777" w:rsidR="003C2D10" w:rsidRPr="002631EF" w:rsidRDefault="00000000">
            <w:pPr>
              <w:pStyle w:val="TableParagraph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59F55273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BBC1F" w14:textId="0A325552" w:rsidR="003C2D10" w:rsidRPr="002631EF" w:rsidRDefault="002631EF" w:rsidP="002631EF">
            <w:pPr>
              <w:pStyle w:val="TableParagraph"/>
              <w:ind w:right="19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 </w:t>
            </w:r>
            <w:r w:rsidR="00760675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ﬁle</w:t>
            </w:r>
            <w:r w:rsidRPr="002631EF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name</w:t>
            </w:r>
            <w:r w:rsidRPr="002631EF">
              <w:rPr>
                <w:rFonts w:ascii="Times New Roman" w:hAnsi="Times New Roman" w:cs="Times New Roman"/>
                <w:color w:val="263238"/>
                <w:spacing w:val="-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case-sensitive.</w:t>
            </w:r>
          </w:p>
        </w:tc>
        <w:tc>
          <w:tcPr>
            <w:tcW w:w="4394" w:type="dxa"/>
          </w:tcPr>
          <w:p w14:paraId="5DCCCCE6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9223AB" w14:textId="1FF4EE6A" w:rsidR="003C2D10" w:rsidRPr="002631EF" w:rsidRDefault="002631EF" w:rsidP="002631EF">
            <w:pPr>
              <w:pStyle w:val="TableParagraph"/>
              <w:spacing w:line="376" w:lineRule="auto"/>
              <w:ind w:right="7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</w:t>
            </w:r>
            <w:r w:rsidR="00760675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ﬁle</w:t>
            </w:r>
            <w:r w:rsidRPr="002631EF">
              <w:rPr>
                <w:rFonts w:ascii="Times New Roman" w:hAnsi="Times New Roman" w:cs="Times New Roman"/>
                <w:color w:val="263238"/>
                <w:spacing w:val="1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name</w:t>
            </w:r>
            <w:r w:rsidRPr="002631EF">
              <w:rPr>
                <w:rFonts w:ascii="Times New Roman" w:hAnsi="Times New Roman" w:cs="Times New Roman"/>
                <w:color w:val="263238"/>
                <w:spacing w:val="1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is</w:t>
            </w: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Non </w:t>
            </w:r>
            <w:r w:rsidRPr="002631EF">
              <w:rPr>
                <w:rFonts w:ascii="Times New Roman" w:hAnsi="Times New Roman" w:cs="Times New Roman"/>
                <w:color w:val="263238"/>
                <w:spacing w:val="-5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case</w:t>
            </w: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sensitive</w:t>
            </w:r>
          </w:p>
        </w:tc>
      </w:tr>
      <w:tr w:rsidR="003C2D10" w:rsidRPr="002631EF" w14:paraId="2D531198" w14:textId="77777777" w:rsidTr="00760675">
        <w:trPr>
          <w:trHeight w:val="977"/>
        </w:trPr>
        <w:tc>
          <w:tcPr>
            <w:tcW w:w="1019" w:type="dxa"/>
          </w:tcPr>
          <w:p w14:paraId="1991C5C8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D59D5" w14:textId="77777777" w:rsidR="003C2D10" w:rsidRPr="002631EF" w:rsidRDefault="003C2D10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C017F" w14:textId="77777777" w:rsidR="003C2D10" w:rsidRPr="002631EF" w:rsidRDefault="00000000">
            <w:pPr>
              <w:pStyle w:val="TableParagraph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7EE212B1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E2A3E" w14:textId="3D3215CD" w:rsidR="003C2D10" w:rsidRPr="002631EF" w:rsidRDefault="002631EF" w:rsidP="002631EF">
            <w:pPr>
              <w:pStyle w:val="TableParagraph"/>
              <w:ind w:right="19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</w:t>
            </w:r>
            <w:r w:rsidR="00760675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M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onolithic</w:t>
            </w:r>
            <w:r w:rsidRPr="002631EF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kernel</w:t>
            </w:r>
            <w:r w:rsidRPr="002631EF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is</w:t>
            </w:r>
            <w:r w:rsidRPr="002631EF">
              <w:rPr>
                <w:rFonts w:ascii="Times New Roman" w:hAnsi="Times New Roman" w:cs="Times New Roman"/>
                <w:color w:val="263238"/>
                <w:spacing w:val="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used.</w:t>
            </w:r>
          </w:p>
        </w:tc>
        <w:tc>
          <w:tcPr>
            <w:tcW w:w="4394" w:type="dxa"/>
          </w:tcPr>
          <w:p w14:paraId="16D765B1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FDBE1" w14:textId="64A0EA35" w:rsidR="003C2D10" w:rsidRPr="002631EF" w:rsidRDefault="002631EF" w:rsidP="002631EF">
            <w:pPr>
              <w:pStyle w:val="TableParagraph"/>
              <w:spacing w:line="376" w:lineRule="auto"/>
              <w:ind w:right="3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6067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H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ybrid</w:t>
            </w:r>
            <w:r w:rsidRPr="002631EF">
              <w:rPr>
                <w:rFonts w:ascii="Times New Roman" w:hAnsi="Times New Roman" w:cs="Times New Roman"/>
                <w:color w:val="263238"/>
                <w:spacing w:val="-15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kernel</w:t>
            </w:r>
            <w:r w:rsidRPr="002631EF">
              <w:rPr>
                <w:rFonts w:ascii="Times New Roman" w:hAnsi="Times New Roman" w:cs="Times New Roman"/>
                <w:color w:val="263238"/>
                <w:spacing w:val="-15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is</w:t>
            </w:r>
            <w:r w:rsidRPr="002631EF">
              <w:rPr>
                <w:rFonts w:ascii="Times New Roman" w:hAnsi="Times New Roman" w:cs="Times New Roman"/>
                <w:color w:val="263238"/>
                <w:spacing w:val="-59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used.</w:t>
            </w:r>
          </w:p>
        </w:tc>
      </w:tr>
      <w:tr w:rsidR="003C2D10" w:rsidRPr="002631EF" w14:paraId="5F6A9A4F" w14:textId="77777777" w:rsidTr="00760675">
        <w:trPr>
          <w:trHeight w:val="680"/>
        </w:trPr>
        <w:tc>
          <w:tcPr>
            <w:tcW w:w="1019" w:type="dxa"/>
          </w:tcPr>
          <w:p w14:paraId="66D6B94D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FAAF1" w14:textId="77777777" w:rsidR="003C2D10" w:rsidRPr="002631EF" w:rsidRDefault="003C2D10">
            <w:pPr>
              <w:pStyle w:val="TableParagraph"/>
              <w:spacing w:before="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DD5F0" w14:textId="77777777" w:rsidR="003C2D10" w:rsidRPr="002631EF" w:rsidRDefault="00000000">
            <w:pPr>
              <w:pStyle w:val="TableParagraph"/>
              <w:spacing w:before="1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222531BB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757CE" w14:textId="28BC3E9E" w:rsidR="003C2D10" w:rsidRPr="002631EF" w:rsidRDefault="00760675" w:rsidP="002631EF">
            <w:pPr>
              <w:pStyle w:val="TableParagraph"/>
              <w:spacing w:line="3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  </w:t>
            </w:r>
            <w:r w:rsid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M</w:t>
            </w:r>
            <w:r w:rsidR="002631EF"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ore</w:t>
            </w:r>
            <w:r w:rsidR="002631EF" w:rsidRPr="002631EF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="002631EF"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efﬁcient</w:t>
            </w:r>
            <w:r w:rsidR="002631EF" w:rsidRPr="002631EF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14:paraId="12906CEE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15DDB" w14:textId="6CCE9C7A" w:rsidR="003C2D10" w:rsidRPr="002631EF" w:rsidRDefault="00760675" w:rsidP="002631EF">
            <w:pPr>
              <w:pStyle w:val="TableParagraph"/>
              <w:spacing w:before="1"/>
              <w:ind w:right="1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 xml:space="preserve">             </w:t>
            </w:r>
            <w:r w:rsid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L</w:t>
            </w:r>
            <w:r w:rsidR="002631EF"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ess</w:t>
            </w:r>
            <w:r w:rsidR="002631EF" w:rsidRPr="002631EF">
              <w:rPr>
                <w:rFonts w:ascii="Times New Roman" w:hAnsi="Times New Roman" w:cs="Times New Roman"/>
                <w:color w:val="263238"/>
                <w:spacing w:val="-15"/>
                <w:w w:val="105"/>
                <w:sz w:val="28"/>
                <w:szCs w:val="28"/>
              </w:rPr>
              <w:t xml:space="preserve"> </w:t>
            </w:r>
            <w:r w:rsidR="002631EF"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efﬁcient.</w:t>
            </w:r>
          </w:p>
        </w:tc>
      </w:tr>
    </w:tbl>
    <w:p w14:paraId="17AEBD5E" w14:textId="4FFFC0C4" w:rsidR="003C2D10" w:rsidRPr="002631EF" w:rsidRDefault="003C2D10">
      <w:pPr>
        <w:jc w:val="center"/>
        <w:rPr>
          <w:rFonts w:ascii="Times New Roman" w:hAnsi="Times New Roman" w:cs="Times New Roman"/>
          <w:sz w:val="28"/>
          <w:szCs w:val="28"/>
        </w:rPr>
        <w:sectPr w:rsidR="003C2D10" w:rsidRPr="002631EF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DEDEDE"/>
          <w:left w:val="single" w:sz="12" w:space="0" w:color="DEDEDE"/>
          <w:bottom w:val="single" w:sz="12" w:space="0" w:color="DEDEDE"/>
          <w:right w:val="single" w:sz="12" w:space="0" w:color="DEDEDE"/>
          <w:insideH w:val="single" w:sz="12" w:space="0" w:color="DEDEDE"/>
          <w:insideV w:val="single" w:sz="1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4440"/>
        <w:gridCol w:w="3640"/>
      </w:tblGrid>
      <w:tr w:rsidR="003C2D10" w:rsidRPr="002631EF" w14:paraId="75E6C8D5" w14:textId="77777777" w:rsidTr="003B0274">
        <w:trPr>
          <w:trHeight w:val="1530"/>
        </w:trPr>
        <w:tc>
          <w:tcPr>
            <w:tcW w:w="820" w:type="dxa"/>
          </w:tcPr>
          <w:p w14:paraId="09602216" w14:textId="77777777" w:rsidR="003C2D10" w:rsidRPr="002631EF" w:rsidRDefault="003C2D1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860E3" w14:textId="77777777" w:rsidR="003C2D10" w:rsidRPr="002631EF" w:rsidRDefault="00000000">
            <w:pPr>
              <w:pStyle w:val="TableParagraph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6.</w:t>
            </w:r>
          </w:p>
        </w:tc>
        <w:tc>
          <w:tcPr>
            <w:tcW w:w="4440" w:type="dxa"/>
          </w:tcPr>
          <w:p w14:paraId="0479B577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35745" w14:textId="136A008B" w:rsidR="003C2D10" w:rsidRPr="002631EF" w:rsidRDefault="00000000" w:rsidP="003B0274">
            <w:pPr>
              <w:pStyle w:val="TableParagraph"/>
              <w:spacing w:before="269" w:line="376" w:lineRule="auto"/>
              <w:ind w:left="572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forward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slash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is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used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for</w:t>
            </w:r>
            <w:r w:rsidRPr="002631EF">
              <w:rPr>
                <w:rFonts w:ascii="Times New Roman" w:hAnsi="Times New Roman" w:cs="Times New Roman"/>
                <w:color w:val="263238"/>
                <w:spacing w:val="-5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Separating</w:t>
            </w:r>
            <w:r w:rsidRPr="002631EF">
              <w:rPr>
                <w:rFonts w:ascii="Times New Roman" w:hAnsi="Times New Roman" w:cs="Times New Roman"/>
                <w:color w:val="263238"/>
                <w:spacing w:val="-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the</w:t>
            </w:r>
            <w:r w:rsidRPr="002631EF">
              <w:rPr>
                <w:rFonts w:ascii="Times New Roman" w:hAnsi="Times New Roman" w:cs="Times New Roman"/>
                <w:color w:val="263238"/>
                <w:spacing w:val="-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directories.</w:t>
            </w:r>
          </w:p>
        </w:tc>
        <w:tc>
          <w:tcPr>
            <w:tcW w:w="3640" w:type="dxa"/>
          </w:tcPr>
          <w:p w14:paraId="68A7BF04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7EB33" w14:textId="4BE35E7A" w:rsidR="003C2D10" w:rsidRPr="002631EF" w:rsidRDefault="00000000" w:rsidP="003B0274">
            <w:pPr>
              <w:pStyle w:val="TableParagraph"/>
              <w:spacing w:before="269" w:line="376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back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slash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is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used</w:t>
            </w:r>
            <w:r w:rsidRPr="002631EF">
              <w:rPr>
                <w:rFonts w:ascii="Times New Roman" w:hAnsi="Times New Roman" w:cs="Times New Roman"/>
                <w:color w:val="263238"/>
                <w:spacing w:val="-5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for Separating the directories.</w:t>
            </w:r>
          </w:p>
        </w:tc>
      </w:tr>
      <w:tr w:rsidR="003C2D10" w:rsidRPr="002631EF" w14:paraId="65DBE07D" w14:textId="77777777" w:rsidTr="003B0274">
        <w:trPr>
          <w:trHeight w:val="744"/>
        </w:trPr>
        <w:tc>
          <w:tcPr>
            <w:tcW w:w="820" w:type="dxa"/>
          </w:tcPr>
          <w:p w14:paraId="514B6BA3" w14:textId="77777777" w:rsidR="003C2D10" w:rsidRPr="002631EF" w:rsidRDefault="003C2D10">
            <w:pPr>
              <w:pStyle w:val="TableParagraph"/>
              <w:spacing w:before="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D26E1" w14:textId="77777777" w:rsidR="003C2D10" w:rsidRPr="002631EF" w:rsidRDefault="00000000">
            <w:pPr>
              <w:pStyle w:val="TableParagraph"/>
              <w:spacing w:before="1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7.</w:t>
            </w:r>
          </w:p>
        </w:tc>
        <w:tc>
          <w:tcPr>
            <w:tcW w:w="4440" w:type="dxa"/>
          </w:tcPr>
          <w:p w14:paraId="651850A9" w14:textId="77777777" w:rsidR="003C2D10" w:rsidRPr="002631EF" w:rsidRDefault="003C2D10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B5C1A" w14:textId="77EB6EBB" w:rsidR="003C2D10" w:rsidRPr="002631EF" w:rsidRDefault="003B0274">
            <w:pPr>
              <w:pStyle w:val="TableParagraph"/>
              <w:spacing w:line="376" w:lineRule="auto"/>
              <w:ind w:left="1736" w:hanging="11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M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ore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secur</w:t>
            </w: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e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than</w:t>
            </w:r>
            <w:r w:rsidRPr="002631EF">
              <w:rPr>
                <w:rFonts w:ascii="Times New Roman" w:hAnsi="Times New Roman" w:cs="Times New Roman"/>
                <w:color w:val="263238"/>
                <w:spacing w:val="-5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63238"/>
                <w:spacing w:val="-5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windows.</w:t>
            </w:r>
          </w:p>
        </w:tc>
        <w:tc>
          <w:tcPr>
            <w:tcW w:w="3640" w:type="dxa"/>
          </w:tcPr>
          <w:p w14:paraId="23435817" w14:textId="77777777" w:rsidR="003C2D10" w:rsidRPr="002631EF" w:rsidRDefault="003C2D10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7210D" w14:textId="294ABFB0" w:rsidR="003C2D10" w:rsidRPr="002631EF" w:rsidRDefault="003B0274">
            <w:pPr>
              <w:pStyle w:val="TableParagraph"/>
              <w:spacing w:line="376" w:lineRule="auto"/>
              <w:ind w:left="1295" w:right="263" w:hanging="9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pacing w:val="-1"/>
                <w:w w:val="105"/>
                <w:sz w:val="28"/>
                <w:szCs w:val="28"/>
              </w:rPr>
              <w:t>L</w:t>
            </w:r>
            <w:r w:rsidRPr="002631EF">
              <w:rPr>
                <w:rFonts w:ascii="Times New Roman" w:hAnsi="Times New Roman" w:cs="Times New Roman"/>
                <w:color w:val="263238"/>
                <w:spacing w:val="-1"/>
                <w:w w:val="105"/>
                <w:sz w:val="28"/>
                <w:szCs w:val="28"/>
              </w:rPr>
              <w:t>ess</w:t>
            </w:r>
            <w:r w:rsidRPr="002631EF">
              <w:rPr>
                <w:rFonts w:ascii="Times New Roman" w:hAnsi="Times New Roman" w:cs="Times New Roman"/>
                <w:color w:val="263238"/>
                <w:spacing w:val="-14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pacing w:val="-1"/>
                <w:w w:val="105"/>
                <w:sz w:val="28"/>
                <w:szCs w:val="28"/>
              </w:rPr>
              <w:t>secur</w:t>
            </w:r>
            <w:r>
              <w:rPr>
                <w:rFonts w:ascii="Times New Roman" w:hAnsi="Times New Roman" w:cs="Times New Roman"/>
                <w:color w:val="263238"/>
                <w:spacing w:val="-1"/>
                <w:w w:val="105"/>
                <w:sz w:val="28"/>
                <w:szCs w:val="28"/>
              </w:rPr>
              <w:t xml:space="preserve">e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than</w:t>
            </w:r>
            <w:r w:rsidRPr="002631EF">
              <w:rPr>
                <w:rFonts w:ascii="Times New Roman" w:hAnsi="Times New Roman" w:cs="Times New Roman"/>
                <w:color w:val="263238"/>
                <w:spacing w:val="-7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linux.</w:t>
            </w:r>
          </w:p>
        </w:tc>
      </w:tr>
      <w:tr w:rsidR="003C2D10" w:rsidRPr="002631EF" w14:paraId="3CFD0AC7" w14:textId="77777777" w:rsidTr="003B0274">
        <w:trPr>
          <w:trHeight w:val="1295"/>
        </w:trPr>
        <w:tc>
          <w:tcPr>
            <w:tcW w:w="820" w:type="dxa"/>
          </w:tcPr>
          <w:p w14:paraId="3F400369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FB17B" w14:textId="77777777" w:rsidR="003C2D10" w:rsidRPr="002631EF" w:rsidRDefault="003C2D10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88975" w14:textId="77777777" w:rsidR="003C2D10" w:rsidRPr="002631EF" w:rsidRDefault="00000000">
            <w:pPr>
              <w:pStyle w:val="TableParagraph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8.</w:t>
            </w:r>
          </w:p>
        </w:tc>
        <w:tc>
          <w:tcPr>
            <w:tcW w:w="4440" w:type="dxa"/>
          </w:tcPr>
          <w:p w14:paraId="2BF748B1" w14:textId="77777777" w:rsidR="003C2D10" w:rsidRPr="002631EF" w:rsidRDefault="003C2D1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C6692" w14:textId="28B4AB63" w:rsidR="003C2D10" w:rsidRPr="002631EF" w:rsidRDefault="003B0274">
            <w:pPr>
              <w:pStyle w:val="TableParagraph"/>
              <w:spacing w:line="376" w:lineRule="auto"/>
              <w:ind w:left="1456" w:hanging="11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It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is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widely</w:t>
            </w:r>
            <w:r w:rsidRPr="002631EF">
              <w:rPr>
                <w:rFonts w:ascii="Times New Roman" w:hAnsi="Times New Roman" w:cs="Times New Roman"/>
                <w:color w:val="263238"/>
                <w:spacing w:val="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used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in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hacking</w:t>
            </w:r>
            <w:r w:rsidRPr="002631EF">
              <w:rPr>
                <w:rFonts w:ascii="Times New Roman" w:hAnsi="Times New Roman" w:cs="Times New Roman"/>
                <w:color w:val="263238"/>
                <w:spacing w:val="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purpose</w:t>
            </w:r>
            <w:r w:rsidRPr="002631EF">
              <w:rPr>
                <w:rFonts w:ascii="Times New Roman" w:hAnsi="Times New Roman" w:cs="Times New Roman"/>
                <w:color w:val="263238"/>
                <w:spacing w:val="-5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based</w:t>
            </w:r>
            <w:r w:rsidRPr="002631EF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systems.</w:t>
            </w:r>
          </w:p>
        </w:tc>
        <w:tc>
          <w:tcPr>
            <w:tcW w:w="3640" w:type="dxa"/>
          </w:tcPr>
          <w:p w14:paraId="1170B620" w14:textId="77777777" w:rsidR="003C2D10" w:rsidRPr="002631EF" w:rsidRDefault="003C2D1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7A977" w14:textId="7E42838A" w:rsidR="003C2D10" w:rsidRPr="002631EF" w:rsidRDefault="003B0274" w:rsidP="003B0274">
            <w:pPr>
              <w:pStyle w:val="TableParagraph"/>
              <w:spacing w:line="3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It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does</w:t>
            </w:r>
            <w:r w:rsidRPr="002631EF">
              <w:rPr>
                <w:rFonts w:ascii="Times New Roman" w:hAnsi="Times New Roman" w:cs="Times New Roman"/>
                <w:color w:val="263238"/>
                <w:spacing w:val="2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not</w:t>
            </w:r>
            <w:r w:rsidRPr="002631EF">
              <w:rPr>
                <w:rFonts w:ascii="Times New Roman" w:hAnsi="Times New Roman" w:cs="Times New Roman"/>
                <w:color w:val="263238"/>
                <w:spacing w:val="2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provide</w:t>
            </w: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pacing w:val="-5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much</w:t>
            </w:r>
            <w:r w:rsidRPr="002631EF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efﬁciency</w:t>
            </w:r>
            <w:r w:rsidRPr="002631EF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in</w:t>
            </w:r>
            <w:r w:rsidRPr="002631EF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hacking.</w:t>
            </w:r>
          </w:p>
        </w:tc>
      </w:tr>
      <w:tr w:rsidR="003C2D10" w:rsidRPr="002631EF" w14:paraId="53D29081" w14:textId="77777777" w:rsidTr="003B0274">
        <w:trPr>
          <w:trHeight w:val="1565"/>
        </w:trPr>
        <w:tc>
          <w:tcPr>
            <w:tcW w:w="820" w:type="dxa"/>
          </w:tcPr>
          <w:p w14:paraId="435C9DA3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85945" w14:textId="77777777" w:rsidR="003C2D10" w:rsidRPr="002631EF" w:rsidRDefault="00000000">
            <w:pPr>
              <w:pStyle w:val="TableParagraph"/>
              <w:spacing w:before="185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9.</w:t>
            </w:r>
          </w:p>
        </w:tc>
        <w:tc>
          <w:tcPr>
            <w:tcW w:w="4440" w:type="dxa"/>
          </w:tcPr>
          <w:p w14:paraId="6FEF04E8" w14:textId="09112D61" w:rsidR="003C2D10" w:rsidRPr="002631EF" w:rsidRDefault="00000000" w:rsidP="003B027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3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types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of</w:t>
            </w:r>
            <w:r w:rsidRPr="002631EF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user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account</w:t>
            </w:r>
            <w:r w:rsidR="003B0274">
              <w:rPr>
                <w:rFonts w:ascii="Times New Roman" w:hAnsi="Times New Roman" w:cs="Times New Roman"/>
                <w:color w:val="263238"/>
                <w:spacing w:val="4"/>
                <w:sz w:val="28"/>
                <w:szCs w:val="28"/>
              </w:rPr>
              <w:t>:</w:t>
            </w:r>
          </w:p>
          <w:p w14:paraId="35911DBB" w14:textId="77777777" w:rsidR="003B0274" w:rsidRDefault="00000000" w:rsidP="003B0274">
            <w:pPr>
              <w:pStyle w:val="TableParagraph"/>
              <w:rPr>
                <w:rFonts w:ascii="Times New Roman" w:hAnsi="Times New Roman" w:cs="Times New Roman"/>
                <w:color w:val="263238"/>
                <w:spacing w:val="-8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(1)</w:t>
            </w:r>
            <w:r w:rsidRPr="002631EF">
              <w:rPr>
                <w:rFonts w:ascii="Times New Roman" w:hAnsi="Times New Roman" w:cs="Times New Roman"/>
                <w:color w:val="263238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Regular</w:t>
            </w:r>
            <w:r w:rsidR="003B0274">
              <w:rPr>
                <w:rFonts w:ascii="Times New Roman" w:hAnsi="Times New Roman" w:cs="Times New Roman"/>
                <w:color w:val="263238"/>
                <w:spacing w:val="-8"/>
                <w:sz w:val="28"/>
                <w:szCs w:val="28"/>
              </w:rPr>
              <w:t xml:space="preserve">                                                         </w:t>
            </w:r>
          </w:p>
          <w:p w14:paraId="3F9C2288" w14:textId="619BEAF2" w:rsidR="003C2D10" w:rsidRPr="002631EF" w:rsidRDefault="00000000" w:rsidP="003B027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(2)</w:t>
            </w:r>
            <w:r w:rsidRPr="002631EF">
              <w:rPr>
                <w:rFonts w:ascii="Times New Roman" w:hAnsi="Times New Roman" w:cs="Times New Roman"/>
                <w:color w:val="263238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Root</w:t>
            </w:r>
            <w:r w:rsidR="003B0274">
              <w:rPr>
                <w:rFonts w:ascii="Times New Roman" w:hAnsi="Times New Roman" w:cs="Times New Roman"/>
                <w:color w:val="263238"/>
                <w:spacing w:val="-8"/>
                <w:sz w:val="28"/>
                <w:szCs w:val="28"/>
              </w:rPr>
              <w:t xml:space="preserve">                                                                       </w:t>
            </w:r>
            <w:r w:rsidRPr="002631EF">
              <w:rPr>
                <w:rFonts w:ascii="Times New Roman" w:hAnsi="Times New Roman" w:cs="Times New Roman"/>
                <w:color w:val="263238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(3)</w:t>
            </w:r>
            <w:r w:rsidRPr="002631EF">
              <w:rPr>
                <w:rFonts w:ascii="Times New Roman" w:hAnsi="Times New Roman" w:cs="Times New Roman"/>
                <w:color w:val="263238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Service</w:t>
            </w:r>
            <w:r w:rsidRPr="002631EF">
              <w:rPr>
                <w:rFonts w:ascii="Times New Roman" w:hAnsi="Times New Roman" w:cs="Times New Roman"/>
                <w:color w:val="263238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account</w:t>
            </w:r>
          </w:p>
        </w:tc>
        <w:tc>
          <w:tcPr>
            <w:tcW w:w="3640" w:type="dxa"/>
          </w:tcPr>
          <w:p w14:paraId="18B84ECE" w14:textId="01472603" w:rsidR="003C2D10" w:rsidRPr="002631EF" w:rsidRDefault="00000000" w:rsidP="003B0274">
            <w:pPr>
              <w:pStyle w:val="TableParagraph"/>
              <w:ind w:right="145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4</w:t>
            </w:r>
            <w:r w:rsidRPr="002631EF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types</w:t>
            </w:r>
            <w:r w:rsidRPr="002631EF">
              <w:rPr>
                <w:rFonts w:ascii="Times New Roman" w:hAnsi="Times New Roman" w:cs="Times New Roman"/>
                <w:color w:val="263238"/>
                <w:spacing w:val="-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of</w:t>
            </w:r>
            <w:r w:rsidRPr="002631EF">
              <w:rPr>
                <w:rFonts w:ascii="Times New Roman" w:hAnsi="Times New Roman" w:cs="Times New Roman"/>
                <w:color w:val="263238"/>
                <w:spacing w:val="-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user</w:t>
            </w:r>
            <w:r w:rsidRPr="002631EF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account</w:t>
            </w:r>
            <w:r w:rsidR="003B0274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:</w:t>
            </w:r>
          </w:p>
          <w:p w14:paraId="207C18DD" w14:textId="62310C36" w:rsidR="003C2D10" w:rsidRPr="002631EF" w:rsidRDefault="00000000" w:rsidP="003B027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(1)</w:t>
            </w:r>
            <w:r w:rsidRPr="002631EF">
              <w:rPr>
                <w:rFonts w:ascii="Times New Roman" w:hAnsi="Times New Roman" w:cs="Times New Roman"/>
                <w:color w:val="263238"/>
                <w:spacing w:val="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Administrator</w:t>
            </w:r>
            <w:r w:rsidR="003B0274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                 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(2)</w:t>
            </w:r>
            <w:r w:rsidRPr="002631EF">
              <w:rPr>
                <w:rFonts w:ascii="Times New Roman" w:hAnsi="Times New Roman" w:cs="Times New Roman"/>
                <w:color w:val="263238"/>
                <w:spacing w:val="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Standard</w:t>
            </w:r>
            <w:r w:rsidRPr="002631EF">
              <w:rPr>
                <w:rFonts w:ascii="Times New Roman" w:hAnsi="Times New Roman" w:cs="Times New Roman"/>
                <w:color w:val="263238"/>
                <w:spacing w:val="3"/>
                <w:sz w:val="28"/>
                <w:szCs w:val="28"/>
              </w:rPr>
              <w:t xml:space="preserve"> </w:t>
            </w:r>
            <w:r w:rsidR="003B0274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                        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(3)</w:t>
            </w:r>
            <w:r w:rsidRPr="002631EF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Child</w:t>
            </w:r>
            <w:r w:rsidR="003B0274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                                 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(4)</w:t>
            </w:r>
            <w:r w:rsidRPr="002631EF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Guest</w:t>
            </w:r>
          </w:p>
        </w:tc>
      </w:tr>
      <w:tr w:rsidR="003C2D10" w:rsidRPr="002631EF" w14:paraId="5CECFBD2" w14:textId="77777777" w:rsidTr="003B0274">
        <w:trPr>
          <w:trHeight w:val="1662"/>
        </w:trPr>
        <w:tc>
          <w:tcPr>
            <w:tcW w:w="820" w:type="dxa"/>
          </w:tcPr>
          <w:p w14:paraId="4D7776A8" w14:textId="77777777" w:rsidR="003C2D10" w:rsidRPr="002631EF" w:rsidRDefault="003C2D10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FF341" w14:textId="77777777" w:rsidR="003C2D10" w:rsidRPr="002631EF" w:rsidRDefault="00000000">
            <w:pPr>
              <w:pStyle w:val="TableParagraph"/>
              <w:ind w:left="104" w:right="9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10.</w:t>
            </w:r>
          </w:p>
        </w:tc>
        <w:tc>
          <w:tcPr>
            <w:tcW w:w="4440" w:type="dxa"/>
          </w:tcPr>
          <w:p w14:paraId="03784E20" w14:textId="77777777" w:rsidR="003C2D10" w:rsidRPr="002631EF" w:rsidRDefault="003C2D10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9D2A1" w14:textId="3C1C13F1" w:rsidR="003C2D10" w:rsidRPr="002631EF" w:rsidRDefault="00000000">
            <w:pPr>
              <w:pStyle w:val="TableParagraph"/>
              <w:spacing w:line="376" w:lineRule="auto"/>
              <w:ind w:left="983" w:right="312" w:hanging="65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Root user is the super user and has all</w:t>
            </w:r>
            <w:r w:rsidRPr="002631EF">
              <w:rPr>
                <w:rFonts w:ascii="Times New Roman" w:hAnsi="Times New Roman" w:cs="Times New Roman"/>
                <w:color w:val="263238"/>
                <w:spacing w:val="-56"/>
                <w:sz w:val="28"/>
                <w:szCs w:val="28"/>
              </w:rPr>
              <w:t xml:space="preserve"> </w:t>
            </w:r>
            <w:r w:rsidR="003B0274">
              <w:rPr>
                <w:rFonts w:ascii="Times New Roman" w:hAnsi="Times New Roman" w:cs="Times New Roman"/>
                <w:color w:val="263238"/>
                <w:spacing w:val="-56"/>
                <w:sz w:val="28"/>
                <w:szCs w:val="28"/>
              </w:rPr>
              <w:t xml:space="preserve"> 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administrative</w:t>
            </w:r>
            <w:r w:rsidRPr="002631EF">
              <w:rPr>
                <w:rFonts w:ascii="Times New Roman" w:hAnsi="Times New Roman" w:cs="Times New Roman"/>
                <w:color w:val="263238"/>
                <w:spacing w:val="-13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privileges.</w:t>
            </w:r>
          </w:p>
        </w:tc>
        <w:tc>
          <w:tcPr>
            <w:tcW w:w="3640" w:type="dxa"/>
          </w:tcPr>
          <w:p w14:paraId="790369E5" w14:textId="77777777" w:rsidR="003C2D10" w:rsidRPr="002631EF" w:rsidRDefault="003C2D10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25E6B" w14:textId="77777777" w:rsidR="003C2D10" w:rsidRPr="002631EF" w:rsidRDefault="00000000" w:rsidP="003B0274">
            <w:pPr>
              <w:pStyle w:val="TableParagraph"/>
              <w:spacing w:line="376" w:lineRule="auto"/>
              <w:ind w:left="160" w:right="143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pacing w:val="-1"/>
                <w:w w:val="105"/>
                <w:sz w:val="28"/>
                <w:szCs w:val="28"/>
              </w:rPr>
              <w:t xml:space="preserve">Administrator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user has all</w:t>
            </w:r>
            <w:r w:rsidRPr="002631EF">
              <w:rPr>
                <w:rFonts w:ascii="Times New Roman" w:hAnsi="Times New Roman" w:cs="Times New Roman"/>
                <w:color w:val="263238"/>
                <w:spacing w:val="1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administrative</w:t>
            </w:r>
            <w:r w:rsidRPr="002631EF">
              <w:rPr>
                <w:rFonts w:ascii="Times New Roman" w:hAnsi="Times New Roman" w:cs="Times New Roman"/>
                <w:color w:val="263238"/>
                <w:spacing w:val="1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privileges</w:t>
            </w:r>
            <w:r w:rsidRPr="002631EF">
              <w:rPr>
                <w:rFonts w:ascii="Times New Roman" w:hAnsi="Times New Roman" w:cs="Times New Roman"/>
                <w:color w:val="263238"/>
                <w:spacing w:val="1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of</w:t>
            </w:r>
            <w:r w:rsidRPr="002631EF">
              <w:rPr>
                <w:rFonts w:ascii="Times New Roman" w:hAnsi="Times New Roman" w:cs="Times New Roman"/>
                <w:color w:val="263238"/>
                <w:spacing w:val="-5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computers.</w:t>
            </w:r>
          </w:p>
        </w:tc>
      </w:tr>
    </w:tbl>
    <w:p w14:paraId="0A859609" w14:textId="77777777" w:rsidR="003C2D10" w:rsidRPr="002631EF" w:rsidRDefault="003C2D10">
      <w:pPr>
        <w:spacing w:line="376" w:lineRule="auto"/>
        <w:jc w:val="center"/>
        <w:rPr>
          <w:rFonts w:ascii="Times New Roman" w:hAnsi="Times New Roman" w:cs="Times New Roman"/>
          <w:sz w:val="28"/>
          <w:szCs w:val="28"/>
        </w:rPr>
        <w:sectPr w:rsidR="003C2D10" w:rsidRPr="002631EF">
          <w:pgSz w:w="12240" w:h="15840"/>
          <w:pgMar w:top="144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DEDEDE"/>
          <w:left w:val="single" w:sz="12" w:space="0" w:color="DEDEDE"/>
          <w:bottom w:val="single" w:sz="12" w:space="0" w:color="DEDEDE"/>
          <w:right w:val="single" w:sz="12" w:space="0" w:color="DEDEDE"/>
          <w:insideH w:val="single" w:sz="12" w:space="0" w:color="DEDEDE"/>
          <w:insideV w:val="single" w:sz="1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4440"/>
        <w:gridCol w:w="3640"/>
      </w:tblGrid>
      <w:tr w:rsidR="003C2D10" w:rsidRPr="002631EF" w14:paraId="69266C74" w14:textId="77777777" w:rsidTr="003B0274">
        <w:trPr>
          <w:trHeight w:val="2239"/>
        </w:trPr>
        <w:tc>
          <w:tcPr>
            <w:tcW w:w="820" w:type="dxa"/>
          </w:tcPr>
          <w:p w14:paraId="41D99C94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8B447" w14:textId="77777777" w:rsidR="003C2D10" w:rsidRPr="002631EF" w:rsidRDefault="003C2D1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8F1D0" w14:textId="77777777" w:rsidR="003C2D10" w:rsidRPr="002631EF" w:rsidRDefault="003C2D10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1B996" w14:textId="77777777" w:rsidR="003C2D10" w:rsidRPr="002631EF" w:rsidRDefault="00000000">
            <w:pPr>
              <w:pStyle w:val="TableParagraph"/>
              <w:spacing w:before="1"/>
              <w:ind w:left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11.</w:t>
            </w:r>
          </w:p>
        </w:tc>
        <w:tc>
          <w:tcPr>
            <w:tcW w:w="4440" w:type="dxa"/>
          </w:tcPr>
          <w:p w14:paraId="3189DFA3" w14:textId="4946552D" w:rsidR="003C2D10" w:rsidRPr="002631EF" w:rsidRDefault="00000000" w:rsidP="003B0274">
            <w:pPr>
              <w:pStyle w:val="TableParagraph"/>
              <w:spacing w:before="269" w:line="376" w:lineRule="auto"/>
              <w:ind w:right="19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Linux ﬁle naming convention i</w:t>
            </w:r>
            <w:r w:rsidR="003B0274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 non-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case</w:t>
            </w:r>
            <w:r w:rsidRPr="002631EF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sensitive.</w:t>
            </w:r>
            <w:r w:rsidRPr="002631EF">
              <w:rPr>
                <w:rFonts w:ascii="Times New Roman" w:hAnsi="Times New Roman" w:cs="Times New Roman"/>
                <w:color w:val="263238"/>
                <w:spacing w:val="-1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Thus,</w:t>
            </w:r>
            <w:r w:rsidRPr="002631EF">
              <w:rPr>
                <w:rFonts w:ascii="Times New Roman" w:hAnsi="Times New Roman" w:cs="Times New Roman"/>
                <w:color w:val="263238"/>
                <w:spacing w:val="-1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sample</w:t>
            </w:r>
            <w:r w:rsidRPr="002631EF">
              <w:rPr>
                <w:rFonts w:ascii="Times New Roman" w:hAnsi="Times New Roman" w:cs="Times New Roman"/>
                <w:color w:val="263238"/>
                <w:spacing w:val="-1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and</w:t>
            </w:r>
            <w:r w:rsidRPr="002631EF">
              <w:rPr>
                <w:rFonts w:ascii="Times New Roman" w:hAnsi="Times New Roman" w:cs="Times New Roman"/>
                <w:color w:val="263238"/>
                <w:spacing w:val="-1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SAMPLE</w:t>
            </w:r>
            <w:r w:rsidRPr="002631EF">
              <w:rPr>
                <w:rFonts w:ascii="Times New Roman" w:hAnsi="Times New Roman" w:cs="Times New Roman"/>
                <w:color w:val="263238"/>
                <w:spacing w:val="-1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are</w:t>
            </w:r>
            <w:r w:rsidRPr="002631EF">
              <w:rPr>
                <w:rFonts w:ascii="Times New Roman" w:hAnsi="Times New Roman" w:cs="Times New Roman"/>
                <w:color w:val="263238"/>
                <w:spacing w:val="-5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2</w:t>
            </w:r>
            <w:r w:rsidRPr="002631EF">
              <w:rPr>
                <w:rFonts w:ascii="Times New Roman" w:hAnsi="Times New Roman" w:cs="Times New Roman"/>
                <w:color w:val="263238"/>
                <w:spacing w:val="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different</w:t>
            </w:r>
            <w:r w:rsidRPr="002631EF">
              <w:rPr>
                <w:rFonts w:ascii="Times New Roman" w:hAnsi="Times New Roman" w:cs="Times New Roman"/>
                <w:color w:val="263238"/>
                <w:spacing w:val="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ﬁles</w:t>
            </w:r>
            <w:r w:rsidRPr="002631EF">
              <w:rPr>
                <w:rFonts w:ascii="Times New Roman" w:hAnsi="Times New Roman" w:cs="Times New Roman"/>
                <w:color w:val="263238"/>
                <w:spacing w:val="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in</w:t>
            </w:r>
            <w:r w:rsidRPr="002631EF">
              <w:rPr>
                <w:rFonts w:ascii="Times New Roman" w:hAnsi="Times New Roman" w:cs="Times New Roman"/>
                <w:color w:val="263238"/>
                <w:spacing w:val="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Linux/Unix</w:t>
            </w:r>
            <w:r w:rsidRPr="002631EF">
              <w:rPr>
                <w:rFonts w:ascii="Times New Roman" w:hAnsi="Times New Roman" w:cs="Times New Roman"/>
                <w:color w:val="263238"/>
                <w:spacing w:val="8"/>
                <w:sz w:val="28"/>
                <w:szCs w:val="28"/>
              </w:rPr>
              <w:t xml:space="preserve"> </w:t>
            </w:r>
            <w:r w:rsidR="003B0274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OS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.</w:t>
            </w:r>
          </w:p>
        </w:tc>
        <w:tc>
          <w:tcPr>
            <w:tcW w:w="3640" w:type="dxa"/>
          </w:tcPr>
          <w:p w14:paraId="0FF2ADAB" w14:textId="77777777" w:rsidR="003C2D10" w:rsidRPr="002631EF" w:rsidRDefault="003C2D1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D22A1" w14:textId="77777777" w:rsidR="003C2D10" w:rsidRPr="002631EF" w:rsidRDefault="00000000" w:rsidP="003B0274">
            <w:pPr>
              <w:pStyle w:val="TableParagraph"/>
              <w:spacing w:line="376" w:lineRule="auto"/>
              <w:ind w:left="160" w:right="143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In</w:t>
            </w:r>
            <w:r w:rsidRPr="002631EF">
              <w:rPr>
                <w:rFonts w:ascii="Times New Roman" w:hAnsi="Times New Roman" w:cs="Times New Roman"/>
                <w:color w:val="263238"/>
                <w:spacing w:val="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Windows,</w:t>
            </w:r>
            <w:r w:rsidRPr="002631EF">
              <w:rPr>
                <w:rFonts w:ascii="Times New Roman" w:hAnsi="Times New Roman" w:cs="Times New Roman"/>
                <w:color w:val="263238"/>
                <w:spacing w:val="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you</w:t>
            </w:r>
            <w:r w:rsidRPr="002631EF">
              <w:rPr>
                <w:rFonts w:ascii="Times New Roman" w:hAnsi="Times New Roman" w:cs="Times New Roman"/>
                <w:color w:val="263238"/>
                <w:spacing w:val="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cannot</w:t>
            </w:r>
            <w:r w:rsidRPr="002631EF">
              <w:rPr>
                <w:rFonts w:ascii="Times New Roman" w:hAnsi="Times New Roman" w:cs="Times New Roman"/>
                <w:color w:val="263238"/>
                <w:spacing w:val="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have</w:t>
            </w:r>
            <w:r w:rsidRPr="002631EF">
              <w:rPr>
                <w:rFonts w:ascii="Times New Roman" w:hAnsi="Times New Roman" w:cs="Times New Roman"/>
                <w:color w:val="263238"/>
                <w:spacing w:val="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2</w:t>
            </w:r>
            <w:r w:rsidRPr="002631EF">
              <w:rPr>
                <w:rFonts w:ascii="Times New Roman" w:hAnsi="Times New Roman" w:cs="Times New Roman"/>
                <w:color w:val="263238"/>
                <w:spacing w:val="-5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ﬁles</w:t>
            </w:r>
            <w:r w:rsidRPr="002631EF">
              <w:rPr>
                <w:rFonts w:ascii="Times New Roman" w:hAnsi="Times New Roman" w:cs="Times New Roman"/>
                <w:color w:val="263238"/>
                <w:spacing w:val="-15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with</w:t>
            </w:r>
            <w:r w:rsidRPr="002631EF">
              <w:rPr>
                <w:rFonts w:ascii="Times New Roman" w:hAnsi="Times New Roman" w:cs="Times New Roman"/>
                <w:color w:val="263238"/>
                <w:spacing w:val="-15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the</w:t>
            </w:r>
            <w:r w:rsidRPr="002631EF">
              <w:rPr>
                <w:rFonts w:ascii="Times New Roman" w:hAnsi="Times New Roman" w:cs="Times New Roman"/>
                <w:color w:val="263238"/>
                <w:spacing w:val="-14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same</w:t>
            </w:r>
            <w:r w:rsidRPr="002631EF">
              <w:rPr>
                <w:rFonts w:ascii="Times New Roman" w:hAnsi="Times New Roman" w:cs="Times New Roman"/>
                <w:color w:val="263238"/>
                <w:spacing w:val="-15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name</w:t>
            </w:r>
            <w:r w:rsidRPr="002631EF">
              <w:rPr>
                <w:rFonts w:ascii="Times New Roman" w:hAnsi="Times New Roman" w:cs="Times New Roman"/>
                <w:color w:val="263238"/>
                <w:spacing w:val="-15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in</w:t>
            </w:r>
            <w:r w:rsidRPr="002631EF">
              <w:rPr>
                <w:rFonts w:ascii="Times New Roman" w:hAnsi="Times New Roman" w:cs="Times New Roman"/>
                <w:color w:val="263238"/>
                <w:spacing w:val="-14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the</w:t>
            </w:r>
            <w:r w:rsidRPr="002631EF">
              <w:rPr>
                <w:rFonts w:ascii="Times New Roman" w:hAnsi="Times New Roman" w:cs="Times New Roman"/>
                <w:color w:val="263238"/>
                <w:spacing w:val="-59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same</w:t>
            </w:r>
            <w:r w:rsidRPr="002631EF">
              <w:rPr>
                <w:rFonts w:ascii="Times New Roman" w:hAnsi="Times New Roman" w:cs="Times New Roman"/>
                <w:color w:val="263238"/>
                <w:spacing w:val="-7"/>
                <w:w w:val="10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263238"/>
                <w:w w:val="105"/>
                <w:sz w:val="28"/>
                <w:szCs w:val="28"/>
              </w:rPr>
              <w:t>folder.</w:t>
            </w:r>
          </w:p>
        </w:tc>
      </w:tr>
    </w:tbl>
    <w:p w14:paraId="021B82A0" w14:textId="77777777" w:rsidR="003C2D10" w:rsidRPr="002631EF" w:rsidRDefault="003C2D10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14:paraId="746ED77D" w14:textId="77777777" w:rsidR="003C2D10" w:rsidRPr="002631EF" w:rsidRDefault="00000000">
      <w:pPr>
        <w:spacing w:before="88"/>
        <w:ind w:left="100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color w:val="610A37"/>
          <w:sz w:val="28"/>
          <w:szCs w:val="28"/>
        </w:rPr>
        <w:t>Choosing</w:t>
      </w:r>
      <w:r w:rsidRPr="002631EF">
        <w:rPr>
          <w:rFonts w:ascii="Times New Roman" w:hAnsi="Times New Roman" w:cs="Times New Roman"/>
          <w:color w:val="610A37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color w:val="610A37"/>
          <w:sz w:val="28"/>
          <w:szCs w:val="28"/>
        </w:rPr>
        <w:t>a</w:t>
      </w:r>
      <w:r w:rsidRPr="002631EF">
        <w:rPr>
          <w:rFonts w:ascii="Times New Roman" w:hAnsi="Times New Roman" w:cs="Times New Roman"/>
          <w:color w:val="610A37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color w:val="610A37"/>
          <w:sz w:val="28"/>
          <w:szCs w:val="28"/>
        </w:rPr>
        <w:t>Linux</w:t>
      </w:r>
      <w:r w:rsidRPr="002631EF">
        <w:rPr>
          <w:rFonts w:ascii="Times New Roman" w:hAnsi="Times New Roman" w:cs="Times New Roman"/>
          <w:color w:val="610A37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color w:val="610A37"/>
          <w:sz w:val="28"/>
          <w:szCs w:val="28"/>
        </w:rPr>
        <w:t>Distro</w:t>
      </w:r>
    </w:p>
    <w:p w14:paraId="5B4DCC6C" w14:textId="77777777" w:rsidR="003C2D10" w:rsidRPr="002631EF" w:rsidRDefault="003C2D10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30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575"/>
        <w:gridCol w:w="7501"/>
      </w:tblGrid>
      <w:tr w:rsidR="003C2D10" w:rsidRPr="002631EF" w14:paraId="2BAA7587" w14:textId="77777777">
        <w:trPr>
          <w:trHeight w:val="711"/>
        </w:trPr>
        <w:tc>
          <w:tcPr>
            <w:tcW w:w="1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14:paraId="52A83F4C" w14:textId="77777777" w:rsidR="003C2D10" w:rsidRPr="002631EF" w:rsidRDefault="00000000">
            <w:pPr>
              <w:pStyle w:val="TableParagraph"/>
              <w:spacing w:before="180"/>
              <w:ind w:left="1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b/>
                <w:sz w:val="28"/>
                <w:szCs w:val="28"/>
              </w:rPr>
              <w:t>Distribution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14:paraId="1B912E50" w14:textId="77777777" w:rsidR="003C2D10" w:rsidRPr="002631EF" w:rsidRDefault="00000000">
            <w:pPr>
              <w:pStyle w:val="TableParagraph"/>
              <w:spacing w:before="180"/>
              <w:ind w:left="19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b/>
                <w:sz w:val="28"/>
                <w:szCs w:val="28"/>
              </w:rPr>
              <w:t>Why</w:t>
            </w:r>
            <w:r w:rsidRPr="002631EF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 w:rsidRPr="002631EF">
              <w:rPr>
                <w:rFonts w:ascii="Times New Roman" w:hAnsi="Times New Roman" w:cs="Times New Roman"/>
                <w:b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b/>
                <w:sz w:val="28"/>
                <w:szCs w:val="28"/>
              </w:rPr>
              <w:t>Use</w:t>
            </w:r>
          </w:p>
        </w:tc>
      </w:tr>
      <w:tr w:rsidR="003C2D10" w:rsidRPr="002631EF" w14:paraId="5FF9B4D9" w14:textId="77777777">
        <w:trPr>
          <w:trHeight w:val="714"/>
        </w:trPr>
        <w:tc>
          <w:tcPr>
            <w:tcW w:w="1861" w:type="dxa"/>
            <w:gridSpan w:val="2"/>
            <w:tcBorders>
              <w:top w:val="nil"/>
            </w:tcBorders>
          </w:tcPr>
          <w:p w14:paraId="456B73F1" w14:textId="77777777" w:rsidR="003C2D10" w:rsidRPr="002631EF" w:rsidRDefault="00000000">
            <w:pPr>
              <w:pStyle w:val="TableParagraph"/>
              <w:spacing w:before="127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UBuntu</w:t>
            </w:r>
          </w:p>
        </w:tc>
        <w:tc>
          <w:tcPr>
            <w:tcW w:w="7501" w:type="dxa"/>
            <w:tcBorders>
              <w:top w:val="nil"/>
            </w:tcBorders>
          </w:tcPr>
          <w:p w14:paraId="464BAB5C" w14:textId="77777777" w:rsidR="003C2D10" w:rsidRPr="002631EF" w:rsidRDefault="00000000">
            <w:pPr>
              <w:pStyle w:val="TableParagraph"/>
              <w:spacing w:before="127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It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works</w:t>
            </w:r>
            <w:r w:rsidRPr="002631EF">
              <w:rPr>
                <w:rFonts w:ascii="Times New Roman" w:hAnsi="Times New Roman" w:cs="Times New Roman"/>
                <w:color w:val="333333"/>
                <w:spacing w:val="-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like</w:t>
            </w:r>
            <w:r w:rsidRPr="002631EF">
              <w:rPr>
                <w:rFonts w:ascii="Times New Roman" w:hAnsi="Times New Roman" w:cs="Times New Roman"/>
                <w:color w:val="333333"/>
                <w:spacing w:val="-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Mac</w:t>
            </w:r>
            <w:r w:rsidRPr="002631EF">
              <w:rPr>
                <w:rFonts w:ascii="Times New Roman" w:hAnsi="Times New Roman" w:cs="Times New Roman"/>
                <w:color w:val="333333"/>
                <w:spacing w:val="-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OS</w:t>
            </w:r>
            <w:r w:rsidRPr="002631EF">
              <w:rPr>
                <w:rFonts w:ascii="Times New Roman" w:hAnsi="Times New Roman" w:cs="Times New Roman"/>
                <w:color w:val="333333"/>
                <w:spacing w:val="-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and</w:t>
            </w:r>
            <w:r w:rsidRPr="002631EF">
              <w:rPr>
                <w:rFonts w:ascii="Times New Roman" w:hAnsi="Times New Roman" w:cs="Times New Roman"/>
                <w:color w:val="333333"/>
                <w:spacing w:val="-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easy</w:t>
            </w:r>
            <w:r w:rsidRPr="002631EF">
              <w:rPr>
                <w:rFonts w:ascii="Times New Roman" w:hAnsi="Times New Roman" w:cs="Times New Roman"/>
                <w:color w:val="333333"/>
                <w:spacing w:val="-6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to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use.</w:t>
            </w:r>
          </w:p>
        </w:tc>
      </w:tr>
      <w:tr w:rsidR="003C2D10" w:rsidRPr="002631EF" w14:paraId="48AF4A9D" w14:textId="77777777">
        <w:trPr>
          <w:trHeight w:val="729"/>
        </w:trPr>
        <w:tc>
          <w:tcPr>
            <w:tcW w:w="1861" w:type="dxa"/>
            <w:gridSpan w:val="2"/>
          </w:tcPr>
          <w:p w14:paraId="099BCD2A" w14:textId="77777777" w:rsidR="003C2D10" w:rsidRPr="002631EF" w:rsidRDefault="00000000">
            <w:pPr>
              <w:pStyle w:val="TableParagraph"/>
              <w:spacing w:before="127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Linux</w:t>
            </w:r>
            <w:r w:rsidRPr="002631EF">
              <w:rPr>
                <w:rFonts w:ascii="Times New Roman" w:hAnsi="Times New Roman" w:cs="Times New Roman"/>
                <w:color w:val="333333"/>
                <w:spacing w:val="-1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mint</w:t>
            </w:r>
          </w:p>
        </w:tc>
        <w:tc>
          <w:tcPr>
            <w:tcW w:w="7501" w:type="dxa"/>
          </w:tcPr>
          <w:p w14:paraId="391A800D" w14:textId="77777777" w:rsidR="003C2D10" w:rsidRPr="002631EF" w:rsidRDefault="00000000">
            <w:pPr>
              <w:pStyle w:val="TableParagraph"/>
              <w:spacing w:before="127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It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works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like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windows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and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should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be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by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new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comers.</w:t>
            </w:r>
          </w:p>
        </w:tc>
      </w:tr>
      <w:tr w:rsidR="003C2D10" w:rsidRPr="002631EF" w14:paraId="3A5A1524" w14:textId="77777777">
        <w:trPr>
          <w:trHeight w:val="709"/>
        </w:trPr>
        <w:tc>
          <w:tcPr>
            <w:tcW w:w="1861" w:type="dxa"/>
            <w:gridSpan w:val="2"/>
          </w:tcPr>
          <w:p w14:paraId="07CE455A" w14:textId="77777777" w:rsidR="003C2D10" w:rsidRPr="002631EF" w:rsidRDefault="00000000">
            <w:pPr>
              <w:pStyle w:val="TableParagraph"/>
              <w:spacing w:before="111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Debian</w:t>
            </w:r>
          </w:p>
        </w:tc>
        <w:tc>
          <w:tcPr>
            <w:tcW w:w="7501" w:type="dxa"/>
          </w:tcPr>
          <w:p w14:paraId="0F4738C8" w14:textId="77777777" w:rsidR="003C2D10" w:rsidRPr="002631EF" w:rsidRDefault="00000000">
            <w:pPr>
              <w:pStyle w:val="TableParagraph"/>
              <w:spacing w:before="111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It</w:t>
            </w:r>
            <w:r w:rsidRPr="002631EF">
              <w:rPr>
                <w:rFonts w:ascii="Times New Roman" w:hAnsi="Times New Roman" w:cs="Times New Roman"/>
                <w:color w:val="333333"/>
                <w:spacing w:val="-1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provides</w:t>
            </w:r>
            <w:r w:rsidRPr="002631EF">
              <w:rPr>
                <w:rFonts w:ascii="Times New Roman" w:hAnsi="Times New Roman" w:cs="Times New Roman"/>
                <w:color w:val="333333"/>
                <w:spacing w:val="-1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stability</w:t>
            </w:r>
            <w:r w:rsidRPr="002631EF">
              <w:rPr>
                <w:rFonts w:ascii="Times New Roman" w:hAnsi="Times New Roman" w:cs="Times New Roman"/>
                <w:color w:val="333333"/>
                <w:spacing w:val="-10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but</w:t>
            </w:r>
            <w:r w:rsidRPr="002631EF">
              <w:rPr>
                <w:rFonts w:ascii="Times New Roman" w:hAnsi="Times New Roman" w:cs="Times New Roman"/>
                <w:color w:val="333333"/>
                <w:spacing w:val="-1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not</w:t>
            </w:r>
            <w:r w:rsidRPr="002631EF">
              <w:rPr>
                <w:rFonts w:ascii="Times New Roman" w:hAnsi="Times New Roman" w:cs="Times New Roman"/>
                <w:color w:val="333333"/>
                <w:spacing w:val="-10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recommended</w:t>
            </w:r>
            <w:r w:rsidRPr="002631EF">
              <w:rPr>
                <w:rFonts w:ascii="Times New Roman" w:hAnsi="Times New Roman" w:cs="Times New Roman"/>
                <w:color w:val="333333"/>
                <w:spacing w:val="-1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to</w:t>
            </w:r>
            <w:r w:rsidRPr="002631EF">
              <w:rPr>
                <w:rFonts w:ascii="Times New Roman" w:hAnsi="Times New Roman" w:cs="Times New Roman"/>
                <w:color w:val="333333"/>
                <w:spacing w:val="-10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r w:rsidRPr="002631EF">
              <w:rPr>
                <w:rFonts w:ascii="Times New Roman" w:hAnsi="Times New Roman" w:cs="Times New Roman"/>
                <w:color w:val="333333"/>
                <w:spacing w:val="-1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new</w:t>
            </w:r>
            <w:r w:rsidRPr="002631EF">
              <w:rPr>
                <w:rFonts w:ascii="Times New Roman" w:hAnsi="Times New Roman" w:cs="Times New Roman"/>
                <w:color w:val="333333"/>
                <w:spacing w:val="-11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user.</w:t>
            </w:r>
          </w:p>
        </w:tc>
      </w:tr>
      <w:tr w:rsidR="003C2D10" w:rsidRPr="002631EF" w14:paraId="39DAFE4B" w14:textId="77777777">
        <w:trPr>
          <w:trHeight w:val="710"/>
        </w:trPr>
        <w:tc>
          <w:tcPr>
            <w:tcW w:w="1861" w:type="dxa"/>
            <w:gridSpan w:val="2"/>
          </w:tcPr>
          <w:p w14:paraId="2CE9E0AB" w14:textId="77777777" w:rsidR="003C2D10" w:rsidRPr="002631EF" w:rsidRDefault="00000000">
            <w:pPr>
              <w:pStyle w:val="TableParagraph"/>
              <w:spacing w:before="116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Fedora</w:t>
            </w:r>
          </w:p>
        </w:tc>
        <w:tc>
          <w:tcPr>
            <w:tcW w:w="7501" w:type="dxa"/>
          </w:tcPr>
          <w:p w14:paraId="235CCAC0" w14:textId="77777777" w:rsidR="003C2D10" w:rsidRPr="002631EF" w:rsidRDefault="00000000">
            <w:pPr>
              <w:pStyle w:val="TableParagraph"/>
              <w:spacing w:before="116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If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you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want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to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red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hat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and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latest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software.</w:t>
            </w:r>
          </w:p>
        </w:tc>
      </w:tr>
      <w:tr w:rsidR="003C2D10" w:rsidRPr="002631EF" w14:paraId="3C55D1EA" w14:textId="77777777" w:rsidTr="00597B1A">
        <w:trPr>
          <w:trHeight w:val="974"/>
        </w:trPr>
        <w:tc>
          <w:tcPr>
            <w:tcW w:w="1286" w:type="dxa"/>
            <w:tcBorders>
              <w:right w:val="nil"/>
            </w:tcBorders>
          </w:tcPr>
          <w:p w14:paraId="215A5538" w14:textId="77777777" w:rsidR="003C2D10" w:rsidRPr="002631EF" w:rsidRDefault="00000000">
            <w:pPr>
              <w:pStyle w:val="TableParagraph"/>
              <w:spacing w:before="121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Red</w:t>
            </w:r>
          </w:p>
          <w:p w14:paraId="2184143F" w14:textId="77777777" w:rsidR="003C2D10" w:rsidRPr="002631EF" w:rsidRDefault="00000000">
            <w:pPr>
              <w:pStyle w:val="TableParagraph"/>
              <w:spacing w:before="201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enterprise</w:t>
            </w:r>
          </w:p>
        </w:tc>
        <w:tc>
          <w:tcPr>
            <w:tcW w:w="575" w:type="dxa"/>
            <w:tcBorders>
              <w:left w:val="nil"/>
            </w:tcBorders>
          </w:tcPr>
          <w:p w14:paraId="630972A0" w14:textId="77777777" w:rsidR="003C2D10" w:rsidRPr="002631EF" w:rsidRDefault="00000000" w:rsidP="003B0274">
            <w:pPr>
              <w:pStyle w:val="TableParagraph"/>
              <w:spacing w:before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hat</w:t>
            </w:r>
          </w:p>
        </w:tc>
        <w:tc>
          <w:tcPr>
            <w:tcW w:w="7501" w:type="dxa"/>
          </w:tcPr>
          <w:p w14:paraId="7C7F57BC" w14:textId="77777777" w:rsidR="003C2D10" w:rsidRPr="002631EF" w:rsidRDefault="00000000">
            <w:pPr>
              <w:pStyle w:val="TableParagraph"/>
              <w:spacing w:before="121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To</w:t>
            </w:r>
            <w:r w:rsidRPr="002631EF">
              <w:rPr>
                <w:rFonts w:ascii="Times New Roman" w:hAnsi="Times New Roman" w:cs="Times New Roman"/>
                <w:color w:val="333333"/>
                <w:spacing w:val="-13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be</w:t>
            </w:r>
            <w:r w:rsidRPr="002631EF">
              <w:rPr>
                <w:rFonts w:ascii="Times New Roman" w:hAnsi="Times New Roman" w:cs="Times New Roman"/>
                <w:color w:val="333333"/>
                <w:spacing w:val="-1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used</w:t>
            </w:r>
            <w:r w:rsidRPr="002631EF">
              <w:rPr>
                <w:rFonts w:ascii="Times New Roman" w:hAnsi="Times New Roman" w:cs="Times New Roman"/>
                <w:color w:val="333333"/>
                <w:spacing w:val="-1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commercially.</w:t>
            </w:r>
          </w:p>
        </w:tc>
      </w:tr>
      <w:tr w:rsidR="003C2D10" w:rsidRPr="002631EF" w14:paraId="1D328112" w14:textId="77777777">
        <w:trPr>
          <w:trHeight w:val="710"/>
        </w:trPr>
        <w:tc>
          <w:tcPr>
            <w:tcW w:w="1861" w:type="dxa"/>
            <w:gridSpan w:val="2"/>
          </w:tcPr>
          <w:p w14:paraId="4362D958" w14:textId="77777777" w:rsidR="003C2D10" w:rsidRPr="002631EF" w:rsidRDefault="00000000">
            <w:pPr>
              <w:pStyle w:val="TableParagraph"/>
              <w:spacing w:before="115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CentOS</w:t>
            </w:r>
          </w:p>
        </w:tc>
        <w:tc>
          <w:tcPr>
            <w:tcW w:w="7501" w:type="dxa"/>
          </w:tcPr>
          <w:p w14:paraId="4238EEEB" w14:textId="77777777" w:rsidR="003C2D10" w:rsidRPr="002631EF" w:rsidRDefault="00000000">
            <w:pPr>
              <w:pStyle w:val="TableParagraph"/>
              <w:spacing w:before="115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If</w:t>
            </w:r>
            <w:r w:rsidRPr="002631EF">
              <w:rPr>
                <w:rFonts w:ascii="Times New Roman" w:hAnsi="Times New Roman" w:cs="Times New Roman"/>
                <w:color w:val="333333"/>
                <w:spacing w:val="-10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you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want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to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use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red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hat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but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without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its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trademark.</w:t>
            </w:r>
          </w:p>
        </w:tc>
      </w:tr>
      <w:tr w:rsidR="003C2D10" w:rsidRPr="002631EF" w14:paraId="4CDC5F07" w14:textId="77777777">
        <w:trPr>
          <w:trHeight w:val="710"/>
        </w:trPr>
        <w:tc>
          <w:tcPr>
            <w:tcW w:w="1861" w:type="dxa"/>
            <w:gridSpan w:val="2"/>
          </w:tcPr>
          <w:p w14:paraId="358E3EE5" w14:textId="77777777" w:rsidR="003C2D10" w:rsidRPr="002631EF" w:rsidRDefault="00000000">
            <w:pPr>
              <w:pStyle w:val="TableParagraph"/>
              <w:spacing w:before="120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OpenSUSE</w:t>
            </w:r>
          </w:p>
        </w:tc>
        <w:tc>
          <w:tcPr>
            <w:tcW w:w="7501" w:type="dxa"/>
          </w:tcPr>
          <w:p w14:paraId="2D0FA93D" w14:textId="77777777" w:rsidR="003C2D10" w:rsidRPr="002631EF" w:rsidRDefault="00000000">
            <w:pPr>
              <w:pStyle w:val="TableParagraph"/>
              <w:spacing w:before="120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It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works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same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as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Fedora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but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slightly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older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and</w:t>
            </w:r>
            <w:r w:rsidRPr="002631EF">
              <w:rPr>
                <w:rFonts w:ascii="Times New Roman" w:hAnsi="Times New Roman" w:cs="Times New Roman"/>
                <w:color w:val="333333"/>
                <w:spacing w:val="-9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more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stable.</w:t>
            </w:r>
          </w:p>
        </w:tc>
      </w:tr>
      <w:tr w:rsidR="003C2D10" w:rsidRPr="002631EF" w14:paraId="6E068FDA" w14:textId="77777777">
        <w:trPr>
          <w:trHeight w:val="1209"/>
        </w:trPr>
        <w:tc>
          <w:tcPr>
            <w:tcW w:w="1861" w:type="dxa"/>
            <w:gridSpan w:val="2"/>
          </w:tcPr>
          <w:p w14:paraId="3D366F87" w14:textId="77777777" w:rsidR="003C2D10" w:rsidRPr="002631EF" w:rsidRDefault="00000000">
            <w:pPr>
              <w:pStyle w:val="TableParagraph"/>
              <w:spacing w:before="124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Arch</w:t>
            </w:r>
            <w:r w:rsidRPr="002631EF">
              <w:rPr>
                <w:rFonts w:ascii="Times New Roman" w:hAnsi="Times New Roman" w:cs="Times New Roman"/>
                <w:color w:val="333333"/>
                <w:spacing w:val="-10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Linux</w:t>
            </w:r>
          </w:p>
        </w:tc>
        <w:tc>
          <w:tcPr>
            <w:tcW w:w="7501" w:type="dxa"/>
          </w:tcPr>
          <w:p w14:paraId="6C615BAB" w14:textId="77777777" w:rsidR="003C2D10" w:rsidRPr="002631EF" w:rsidRDefault="00000000">
            <w:pPr>
              <w:pStyle w:val="TableParagraph"/>
              <w:spacing w:before="124" w:line="408" w:lineRule="auto"/>
              <w:ind w:left="118" w:righ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It</w:t>
            </w:r>
            <w:r w:rsidRPr="002631EF">
              <w:rPr>
                <w:rFonts w:ascii="Times New Roman" w:hAnsi="Times New Roman" w:cs="Times New Roman"/>
                <w:color w:val="333333"/>
                <w:spacing w:val="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is</w:t>
            </w:r>
            <w:r w:rsidRPr="002631EF">
              <w:rPr>
                <w:rFonts w:ascii="Times New Roman" w:hAnsi="Times New Roman" w:cs="Times New Roman"/>
                <w:color w:val="333333"/>
                <w:spacing w:val="5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not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for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the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beginners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because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every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package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has</w:t>
            </w:r>
            <w:r w:rsidRPr="002631EF">
              <w:rPr>
                <w:rFonts w:ascii="Times New Roman" w:hAnsi="Times New Roman" w:cs="Times New Roman"/>
                <w:color w:val="333333"/>
                <w:spacing w:val="-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to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be</w:t>
            </w:r>
            <w:r w:rsidRPr="002631EF">
              <w:rPr>
                <w:rFonts w:ascii="Times New Roman" w:hAnsi="Times New Roman" w:cs="Times New Roman"/>
                <w:color w:val="333333"/>
                <w:spacing w:val="-8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installed</w:t>
            </w:r>
            <w:r w:rsidRPr="002631EF">
              <w:rPr>
                <w:rFonts w:ascii="Times New Roman" w:hAnsi="Times New Roman" w:cs="Times New Roman"/>
                <w:color w:val="333333"/>
                <w:spacing w:val="-57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by</w:t>
            </w:r>
            <w:r w:rsidRPr="002631EF">
              <w:rPr>
                <w:rFonts w:ascii="Times New Roman" w:hAnsi="Times New Roman" w:cs="Times New Roman"/>
                <w:color w:val="333333"/>
                <w:spacing w:val="-2"/>
                <w:sz w:val="28"/>
                <w:szCs w:val="28"/>
              </w:rPr>
              <w:t xml:space="preserve"> </w:t>
            </w:r>
            <w:r w:rsidRPr="002631E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yourself.</w:t>
            </w:r>
          </w:p>
        </w:tc>
      </w:tr>
    </w:tbl>
    <w:p w14:paraId="31C656CB" w14:textId="77777777" w:rsidR="00597B1A" w:rsidRDefault="00597B1A" w:rsidP="00597B1A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AEEA1E9" w14:textId="7EEEFF55" w:rsidR="003C2D10" w:rsidRPr="002631EF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Dual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:</w:t>
      </w:r>
    </w:p>
    <w:p w14:paraId="49876B5B" w14:textId="77777777" w:rsidR="003C2D10" w:rsidRDefault="003C2D10" w:rsidP="00597B1A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1DCD7CD" w14:textId="77777777" w:rsidR="00597B1A" w:rsidRDefault="00597B1A" w:rsidP="00597B1A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2A5E30B" w14:textId="77777777" w:rsidR="00597B1A" w:rsidRDefault="00597B1A" w:rsidP="00597B1A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4A9BE" wp14:editId="6F1D76C3">
            <wp:extent cx="5922010" cy="4175760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599" cy="41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67ED" w14:textId="77777777" w:rsidR="00597B1A" w:rsidRDefault="00597B1A" w:rsidP="00597B1A">
      <w:pPr>
        <w:rPr>
          <w:rFonts w:ascii="Times New Roman" w:hAnsi="Times New Roman" w:cs="Times New Roman"/>
          <w:sz w:val="28"/>
          <w:szCs w:val="28"/>
        </w:rPr>
      </w:pPr>
    </w:p>
    <w:p w14:paraId="6D035453" w14:textId="77777777" w:rsidR="00597B1A" w:rsidRPr="00597B1A" w:rsidRDefault="00597B1A" w:rsidP="00597B1A">
      <w:pPr>
        <w:pStyle w:val="ListParagraph"/>
        <w:numPr>
          <w:ilvl w:val="0"/>
          <w:numId w:val="1"/>
        </w:numPr>
        <w:tabs>
          <w:tab w:val="left" w:pos="345"/>
        </w:tabs>
        <w:spacing w:before="80"/>
        <w:rPr>
          <w:rFonts w:ascii="Times New Roman" w:hAnsi="Times New Roman" w:cs="Times New Roman"/>
          <w:b/>
          <w:bCs/>
          <w:sz w:val="28"/>
          <w:szCs w:val="28"/>
        </w:rPr>
      </w:pPr>
      <w:r w:rsidRPr="00597B1A">
        <w:rPr>
          <w:rFonts w:ascii="Times New Roman" w:hAnsi="Times New Roman" w:cs="Times New Roman"/>
          <w:b/>
          <w:bCs/>
          <w:sz w:val="28"/>
          <w:szCs w:val="28"/>
        </w:rPr>
        <w:t>BIOS</w:t>
      </w:r>
      <w:r w:rsidRPr="00597B1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597B1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b/>
          <w:bCs/>
          <w:sz w:val="28"/>
          <w:szCs w:val="28"/>
        </w:rPr>
        <w:t>UEFI</w:t>
      </w:r>
    </w:p>
    <w:p w14:paraId="0011193E" w14:textId="77777777" w:rsidR="00597B1A" w:rsidRPr="00597B1A" w:rsidRDefault="00597B1A" w:rsidP="00597B1A">
      <w:pPr>
        <w:pStyle w:val="BodyText"/>
        <w:numPr>
          <w:ilvl w:val="0"/>
          <w:numId w:val="3"/>
        </w:numPr>
        <w:spacing w:before="38" w:line="276" w:lineRule="auto"/>
        <w:ind w:right="532"/>
        <w:jc w:val="both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First, the BIOS (Basic Input/Output System) or UEFI (Unified Extensible Firmware Interface)</w:t>
      </w:r>
      <w:r w:rsidRPr="002631E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program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kicks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once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powers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up.</w:t>
      </w:r>
    </w:p>
    <w:p w14:paraId="6E63293A" w14:textId="3E69C89B" w:rsidR="00597B1A" w:rsidRPr="00597B1A" w:rsidRDefault="00597B1A" w:rsidP="00597B1A">
      <w:pPr>
        <w:pStyle w:val="BodyText"/>
        <w:numPr>
          <w:ilvl w:val="0"/>
          <w:numId w:val="3"/>
        </w:numPr>
        <w:spacing w:before="38" w:line="276" w:lineRule="auto"/>
        <w:ind w:right="532"/>
        <w:jc w:val="both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Usually,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BIOS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contains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code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gain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initial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access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main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machine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devices:</w:t>
      </w:r>
    </w:p>
    <w:p w14:paraId="6D317A52" w14:textId="77777777" w:rsidR="00597B1A" w:rsidRPr="002631EF" w:rsidRDefault="00597B1A" w:rsidP="00597B1A">
      <w:pPr>
        <w:pStyle w:val="BodyText"/>
        <w:spacing w:line="276" w:lineRule="auto"/>
        <w:ind w:right="8083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keyboard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display</w:t>
      </w:r>
      <w:r w:rsidRPr="002631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screen</w:t>
      </w:r>
      <w:r w:rsidRPr="002631E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disk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drives</w:t>
      </w:r>
    </w:p>
    <w:p w14:paraId="1E2E9D7E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serial</w:t>
      </w:r>
      <w:r w:rsidRPr="002631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communications</w:t>
      </w:r>
    </w:p>
    <w:p w14:paraId="7D5CAE6E" w14:textId="1DB93B19" w:rsidR="00597B1A" w:rsidRPr="002631EF" w:rsidRDefault="00C90552" w:rsidP="00C90552">
      <w:pPr>
        <w:pStyle w:val="BodyText"/>
        <w:numPr>
          <w:ilvl w:val="0"/>
          <w:numId w:val="3"/>
        </w:numPr>
        <w:spacing w:before="38" w:line="276" w:lineRule="auto"/>
        <w:ind w:right="1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97B1A" w:rsidRPr="002631EF">
        <w:rPr>
          <w:rFonts w:ascii="Times New Roman" w:hAnsi="Times New Roman" w:cs="Times New Roman"/>
          <w:sz w:val="28"/>
          <w:szCs w:val="28"/>
        </w:rPr>
        <w:t>ost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of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these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devices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will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have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dedicated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device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drivers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taking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over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once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the</w:t>
      </w:r>
      <w:r w:rsidR="00597B1A"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system</w:t>
      </w:r>
      <w:r w:rsidR="00597B1A"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boots</w:t>
      </w:r>
      <w:r w:rsidR="00597B1A"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97B1A" w:rsidRPr="002631EF">
        <w:rPr>
          <w:rFonts w:ascii="Times New Roman" w:hAnsi="Times New Roman" w:cs="Times New Roman"/>
          <w:sz w:val="28"/>
          <w:szCs w:val="28"/>
        </w:rPr>
        <w:t>fully.</w:t>
      </w:r>
    </w:p>
    <w:p w14:paraId="679CB2FC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3AFBC7ED" w14:textId="77777777" w:rsidR="00597B1A" w:rsidRDefault="00597B1A" w:rsidP="00597B1A">
      <w:pPr>
        <w:pStyle w:val="BodyText"/>
        <w:numPr>
          <w:ilvl w:val="0"/>
          <w:numId w:val="3"/>
        </w:numPr>
        <w:spacing w:line="276" w:lineRule="auto"/>
        <w:ind w:right="173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BIOS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UEFI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are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firmware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interfaces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that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computers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up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(OS).</w:t>
      </w:r>
    </w:p>
    <w:p w14:paraId="54AF1660" w14:textId="77777777" w:rsidR="00597B1A" w:rsidRPr="00597B1A" w:rsidRDefault="00597B1A" w:rsidP="00597B1A">
      <w:pPr>
        <w:pStyle w:val="BodyText"/>
        <w:spacing w:line="276" w:lineRule="auto"/>
        <w:ind w:left="0" w:right="173"/>
        <w:rPr>
          <w:rFonts w:ascii="Times New Roman" w:hAnsi="Times New Roman" w:cs="Times New Roman"/>
          <w:sz w:val="28"/>
          <w:szCs w:val="28"/>
        </w:rPr>
      </w:pPr>
    </w:p>
    <w:p w14:paraId="018B65A9" w14:textId="00EDB9C1" w:rsidR="00597B1A" w:rsidRPr="002631EF" w:rsidRDefault="00597B1A" w:rsidP="00597B1A">
      <w:pPr>
        <w:pStyle w:val="BodyText"/>
        <w:numPr>
          <w:ilvl w:val="0"/>
          <w:numId w:val="3"/>
        </w:numPr>
        <w:spacing w:line="276" w:lineRule="auto"/>
        <w:ind w:right="173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Yet,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two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programs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differ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how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they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store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metadata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about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drive:</w:t>
      </w:r>
    </w:p>
    <w:p w14:paraId="5BC7BE63" w14:textId="77777777" w:rsidR="00597B1A" w:rsidRDefault="00597B1A" w:rsidP="00597B1A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25E36727" w14:textId="77777777" w:rsidR="00597B1A" w:rsidRPr="002631EF" w:rsidRDefault="00597B1A" w:rsidP="00597B1A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C210AAA" w14:textId="77777777" w:rsidR="00597B1A" w:rsidRPr="00597B1A" w:rsidRDefault="00597B1A" w:rsidP="00597B1A">
      <w:pPr>
        <w:pStyle w:val="BodyText"/>
        <w:numPr>
          <w:ilvl w:val="0"/>
          <w:numId w:val="3"/>
        </w:numPr>
        <w:spacing w:line="276" w:lineRule="auto"/>
        <w:ind w:right="5357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lastRenderedPageBreak/>
        <w:t>BIOS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Master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Record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(MBR)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8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DFCC70" w14:textId="250A02FB" w:rsidR="00597B1A" w:rsidRDefault="00597B1A" w:rsidP="00597B1A">
      <w:pPr>
        <w:pStyle w:val="BodyText"/>
        <w:numPr>
          <w:ilvl w:val="0"/>
          <w:numId w:val="3"/>
        </w:numPr>
        <w:spacing w:line="276" w:lineRule="auto"/>
        <w:ind w:right="5357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UEFI</w:t>
      </w:r>
      <w:r w:rsidRPr="002631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uses</w:t>
      </w:r>
      <w:r w:rsidRPr="002631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GUID</w:t>
      </w:r>
      <w:r w:rsidRPr="002631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Partition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Table</w:t>
      </w:r>
      <w:r w:rsidRPr="002631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(GPT)</w:t>
      </w:r>
    </w:p>
    <w:p w14:paraId="3BB3F786" w14:textId="77777777" w:rsidR="00C90552" w:rsidRPr="002631EF" w:rsidRDefault="00C90552" w:rsidP="00C90552">
      <w:pPr>
        <w:pStyle w:val="BodyText"/>
        <w:spacing w:line="276" w:lineRule="auto"/>
        <w:ind w:left="460" w:right="5357"/>
        <w:rPr>
          <w:rFonts w:ascii="Times New Roman" w:hAnsi="Times New Roman" w:cs="Times New Roman"/>
          <w:sz w:val="28"/>
          <w:szCs w:val="28"/>
        </w:rPr>
      </w:pPr>
    </w:p>
    <w:p w14:paraId="7F8FE076" w14:textId="77777777" w:rsidR="00597B1A" w:rsidRDefault="00597B1A" w:rsidP="00597B1A">
      <w:pPr>
        <w:pStyle w:val="BodyText"/>
        <w:rPr>
          <w:rFonts w:ascii="Times New Roman" w:hAnsi="Times New Roman" w:cs="Times New Roman"/>
          <w:spacing w:val="-4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Next,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BIOS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UEFI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power-on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self-test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(POST).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01BBB092" w14:textId="77777777" w:rsidR="00597B1A" w:rsidRDefault="00597B1A" w:rsidP="00597B1A">
      <w:pPr>
        <w:pStyle w:val="BodyText"/>
        <w:rPr>
          <w:rFonts w:ascii="Times New Roman" w:hAnsi="Times New Roman" w:cs="Times New Roman"/>
          <w:spacing w:val="-4"/>
          <w:sz w:val="28"/>
          <w:szCs w:val="28"/>
        </w:rPr>
      </w:pPr>
    </w:p>
    <w:p w14:paraId="5CB295EA" w14:textId="31D2D05A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POST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does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series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tasks:</w:t>
      </w:r>
    </w:p>
    <w:p w14:paraId="4A2E18CF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6B07B7D2" w14:textId="2223E4A8" w:rsidR="00597B1A" w:rsidRDefault="00597B1A" w:rsidP="00597B1A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verify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hardware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components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peripherals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6FC1A" w14:textId="77777777" w:rsidR="00597B1A" w:rsidRDefault="00597B1A" w:rsidP="00597B1A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carry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out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tests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to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ensure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that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computer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is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in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proper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working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condition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FF0E" w14:textId="77777777" w:rsidR="00597B1A" w:rsidRPr="00597B1A" w:rsidRDefault="00597B1A" w:rsidP="00597B1A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Further,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if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this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test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finds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any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error,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it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commonly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shows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an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error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message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on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screen.</w:t>
      </w:r>
    </w:p>
    <w:p w14:paraId="41713DD0" w14:textId="77777777" w:rsidR="00597B1A" w:rsidRDefault="00597B1A" w:rsidP="00597B1A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In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case</w:t>
      </w:r>
      <w:r w:rsidRPr="00597B1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test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fails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to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detect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RAM,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POST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triggers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beeping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sound.</w:t>
      </w:r>
    </w:p>
    <w:p w14:paraId="6E497FB6" w14:textId="475FCE11" w:rsidR="00597B1A" w:rsidRPr="00597B1A" w:rsidRDefault="00597B1A" w:rsidP="00597B1A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Finally,</w:t>
      </w:r>
      <w:r w:rsidRPr="00597B1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if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system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passes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POST,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it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signals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start-up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process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to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next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stage.</w:t>
      </w:r>
    </w:p>
    <w:p w14:paraId="14B55B3C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0C79D8DA" w14:textId="77777777" w:rsidR="00597B1A" w:rsidRPr="00C90552" w:rsidRDefault="00597B1A" w:rsidP="00597B1A">
      <w:pPr>
        <w:pStyle w:val="ListParagraph"/>
        <w:numPr>
          <w:ilvl w:val="0"/>
          <w:numId w:val="1"/>
        </w:numPr>
        <w:tabs>
          <w:tab w:val="left" w:pos="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0552">
        <w:rPr>
          <w:rFonts w:ascii="Times New Roman" w:hAnsi="Times New Roman" w:cs="Times New Roman"/>
          <w:b/>
          <w:bCs/>
          <w:sz w:val="28"/>
          <w:szCs w:val="28"/>
        </w:rPr>
        <w:t>Boot</w:t>
      </w:r>
      <w:r w:rsidRPr="00C90552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C90552">
        <w:rPr>
          <w:rFonts w:ascii="Times New Roman" w:hAnsi="Times New Roman" w:cs="Times New Roman"/>
          <w:b/>
          <w:bCs/>
          <w:sz w:val="28"/>
          <w:szCs w:val="28"/>
        </w:rPr>
        <w:t>Loader</w:t>
      </w:r>
    </w:p>
    <w:p w14:paraId="149C20AA" w14:textId="77777777" w:rsidR="00C90552" w:rsidRPr="00C90552" w:rsidRDefault="00597B1A" w:rsidP="00C90552">
      <w:pPr>
        <w:pStyle w:val="BodyText"/>
        <w:numPr>
          <w:ilvl w:val="0"/>
          <w:numId w:val="3"/>
        </w:numPr>
        <w:spacing w:before="38"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Now,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BIOS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UEFI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POST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check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state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machine.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7855403F" w14:textId="77777777" w:rsidR="00C90552" w:rsidRDefault="00597B1A" w:rsidP="00C90552">
      <w:pPr>
        <w:pStyle w:val="BodyText"/>
        <w:numPr>
          <w:ilvl w:val="0"/>
          <w:numId w:val="3"/>
        </w:numPr>
        <w:spacing w:before="38"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Moving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on,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 xml:space="preserve">BIOS/UEFI selects a boot device depending on the system configuration. </w:t>
      </w:r>
    </w:p>
    <w:p w14:paraId="20D1DDF9" w14:textId="7B1D89AB" w:rsidR="00597B1A" w:rsidRPr="00C90552" w:rsidRDefault="00597B1A" w:rsidP="00C90552">
      <w:pPr>
        <w:pStyle w:val="BodyText"/>
        <w:numPr>
          <w:ilvl w:val="0"/>
          <w:numId w:val="3"/>
        </w:numPr>
        <w:spacing w:before="38"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Usually, there’s a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default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order:</w:t>
      </w:r>
    </w:p>
    <w:p w14:paraId="2E3D6F7A" w14:textId="77777777" w:rsidR="00597B1A" w:rsidRPr="002631EF" w:rsidRDefault="00597B1A" w:rsidP="00597B1A">
      <w:pPr>
        <w:pStyle w:val="BodyText"/>
        <w:spacing w:line="276" w:lineRule="auto"/>
        <w:ind w:right="8373"/>
        <w:jc w:val="both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Hard drives</w:t>
      </w:r>
      <w:r w:rsidRPr="002631EF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USB drives</w:t>
      </w:r>
      <w:r w:rsidRPr="002631E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CD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drives</w:t>
      </w:r>
    </w:p>
    <w:p w14:paraId="685B744A" w14:textId="77777777" w:rsidR="00C90552" w:rsidRPr="00C90552" w:rsidRDefault="00597B1A" w:rsidP="00C90552">
      <w:pPr>
        <w:pStyle w:val="BodyText"/>
        <w:numPr>
          <w:ilvl w:val="0"/>
          <w:numId w:val="3"/>
        </w:numPr>
        <w:spacing w:line="276" w:lineRule="auto"/>
        <w:ind w:right="149"/>
        <w:jc w:val="both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course,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can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configure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BIOS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UEFI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choose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device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any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order.</w:t>
      </w:r>
    </w:p>
    <w:p w14:paraId="05EA62E1" w14:textId="0C77BB5C" w:rsidR="00597B1A" w:rsidRPr="002631EF" w:rsidRDefault="00597B1A" w:rsidP="00C90552">
      <w:pPr>
        <w:pStyle w:val="BodyText"/>
        <w:numPr>
          <w:ilvl w:val="0"/>
          <w:numId w:val="3"/>
        </w:numPr>
        <w:spacing w:line="276" w:lineRule="auto"/>
        <w:ind w:right="149"/>
        <w:jc w:val="both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Whatever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their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order,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computer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looks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these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devices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one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by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one.</w:t>
      </w:r>
    </w:p>
    <w:p w14:paraId="0BE01720" w14:textId="77777777" w:rsidR="00597B1A" w:rsidRPr="002631EF" w:rsidRDefault="00597B1A" w:rsidP="00597B1A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2EE3E1BF" w14:textId="77777777" w:rsidR="00597B1A" w:rsidRPr="002631EF" w:rsidRDefault="00597B1A" w:rsidP="00597B1A">
      <w:pPr>
        <w:pStyle w:val="BodyText"/>
        <w:spacing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 fact, a BIOS system has the boot loader located in the first sector of the boot device; this is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 MBR. It takes up the first 512 bytes on the disk. On the other hand, a UEFI system stores all</w:t>
      </w:r>
      <w:r w:rsidRPr="002631E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startup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data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.efi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file.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EFI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Partition,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which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contains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loader.</w:t>
      </w:r>
    </w:p>
    <w:p w14:paraId="77581BEC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0A342E24" w14:textId="77777777" w:rsidR="00597B1A" w:rsidRPr="002631EF" w:rsidRDefault="00597B1A" w:rsidP="00597B1A">
      <w:pPr>
        <w:pStyle w:val="BodyText"/>
        <w:spacing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Notably,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small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program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that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main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job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 xml:space="preserve">boot loader is to perform three actions with the kernel: locate on </w:t>
      </w:r>
      <w:r w:rsidRPr="002631EF">
        <w:rPr>
          <w:rFonts w:ascii="Times New Roman" w:hAnsi="Times New Roman" w:cs="Times New Roman"/>
          <w:sz w:val="28"/>
          <w:szCs w:val="28"/>
        </w:rPr>
        <w:lastRenderedPageBreak/>
        <w:t>the disk, insert into memory,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execute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with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supplied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options.</w:t>
      </w:r>
    </w:p>
    <w:p w14:paraId="0EDAC2DE" w14:textId="77777777" w:rsidR="00597B1A" w:rsidRPr="002631EF" w:rsidRDefault="00597B1A" w:rsidP="00597B1A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597B1A" w:rsidRPr="002631EF">
          <w:pgSz w:w="12240" w:h="15840"/>
          <w:pgMar w:top="1360" w:right="1300" w:bottom="280" w:left="1340" w:header="720" w:footer="720" w:gutter="0"/>
          <w:cols w:space="720"/>
        </w:sectPr>
      </w:pPr>
    </w:p>
    <w:p w14:paraId="7972836E" w14:textId="77777777" w:rsidR="00597B1A" w:rsidRPr="002631EF" w:rsidRDefault="00597B1A" w:rsidP="00597B1A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following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are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some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available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system:</w:t>
      </w:r>
    </w:p>
    <w:p w14:paraId="3929096C" w14:textId="77777777" w:rsidR="00597B1A" w:rsidRPr="002631EF" w:rsidRDefault="00597B1A" w:rsidP="00597B1A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765B54D0" w14:textId="77777777" w:rsidR="00597B1A" w:rsidRPr="002631EF" w:rsidRDefault="00597B1A" w:rsidP="00597B1A">
      <w:pPr>
        <w:pStyle w:val="BodyText"/>
        <w:spacing w:before="1" w:line="276" w:lineRule="auto"/>
        <w:ind w:right="8339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LILO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>SYSILINUX</w:t>
      </w:r>
      <w:r w:rsidRPr="002631E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GRUB2</w:t>
      </w:r>
    </w:p>
    <w:p w14:paraId="28D1B4F0" w14:textId="77777777" w:rsidR="00597B1A" w:rsidRPr="002631EF" w:rsidRDefault="00597B1A" w:rsidP="00597B1A">
      <w:pPr>
        <w:pStyle w:val="Body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general,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once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computer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finds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device,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will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it.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Consequently,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this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larger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more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complex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program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which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eventually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starts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our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</w:p>
    <w:p w14:paraId="10171AF4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6171CC38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Let’s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highlight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some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with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Linux.</w:t>
      </w:r>
    </w:p>
    <w:p w14:paraId="65B4686B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5516B62C" w14:textId="77777777" w:rsidR="00597B1A" w:rsidRPr="002631EF" w:rsidRDefault="00597B1A" w:rsidP="00597B1A">
      <w:pPr>
        <w:pStyle w:val="ListParagraph"/>
        <w:numPr>
          <w:ilvl w:val="1"/>
          <w:numId w:val="1"/>
        </w:num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LILO</w:t>
      </w:r>
    </w:p>
    <w:p w14:paraId="6357A600" w14:textId="77777777" w:rsidR="00597B1A" w:rsidRPr="002631EF" w:rsidRDefault="00597B1A" w:rsidP="00597B1A">
      <w:pPr>
        <w:pStyle w:val="BodyText"/>
        <w:spacing w:before="38"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Initially, LILO (Linux Loader) was one of the most widely used Linux boot loaders. However, it</w:t>
      </w:r>
      <w:r w:rsidRPr="002631E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lost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favor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because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no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support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multi-boot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environments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UEFI.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Also,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has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limited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support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new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filesystems.</w:t>
      </w:r>
    </w:p>
    <w:p w14:paraId="34883D0B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699AB02D" w14:textId="77777777" w:rsidR="00597B1A" w:rsidRPr="002631EF" w:rsidRDefault="00597B1A" w:rsidP="00597B1A">
      <w:pPr>
        <w:pStyle w:val="Body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Officially,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developers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LILO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halted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development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support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December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2015.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Hence,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old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mostly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obsolete.</w:t>
      </w:r>
    </w:p>
    <w:p w14:paraId="6E659EBD" w14:textId="77777777" w:rsidR="00597B1A" w:rsidRPr="002631EF" w:rsidRDefault="00597B1A" w:rsidP="00597B1A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4B87A42F" w14:textId="77777777" w:rsidR="00597B1A" w:rsidRPr="002631EF" w:rsidRDefault="00597B1A" w:rsidP="00597B1A">
      <w:pPr>
        <w:pStyle w:val="ListParagraph"/>
        <w:numPr>
          <w:ilvl w:val="1"/>
          <w:numId w:val="1"/>
        </w:num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SYSLINUX</w:t>
      </w:r>
    </w:p>
    <w:p w14:paraId="2DB26BBA" w14:textId="77777777" w:rsidR="00597B1A" w:rsidRPr="002631EF" w:rsidRDefault="00597B1A" w:rsidP="00597B1A">
      <w:pPr>
        <w:pStyle w:val="BodyText"/>
        <w:spacing w:before="38" w:line="276" w:lineRule="auto"/>
        <w:ind w:right="173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Equally, SYSLINUX is a boot loader for the Linux operating system, which runs on a FAT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filesystem,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typical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Windows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short,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goal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ease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installing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first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time.</w:t>
      </w:r>
    </w:p>
    <w:p w14:paraId="30DB9171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726771D7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Further,</w:t>
      </w:r>
      <w:r w:rsidRPr="002631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SYSLINUX</w:t>
      </w:r>
      <w:r w:rsidRPr="002631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supports</w:t>
      </w:r>
      <w:r w:rsidRPr="002631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several</w:t>
      </w:r>
      <w:r w:rsidRPr="002631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major</w:t>
      </w:r>
      <w:r w:rsidRPr="002631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filesystems:</w:t>
      </w:r>
    </w:p>
    <w:p w14:paraId="0587447D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315B1ACB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FAT</w:t>
      </w:r>
    </w:p>
    <w:p w14:paraId="0F1FBE1B" w14:textId="77777777" w:rsidR="00597B1A" w:rsidRPr="002631EF" w:rsidRDefault="00597B1A" w:rsidP="00597B1A">
      <w:pPr>
        <w:pStyle w:val="BodyText"/>
        <w:spacing w:before="38" w:line="276" w:lineRule="auto"/>
        <w:ind w:right="9082"/>
        <w:jc w:val="both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ext2</w:t>
      </w:r>
      <w:r w:rsidRPr="002631EF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ext3</w:t>
      </w:r>
      <w:r w:rsidRPr="002631EF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ext4</w:t>
      </w:r>
    </w:p>
    <w:p w14:paraId="4FCCDBE9" w14:textId="77777777" w:rsidR="00597B1A" w:rsidRPr="002631EF" w:rsidRDefault="00597B1A" w:rsidP="00597B1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addition,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SYSLINUX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can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support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Btrfs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XFS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filesystems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with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some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constraints.</w:t>
      </w:r>
    </w:p>
    <w:p w14:paraId="011D6C24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60CA432B" w14:textId="77777777" w:rsidR="00597B1A" w:rsidRPr="002631EF" w:rsidRDefault="00597B1A" w:rsidP="00597B1A">
      <w:pPr>
        <w:pStyle w:val="ListParagraph"/>
        <w:numPr>
          <w:ilvl w:val="1"/>
          <w:numId w:val="1"/>
        </w:num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GRUB2</w:t>
      </w:r>
    </w:p>
    <w:p w14:paraId="4A7FBB43" w14:textId="77777777" w:rsidR="00597B1A" w:rsidRPr="002631EF" w:rsidRDefault="00597B1A" w:rsidP="00597B1A">
      <w:pPr>
        <w:pStyle w:val="BodyText"/>
        <w:spacing w:before="38" w:line="276" w:lineRule="auto"/>
        <w:ind w:right="173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Despite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many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choices,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almost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(non-embedded)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modern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distributions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lastRenderedPageBreak/>
        <w:t>use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GRUB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(GRand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Unified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Loader)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because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it’s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very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feature-rich:</w:t>
      </w:r>
    </w:p>
    <w:p w14:paraId="213FDB33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29C8EF8C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ability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multiple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systems</w:t>
      </w:r>
    </w:p>
    <w:p w14:paraId="1C9A944B" w14:textId="77777777" w:rsidR="00597B1A" w:rsidRPr="002631EF" w:rsidRDefault="00597B1A" w:rsidP="00597B1A">
      <w:pPr>
        <w:pStyle w:val="BodyText"/>
        <w:spacing w:before="38" w:line="276" w:lineRule="auto"/>
        <w:ind w:right="4288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boots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both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graphical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text-based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interface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allows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ease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over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serial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cable</w:t>
      </w:r>
    </w:p>
    <w:p w14:paraId="7137D131" w14:textId="77777777" w:rsidR="00597B1A" w:rsidRPr="002631EF" w:rsidRDefault="00597B1A" w:rsidP="00597B1A">
      <w:pPr>
        <w:pStyle w:val="BodyText"/>
        <w:spacing w:line="276" w:lineRule="auto"/>
        <w:ind w:right="38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strong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command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line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interface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interactive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configuration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network-based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diskless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booting</w:t>
      </w:r>
    </w:p>
    <w:p w14:paraId="05613DBD" w14:textId="77777777" w:rsidR="00597B1A" w:rsidRPr="002631EF" w:rsidRDefault="00597B1A" w:rsidP="00597B1A">
      <w:pPr>
        <w:pStyle w:val="BodyText"/>
        <w:spacing w:line="276" w:lineRule="auto"/>
        <w:ind w:right="173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Presently,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GRUB2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replaced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past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version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(GRUB),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which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now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known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GRUB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Legacy.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Importantly,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can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check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GRUB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version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our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using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following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command:</w:t>
      </w:r>
    </w:p>
    <w:p w14:paraId="7E8A35BA" w14:textId="77777777" w:rsidR="00597B1A" w:rsidRPr="002631EF" w:rsidRDefault="00597B1A" w:rsidP="00597B1A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173C1802" w14:textId="77777777" w:rsidR="00597B1A" w:rsidRPr="002631EF" w:rsidRDefault="00597B1A" w:rsidP="00597B1A">
      <w:pPr>
        <w:ind w:left="100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  <w:shd w:val="clear" w:color="auto" w:fill="FAFAFA"/>
        </w:rPr>
        <w:t>sudo grub-install -V</w:t>
      </w:r>
    </w:p>
    <w:p w14:paraId="7771CCE1" w14:textId="77777777" w:rsidR="00597B1A" w:rsidRPr="002631EF" w:rsidRDefault="00597B1A" w:rsidP="00597B1A">
      <w:pPr>
        <w:rPr>
          <w:rFonts w:ascii="Times New Roman" w:hAnsi="Times New Roman" w:cs="Times New Roman"/>
          <w:sz w:val="28"/>
          <w:szCs w:val="28"/>
        </w:rPr>
        <w:sectPr w:rsidR="00597B1A" w:rsidRPr="002631EF">
          <w:pgSz w:w="12240" w:h="15840"/>
          <w:pgMar w:top="1360" w:right="1300" w:bottom="280" w:left="1340" w:header="720" w:footer="720" w:gutter="0"/>
          <w:cols w:space="720"/>
        </w:sectPr>
      </w:pPr>
    </w:p>
    <w:p w14:paraId="63CDD0DE" w14:textId="77777777" w:rsidR="00597B1A" w:rsidRPr="002631EF" w:rsidRDefault="00597B1A" w:rsidP="00597B1A">
      <w:pPr>
        <w:pStyle w:val="ListParagraph"/>
        <w:numPr>
          <w:ilvl w:val="0"/>
          <w:numId w:val="1"/>
        </w:numPr>
        <w:tabs>
          <w:tab w:val="left" w:pos="345"/>
        </w:tabs>
        <w:spacing w:before="80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lastRenderedPageBreak/>
        <w:t>Kernel</w:t>
      </w:r>
    </w:p>
    <w:p w14:paraId="69D2BBAC" w14:textId="77777777" w:rsidR="00597B1A" w:rsidRPr="002631EF" w:rsidRDefault="00597B1A" w:rsidP="00597B1A">
      <w:pPr>
        <w:pStyle w:val="BodyText"/>
        <w:spacing w:before="38" w:line="276" w:lineRule="auto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After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going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through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BIOS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UEFI,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POST,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loader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initiate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kernel,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now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controls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access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our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computer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resources.</w:t>
      </w:r>
    </w:p>
    <w:p w14:paraId="5476AC52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67BDA2C6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Here,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kernel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follows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predefined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procedure:</w:t>
      </w:r>
    </w:p>
    <w:p w14:paraId="711A6FBA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1E3D1EB2" w14:textId="77777777" w:rsidR="00597B1A" w:rsidRPr="002631EF" w:rsidRDefault="00597B1A" w:rsidP="00597B1A">
      <w:pPr>
        <w:pStyle w:val="BodyText"/>
        <w:spacing w:line="276" w:lineRule="auto"/>
        <w:ind w:right="6250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decompress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itself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place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perform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hardware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checks</w:t>
      </w:r>
    </w:p>
    <w:p w14:paraId="29CF4A56" w14:textId="77777777" w:rsidR="00597B1A" w:rsidRPr="002631EF" w:rsidRDefault="00597B1A" w:rsidP="00597B1A">
      <w:pPr>
        <w:pStyle w:val="BodyText"/>
        <w:spacing w:line="276" w:lineRule="auto"/>
        <w:ind w:right="5357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gain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access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vital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peripheral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hardware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init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</w:t>
      </w:r>
    </w:p>
    <w:p w14:paraId="10639D83" w14:textId="77777777" w:rsidR="00597B1A" w:rsidRPr="002631EF" w:rsidRDefault="00597B1A" w:rsidP="00597B1A">
      <w:pPr>
        <w:pStyle w:val="BodyText"/>
        <w:spacing w:line="276" w:lineRule="auto"/>
        <w:ind w:right="173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Next,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init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continues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startup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by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running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init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scripts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parent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process.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Also,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init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inserts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more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kernel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modules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(like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device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drivers).</w:t>
      </w:r>
    </w:p>
    <w:p w14:paraId="589E5D04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4E6345A8" w14:textId="77777777" w:rsidR="00597B1A" w:rsidRPr="002631EF" w:rsidRDefault="00597B1A" w:rsidP="00597B1A">
      <w:pPr>
        <w:pStyle w:val="ListParagraph"/>
        <w:numPr>
          <w:ilvl w:val="0"/>
          <w:numId w:val="1"/>
        </w:numPr>
        <w:tabs>
          <w:tab w:val="left" w:pos="345"/>
        </w:tabs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Systemd</w:t>
      </w:r>
    </w:p>
    <w:p w14:paraId="51742AC0" w14:textId="77777777" w:rsidR="00597B1A" w:rsidRPr="002631EF" w:rsidRDefault="00597B1A" w:rsidP="00597B1A">
      <w:pPr>
        <w:pStyle w:val="BodyText"/>
        <w:spacing w:before="38"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To reiterate, the kernel initiates the init process, which starts the parent process. Here, the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parent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processes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Systemd,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which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replaces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old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SysVinit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process.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Following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booting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steps,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Systemd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performs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range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tasks:</w:t>
      </w:r>
    </w:p>
    <w:p w14:paraId="7098F717" w14:textId="77777777" w:rsidR="00597B1A" w:rsidRPr="002631EF" w:rsidRDefault="00597B1A" w:rsidP="00597B1A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374C2A69" w14:textId="77777777" w:rsidR="00597B1A" w:rsidRPr="002631EF" w:rsidRDefault="00597B1A" w:rsidP="00597B1A">
      <w:pPr>
        <w:pStyle w:val="BodyText"/>
        <w:spacing w:line="276" w:lineRule="auto"/>
        <w:ind w:right="6250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probe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all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remaining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hardware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mount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filesystems</w:t>
      </w:r>
    </w:p>
    <w:p w14:paraId="0003DE22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initiate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terminate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services</w:t>
      </w:r>
    </w:p>
    <w:p w14:paraId="2F6D659E" w14:textId="77777777" w:rsidR="00597B1A" w:rsidRPr="002631EF" w:rsidRDefault="00597B1A" w:rsidP="00597B1A">
      <w:pPr>
        <w:pStyle w:val="BodyText"/>
        <w:spacing w:before="38" w:line="276" w:lineRule="auto"/>
        <w:ind w:right="4288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manage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essential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processes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like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user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login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desktop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environment</w:t>
      </w:r>
    </w:p>
    <w:p w14:paraId="12E018C6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Indeed,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these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other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tasks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allow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users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interact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with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Lastly,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</w:p>
    <w:p w14:paraId="3A2311F9" w14:textId="77777777" w:rsidR="00597B1A" w:rsidRPr="002631EF" w:rsidRDefault="00597B1A" w:rsidP="00597B1A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/etc/systemd/system/default.target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decide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state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or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target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into.</w:t>
      </w:r>
    </w:p>
    <w:p w14:paraId="6E755BD4" w14:textId="77777777" w:rsidR="00597B1A" w:rsidRPr="002631EF" w:rsidRDefault="00597B1A" w:rsidP="00597B1A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2750B86C" w14:textId="77777777" w:rsidR="00597B1A" w:rsidRPr="002631EF" w:rsidRDefault="00597B1A" w:rsidP="00597B1A">
      <w:pPr>
        <w:pStyle w:val="ListParagraph"/>
        <w:numPr>
          <w:ilvl w:val="0"/>
          <w:numId w:val="1"/>
        </w:numPr>
        <w:tabs>
          <w:tab w:val="left" w:pos="345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Levels</w:t>
      </w:r>
    </w:p>
    <w:p w14:paraId="5EBFC9FE" w14:textId="77777777" w:rsidR="00597B1A" w:rsidRPr="002631EF" w:rsidRDefault="00597B1A" w:rsidP="00597B1A">
      <w:pPr>
        <w:pStyle w:val="BodyText"/>
        <w:spacing w:before="38"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Linux,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stands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current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state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define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which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services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are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running.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Previously,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SysVinit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identified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by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number.</w:t>
      </w:r>
    </w:p>
    <w:p w14:paraId="7EB50F67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However,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.target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files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now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replace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Systemd.</w:t>
      </w:r>
    </w:p>
    <w:p w14:paraId="031CE579" w14:textId="77777777" w:rsidR="00597B1A" w:rsidRPr="002631EF" w:rsidRDefault="00597B1A" w:rsidP="00597B1A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069BFA99" w14:textId="77777777" w:rsidR="00597B1A" w:rsidRPr="002631EF" w:rsidRDefault="00597B1A" w:rsidP="00597B1A">
      <w:pPr>
        <w:pStyle w:val="Body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Further,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Systemd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activates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default.target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unit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by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default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when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boots.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Let’s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check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our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default</w:t>
      </w:r>
      <w:r w:rsidRPr="002631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target:</w:t>
      </w:r>
    </w:p>
    <w:p w14:paraId="28E9766F" w14:textId="77777777" w:rsidR="00597B1A" w:rsidRPr="002631EF" w:rsidRDefault="00597B1A" w:rsidP="00597B1A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1F71494C" w14:textId="77777777" w:rsidR="00597B1A" w:rsidRPr="002631EF" w:rsidRDefault="00597B1A" w:rsidP="00597B1A">
      <w:pPr>
        <w:pStyle w:val="BodyText"/>
        <w:spacing w:line="276" w:lineRule="auto"/>
        <w:ind w:right="7297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#</w:t>
      </w:r>
      <w:r w:rsidRPr="002631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systemctl</w:t>
      </w:r>
      <w:r w:rsidRPr="002631E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get-</w:t>
      </w:r>
      <w:r w:rsidRPr="002631EF">
        <w:rPr>
          <w:rFonts w:ascii="Times New Roman" w:hAnsi="Times New Roman" w:cs="Times New Roman"/>
          <w:sz w:val="28"/>
          <w:szCs w:val="28"/>
        </w:rPr>
        <w:lastRenderedPageBreak/>
        <w:t>default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graphical.target</w:t>
      </w:r>
    </w:p>
    <w:p w14:paraId="5815B00D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Copy</w:t>
      </w:r>
    </w:p>
    <w:p w14:paraId="530FD733" w14:textId="77777777" w:rsidR="00597B1A" w:rsidRPr="002631EF" w:rsidRDefault="00597B1A" w:rsidP="00597B1A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Now,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let’s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link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between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numbers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targets:</w:t>
      </w:r>
    </w:p>
    <w:p w14:paraId="21BF940C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4D9F6600" w14:textId="77777777" w:rsidR="00597B1A" w:rsidRPr="002631EF" w:rsidRDefault="00597B1A" w:rsidP="00597B1A">
      <w:pPr>
        <w:pStyle w:val="BodyText"/>
        <w:spacing w:line="276" w:lineRule="auto"/>
        <w:ind w:right="2264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poweroff.target,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0: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turn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off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(shut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down)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computer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rescue.target,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1: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initiate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rescue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shell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process</w:t>
      </w:r>
    </w:p>
    <w:p w14:paraId="7718FF70" w14:textId="77777777" w:rsidR="00597B1A" w:rsidRPr="002631EF" w:rsidRDefault="00597B1A" w:rsidP="00597B1A">
      <w:pPr>
        <w:pStyle w:val="Body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multi-user.target,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3: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configure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as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non-graphical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(console)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multi-user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environment</w:t>
      </w:r>
    </w:p>
    <w:p w14:paraId="150C6C0B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graphical.target,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5: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establish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graphical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multi-user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interface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with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network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services</w:t>
      </w:r>
    </w:p>
    <w:p w14:paraId="18999B52" w14:textId="77777777" w:rsidR="00597B1A" w:rsidRPr="002631EF" w:rsidRDefault="00597B1A" w:rsidP="00597B1A">
      <w:pPr>
        <w:rPr>
          <w:rFonts w:ascii="Times New Roman" w:hAnsi="Times New Roman" w:cs="Times New Roman"/>
          <w:sz w:val="28"/>
          <w:szCs w:val="28"/>
        </w:rPr>
        <w:sectPr w:rsidR="00597B1A" w:rsidRPr="002631EF">
          <w:pgSz w:w="12240" w:h="15840"/>
          <w:pgMar w:top="1360" w:right="1300" w:bottom="280" w:left="1340" w:header="720" w:footer="720" w:gutter="0"/>
          <w:cols w:space="720"/>
        </w:sectPr>
      </w:pPr>
    </w:p>
    <w:p w14:paraId="57E84A8A" w14:textId="77777777" w:rsidR="00597B1A" w:rsidRPr="002631EF" w:rsidRDefault="00597B1A" w:rsidP="00597B1A">
      <w:pPr>
        <w:pStyle w:val="BodyText"/>
        <w:spacing w:before="80" w:line="276" w:lineRule="auto"/>
        <w:ind w:right="4288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lastRenderedPageBreak/>
        <w:t>reboot.target,</w:t>
      </w:r>
      <w:r w:rsidRPr="002631E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6: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restart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machine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emergency.target: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emergency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</w:p>
    <w:p w14:paraId="0580815A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instance,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target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value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desktop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workstation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with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graphical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user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interface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(GUI)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</w:p>
    <w:p w14:paraId="2DEF1EC8" w14:textId="77777777" w:rsidR="00597B1A" w:rsidRPr="002631EF" w:rsidRDefault="00597B1A" w:rsidP="00597B1A">
      <w:pPr>
        <w:pStyle w:val="BodyText"/>
        <w:spacing w:before="38" w:line="276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5.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This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value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stands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5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which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graphical.target.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Also,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server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without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GUI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3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because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default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target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multi-user.target.</w:t>
      </w:r>
    </w:p>
    <w:p w14:paraId="497CA444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4DB694BA" w14:textId="77777777" w:rsidR="00597B1A" w:rsidRPr="002631EF" w:rsidRDefault="00597B1A" w:rsidP="00597B1A">
      <w:pPr>
        <w:pStyle w:val="Body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In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addition,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can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change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target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(run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level)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while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runs.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This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change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entails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that</w:t>
      </w:r>
      <w:r w:rsidRPr="002631E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only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services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and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other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units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defined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under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that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target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will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now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on</w:t>
      </w:r>
      <w:r w:rsidRPr="002631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</w:p>
    <w:p w14:paraId="70747D1B" w14:textId="77777777" w:rsidR="00597B1A" w:rsidRPr="002631EF" w:rsidRDefault="00597B1A" w:rsidP="00597B1A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3FF07756" w14:textId="77777777" w:rsidR="00597B1A" w:rsidRPr="002631EF" w:rsidRDefault="00597B1A" w:rsidP="00597B1A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example,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switch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3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from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5,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we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can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following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command:</w:t>
      </w:r>
    </w:p>
    <w:p w14:paraId="071EE1E8" w14:textId="77777777" w:rsidR="00597B1A" w:rsidRPr="002631EF" w:rsidRDefault="00597B1A" w:rsidP="00597B1A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46CD3595" w14:textId="77777777" w:rsidR="00597B1A" w:rsidRPr="002631EF" w:rsidRDefault="00597B1A" w:rsidP="00597B1A">
      <w:pPr>
        <w:pStyle w:val="BodyText"/>
        <w:spacing w:line="276" w:lineRule="auto"/>
        <w:ind w:right="5357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$</w:t>
      </w:r>
      <w:r w:rsidRPr="002631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sudo</w:t>
      </w:r>
      <w:r w:rsidRPr="002631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systemctl</w:t>
      </w:r>
      <w:r w:rsidRPr="002631E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isolate</w:t>
      </w:r>
      <w:r w:rsidRPr="002631E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multi-</w:t>
      </w:r>
      <w:r w:rsidRPr="00597B1A">
        <w:rPr>
          <w:rFonts w:ascii="Times New Roman" w:hAnsi="Times New Roman" w:cs="Times New Roman"/>
          <w:b/>
          <w:bCs/>
          <w:sz w:val="28"/>
          <w:szCs w:val="28"/>
        </w:rPr>
        <w:t>user.target</w:t>
      </w:r>
      <w:r w:rsidRPr="002631E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Copy</w:t>
      </w:r>
    </w:p>
    <w:p w14:paraId="498D66BA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Then,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take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5,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let’s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command:</w:t>
      </w:r>
    </w:p>
    <w:p w14:paraId="50AABFFE" w14:textId="77777777" w:rsidR="00597B1A" w:rsidRPr="002631EF" w:rsidRDefault="00597B1A" w:rsidP="00597B1A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4194459F" w14:textId="77777777" w:rsidR="00597B1A" w:rsidRPr="002631EF" w:rsidRDefault="00597B1A" w:rsidP="00597B1A">
      <w:pPr>
        <w:pStyle w:val="BodyText"/>
        <w:spacing w:line="276" w:lineRule="auto"/>
        <w:ind w:right="5357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$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sudo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systemctl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isolate</w:t>
      </w:r>
      <w:r w:rsidRPr="002631E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b/>
          <w:bCs/>
          <w:sz w:val="28"/>
          <w:szCs w:val="28"/>
        </w:rPr>
        <w:t>graphical.target</w:t>
      </w:r>
      <w:r w:rsidRPr="002631EF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Copy</w:t>
      </w:r>
    </w:p>
    <w:p w14:paraId="703FB023" w14:textId="77777777" w:rsidR="00597B1A" w:rsidRPr="002631EF" w:rsidRDefault="00597B1A" w:rsidP="00597B1A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631EF">
        <w:rPr>
          <w:rFonts w:ascii="Times New Roman" w:hAnsi="Times New Roman" w:cs="Times New Roman"/>
          <w:sz w:val="28"/>
          <w:szCs w:val="28"/>
        </w:rPr>
        <w:t>This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command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returns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the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run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graphical.target,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equivalent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to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level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5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for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GUI.</w:t>
      </w:r>
    </w:p>
    <w:p w14:paraId="18E964A1" w14:textId="77777777" w:rsidR="00597B1A" w:rsidRDefault="00597B1A" w:rsidP="00597B1A">
      <w:pPr>
        <w:rPr>
          <w:rFonts w:ascii="Times New Roman" w:hAnsi="Times New Roman" w:cs="Times New Roman"/>
          <w:sz w:val="28"/>
          <w:szCs w:val="28"/>
        </w:rPr>
      </w:pPr>
    </w:p>
    <w:p w14:paraId="4CC62A36" w14:textId="77777777" w:rsidR="00597B1A" w:rsidRPr="00597B1A" w:rsidRDefault="00597B1A" w:rsidP="00597B1A">
      <w:pPr>
        <w:pStyle w:val="BodyText"/>
        <w:spacing w:before="80"/>
        <w:rPr>
          <w:rFonts w:ascii="Times New Roman" w:hAnsi="Times New Roman" w:cs="Times New Roman"/>
          <w:b/>
          <w:bCs/>
          <w:sz w:val="32"/>
          <w:szCs w:val="32"/>
        </w:rPr>
      </w:pPr>
      <w:r w:rsidRPr="00597B1A">
        <w:rPr>
          <w:rFonts w:ascii="Times New Roman" w:hAnsi="Times New Roman" w:cs="Times New Roman"/>
          <w:b/>
          <w:bCs/>
          <w:sz w:val="32"/>
          <w:szCs w:val="32"/>
        </w:rPr>
        <w:t>Shell:</w:t>
      </w:r>
    </w:p>
    <w:p w14:paraId="694E3C85" w14:textId="77777777" w:rsid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2631EF">
        <w:rPr>
          <w:rFonts w:ascii="Times New Roman" w:hAnsi="Times New Roman" w:cs="Times New Roman"/>
          <w:sz w:val="28"/>
          <w:szCs w:val="28"/>
        </w:rPr>
        <w:t>uter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layer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UNIX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</w:p>
    <w:p w14:paraId="7974B186" w14:textId="77777777" w:rsid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It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reads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our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command,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verify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syntax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and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check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whether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corresponding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 </w:t>
      </w:r>
      <w:r w:rsidRPr="00597B1A">
        <w:rPr>
          <w:rFonts w:ascii="Times New Roman" w:hAnsi="Times New Roman" w:cs="Times New Roman"/>
          <w:sz w:val="28"/>
          <w:szCs w:val="28"/>
        </w:rPr>
        <w:t xml:space="preserve">command  </w:t>
      </w:r>
      <w:r w:rsidRPr="00597B1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related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application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is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available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or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not.</w:t>
      </w:r>
    </w:p>
    <w:p w14:paraId="0CCB6183" w14:textId="77777777" w:rsid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If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everything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is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proper,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then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shell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interprets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our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command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into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kernal</w:t>
      </w:r>
      <w:r w:rsidRPr="00597B1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understandable</w:t>
      </w:r>
      <w:r w:rsidRPr="00597B1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form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and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handover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to</w:t>
      </w:r>
      <w:r w:rsidRPr="00597B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the</w:t>
      </w:r>
      <w:r w:rsidRPr="00597B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kernal.</w:t>
      </w:r>
    </w:p>
    <w:p w14:paraId="71688D91" w14:textId="77777777" w:rsidR="00597B1A" w:rsidRP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It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acts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as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interface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between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user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and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kernal.</w:t>
      </w:r>
    </w:p>
    <w:p w14:paraId="530BEF9B" w14:textId="77777777" w:rsidR="00597B1A" w:rsidRPr="002631EF" w:rsidRDefault="00597B1A" w:rsidP="00597B1A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0BF3F7EF" w14:textId="77777777" w:rsidR="00597B1A" w:rsidRPr="00597B1A" w:rsidRDefault="00597B1A" w:rsidP="00597B1A">
      <w:pPr>
        <w:pStyle w:val="BodyText"/>
        <w:spacing w:before="1"/>
        <w:rPr>
          <w:rFonts w:ascii="Times New Roman" w:hAnsi="Times New Roman" w:cs="Times New Roman"/>
          <w:b/>
          <w:bCs/>
          <w:sz w:val="32"/>
          <w:szCs w:val="32"/>
        </w:rPr>
      </w:pPr>
      <w:r w:rsidRPr="00597B1A">
        <w:rPr>
          <w:rFonts w:ascii="Times New Roman" w:hAnsi="Times New Roman" w:cs="Times New Roman"/>
          <w:b/>
          <w:bCs/>
          <w:sz w:val="32"/>
          <w:szCs w:val="32"/>
        </w:rPr>
        <w:t>Kernal:</w:t>
      </w:r>
    </w:p>
    <w:p w14:paraId="297B5182" w14:textId="77777777" w:rsid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2631EF">
        <w:rPr>
          <w:rFonts w:ascii="Times New Roman" w:hAnsi="Times New Roman" w:cs="Times New Roman"/>
          <w:sz w:val="28"/>
          <w:szCs w:val="28"/>
        </w:rPr>
        <w:t>ore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component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of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UNIX</w:t>
      </w:r>
      <w:r w:rsidRPr="002631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operating</w:t>
      </w:r>
      <w:r w:rsidRPr="002631E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631EF">
        <w:rPr>
          <w:rFonts w:ascii="Times New Roman" w:hAnsi="Times New Roman" w:cs="Times New Roman"/>
          <w:sz w:val="28"/>
          <w:szCs w:val="28"/>
        </w:rPr>
        <w:t>system.</w:t>
      </w:r>
    </w:p>
    <w:p w14:paraId="7AF2BF37" w14:textId="77777777" w:rsid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Responsible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to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execute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our</w:t>
      </w:r>
      <w:r w:rsidRPr="00597B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commands.</w:t>
      </w:r>
    </w:p>
    <w:p w14:paraId="4D9E9CC3" w14:textId="77777777" w:rsid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z w:val="28"/>
          <w:szCs w:val="28"/>
        </w:rPr>
        <w:t>Responsible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to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interact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with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hardware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components.</w:t>
      </w:r>
    </w:p>
    <w:p w14:paraId="58F0C160" w14:textId="77777777" w:rsidR="00597B1A" w:rsidRPr="00597B1A" w:rsidRDefault="00597B1A" w:rsidP="00597B1A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8"/>
          <w:szCs w:val="28"/>
        </w:rPr>
      </w:pPr>
      <w:r w:rsidRPr="00597B1A">
        <w:rPr>
          <w:rFonts w:ascii="Times New Roman" w:hAnsi="Times New Roman" w:cs="Times New Roman"/>
          <w:spacing w:val="-6"/>
          <w:sz w:val="28"/>
          <w:szCs w:val="28"/>
        </w:rPr>
        <w:t>(</w:t>
      </w:r>
      <w:r w:rsidRPr="00597B1A">
        <w:rPr>
          <w:rFonts w:ascii="Times New Roman" w:hAnsi="Times New Roman" w:cs="Times New Roman"/>
          <w:sz w:val="28"/>
          <w:szCs w:val="28"/>
        </w:rPr>
        <w:t>Memory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and processor)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allocation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will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takes</w:t>
      </w:r>
      <w:r w:rsidRPr="00597B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care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by</w:t>
      </w:r>
      <w:r w:rsidRPr="00597B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7B1A">
        <w:rPr>
          <w:rFonts w:ascii="Times New Roman" w:hAnsi="Times New Roman" w:cs="Times New Roman"/>
          <w:sz w:val="28"/>
          <w:szCs w:val="28"/>
        </w:rPr>
        <w:t>kernal</w:t>
      </w:r>
    </w:p>
    <w:p w14:paraId="2737663B" w14:textId="77777777" w:rsidR="00597B1A" w:rsidRDefault="00597B1A" w:rsidP="00597B1A">
      <w:pPr>
        <w:rPr>
          <w:rFonts w:ascii="Times New Roman" w:hAnsi="Times New Roman" w:cs="Times New Roman"/>
          <w:sz w:val="28"/>
          <w:szCs w:val="28"/>
        </w:rPr>
      </w:pPr>
    </w:p>
    <w:p w14:paraId="56552493" w14:textId="77777777" w:rsidR="00597B1A" w:rsidRPr="002631EF" w:rsidRDefault="00597B1A" w:rsidP="00597B1A">
      <w:pPr>
        <w:rPr>
          <w:rFonts w:ascii="Times New Roman" w:hAnsi="Times New Roman" w:cs="Times New Roman"/>
          <w:sz w:val="28"/>
          <w:szCs w:val="28"/>
        </w:rPr>
        <w:sectPr w:rsidR="00597B1A" w:rsidRPr="002631EF">
          <w:pgSz w:w="12240" w:h="15840"/>
          <w:pgMar w:top="1360" w:right="1300" w:bottom="280" w:left="1340" w:header="720" w:footer="720" w:gutter="0"/>
          <w:cols w:space="720"/>
        </w:sectPr>
      </w:pPr>
    </w:p>
    <w:p w14:paraId="21DE06C7" w14:textId="76D8A984" w:rsidR="00597B1A" w:rsidRPr="002631EF" w:rsidRDefault="00597B1A" w:rsidP="00597B1A">
      <w:pPr>
        <w:rPr>
          <w:rFonts w:ascii="Times New Roman" w:hAnsi="Times New Roman" w:cs="Times New Roman"/>
          <w:sz w:val="28"/>
          <w:szCs w:val="28"/>
        </w:rPr>
        <w:sectPr w:rsidR="00597B1A" w:rsidRPr="002631EF">
          <w:pgSz w:w="12240" w:h="15840"/>
          <w:pgMar w:top="1360" w:right="1300" w:bottom="280" w:left="1340" w:header="720" w:footer="720" w:gutter="0"/>
          <w:cols w:space="720"/>
        </w:sectPr>
      </w:pPr>
      <w:r w:rsidRPr="002631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EC36E5" wp14:editId="26CBCFCB">
            <wp:extent cx="5257800" cy="60426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130" cy="60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2F91" w14:textId="77777777" w:rsidR="00597B1A" w:rsidRDefault="00597B1A" w:rsidP="00597B1A">
      <w:pPr>
        <w:rPr>
          <w:rFonts w:ascii="Times New Roman" w:hAnsi="Times New Roman" w:cs="Times New Roman"/>
          <w:sz w:val="28"/>
          <w:szCs w:val="28"/>
        </w:rPr>
      </w:pPr>
    </w:p>
    <w:p w14:paraId="5DE9CA50" w14:textId="77777777" w:rsidR="00597B1A" w:rsidRDefault="00597B1A" w:rsidP="00597B1A">
      <w:pPr>
        <w:rPr>
          <w:rFonts w:ascii="Times New Roman" w:hAnsi="Times New Roman" w:cs="Times New Roman"/>
          <w:sz w:val="28"/>
          <w:szCs w:val="28"/>
        </w:rPr>
      </w:pPr>
    </w:p>
    <w:p w14:paraId="21DE9BB7" w14:textId="304F999B" w:rsidR="00597B1A" w:rsidRPr="00597B1A" w:rsidRDefault="00597B1A" w:rsidP="00597B1A">
      <w:pPr>
        <w:sectPr w:rsidR="00597B1A" w:rsidRPr="00597B1A">
          <w:pgSz w:w="12240" w:h="15840"/>
          <w:pgMar w:top="1440" w:right="1300" w:bottom="280" w:left="1340" w:header="720" w:footer="720" w:gutter="0"/>
          <w:cols w:space="720"/>
        </w:sectPr>
      </w:pPr>
    </w:p>
    <w:p w14:paraId="740870C0" w14:textId="785C9BAE" w:rsidR="003C2D10" w:rsidRPr="002631EF" w:rsidRDefault="003C2D10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</w:p>
    <w:p w14:paraId="02DA7B93" w14:textId="77777777" w:rsidR="003C2D10" w:rsidRPr="002631EF" w:rsidRDefault="003C2D10">
      <w:pPr>
        <w:rPr>
          <w:rFonts w:ascii="Times New Roman" w:hAnsi="Times New Roman" w:cs="Times New Roman"/>
          <w:sz w:val="28"/>
          <w:szCs w:val="28"/>
        </w:rPr>
        <w:sectPr w:rsidR="003C2D10" w:rsidRPr="002631EF">
          <w:pgSz w:w="12240" w:h="15840"/>
          <w:pgMar w:top="1460" w:right="1300" w:bottom="280" w:left="1340" w:header="720" w:footer="720" w:gutter="0"/>
          <w:cols w:space="720"/>
        </w:sectPr>
      </w:pPr>
    </w:p>
    <w:p w14:paraId="339499DE" w14:textId="6D92E88C" w:rsidR="003C2D10" w:rsidRPr="002631EF" w:rsidRDefault="003C2D10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3C2D10" w:rsidRPr="002631EF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74A1"/>
    <w:multiLevelType w:val="hybridMultilevel"/>
    <w:tmpl w:val="C6202EBA"/>
    <w:lvl w:ilvl="0" w:tplc="B426881A">
      <w:start w:val="11"/>
      <w:numFmt w:val="bullet"/>
      <w:lvlText w:val=""/>
      <w:lvlJc w:val="left"/>
      <w:pPr>
        <w:ind w:left="460" w:hanging="360"/>
      </w:pPr>
      <w:rPr>
        <w:rFonts w:ascii="Symbol" w:eastAsia="Arial MT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41E70162"/>
    <w:multiLevelType w:val="multilevel"/>
    <w:tmpl w:val="E3EE9F8A"/>
    <w:lvl w:ilvl="0">
      <w:start w:val="2"/>
      <w:numFmt w:val="decimal"/>
      <w:lvlText w:val="%1."/>
      <w:lvlJc w:val="left"/>
      <w:pPr>
        <w:ind w:left="344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28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7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4DCF53B9"/>
    <w:multiLevelType w:val="hybridMultilevel"/>
    <w:tmpl w:val="EC26149E"/>
    <w:lvl w:ilvl="0" w:tplc="A59609F8">
      <w:start w:val="11"/>
      <w:numFmt w:val="bullet"/>
      <w:lvlText w:val=""/>
      <w:lvlJc w:val="left"/>
      <w:pPr>
        <w:ind w:left="460" w:hanging="360"/>
      </w:pPr>
      <w:rPr>
        <w:rFonts w:ascii="Symbol" w:eastAsia="Arial MT" w:hAnsi="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577979990">
    <w:abstractNumId w:val="1"/>
  </w:num>
  <w:num w:numId="2" w16cid:durableId="1785028622">
    <w:abstractNumId w:val="2"/>
  </w:num>
  <w:num w:numId="3" w16cid:durableId="90846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D10"/>
    <w:rsid w:val="002631EF"/>
    <w:rsid w:val="003B0274"/>
    <w:rsid w:val="003C2D10"/>
    <w:rsid w:val="00597B1A"/>
    <w:rsid w:val="00760675"/>
    <w:rsid w:val="00845840"/>
    <w:rsid w:val="00C9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2B57"/>
  <w15:docId w15:val="{102EF65A-6058-44A1-8969-03C9D838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344" w:hanging="245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Lecture-3</vt:lpstr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Lecture-3</dc:title>
  <cp:lastModifiedBy>Kartavya Chaudhary</cp:lastModifiedBy>
  <cp:revision>5</cp:revision>
  <dcterms:created xsi:type="dcterms:W3CDTF">2023-11-10T04:30:00Z</dcterms:created>
  <dcterms:modified xsi:type="dcterms:W3CDTF">2023-11-30T09:10:00Z</dcterms:modified>
</cp:coreProperties>
</file>