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2CC8" w14:textId="0521E201" w:rsidR="00AB7B80" w:rsidRPr="00AF45EF" w:rsidRDefault="00AB7B80" w:rsidP="00AF45EF">
      <w:pPr>
        <w:pStyle w:val="ListParagraph"/>
        <w:numPr>
          <w:ilvl w:val="0"/>
          <w:numId w:val="1"/>
        </w:numPr>
        <w:rPr>
          <w:b/>
          <w:sz w:val="28"/>
          <w:szCs w:val="28"/>
        </w:rPr>
      </w:pPr>
      <w:r w:rsidRPr="00AF45EF">
        <w:rPr>
          <w:b/>
          <w:sz w:val="28"/>
          <w:szCs w:val="28"/>
        </w:rPr>
        <w:t>Target Audience and benefits:</w:t>
      </w:r>
    </w:p>
    <w:p w14:paraId="444FCF52" w14:textId="4B3C8D2A" w:rsidR="00AB7B80" w:rsidRPr="00AF45EF" w:rsidRDefault="00AB7B80" w:rsidP="00AB7B80">
      <w:pPr>
        <w:rPr>
          <w:b/>
          <w:bCs/>
          <w:sz w:val="24"/>
          <w:szCs w:val="24"/>
          <w:u w:val="single"/>
        </w:rPr>
      </w:pPr>
      <w:r w:rsidRPr="00AF45EF">
        <w:rPr>
          <w:b/>
          <w:bCs/>
          <w:sz w:val="24"/>
          <w:szCs w:val="24"/>
          <w:u w:val="single"/>
        </w:rPr>
        <w:t>1: Target Audience:</w:t>
      </w:r>
    </w:p>
    <w:p w14:paraId="0B5DB110" w14:textId="31A14C6C" w:rsidR="00AB7B80" w:rsidRDefault="00AB7B80" w:rsidP="00AB7B80">
      <w:r>
        <w:t>This</w:t>
      </w:r>
      <w:r w:rsidR="00AF45EF">
        <w:t xml:space="preserve"> </w:t>
      </w:r>
      <w:r>
        <w:t xml:space="preserve">productis basically </w:t>
      </w:r>
      <w:r w:rsidR="00AF45EF">
        <w:t>a</w:t>
      </w:r>
      <w:r>
        <w:t xml:space="preserve"> </w:t>
      </w:r>
      <w:r w:rsidR="00AF45EF">
        <w:t>College</w:t>
      </w:r>
      <w:r>
        <w:t xml:space="preserve"> management system. Administrative staff, teacher &amp; student </w:t>
      </w:r>
      <w:r w:rsidR="00AF45EF">
        <w:t>at</w:t>
      </w:r>
      <w:r>
        <w:t xml:space="preserve"> a school can use this application via web protocol. Student can check register themselves, check their result and </w:t>
      </w:r>
      <w:r w:rsidR="00AF45EF">
        <w:t>give tests along with giving attenance</w:t>
      </w:r>
      <w:r>
        <w:t>. They also can view their class routine and related resources from this Web application. Teacher can register themselves on this site; they can update &amp; publish students result. Administrative Staff can add or remove teacher and student from database via this application. They also can register themselves. 2,000 users can use this.It is completely free of cost.</w:t>
      </w:r>
    </w:p>
    <w:p w14:paraId="245E719B" w14:textId="6A0BD3B2" w:rsidR="00AB7B80" w:rsidRPr="00AF45EF" w:rsidRDefault="00AB7B80" w:rsidP="00AB7B80">
      <w:pPr>
        <w:rPr>
          <w:b/>
          <w:bCs/>
          <w:sz w:val="24"/>
          <w:szCs w:val="24"/>
          <w:u w:val="single"/>
        </w:rPr>
      </w:pPr>
      <w:r w:rsidRPr="00AF45EF">
        <w:rPr>
          <w:b/>
          <w:bCs/>
          <w:sz w:val="24"/>
          <w:szCs w:val="24"/>
          <w:u w:val="single"/>
        </w:rPr>
        <w:t>2: Benefits to Customer:</w:t>
      </w:r>
    </w:p>
    <w:p w14:paraId="13AC9FD5" w14:textId="61669E8A" w:rsidR="00AB7B80" w:rsidRDefault="00AB7B80" w:rsidP="00AB7B80">
      <w:r>
        <w:t xml:space="preserve">It reduces effort to maintain data in effective manner.Teacher can easily see the status and progress of the students.Student can see gets information when they need by simply accessing the site. Data management system is much easier in this way as because there is no way to loss/theft of data. </w:t>
      </w:r>
    </w:p>
    <w:p w14:paraId="607C7662" w14:textId="06427C82" w:rsidR="00AB7B80" w:rsidRPr="00AF45EF" w:rsidRDefault="00AB7B80" w:rsidP="00AB7B80">
      <w:pPr>
        <w:rPr>
          <w:b/>
          <w:bCs/>
          <w:sz w:val="24"/>
          <w:szCs w:val="24"/>
          <w:u w:val="single"/>
        </w:rPr>
      </w:pPr>
      <w:r w:rsidRPr="00AF45EF">
        <w:rPr>
          <w:b/>
          <w:bCs/>
          <w:sz w:val="24"/>
          <w:szCs w:val="24"/>
          <w:u w:val="single"/>
        </w:rPr>
        <w:t>3: Environment:</w:t>
      </w:r>
    </w:p>
    <w:p w14:paraId="3A45D299" w14:textId="7B7F1291" w:rsidR="00AB7B80" w:rsidRDefault="00AB7B80" w:rsidP="00AB7B80">
      <w:r>
        <w:t xml:space="preserve">This system is a web server that will run on a machine with 24 * 7 monitoring. User can use this system anywhere. This system can run on any machine. They do not need any high configuration machine. They need Pentium processor, 256 MB RAM, 16 bit operating system, Internet Explorer, Mozilla </w:t>
      </w:r>
      <w:r w:rsidR="00AF45EF">
        <w:t>Firefox,</w:t>
      </w:r>
      <w:r>
        <w:t xml:space="preserve"> and Google Chrome. </w:t>
      </w:r>
    </w:p>
    <w:p w14:paraId="23ACFD1E" w14:textId="2EEB31BF" w:rsidR="00AB7B80" w:rsidRPr="00AF45EF" w:rsidRDefault="00AB7B80" w:rsidP="00AB7B80">
      <w:pPr>
        <w:rPr>
          <w:b/>
          <w:bCs/>
          <w:sz w:val="24"/>
          <w:szCs w:val="24"/>
          <w:u w:val="single"/>
        </w:rPr>
      </w:pPr>
      <w:r w:rsidRPr="00AF45EF">
        <w:rPr>
          <w:b/>
          <w:bCs/>
          <w:sz w:val="24"/>
          <w:szCs w:val="24"/>
          <w:u w:val="single"/>
        </w:rPr>
        <w:t>4: Stakeholders:</w:t>
      </w:r>
    </w:p>
    <w:p w14:paraId="2C660BC3" w14:textId="765B3EE7" w:rsidR="00AB7B80" w:rsidRDefault="00AB7B80" w:rsidP="00AB7B80">
      <w:r>
        <w:t>Administrative staff, teacher &amp; student can use this application via web protocol. Without this person no one can access this application. They can easily find their web pages.</w:t>
      </w:r>
    </w:p>
    <w:sectPr w:rsidR="00AB7B80" w:rsidSect="00AB7B8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B567D"/>
    <w:multiLevelType w:val="hybridMultilevel"/>
    <w:tmpl w:val="64881238"/>
    <w:lvl w:ilvl="0" w:tplc="EA788E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394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916BE"/>
    <w:rsid w:val="00A8617F"/>
    <w:rsid w:val="00AB7B80"/>
    <w:rsid w:val="00AF45EF"/>
    <w:rsid w:val="00B916BE"/>
    <w:rsid w:val="00DB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F829"/>
  <w15:chartTrackingRefBased/>
  <w15:docId w15:val="{2239C17C-32F9-4F35-B28B-03E0BD8A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Kartavya Antani</dc:creator>
  <cp:keywords/>
  <dc:description/>
  <cp:lastModifiedBy>Kartavya Antani</cp:lastModifiedBy>
  <cp:revision>4</cp:revision>
  <dcterms:created xsi:type="dcterms:W3CDTF">2022-10-22T12:51:00Z</dcterms:created>
  <dcterms:modified xsi:type="dcterms:W3CDTF">2022-10-22T12:55:00Z</dcterms:modified>
</cp:coreProperties>
</file>