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F73622" w14:textId="1FE48627" w:rsidR="00CF53AA" w:rsidRDefault="003B5A53">
      <w:pPr>
        <w:rPr>
          <w:sz w:val="72"/>
          <w:szCs w:val="72"/>
        </w:rPr>
      </w:pPr>
      <w:r w:rsidRPr="003B5A53">
        <w:rPr>
          <w:sz w:val="72"/>
          <w:szCs w:val="72"/>
        </w:rPr>
        <w:t>Heart Attack Prediction Report</w:t>
      </w:r>
    </w:p>
    <w:p w14:paraId="66FC5A4E" w14:textId="77777777" w:rsidR="003B5A53" w:rsidRDefault="003B5A53">
      <w:pPr>
        <w:rPr>
          <w:sz w:val="72"/>
          <w:szCs w:val="72"/>
        </w:rPr>
        <w:sectPr w:rsidR="003B5A53">
          <w:pgSz w:w="11906" w:h="16838"/>
          <w:pgMar w:top="1440" w:right="1440" w:bottom="1440" w:left="1440" w:header="708" w:footer="708" w:gutter="0"/>
          <w:cols w:space="708"/>
          <w:docGrid w:linePitch="360"/>
        </w:sectPr>
      </w:pPr>
    </w:p>
    <w:p w14:paraId="5B9B1187" w14:textId="2E934F22" w:rsidR="003B5A53" w:rsidRPr="003B5A53" w:rsidRDefault="003B5A53" w:rsidP="003B5A53">
      <w:pPr>
        <w:jc w:val="center"/>
        <w:rPr>
          <w:b/>
          <w:bCs/>
          <w:sz w:val="32"/>
          <w:szCs w:val="32"/>
          <w:u w:val="single"/>
        </w:rPr>
      </w:pPr>
      <w:r w:rsidRPr="003B5A53">
        <w:rPr>
          <w:b/>
          <w:bCs/>
          <w:sz w:val="32"/>
          <w:szCs w:val="32"/>
          <w:u w:val="single"/>
        </w:rPr>
        <w:t>Introduction</w:t>
      </w:r>
    </w:p>
    <w:p w14:paraId="1AB4700D" w14:textId="1D8F1F9C" w:rsidR="003B5A53" w:rsidRDefault="003B5A53" w:rsidP="003B5A53">
      <w:pPr>
        <w:jc w:val="both"/>
        <w:rPr>
          <w:sz w:val="28"/>
          <w:szCs w:val="28"/>
        </w:rPr>
      </w:pPr>
      <w:r w:rsidRPr="003B5A53">
        <w:rPr>
          <w:sz w:val="28"/>
          <w:szCs w:val="28"/>
        </w:rPr>
        <w:t>The project is developed to predict whether a person with said indicators will have a heart attack or not, in this dataset we take note of large amounts of data with various health indicator fields which we will discuss in depth further in the report. Although I have used the dataset to predict heart attack, the same dataset contains other diseases data too, we can remodel the entire code to predict them too because of the correlation of many health indicators in a human body.</w:t>
      </w:r>
    </w:p>
    <w:p w14:paraId="5211E25B" w14:textId="30CDEC6E" w:rsidR="003B5A53" w:rsidRDefault="003B5A53" w:rsidP="003B5A53">
      <w:pPr>
        <w:jc w:val="center"/>
        <w:rPr>
          <w:b/>
          <w:bCs/>
          <w:sz w:val="32"/>
          <w:szCs w:val="32"/>
          <w:u w:val="single"/>
        </w:rPr>
      </w:pPr>
      <w:r w:rsidRPr="003B5A53">
        <w:rPr>
          <w:b/>
          <w:bCs/>
          <w:sz w:val="32"/>
          <w:szCs w:val="32"/>
          <w:u w:val="single"/>
        </w:rPr>
        <w:t>Dataset Analysis</w:t>
      </w:r>
    </w:p>
    <w:p w14:paraId="11D46691" w14:textId="77777777" w:rsidR="0001123B" w:rsidRDefault="00D16E25" w:rsidP="003B5A53">
      <w:pPr>
        <w:jc w:val="both"/>
        <w:rPr>
          <w:sz w:val="28"/>
          <w:szCs w:val="28"/>
        </w:rPr>
      </w:pPr>
      <w:r>
        <w:rPr>
          <w:sz w:val="28"/>
          <w:szCs w:val="28"/>
        </w:rPr>
        <w:t xml:space="preserve">The dataset chosen for this project is sourced from Kaggle and is called indicator of heart disease 2022. It contains 2022 annual CDC survey data of 400k+ adults in all over united states, </w:t>
      </w:r>
      <w:proofErr w:type="gramStart"/>
      <w:r>
        <w:rPr>
          <w:sz w:val="28"/>
          <w:szCs w:val="28"/>
        </w:rPr>
        <w:t>It</w:t>
      </w:r>
      <w:proofErr w:type="gramEnd"/>
      <w:r>
        <w:rPr>
          <w:sz w:val="28"/>
          <w:szCs w:val="28"/>
        </w:rPr>
        <w:t xml:space="preserve"> was given a usability score of 9.41 by Kaggle which was assessed on basis of reliability of source, completeness of data and update frequency.</w:t>
      </w:r>
    </w:p>
    <w:p w14:paraId="3A2E103C" w14:textId="048C34DB" w:rsidR="003B5A53" w:rsidRDefault="0001123B" w:rsidP="003B5A53">
      <w:pPr>
        <w:jc w:val="both"/>
        <w:rPr>
          <w:sz w:val="28"/>
          <w:szCs w:val="28"/>
        </w:rPr>
      </w:pPr>
      <w:r w:rsidRPr="0001123B">
        <w:rPr>
          <w:noProof/>
          <w:sz w:val="28"/>
          <w:szCs w:val="28"/>
        </w:rPr>
        <w:t xml:space="preserve"> </w:t>
      </w:r>
      <w:r>
        <w:rPr>
          <w:noProof/>
          <w:sz w:val="28"/>
          <w:szCs w:val="28"/>
        </w:rPr>
        <w:drawing>
          <wp:inline distT="0" distB="0" distL="0" distR="0" wp14:anchorId="4EE3D348" wp14:editId="2F1AC12D">
            <wp:extent cx="2640965" cy="4483735"/>
            <wp:effectExtent l="0" t="0" r="6985" b="0"/>
            <wp:docPr id="243737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737697" name="Picture 243737697"/>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40965" cy="4483735"/>
                    </a:xfrm>
                    <a:prstGeom prst="rect">
                      <a:avLst/>
                    </a:prstGeom>
                  </pic:spPr>
                </pic:pic>
              </a:graphicData>
            </a:graphic>
          </wp:inline>
        </w:drawing>
      </w:r>
    </w:p>
    <w:p w14:paraId="7ACA038C" w14:textId="66601729" w:rsidR="0001123B" w:rsidRDefault="0001123B" w:rsidP="003B5A53">
      <w:pPr>
        <w:jc w:val="both"/>
        <w:rPr>
          <w:sz w:val="28"/>
          <w:szCs w:val="28"/>
        </w:rPr>
      </w:pPr>
      <w:r>
        <w:rPr>
          <w:sz w:val="28"/>
          <w:szCs w:val="28"/>
        </w:rPr>
        <w:t xml:space="preserve">  Fig. 1 The Dataset Description. </w:t>
      </w:r>
    </w:p>
    <w:p w14:paraId="44F4DC0D" w14:textId="1C6F7436" w:rsidR="00D16E25" w:rsidRDefault="00D16E25" w:rsidP="003B5A53">
      <w:pPr>
        <w:jc w:val="both"/>
        <w:rPr>
          <w:sz w:val="28"/>
          <w:szCs w:val="28"/>
        </w:rPr>
      </w:pPr>
      <w:r>
        <w:rPr>
          <w:sz w:val="28"/>
          <w:szCs w:val="28"/>
        </w:rPr>
        <w:t>The dataset contains 246,022 entries and 40 columns which represent all the health and demographic data of people being studied by CDC survey. The target variable or the variable we will be predicting in this study is the column “</w:t>
      </w:r>
      <w:proofErr w:type="spellStart"/>
      <w:r>
        <w:rPr>
          <w:sz w:val="28"/>
          <w:szCs w:val="28"/>
        </w:rPr>
        <w:t>HadHeartAttack</w:t>
      </w:r>
      <w:proofErr w:type="spellEnd"/>
      <w:r>
        <w:rPr>
          <w:sz w:val="28"/>
          <w:szCs w:val="28"/>
        </w:rPr>
        <w:t xml:space="preserve">”. </w:t>
      </w:r>
    </w:p>
    <w:p w14:paraId="1DD0C770" w14:textId="77777777" w:rsidR="00D16E25" w:rsidRDefault="00D16E25" w:rsidP="003B5A53">
      <w:pPr>
        <w:jc w:val="both"/>
        <w:rPr>
          <w:sz w:val="28"/>
          <w:szCs w:val="28"/>
        </w:rPr>
      </w:pPr>
      <w:r>
        <w:rPr>
          <w:sz w:val="28"/>
          <w:szCs w:val="28"/>
        </w:rPr>
        <w:t xml:space="preserve">The dataset contains both categorical features (e.g. Sex, </w:t>
      </w:r>
      <w:proofErr w:type="spellStart"/>
      <w:r>
        <w:rPr>
          <w:sz w:val="28"/>
          <w:szCs w:val="28"/>
        </w:rPr>
        <w:t>GeneralHealth</w:t>
      </w:r>
      <w:proofErr w:type="spellEnd"/>
      <w:r>
        <w:rPr>
          <w:sz w:val="28"/>
          <w:szCs w:val="28"/>
        </w:rPr>
        <w:t xml:space="preserve">) and numerical features (e.g. BMI). The target variable was converted from </w:t>
      </w:r>
      <w:r>
        <w:rPr>
          <w:sz w:val="28"/>
          <w:szCs w:val="28"/>
        </w:rPr>
        <w:lastRenderedPageBreak/>
        <w:t>categorical (Yes or no) to numerical for this project (1 for yes and 0 for no) using label encoding.</w:t>
      </w:r>
    </w:p>
    <w:p w14:paraId="6A197470" w14:textId="1A83D453" w:rsidR="00D16E25" w:rsidRDefault="00D16E25" w:rsidP="003B5A53">
      <w:pPr>
        <w:jc w:val="both"/>
        <w:rPr>
          <w:sz w:val="28"/>
          <w:szCs w:val="28"/>
        </w:rPr>
      </w:pPr>
      <w:r>
        <w:rPr>
          <w:sz w:val="28"/>
          <w:szCs w:val="28"/>
        </w:rPr>
        <w:t>The health-related Indicators in the dataset include</w:t>
      </w:r>
      <w:r w:rsidR="0001123B">
        <w:rPr>
          <w:sz w:val="28"/>
          <w:szCs w:val="28"/>
        </w:rPr>
        <w:t xml:space="preserve"> but not limited to</w:t>
      </w:r>
      <w:r>
        <w:rPr>
          <w:sz w:val="28"/>
          <w:szCs w:val="28"/>
        </w:rPr>
        <w:t>:</w:t>
      </w:r>
    </w:p>
    <w:p w14:paraId="78173699" w14:textId="3EE0A02E" w:rsidR="00D16E25" w:rsidRDefault="0001123B" w:rsidP="0001123B">
      <w:pPr>
        <w:pStyle w:val="ListParagraph"/>
        <w:numPr>
          <w:ilvl w:val="0"/>
          <w:numId w:val="1"/>
        </w:numPr>
        <w:jc w:val="both"/>
        <w:rPr>
          <w:sz w:val="28"/>
          <w:szCs w:val="28"/>
        </w:rPr>
      </w:pPr>
      <w:proofErr w:type="spellStart"/>
      <w:r>
        <w:rPr>
          <w:sz w:val="28"/>
          <w:szCs w:val="28"/>
        </w:rPr>
        <w:t>DifficultyWalking</w:t>
      </w:r>
      <w:proofErr w:type="spellEnd"/>
    </w:p>
    <w:p w14:paraId="70DD9CF9" w14:textId="51A4F420" w:rsidR="0001123B" w:rsidRDefault="0001123B" w:rsidP="0001123B">
      <w:pPr>
        <w:pStyle w:val="ListParagraph"/>
        <w:numPr>
          <w:ilvl w:val="0"/>
          <w:numId w:val="1"/>
        </w:numPr>
        <w:jc w:val="both"/>
        <w:rPr>
          <w:sz w:val="28"/>
          <w:szCs w:val="28"/>
        </w:rPr>
      </w:pPr>
      <w:proofErr w:type="spellStart"/>
      <w:r>
        <w:rPr>
          <w:sz w:val="28"/>
          <w:szCs w:val="28"/>
        </w:rPr>
        <w:t>HadAngina</w:t>
      </w:r>
      <w:proofErr w:type="spellEnd"/>
    </w:p>
    <w:p w14:paraId="7CBBB6C3" w14:textId="0D514510" w:rsidR="0001123B" w:rsidRDefault="0001123B" w:rsidP="0001123B">
      <w:pPr>
        <w:pStyle w:val="ListParagraph"/>
        <w:numPr>
          <w:ilvl w:val="0"/>
          <w:numId w:val="1"/>
        </w:numPr>
        <w:jc w:val="both"/>
        <w:rPr>
          <w:sz w:val="28"/>
          <w:szCs w:val="28"/>
        </w:rPr>
      </w:pPr>
      <w:proofErr w:type="spellStart"/>
      <w:r>
        <w:rPr>
          <w:sz w:val="28"/>
          <w:szCs w:val="28"/>
        </w:rPr>
        <w:t>HadStroke</w:t>
      </w:r>
      <w:proofErr w:type="spellEnd"/>
    </w:p>
    <w:p w14:paraId="020D7FAE" w14:textId="22F43C5A" w:rsidR="0001123B" w:rsidRDefault="0001123B" w:rsidP="0001123B">
      <w:pPr>
        <w:pStyle w:val="ListParagraph"/>
        <w:numPr>
          <w:ilvl w:val="0"/>
          <w:numId w:val="1"/>
        </w:numPr>
        <w:jc w:val="both"/>
        <w:rPr>
          <w:sz w:val="28"/>
          <w:szCs w:val="28"/>
        </w:rPr>
      </w:pPr>
      <w:r>
        <w:rPr>
          <w:sz w:val="28"/>
          <w:szCs w:val="28"/>
        </w:rPr>
        <w:t>And etc.</w:t>
      </w:r>
    </w:p>
    <w:p w14:paraId="60666BE2" w14:textId="4F8F9A1A" w:rsidR="0001123B" w:rsidRDefault="0001123B" w:rsidP="0001123B">
      <w:pPr>
        <w:jc w:val="both"/>
        <w:rPr>
          <w:sz w:val="28"/>
          <w:szCs w:val="28"/>
        </w:rPr>
      </w:pPr>
      <w:r>
        <w:rPr>
          <w:sz w:val="28"/>
          <w:szCs w:val="28"/>
        </w:rPr>
        <w:t>The dataset was imbalanced because most samples were labelled “No” for the target variable so this was accounted for in preprocessing.</w:t>
      </w:r>
    </w:p>
    <w:p w14:paraId="502401BE" w14:textId="42E79CA7" w:rsidR="0001123B" w:rsidRDefault="0001123B" w:rsidP="0001123B">
      <w:pPr>
        <w:jc w:val="both"/>
        <w:rPr>
          <w:sz w:val="28"/>
          <w:szCs w:val="28"/>
        </w:rPr>
      </w:pPr>
      <w:r>
        <w:rPr>
          <w:noProof/>
          <w:sz w:val="28"/>
          <w:szCs w:val="28"/>
        </w:rPr>
        <w:drawing>
          <wp:inline distT="0" distB="0" distL="0" distR="0" wp14:anchorId="4A718790" wp14:editId="423CD708">
            <wp:extent cx="2640965" cy="2251075"/>
            <wp:effectExtent l="0" t="0" r="6985" b="0"/>
            <wp:docPr id="7095618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561803" name="Picture 70956180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40965" cy="2251075"/>
                    </a:xfrm>
                    <a:prstGeom prst="rect">
                      <a:avLst/>
                    </a:prstGeom>
                  </pic:spPr>
                </pic:pic>
              </a:graphicData>
            </a:graphic>
          </wp:inline>
        </w:drawing>
      </w:r>
    </w:p>
    <w:p w14:paraId="2AB26EE5" w14:textId="1A5523CE" w:rsidR="0001123B" w:rsidRDefault="0001123B" w:rsidP="0001123B">
      <w:pPr>
        <w:jc w:val="both"/>
        <w:rPr>
          <w:sz w:val="28"/>
          <w:szCs w:val="28"/>
        </w:rPr>
      </w:pPr>
      <w:r>
        <w:rPr>
          <w:sz w:val="28"/>
          <w:szCs w:val="28"/>
        </w:rPr>
        <w:t xml:space="preserve"> Fig. 2 The distribution of target var.</w:t>
      </w:r>
    </w:p>
    <w:p w14:paraId="1933B21D" w14:textId="40700EC5" w:rsidR="0001123B" w:rsidRDefault="0001123B" w:rsidP="0001123B">
      <w:pPr>
        <w:jc w:val="both"/>
        <w:rPr>
          <w:sz w:val="28"/>
          <w:szCs w:val="28"/>
        </w:rPr>
      </w:pPr>
      <w:r>
        <w:rPr>
          <w:sz w:val="28"/>
          <w:szCs w:val="28"/>
        </w:rPr>
        <w:t>The distribution of other numeric features was also studied and taken into account while preprocessing.</w:t>
      </w:r>
      <w:r w:rsidR="003E55A9">
        <w:rPr>
          <w:sz w:val="28"/>
          <w:szCs w:val="28"/>
        </w:rPr>
        <w:t xml:space="preserve"> The features like physical health days, mental health days, sleep hours, height, weight and </w:t>
      </w:r>
      <w:proofErr w:type="spellStart"/>
      <w:r w:rsidR="003E55A9">
        <w:rPr>
          <w:sz w:val="28"/>
          <w:szCs w:val="28"/>
        </w:rPr>
        <w:t>bmi</w:t>
      </w:r>
      <w:proofErr w:type="spellEnd"/>
      <w:r w:rsidR="003E55A9">
        <w:rPr>
          <w:sz w:val="28"/>
          <w:szCs w:val="28"/>
        </w:rPr>
        <w:t xml:space="preserve"> were studied.</w:t>
      </w:r>
    </w:p>
    <w:p w14:paraId="2522C084" w14:textId="77777777" w:rsidR="003E55A9" w:rsidRDefault="0001123B" w:rsidP="0001123B">
      <w:pPr>
        <w:jc w:val="both"/>
        <w:rPr>
          <w:sz w:val="28"/>
          <w:szCs w:val="28"/>
        </w:rPr>
      </w:pPr>
      <w:r>
        <w:rPr>
          <w:noProof/>
          <w:sz w:val="28"/>
          <w:szCs w:val="28"/>
        </w:rPr>
        <w:drawing>
          <wp:inline distT="0" distB="0" distL="0" distR="0" wp14:anchorId="136B6159" wp14:editId="4DFEC79E">
            <wp:extent cx="2640965" cy="2272030"/>
            <wp:effectExtent l="0" t="0" r="6985" b="0"/>
            <wp:docPr id="11219798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979889" name="Picture 1121979889"/>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0965" cy="2272030"/>
                    </a:xfrm>
                    <a:prstGeom prst="rect">
                      <a:avLst/>
                    </a:prstGeom>
                  </pic:spPr>
                </pic:pic>
              </a:graphicData>
            </a:graphic>
          </wp:inline>
        </w:drawing>
      </w:r>
    </w:p>
    <w:p w14:paraId="58B616D0" w14:textId="77777777" w:rsidR="003E55A9" w:rsidRDefault="0001123B" w:rsidP="0001123B">
      <w:pPr>
        <w:jc w:val="both"/>
        <w:rPr>
          <w:sz w:val="28"/>
          <w:szCs w:val="28"/>
        </w:rPr>
      </w:pPr>
      <w:r>
        <w:rPr>
          <w:noProof/>
          <w:sz w:val="28"/>
          <w:szCs w:val="28"/>
        </w:rPr>
        <w:drawing>
          <wp:inline distT="0" distB="0" distL="0" distR="0" wp14:anchorId="6927CD66" wp14:editId="600C2BF2">
            <wp:extent cx="2640965" cy="2238375"/>
            <wp:effectExtent l="0" t="0" r="6985" b="9525"/>
            <wp:docPr id="1199312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31212" name="Picture 1199312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0965" cy="2238375"/>
                    </a:xfrm>
                    <a:prstGeom prst="rect">
                      <a:avLst/>
                    </a:prstGeom>
                  </pic:spPr>
                </pic:pic>
              </a:graphicData>
            </a:graphic>
          </wp:inline>
        </w:drawing>
      </w:r>
    </w:p>
    <w:p w14:paraId="02F06DE1" w14:textId="77777777" w:rsidR="003E55A9" w:rsidRDefault="0001123B" w:rsidP="0001123B">
      <w:pPr>
        <w:jc w:val="both"/>
        <w:rPr>
          <w:sz w:val="28"/>
          <w:szCs w:val="28"/>
        </w:rPr>
      </w:pPr>
      <w:r>
        <w:rPr>
          <w:noProof/>
          <w:sz w:val="28"/>
          <w:szCs w:val="28"/>
        </w:rPr>
        <w:drawing>
          <wp:inline distT="0" distB="0" distL="0" distR="0" wp14:anchorId="1FE8E5EA" wp14:editId="4092EFF4">
            <wp:extent cx="2640965" cy="2226945"/>
            <wp:effectExtent l="0" t="0" r="6985" b="1905"/>
            <wp:docPr id="14936509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650961" name="Picture 149365096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0965" cy="2226945"/>
                    </a:xfrm>
                    <a:prstGeom prst="rect">
                      <a:avLst/>
                    </a:prstGeom>
                  </pic:spPr>
                </pic:pic>
              </a:graphicData>
            </a:graphic>
          </wp:inline>
        </w:drawing>
      </w:r>
    </w:p>
    <w:p w14:paraId="720BAB66" w14:textId="5C960952" w:rsidR="0001123B" w:rsidRDefault="003E55A9" w:rsidP="0001123B">
      <w:pPr>
        <w:jc w:val="both"/>
        <w:rPr>
          <w:sz w:val="28"/>
          <w:szCs w:val="28"/>
        </w:rPr>
      </w:pPr>
      <w:r>
        <w:rPr>
          <w:noProof/>
          <w:sz w:val="28"/>
          <w:szCs w:val="28"/>
        </w:rPr>
        <w:lastRenderedPageBreak/>
        <w:drawing>
          <wp:inline distT="0" distB="0" distL="0" distR="0" wp14:anchorId="5DB67AA5" wp14:editId="5ACE2D92">
            <wp:extent cx="2640965" cy="2228215"/>
            <wp:effectExtent l="0" t="0" r="6985" b="635"/>
            <wp:docPr id="10350323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032348" name="Picture 103503234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0965" cy="2228215"/>
                    </a:xfrm>
                    <a:prstGeom prst="rect">
                      <a:avLst/>
                    </a:prstGeom>
                  </pic:spPr>
                </pic:pic>
              </a:graphicData>
            </a:graphic>
          </wp:inline>
        </w:drawing>
      </w:r>
    </w:p>
    <w:p w14:paraId="5CB45EA2" w14:textId="110B7E8F" w:rsidR="003E55A9" w:rsidRDefault="003E55A9" w:rsidP="0001123B">
      <w:pPr>
        <w:jc w:val="both"/>
        <w:rPr>
          <w:sz w:val="28"/>
          <w:szCs w:val="28"/>
        </w:rPr>
      </w:pPr>
      <w:r>
        <w:rPr>
          <w:noProof/>
          <w:sz w:val="28"/>
          <w:szCs w:val="28"/>
        </w:rPr>
        <w:drawing>
          <wp:inline distT="0" distB="0" distL="0" distR="0" wp14:anchorId="0102EB1A" wp14:editId="745E2569">
            <wp:extent cx="2640965" cy="2243455"/>
            <wp:effectExtent l="0" t="0" r="6985" b="4445"/>
            <wp:docPr id="11722987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298723" name="Picture 117229872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0965" cy="2243455"/>
                    </a:xfrm>
                    <a:prstGeom prst="rect">
                      <a:avLst/>
                    </a:prstGeom>
                  </pic:spPr>
                </pic:pic>
              </a:graphicData>
            </a:graphic>
          </wp:inline>
        </w:drawing>
      </w:r>
    </w:p>
    <w:p w14:paraId="4059E87B" w14:textId="1AED40C2" w:rsidR="003E55A9" w:rsidRDefault="003E55A9" w:rsidP="0001123B">
      <w:pPr>
        <w:jc w:val="both"/>
        <w:rPr>
          <w:sz w:val="28"/>
          <w:szCs w:val="28"/>
        </w:rPr>
      </w:pPr>
      <w:r>
        <w:rPr>
          <w:noProof/>
          <w:sz w:val="28"/>
          <w:szCs w:val="28"/>
        </w:rPr>
        <w:drawing>
          <wp:inline distT="0" distB="0" distL="0" distR="0" wp14:anchorId="1ADA07D4" wp14:editId="2097A33D">
            <wp:extent cx="2640965" cy="2204085"/>
            <wp:effectExtent l="0" t="0" r="6985" b="5715"/>
            <wp:docPr id="196851338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513384" name="Picture 196851338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0965" cy="2204085"/>
                    </a:xfrm>
                    <a:prstGeom prst="rect">
                      <a:avLst/>
                    </a:prstGeom>
                  </pic:spPr>
                </pic:pic>
              </a:graphicData>
            </a:graphic>
          </wp:inline>
        </w:drawing>
      </w:r>
    </w:p>
    <w:p w14:paraId="057C2485" w14:textId="09773673" w:rsidR="003E55A9" w:rsidRDefault="003E55A9" w:rsidP="0001123B">
      <w:pPr>
        <w:jc w:val="both"/>
        <w:rPr>
          <w:sz w:val="28"/>
          <w:szCs w:val="28"/>
        </w:rPr>
      </w:pPr>
      <w:r>
        <w:rPr>
          <w:sz w:val="28"/>
          <w:szCs w:val="28"/>
        </w:rPr>
        <w:t>Fig. 3 Collection of feature graphs.</w:t>
      </w:r>
    </w:p>
    <w:p w14:paraId="54F1E35C" w14:textId="3B4972E5" w:rsidR="003E55A9" w:rsidRDefault="003E55A9" w:rsidP="0001123B">
      <w:pPr>
        <w:jc w:val="both"/>
        <w:rPr>
          <w:sz w:val="28"/>
          <w:szCs w:val="28"/>
        </w:rPr>
      </w:pPr>
      <w:r>
        <w:rPr>
          <w:sz w:val="28"/>
          <w:szCs w:val="28"/>
        </w:rPr>
        <w:t>The correlation of the features with the target variable was studied to establish the relevancy of each feature of the dataset being used for model use and prediction.</w:t>
      </w:r>
      <w:r w:rsidR="00CF53AA">
        <w:rPr>
          <w:sz w:val="28"/>
          <w:szCs w:val="28"/>
        </w:rPr>
        <w:t xml:space="preserve"> The largest correlating factor for the </w:t>
      </w:r>
      <w:r w:rsidR="00CF53AA">
        <w:rPr>
          <w:sz w:val="28"/>
          <w:szCs w:val="28"/>
        </w:rPr>
        <w:t xml:space="preserve">target variable was Angina diagnosis which gave us a value of 0.44 and the lowest correlating factor with the target variable was Sleep hours with only 0.003 correlation. </w:t>
      </w:r>
      <w:proofErr w:type="gramStart"/>
      <w:r w:rsidR="00CF53AA">
        <w:rPr>
          <w:sz w:val="28"/>
          <w:szCs w:val="28"/>
        </w:rPr>
        <w:t>Still</w:t>
      </w:r>
      <w:proofErr w:type="gramEnd"/>
      <w:r w:rsidR="00CF53AA">
        <w:rPr>
          <w:sz w:val="28"/>
          <w:szCs w:val="28"/>
        </w:rPr>
        <w:t xml:space="preserve"> I didn’t remove this feature because of the medical relevancy and sometimes in complex relations the correlation scaling can be inaccurate.</w:t>
      </w:r>
    </w:p>
    <w:p w14:paraId="01328D50" w14:textId="0FD88947" w:rsidR="003E55A9" w:rsidRDefault="003E55A9" w:rsidP="0001123B">
      <w:pPr>
        <w:jc w:val="both"/>
        <w:rPr>
          <w:sz w:val="28"/>
          <w:szCs w:val="28"/>
        </w:rPr>
      </w:pPr>
      <w:r>
        <w:rPr>
          <w:noProof/>
          <w:sz w:val="28"/>
          <w:szCs w:val="28"/>
        </w:rPr>
        <w:drawing>
          <wp:inline distT="0" distB="0" distL="0" distR="0" wp14:anchorId="01173290" wp14:editId="5BAA4B61">
            <wp:extent cx="2640965" cy="3109595"/>
            <wp:effectExtent l="0" t="0" r="6985" b="0"/>
            <wp:docPr id="15925972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597219" name="Picture 159259721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40965" cy="3109595"/>
                    </a:xfrm>
                    <a:prstGeom prst="rect">
                      <a:avLst/>
                    </a:prstGeom>
                  </pic:spPr>
                </pic:pic>
              </a:graphicData>
            </a:graphic>
          </wp:inline>
        </w:drawing>
      </w:r>
    </w:p>
    <w:p w14:paraId="7CC5400E" w14:textId="22B53245" w:rsidR="003E55A9" w:rsidRDefault="003E55A9" w:rsidP="0001123B">
      <w:pPr>
        <w:jc w:val="both"/>
        <w:rPr>
          <w:sz w:val="28"/>
          <w:szCs w:val="28"/>
        </w:rPr>
      </w:pPr>
      <w:r>
        <w:rPr>
          <w:sz w:val="28"/>
          <w:szCs w:val="28"/>
        </w:rPr>
        <w:t>Fig. 4 Correlation table for dataset.</w:t>
      </w:r>
    </w:p>
    <w:p w14:paraId="231B5A73" w14:textId="5FFC5949" w:rsidR="003E55A9" w:rsidRDefault="003E55A9" w:rsidP="003E55A9">
      <w:pPr>
        <w:jc w:val="center"/>
        <w:rPr>
          <w:b/>
          <w:bCs/>
          <w:sz w:val="32"/>
          <w:szCs w:val="32"/>
          <w:u w:val="single"/>
        </w:rPr>
      </w:pPr>
      <w:r>
        <w:rPr>
          <w:b/>
          <w:bCs/>
          <w:sz w:val="32"/>
          <w:szCs w:val="32"/>
          <w:u w:val="single"/>
        </w:rPr>
        <w:t>Dataset Preprocessing</w:t>
      </w:r>
    </w:p>
    <w:p w14:paraId="6D5E3A7F" w14:textId="62C37351" w:rsidR="003E55A9" w:rsidRPr="003E55A9" w:rsidRDefault="003E55A9" w:rsidP="003E55A9">
      <w:pPr>
        <w:rPr>
          <w:sz w:val="28"/>
          <w:szCs w:val="28"/>
        </w:rPr>
      </w:pPr>
      <w:r w:rsidRPr="003E55A9">
        <w:rPr>
          <w:sz w:val="28"/>
          <w:szCs w:val="28"/>
        </w:rPr>
        <w:t xml:space="preserve">To </w:t>
      </w:r>
      <w:r>
        <w:rPr>
          <w:sz w:val="28"/>
          <w:szCs w:val="28"/>
        </w:rPr>
        <w:t>make</w:t>
      </w:r>
      <w:r w:rsidRPr="003E55A9">
        <w:rPr>
          <w:sz w:val="28"/>
          <w:szCs w:val="28"/>
        </w:rPr>
        <w:t xml:space="preserve"> the dataset</w:t>
      </w:r>
      <w:r>
        <w:rPr>
          <w:sz w:val="28"/>
          <w:szCs w:val="28"/>
        </w:rPr>
        <w:t xml:space="preserve"> ready</w:t>
      </w:r>
      <w:r w:rsidRPr="003E55A9">
        <w:rPr>
          <w:sz w:val="28"/>
          <w:szCs w:val="28"/>
        </w:rPr>
        <w:t xml:space="preserve"> for</w:t>
      </w:r>
      <w:r>
        <w:rPr>
          <w:sz w:val="28"/>
          <w:szCs w:val="28"/>
        </w:rPr>
        <w:t xml:space="preserve"> running</w:t>
      </w:r>
      <w:r w:rsidRPr="003E55A9">
        <w:rPr>
          <w:sz w:val="28"/>
          <w:szCs w:val="28"/>
        </w:rPr>
        <w:t xml:space="preserve"> machine learning models, several preprocessing steps were applied:</w:t>
      </w:r>
    </w:p>
    <w:p w14:paraId="52F6FD6A" w14:textId="77777777" w:rsidR="003E55A9" w:rsidRPr="003E55A9" w:rsidRDefault="003E55A9" w:rsidP="003E55A9">
      <w:pPr>
        <w:numPr>
          <w:ilvl w:val="0"/>
          <w:numId w:val="2"/>
        </w:numPr>
        <w:rPr>
          <w:sz w:val="28"/>
          <w:szCs w:val="28"/>
        </w:rPr>
      </w:pPr>
      <w:r w:rsidRPr="003E55A9">
        <w:rPr>
          <w:b/>
          <w:bCs/>
          <w:sz w:val="28"/>
          <w:szCs w:val="28"/>
        </w:rPr>
        <w:t>Encoding of Categorical Features</w:t>
      </w:r>
      <w:r w:rsidRPr="003E55A9">
        <w:rPr>
          <w:sz w:val="28"/>
          <w:szCs w:val="28"/>
        </w:rPr>
        <w:t>:</w:t>
      </w:r>
    </w:p>
    <w:p w14:paraId="6864BF45" w14:textId="78857EBF" w:rsidR="003E55A9" w:rsidRPr="003E55A9" w:rsidRDefault="003E55A9" w:rsidP="003E55A9">
      <w:pPr>
        <w:numPr>
          <w:ilvl w:val="1"/>
          <w:numId w:val="2"/>
        </w:numPr>
        <w:rPr>
          <w:sz w:val="28"/>
          <w:szCs w:val="28"/>
        </w:rPr>
      </w:pPr>
      <w:r w:rsidRPr="003E55A9">
        <w:rPr>
          <w:sz w:val="28"/>
          <w:szCs w:val="28"/>
        </w:rPr>
        <w:t xml:space="preserve">Label encoding was used to convert string values in categorical columns into numerical </w:t>
      </w:r>
      <w:r w:rsidRPr="003E55A9">
        <w:rPr>
          <w:sz w:val="28"/>
          <w:szCs w:val="28"/>
        </w:rPr>
        <w:lastRenderedPageBreak/>
        <w:t>representations</w:t>
      </w:r>
      <w:r>
        <w:rPr>
          <w:sz w:val="28"/>
          <w:szCs w:val="28"/>
        </w:rPr>
        <w:t xml:space="preserve"> like in the target variable</w:t>
      </w:r>
      <w:r w:rsidRPr="003E55A9">
        <w:rPr>
          <w:sz w:val="28"/>
          <w:szCs w:val="28"/>
        </w:rPr>
        <w:t>.</w:t>
      </w:r>
    </w:p>
    <w:p w14:paraId="7C0AAC41" w14:textId="77777777" w:rsidR="003E55A9" w:rsidRPr="003E55A9" w:rsidRDefault="003E55A9" w:rsidP="003E55A9">
      <w:pPr>
        <w:numPr>
          <w:ilvl w:val="0"/>
          <w:numId w:val="2"/>
        </w:numPr>
        <w:rPr>
          <w:sz w:val="28"/>
          <w:szCs w:val="28"/>
        </w:rPr>
      </w:pPr>
      <w:r w:rsidRPr="003E55A9">
        <w:rPr>
          <w:b/>
          <w:bCs/>
          <w:sz w:val="28"/>
          <w:szCs w:val="28"/>
        </w:rPr>
        <w:t>Feature Scaling</w:t>
      </w:r>
      <w:r w:rsidRPr="003E55A9">
        <w:rPr>
          <w:sz w:val="28"/>
          <w:szCs w:val="28"/>
        </w:rPr>
        <w:t>:</w:t>
      </w:r>
    </w:p>
    <w:p w14:paraId="407F32EC" w14:textId="77777777" w:rsidR="003E55A9" w:rsidRPr="003E55A9" w:rsidRDefault="003E55A9" w:rsidP="003E55A9">
      <w:pPr>
        <w:numPr>
          <w:ilvl w:val="1"/>
          <w:numId w:val="2"/>
        </w:numPr>
        <w:rPr>
          <w:sz w:val="28"/>
          <w:szCs w:val="28"/>
        </w:rPr>
      </w:pPr>
      <w:r w:rsidRPr="003E55A9">
        <w:rPr>
          <w:sz w:val="28"/>
          <w:szCs w:val="28"/>
        </w:rPr>
        <w:t xml:space="preserve">Numerical features were scaled using </w:t>
      </w:r>
      <w:proofErr w:type="spellStart"/>
      <w:r w:rsidRPr="003E55A9">
        <w:rPr>
          <w:b/>
          <w:bCs/>
          <w:sz w:val="28"/>
          <w:szCs w:val="28"/>
        </w:rPr>
        <w:t>MinMaxScaler</w:t>
      </w:r>
      <w:proofErr w:type="spellEnd"/>
      <w:r w:rsidRPr="003E55A9">
        <w:rPr>
          <w:sz w:val="28"/>
          <w:szCs w:val="28"/>
        </w:rPr>
        <w:t xml:space="preserve"> to normalize values between 0 and 1. This helps models like logistic regression and support vector machines converge faster and improves performance.</w:t>
      </w:r>
    </w:p>
    <w:p w14:paraId="6AD16491" w14:textId="77777777" w:rsidR="003E55A9" w:rsidRPr="003E55A9" w:rsidRDefault="003E55A9" w:rsidP="003E55A9">
      <w:pPr>
        <w:numPr>
          <w:ilvl w:val="0"/>
          <w:numId w:val="2"/>
        </w:numPr>
        <w:rPr>
          <w:sz w:val="28"/>
          <w:szCs w:val="28"/>
        </w:rPr>
      </w:pPr>
      <w:r w:rsidRPr="003E55A9">
        <w:rPr>
          <w:b/>
          <w:bCs/>
          <w:sz w:val="28"/>
          <w:szCs w:val="28"/>
        </w:rPr>
        <w:t>Correlation Analysis</w:t>
      </w:r>
      <w:r w:rsidRPr="003E55A9">
        <w:rPr>
          <w:sz w:val="28"/>
          <w:szCs w:val="28"/>
        </w:rPr>
        <w:t>:</w:t>
      </w:r>
    </w:p>
    <w:p w14:paraId="7E0C10E6" w14:textId="77777777" w:rsidR="003E55A9" w:rsidRPr="003E55A9" w:rsidRDefault="003E55A9" w:rsidP="003E55A9">
      <w:pPr>
        <w:numPr>
          <w:ilvl w:val="1"/>
          <w:numId w:val="2"/>
        </w:numPr>
        <w:rPr>
          <w:sz w:val="28"/>
          <w:szCs w:val="28"/>
        </w:rPr>
      </w:pPr>
      <w:r w:rsidRPr="003E55A9">
        <w:rPr>
          <w:sz w:val="28"/>
          <w:szCs w:val="28"/>
        </w:rPr>
        <w:t>Spearman and Pearson correlation coefficients were computed for numerical features to evaluate their relationship with the target variable.</w:t>
      </w:r>
    </w:p>
    <w:p w14:paraId="2FF13C12" w14:textId="77777777" w:rsidR="003E55A9" w:rsidRDefault="003E55A9" w:rsidP="003E55A9">
      <w:pPr>
        <w:numPr>
          <w:ilvl w:val="1"/>
          <w:numId w:val="2"/>
        </w:numPr>
        <w:rPr>
          <w:sz w:val="28"/>
          <w:szCs w:val="28"/>
        </w:rPr>
      </w:pPr>
      <w:r w:rsidRPr="003E55A9">
        <w:rPr>
          <w:sz w:val="28"/>
          <w:szCs w:val="28"/>
        </w:rPr>
        <w:t xml:space="preserve">Categorical features were </w:t>
      </w:r>
      <w:proofErr w:type="spellStart"/>
      <w:r w:rsidRPr="003E55A9">
        <w:rPr>
          <w:sz w:val="28"/>
          <w:szCs w:val="28"/>
        </w:rPr>
        <w:t>analyzed</w:t>
      </w:r>
      <w:proofErr w:type="spellEnd"/>
      <w:r w:rsidRPr="003E55A9">
        <w:rPr>
          <w:sz w:val="28"/>
          <w:szCs w:val="28"/>
        </w:rPr>
        <w:t xml:space="preserve"> using </w:t>
      </w:r>
      <w:r w:rsidRPr="003E55A9">
        <w:rPr>
          <w:b/>
          <w:bCs/>
          <w:sz w:val="28"/>
          <w:szCs w:val="28"/>
        </w:rPr>
        <w:t>Cramér’s V</w:t>
      </w:r>
      <w:r w:rsidRPr="003E55A9">
        <w:rPr>
          <w:sz w:val="28"/>
          <w:szCs w:val="28"/>
        </w:rPr>
        <w:t>, which measures association strength for categorical variables.</w:t>
      </w:r>
    </w:p>
    <w:p w14:paraId="32A9047B" w14:textId="66264533" w:rsidR="003E55A9" w:rsidRDefault="00CF53AA" w:rsidP="003E55A9">
      <w:pPr>
        <w:rPr>
          <w:sz w:val="28"/>
          <w:szCs w:val="28"/>
        </w:rPr>
      </w:pPr>
      <w:r>
        <w:rPr>
          <w:noProof/>
          <w:sz w:val="28"/>
          <w:szCs w:val="28"/>
        </w:rPr>
        <w:drawing>
          <wp:inline distT="0" distB="0" distL="0" distR="0" wp14:anchorId="65399549" wp14:editId="277A731D">
            <wp:extent cx="2640965" cy="2266950"/>
            <wp:effectExtent l="0" t="0" r="6985" b="0"/>
            <wp:docPr id="37218188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181881" name="Picture 37218188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0965" cy="2266950"/>
                    </a:xfrm>
                    <a:prstGeom prst="rect">
                      <a:avLst/>
                    </a:prstGeom>
                  </pic:spPr>
                </pic:pic>
              </a:graphicData>
            </a:graphic>
          </wp:inline>
        </w:drawing>
      </w:r>
    </w:p>
    <w:p w14:paraId="322BB4A1" w14:textId="7E16EE68" w:rsidR="00CF53AA" w:rsidRPr="003E55A9" w:rsidRDefault="00CF53AA" w:rsidP="003E55A9">
      <w:pPr>
        <w:rPr>
          <w:sz w:val="28"/>
          <w:szCs w:val="28"/>
        </w:rPr>
      </w:pPr>
      <w:r>
        <w:rPr>
          <w:sz w:val="28"/>
          <w:szCs w:val="28"/>
        </w:rPr>
        <w:t>Fig. 5 Correlation Graph for dataset.</w:t>
      </w:r>
    </w:p>
    <w:p w14:paraId="549A4366" w14:textId="77777777" w:rsidR="003E55A9" w:rsidRPr="003E55A9" w:rsidRDefault="003E55A9" w:rsidP="003E55A9">
      <w:pPr>
        <w:numPr>
          <w:ilvl w:val="0"/>
          <w:numId w:val="2"/>
        </w:numPr>
        <w:rPr>
          <w:sz w:val="28"/>
          <w:szCs w:val="28"/>
        </w:rPr>
      </w:pPr>
      <w:r w:rsidRPr="003E55A9">
        <w:rPr>
          <w:b/>
          <w:bCs/>
          <w:sz w:val="28"/>
          <w:szCs w:val="28"/>
        </w:rPr>
        <w:t>Train-Test Split</w:t>
      </w:r>
      <w:r w:rsidRPr="003E55A9">
        <w:rPr>
          <w:sz w:val="28"/>
          <w:szCs w:val="28"/>
        </w:rPr>
        <w:t>:</w:t>
      </w:r>
    </w:p>
    <w:p w14:paraId="3D18771F" w14:textId="77777777" w:rsidR="003E55A9" w:rsidRPr="003E55A9" w:rsidRDefault="003E55A9" w:rsidP="003E55A9">
      <w:pPr>
        <w:numPr>
          <w:ilvl w:val="1"/>
          <w:numId w:val="2"/>
        </w:numPr>
        <w:rPr>
          <w:sz w:val="28"/>
          <w:szCs w:val="28"/>
        </w:rPr>
      </w:pPr>
      <w:r w:rsidRPr="003E55A9">
        <w:rPr>
          <w:sz w:val="28"/>
          <w:szCs w:val="28"/>
        </w:rPr>
        <w:t>The dataset was split into training (70%) and testing (30%) subsets, ensuring the evaluation metrics are unbiased.</w:t>
      </w:r>
    </w:p>
    <w:p w14:paraId="6E9EBCA5" w14:textId="77777777" w:rsidR="003E55A9" w:rsidRPr="003E55A9" w:rsidRDefault="003E55A9" w:rsidP="003E55A9">
      <w:pPr>
        <w:numPr>
          <w:ilvl w:val="0"/>
          <w:numId w:val="2"/>
        </w:numPr>
        <w:rPr>
          <w:sz w:val="28"/>
          <w:szCs w:val="28"/>
        </w:rPr>
      </w:pPr>
      <w:r w:rsidRPr="003E55A9">
        <w:rPr>
          <w:b/>
          <w:bCs/>
          <w:sz w:val="28"/>
          <w:szCs w:val="28"/>
        </w:rPr>
        <w:t>Imbalance Handling</w:t>
      </w:r>
      <w:r w:rsidRPr="003E55A9">
        <w:rPr>
          <w:sz w:val="28"/>
          <w:szCs w:val="28"/>
        </w:rPr>
        <w:t>:</w:t>
      </w:r>
    </w:p>
    <w:p w14:paraId="5AB804B8" w14:textId="77777777" w:rsidR="003E55A9" w:rsidRDefault="003E55A9" w:rsidP="003E55A9">
      <w:pPr>
        <w:numPr>
          <w:ilvl w:val="1"/>
          <w:numId w:val="2"/>
        </w:numPr>
        <w:rPr>
          <w:sz w:val="28"/>
          <w:szCs w:val="28"/>
        </w:rPr>
      </w:pPr>
      <w:r w:rsidRPr="003E55A9">
        <w:rPr>
          <w:sz w:val="28"/>
          <w:szCs w:val="28"/>
        </w:rPr>
        <w:t xml:space="preserve">While no resampling was done in this experiment, metrics like </w:t>
      </w:r>
      <w:r w:rsidRPr="003E55A9">
        <w:rPr>
          <w:b/>
          <w:bCs/>
          <w:sz w:val="28"/>
          <w:szCs w:val="28"/>
        </w:rPr>
        <w:t>ROC-AUC</w:t>
      </w:r>
      <w:r w:rsidRPr="003E55A9">
        <w:rPr>
          <w:sz w:val="28"/>
          <w:szCs w:val="28"/>
        </w:rPr>
        <w:t xml:space="preserve"> and </w:t>
      </w:r>
      <w:r w:rsidRPr="003E55A9">
        <w:rPr>
          <w:b/>
          <w:bCs/>
          <w:sz w:val="28"/>
          <w:szCs w:val="28"/>
        </w:rPr>
        <w:t>precision-recall</w:t>
      </w:r>
      <w:r w:rsidRPr="003E55A9">
        <w:rPr>
          <w:sz w:val="28"/>
          <w:szCs w:val="28"/>
        </w:rPr>
        <w:t xml:space="preserve"> were used to account for the class imbalance.</w:t>
      </w:r>
    </w:p>
    <w:p w14:paraId="6F7182FF" w14:textId="3A1B88FF" w:rsidR="00CF53AA" w:rsidRDefault="00CF53AA" w:rsidP="00B8509C">
      <w:pPr>
        <w:jc w:val="center"/>
        <w:rPr>
          <w:b/>
          <w:bCs/>
          <w:sz w:val="32"/>
          <w:szCs w:val="32"/>
          <w:u w:val="single"/>
        </w:rPr>
      </w:pPr>
      <w:r w:rsidRPr="00CF53AA">
        <w:rPr>
          <w:b/>
          <w:bCs/>
          <w:sz w:val="32"/>
          <w:szCs w:val="32"/>
          <w:u w:val="single"/>
        </w:rPr>
        <w:t>Machine Learning Algorithms</w:t>
      </w:r>
    </w:p>
    <w:p w14:paraId="055BFCCC" w14:textId="10F9EDD9" w:rsidR="00B8509C" w:rsidRDefault="00B8509C" w:rsidP="00B8509C">
      <w:pPr>
        <w:jc w:val="both"/>
        <w:rPr>
          <w:sz w:val="28"/>
          <w:szCs w:val="28"/>
        </w:rPr>
      </w:pPr>
      <w:r>
        <w:rPr>
          <w:sz w:val="28"/>
          <w:szCs w:val="28"/>
        </w:rPr>
        <w:t>The Algorithms used by me is as follows:</w:t>
      </w:r>
    </w:p>
    <w:p w14:paraId="31C3FBB1" w14:textId="010AF042" w:rsidR="00B8509C" w:rsidRDefault="00B8509C" w:rsidP="00B8509C">
      <w:pPr>
        <w:pStyle w:val="ListParagraph"/>
        <w:numPr>
          <w:ilvl w:val="0"/>
          <w:numId w:val="3"/>
        </w:numPr>
        <w:jc w:val="both"/>
        <w:rPr>
          <w:sz w:val="28"/>
          <w:szCs w:val="28"/>
        </w:rPr>
      </w:pPr>
      <w:r w:rsidRPr="00B8509C">
        <w:rPr>
          <w:b/>
          <w:bCs/>
          <w:sz w:val="28"/>
          <w:szCs w:val="28"/>
        </w:rPr>
        <w:t>Logistic Regression</w:t>
      </w:r>
      <w:r w:rsidRPr="00B8509C">
        <w:rPr>
          <w:sz w:val="28"/>
          <w:szCs w:val="28"/>
        </w:rPr>
        <w:t>: A simple and interpretable linear model that predicts probabilities using a logistic function.</w:t>
      </w:r>
      <w:r>
        <w:rPr>
          <w:sz w:val="28"/>
          <w:szCs w:val="28"/>
        </w:rPr>
        <w:t xml:space="preserve"> In this model I have set the penalty to 12 to reduce overfitting and </w:t>
      </w:r>
      <w:r>
        <w:rPr>
          <w:sz w:val="28"/>
          <w:szCs w:val="28"/>
        </w:rPr>
        <w:lastRenderedPageBreak/>
        <w:t>increased maximum iterations to ensure proper convergence.</w:t>
      </w:r>
    </w:p>
    <w:p w14:paraId="48708EA0" w14:textId="77777777" w:rsidR="00F805D6" w:rsidRDefault="00F805D6" w:rsidP="00F805D6">
      <w:pPr>
        <w:pStyle w:val="ListParagraph"/>
        <w:jc w:val="both"/>
        <w:rPr>
          <w:sz w:val="28"/>
          <w:szCs w:val="28"/>
        </w:rPr>
      </w:pPr>
    </w:p>
    <w:p w14:paraId="404AD642" w14:textId="064730E0" w:rsidR="00F805D6" w:rsidRDefault="00F805D6" w:rsidP="00F805D6">
      <w:pPr>
        <w:pStyle w:val="ListParagraph"/>
        <w:jc w:val="both"/>
        <w:rPr>
          <w:sz w:val="28"/>
          <w:szCs w:val="28"/>
        </w:rPr>
      </w:pPr>
      <w:r>
        <w:rPr>
          <w:noProof/>
          <w:sz w:val="28"/>
          <w:szCs w:val="28"/>
        </w:rPr>
        <w:drawing>
          <wp:inline distT="0" distB="0" distL="0" distR="0" wp14:anchorId="742AB7C5" wp14:editId="35F38815">
            <wp:extent cx="2368550" cy="2228850"/>
            <wp:effectExtent l="0" t="0" r="0" b="0"/>
            <wp:docPr id="184449057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490576" name="Picture 184449057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68550" cy="2228850"/>
                    </a:xfrm>
                    <a:prstGeom prst="rect">
                      <a:avLst/>
                    </a:prstGeom>
                  </pic:spPr>
                </pic:pic>
              </a:graphicData>
            </a:graphic>
          </wp:inline>
        </w:drawing>
      </w:r>
    </w:p>
    <w:p w14:paraId="19086F4C" w14:textId="4B331806" w:rsidR="00F805D6" w:rsidRDefault="00F805D6" w:rsidP="00F805D6">
      <w:pPr>
        <w:pStyle w:val="ListParagraph"/>
        <w:jc w:val="both"/>
        <w:rPr>
          <w:sz w:val="28"/>
          <w:szCs w:val="28"/>
        </w:rPr>
      </w:pPr>
      <w:r>
        <w:rPr>
          <w:sz w:val="28"/>
          <w:szCs w:val="28"/>
        </w:rPr>
        <w:t>Fig 6. Confusion matrix of LR.</w:t>
      </w:r>
    </w:p>
    <w:p w14:paraId="2445964B" w14:textId="77777777" w:rsidR="00F805D6" w:rsidRPr="00B8509C" w:rsidRDefault="00F805D6" w:rsidP="00F805D6">
      <w:pPr>
        <w:pStyle w:val="ListParagraph"/>
        <w:jc w:val="both"/>
        <w:rPr>
          <w:sz w:val="28"/>
          <w:szCs w:val="28"/>
        </w:rPr>
      </w:pPr>
    </w:p>
    <w:p w14:paraId="469B8480" w14:textId="04ED3FC0" w:rsidR="00B8509C" w:rsidRDefault="00B8509C" w:rsidP="00B8509C">
      <w:pPr>
        <w:pStyle w:val="ListParagraph"/>
        <w:numPr>
          <w:ilvl w:val="0"/>
          <w:numId w:val="3"/>
        </w:numPr>
        <w:jc w:val="both"/>
        <w:rPr>
          <w:sz w:val="28"/>
          <w:szCs w:val="28"/>
        </w:rPr>
      </w:pPr>
      <w:r w:rsidRPr="00B8509C">
        <w:rPr>
          <w:b/>
          <w:bCs/>
          <w:sz w:val="28"/>
          <w:szCs w:val="28"/>
        </w:rPr>
        <w:t>Decision Tree Classifier</w:t>
      </w:r>
      <w:r w:rsidRPr="00B8509C">
        <w:rPr>
          <w:sz w:val="28"/>
          <w:szCs w:val="28"/>
        </w:rPr>
        <w:t>: A non-linear model based on tree structures, capable of capturing</w:t>
      </w:r>
      <w:r>
        <w:rPr>
          <w:sz w:val="28"/>
          <w:szCs w:val="28"/>
        </w:rPr>
        <w:t xml:space="preserve"> </w:t>
      </w:r>
      <w:r w:rsidRPr="00B8509C">
        <w:rPr>
          <w:sz w:val="28"/>
          <w:szCs w:val="28"/>
        </w:rPr>
        <w:t>complex interactions.</w:t>
      </w:r>
      <w:r>
        <w:rPr>
          <w:sz w:val="28"/>
          <w:szCs w:val="28"/>
        </w:rPr>
        <w:t xml:space="preserve"> In this model I have limited the depth to 10 and minimum sample required for a node split to 50 for ensuring that overfitting is avoided and small unstable splits which result in poor generalization are avoided.</w:t>
      </w:r>
    </w:p>
    <w:p w14:paraId="5F466FAB" w14:textId="77777777" w:rsidR="00F805D6" w:rsidRDefault="00F805D6" w:rsidP="00F805D6">
      <w:pPr>
        <w:pStyle w:val="ListParagraph"/>
        <w:jc w:val="both"/>
        <w:rPr>
          <w:b/>
          <w:bCs/>
          <w:sz w:val="28"/>
          <w:szCs w:val="28"/>
        </w:rPr>
      </w:pPr>
    </w:p>
    <w:p w14:paraId="4DCF0620" w14:textId="7775541B" w:rsidR="00F805D6" w:rsidRDefault="00F805D6" w:rsidP="00F805D6">
      <w:pPr>
        <w:pStyle w:val="ListParagraph"/>
        <w:jc w:val="both"/>
        <w:rPr>
          <w:sz w:val="28"/>
          <w:szCs w:val="28"/>
        </w:rPr>
      </w:pPr>
      <w:r>
        <w:rPr>
          <w:noProof/>
          <w:sz w:val="28"/>
          <w:szCs w:val="28"/>
        </w:rPr>
        <w:drawing>
          <wp:inline distT="0" distB="0" distL="0" distR="0" wp14:anchorId="6B28958E" wp14:editId="1AE7494B">
            <wp:extent cx="2305050" cy="2159000"/>
            <wp:effectExtent l="0" t="0" r="0" b="0"/>
            <wp:docPr id="187870783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707839" name="Picture 187870783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05050" cy="2159000"/>
                    </a:xfrm>
                    <a:prstGeom prst="rect">
                      <a:avLst/>
                    </a:prstGeom>
                  </pic:spPr>
                </pic:pic>
              </a:graphicData>
            </a:graphic>
          </wp:inline>
        </w:drawing>
      </w:r>
    </w:p>
    <w:p w14:paraId="50D3E87C" w14:textId="78408F76" w:rsidR="00F805D6" w:rsidRPr="00F805D6" w:rsidRDefault="00F805D6" w:rsidP="00F805D6">
      <w:pPr>
        <w:pStyle w:val="ListParagraph"/>
        <w:jc w:val="both"/>
        <w:rPr>
          <w:sz w:val="28"/>
          <w:szCs w:val="28"/>
        </w:rPr>
      </w:pPr>
      <w:r>
        <w:rPr>
          <w:sz w:val="28"/>
          <w:szCs w:val="28"/>
        </w:rPr>
        <w:t>Fig. 7 Confusion matrix of DT.</w:t>
      </w:r>
    </w:p>
    <w:p w14:paraId="5736FC1D" w14:textId="36D25A2A" w:rsidR="00B8509C" w:rsidRDefault="00B8509C" w:rsidP="00B8509C">
      <w:pPr>
        <w:pStyle w:val="ListParagraph"/>
        <w:numPr>
          <w:ilvl w:val="0"/>
          <w:numId w:val="3"/>
        </w:numPr>
        <w:jc w:val="both"/>
        <w:rPr>
          <w:sz w:val="28"/>
          <w:szCs w:val="28"/>
        </w:rPr>
      </w:pPr>
      <w:r w:rsidRPr="00B8509C">
        <w:rPr>
          <w:b/>
          <w:bCs/>
          <w:sz w:val="28"/>
          <w:szCs w:val="28"/>
        </w:rPr>
        <w:t>Random Forest Classifier</w:t>
      </w:r>
      <w:r w:rsidRPr="00B8509C">
        <w:rPr>
          <w:sz w:val="28"/>
          <w:szCs w:val="28"/>
        </w:rPr>
        <w:t>: A</w:t>
      </w:r>
      <w:r>
        <w:rPr>
          <w:sz w:val="28"/>
          <w:szCs w:val="28"/>
        </w:rPr>
        <w:t xml:space="preserve"> model</w:t>
      </w:r>
      <w:r w:rsidRPr="00B8509C">
        <w:rPr>
          <w:sz w:val="28"/>
          <w:szCs w:val="28"/>
        </w:rPr>
        <w:t xml:space="preserve"> using multiple decision trees for robust predictions.</w:t>
      </w:r>
      <w:r>
        <w:rPr>
          <w:sz w:val="28"/>
          <w:szCs w:val="28"/>
        </w:rPr>
        <w:t xml:space="preserve"> I set the number of trees to 100 and limited their depth to 15 while using balanced class weights</w:t>
      </w:r>
      <w:r w:rsidR="00A47978">
        <w:rPr>
          <w:sz w:val="28"/>
          <w:szCs w:val="28"/>
        </w:rPr>
        <w:t xml:space="preserve"> so that the stability and accuracy is maintained and balanced weight class improves the minority class recall.</w:t>
      </w:r>
    </w:p>
    <w:p w14:paraId="446A782E" w14:textId="77777777" w:rsidR="00F805D6" w:rsidRDefault="00F805D6" w:rsidP="00F805D6">
      <w:pPr>
        <w:pStyle w:val="ListParagraph"/>
        <w:jc w:val="both"/>
        <w:rPr>
          <w:b/>
          <w:bCs/>
          <w:sz w:val="28"/>
          <w:szCs w:val="28"/>
        </w:rPr>
      </w:pPr>
    </w:p>
    <w:p w14:paraId="36F7B052" w14:textId="0468F316" w:rsidR="00F805D6" w:rsidRDefault="00F805D6" w:rsidP="00F805D6">
      <w:pPr>
        <w:pStyle w:val="ListParagraph"/>
        <w:jc w:val="both"/>
        <w:rPr>
          <w:sz w:val="28"/>
          <w:szCs w:val="28"/>
        </w:rPr>
      </w:pPr>
      <w:r>
        <w:rPr>
          <w:noProof/>
          <w:sz w:val="28"/>
          <w:szCs w:val="28"/>
        </w:rPr>
        <w:drawing>
          <wp:inline distT="0" distB="0" distL="0" distR="0" wp14:anchorId="49424425" wp14:editId="4B551A85">
            <wp:extent cx="2235200" cy="2038350"/>
            <wp:effectExtent l="0" t="0" r="0" b="0"/>
            <wp:docPr id="17625388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538818" name="Picture 176253881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35200" cy="2038350"/>
                    </a:xfrm>
                    <a:prstGeom prst="rect">
                      <a:avLst/>
                    </a:prstGeom>
                  </pic:spPr>
                </pic:pic>
              </a:graphicData>
            </a:graphic>
          </wp:inline>
        </w:drawing>
      </w:r>
    </w:p>
    <w:p w14:paraId="4345B2BC" w14:textId="016F8A4F" w:rsidR="00F805D6" w:rsidRDefault="00F805D6" w:rsidP="00F805D6">
      <w:pPr>
        <w:pStyle w:val="ListParagraph"/>
        <w:jc w:val="both"/>
        <w:rPr>
          <w:sz w:val="28"/>
          <w:szCs w:val="28"/>
        </w:rPr>
      </w:pPr>
      <w:r>
        <w:rPr>
          <w:sz w:val="28"/>
          <w:szCs w:val="28"/>
        </w:rPr>
        <w:t>Fig. 8 Confusion matrix of RF.</w:t>
      </w:r>
    </w:p>
    <w:p w14:paraId="08703AB2" w14:textId="77777777" w:rsidR="00F805D6" w:rsidRPr="00B8509C" w:rsidRDefault="00F805D6" w:rsidP="00F805D6">
      <w:pPr>
        <w:pStyle w:val="ListParagraph"/>
        <w:jc w:val="both"/>
        <w:rPr>
          <w:sz w:val="28"/>
          <w:szCs w:val="28"/>
        </w:rPr>
      </w:pPr>
    </w:p>
    <w:p w14:paraId="7372C7AA" w14:textId="5E4417E8" w:rsidR="00B8509C" w:rsidRDefault="00B8509C" w:rsidP="00B8509C">
      <w:pPr>
        <w:pStyle w:val="ListParagraph"/>
        <w:numPr>
          <w:ilvl w:val="0"/>
          <w:numId w:val="3"/>
        </w:numPr>
        <w:jc w:val="both"/>
        <w:rPr>
          <w:sz w:val="28"/>
          <w:szCs w:val="28"/>
        </w:rPr>
      </w:pPr>
      <w:r w:rsidRPr="00B8509C">
        <w:rPr>
          <w:b/>
          <w:bCs/>
          <w:sz w:val="28"/>
          <w:szCs w:val="28"/>
        </w:rPr>
        <w:t>Gradient Boosting Classifier</w:t>
      </w:r>
      <w:r w:rsidRPr="00B8509C">
        <w:rPr>
          <w:sz w:val="28"/>
          <w:szCs w:val="28"/>
        </w:rPr>
        <w:t xml:space="preserve">: </w:t>
      </w:r>
      <w:r>
        <w:rPr>
          <w:sz w:val="28"/>
          <w:szCs w:val="28"/>
        </w:rPr>
        <w:t>Model</w:t>
      </w:r>
      <w:r w:rsidRPr="00B8509C">
        <w:rPr>
          <w:sz w:val="28"/>
          <w:szCs w:val="28"/>
        </w:rPr>
        <w:t xml:space="preserve"> that builds trees sequentially to minimize errors.</w:t>
      </w:r>
      <w:r w:rsidR="00A47978">
        <w:rPr>
          <w:sz w:val="28"/>
          <w:szCs w:val="28"/>
        </w:rPr>
        <w:t xml:space="preserve"> I set the number of boosting stages to 150 and reduced the learning rate to 0.05 while limiting the maximum depth to 5 for achieving results which are not overfitting and influenced by noise.</w:t>
      </w:r>
    </w:p>
    <w:p w14:paraId="10F2F7CD" w14:textId="77777777" w:rsidR="00F805D6" w:rsidRDefault="00F805D6" w:rsidP="00F805D6">
      <w:pPr>
        <w:pStyle w:val="ListParagraph"/>
        <w:jc w:val="both"/>
        <w:rPr>
          <w:b/>
          <w:bCs/>
          <w:sz w:val="28"/>
          <w:szCs w:val="28"/>
        </w:rPr>
      </w:pPr>
    </w:p>
    <w:p w14:paraId="65EF1351" w14:textId="608CA9D4" w:rsidR="00F805D6" w:rsidRDefault="00F805D6" w:rsidP="00F805D6">
      <w:pPr>
        <w:pStyle w:val="ListParagraph"/>
        <w:jc w:val="both"/>
        <w:rPr>
          <w:sz w:val="28"/>
          <w:szCs w:val="28"/>
        </w:rPr>
      </w:pPr>
      <w:r>
        <w:rPr>
          <w:noProof/>
          <w:sz w:val="28"/>
          <w:szCs w:val="28"/>
        </w:rPr>
        <w:lastRenderedPageBreak/>
        <w:drawing>
          <wp:inline distT="0" distB="0" distL="0" distR="0" wp14:anchorId="0F5C19A9" wp14:editId="6CB3DDE9">
            <wp:extent cx="2362200" cy="2212340"/>
            <wp:effectExtent l="0" t="0" r="0" b="0"/>
            <wp:docPr id="2608263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826311" name="Picture 2608263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62200" cy="2212340"/>
                    </a:xfrm>
                    <a:prstGeom prst="rect">
                      <a:avLst/>
                    </a:prstGeom>
                  </pic:spPr>
                </pic:pic>
              </a:graphicData>
            </a:graphic>
          </wp:inline>
        </w:drawing>
      </w:r>
    </w:p>
    <w:p w14:paraId="69823FB6" w14:textId="6367B922" w:rsidR="00F805D6" w:rsidRDefault="00F805D6" w:rsidP="00F805D6">
      <w:pPr>
        <w:pStyle w:val="ListParagraph"/>
        <w:jc w:val="both"/>
        <w:rPr>
          <w:sz w:val="28"/>
          <w:szCs w:val="28"/>
        </w:rPr>
      </w:pPr>
      <w:r>
        <w:rPr>
          <w:sz w:val="28"/>
          <w:szCs w:val="28"/>
        </w:rPr>
        <w:t>Fig. 9 Confusion matrix of GB.</w:t>
      </w:r>
    </w:p>
    <w:p w14:paraId="7166DD2B" w14:textId="77777777" w:rsidR="00F805D6" w:rsidRPr="00B8509C" w:rsidRDefault="00F805D6" w:rsidP="00F805D6">
      <w:pPr>
        <w:pStyle w:val="ListParagraph"/>
        <w:jc w:val="both"/>
        <w:rPr>
          <w:sz w:val="28"/>
          <w:szCs w:val="28"/>
        </w:rPr>
      </w:pPr>
    </w:p>
    <w:p w14:paraId="1562AA83" w14:textId="34682E5F" w:rsidR="00B8509C" w:rsidRDefault="00B8509C" w:rsidP="00B8509C">
      <w:pPr>
        <w:pStyle w:val="ListParagraph"/>
        <w:numPr>
          <w:ilvl w:val="0"/>
          <w:numId w:val="3"/>
        </w:numPr>
        <w:jc w:val="both"/>
        <w:rPr>
          <w:sz w:val="28"/>
          <w:szCs w:val="28"/>
        </w:rPr>
      </w:pPr>
      <w:r w:rsidRPr="00B8509C">
        <w:rPr>
          <w:b/>
          <w:bCs/>
          <w:sz w:val="28"/>
          <w:szCs w:val="28"/>
        </w:rPr>
        <w:t>Neural Network (MLP)</w:t>
      </w:r>
      <w:r w:rsidRPr="00B8509C">
        <w:rPr>
          <w:sz w:val="28"/>
          <w:szCs w:val="28"/>
        </w:rPr>
        <w:t>: A deep learning approach using layers of neurons for predictions.</w:t>
      </w:r>
      <w:r w:rsidR="00A47978">
        <w:rPr>
          <w:sz w:val="28"/>
          <w:szCs w:val="28"/>
        </w:rPr>
        <w:t xml:space="preserve"> There were two hidden layers put in the neural network with 64 and 32 neurons, dropout was set to 0.3 to avoid overfitting. The optimizer chosen was Adam and learning rate was 0.001. I also set the batch size to 256, epoch to 50 and maximum iterations to 300 to reduce computational cost and making execution faster without compromising accuracy.</w:t>
      </w:r>
    </w:p>
    <w:p w14:paraId="449DF10A" w14:textId="77777777" w:rsidR="00F805D6" w:rsidRDefault="00F805D6" w:rsidP="00F805D6">
      <w:pPr>
        <w:pStyle w:val="ListParagraph"/>
        <w:jc w:val="both"/>
        <w:rPr>
          <w:b/>
          <w:bCs/>
          <w:sz w:val="28"/>
          <w:szCs w:val="28"/>
        </w:rPr>
      </w:pPr>
    </w:p>
    <w:p w14:paraId="57EB1F1D" w14:textId="3F0D9579" w:rsidR="00F805D6" w:rsidRDefault="00F805D6" w:rsidP="00F805D6">
      <w:pPr>
        <w:pStyle w:val="ListParagraph"/>
        <w:jc w:val="both"/>
        <w:rPr>
          <w:sz w:val="28"/>
          <w:szCs w:val="28"/>
        </w:rPr>
      </w:pPr>
      <w:r>
        <w:rPr>
          <w:noProof/>
          <w:sz w:val="28"/>
          <w:szCs w:val="28"/>
        </w:rPr>
        <w:drawing>
          <wp:inline distT="0" distB="0" distL="0" distR="0" wp14:anchorId="072C2A49" wp14:editId="1C89C76A">
            <wp:extent cx="2311400" cy="2057400"/>
            <wp:effectExtent l="0" t="0" r="0" b="0"/>
            <wp:docPr id="9218667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66710" name="Picture 92186671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11400" cy="2057400"/>
                    </a:xfrm>
                    <a:prstGeom prst="rect">
                      <a:avLst/>
                    </a:prstGeom>
                  </pic:spPr>
                </pic:pic>
              </a:graphicData>
            </a:graphic>
          </wp:inline>
        </w:drawing>
      </w:r>
    </w:p>
    <w:p w14:paraId="620C4D5E" w14:textId="667252C3" w:rsidR="00F805D6" w:rsidRDefault="00F805D6" w:rsidP="00F805D6">
      <w:pPr>
        <w:pStyle w:val="ListParagraph"/>
        <w:jc w:val="both"/>
        <w:rPr>
          <w:sz w:val="28"/>
          <w:szCs w:val="28"/>
        </w:rPr>
      </w:pPr>
      <w:r>
        <w:rPr>
          <w:sz w:val="28"/>
          <w:szCs w:val="28"/>
        </w:rPr>
        <w:t>Fig. 10 Confusion matrix NN.</w:t>
      </w:r>
    </w:p>
    <w:p w14:paraId="776CDE47" w14:textId="77777777" w:rsidR="00F805D6" w:rsidRPr="00B8509C" w:rsidRDefault="00F805D6" w:rsidP="00F805D6">
      <w:pPr>
        <w:pStyle w:val="ListParagraph"/>
        <w:jc w:val="both"/>
        <w:rPr>
          <w:sz w:val="28"/>
          <w:szCs w:val="28"/>
        </w:rPr>
      </w:pPr>
    </w:p>
    <w:p w14:paraId="053430D8" w14:textId="69699C33" w:rsidR="00B8509C" w:rsidRDefault="00B8509C" w:rsidP="00B8509C">
      <w:pPr>
        <w:pStyle w:val="ListParagraph"/>
        <w:numPr>
          <w:ilvl w:val="0"/>
          <w:numId w:val="3"/>
        </w:numPr>
        <w:jc w:val="both"/>
        <w:rPr>
          <w:sz w:val="28"/>
          <w:szCs w:val="28"/>
        </w:rPr>
      </w:pPr>
      <w:r w:rsidRPr="00B8509C">
        <w:rPr>
          <w:b/>
          <w:bCs/>
          <w:sz w:val="28"/>
          <w:szCs w:val="28"/>
        </w:rPr>
        <w:t xml:space="preserve">K-Nearest </w:t>
      </w:r>
      <w:proofErr w:type="spellStart"/>
      <w:r w:rsidRPr="00B8509C">
        <w:rPr>
          <w:b/>
          <w:bCs/>
          <w:sz w:val="28"/>
          <w:szCs w:val="28"/>
        </w:rPr>
        <w:t>Neighbors</w:t>
      </w:r>
      <w:proofErr w:type="spellEnd"/>
      <w:r w:rsidRPr="00B8509C">
        <w:rPr>
          <w:b/>
          <w:bCs/>
          <w:sz w:val="28"/>
          <w:szCs w:val="28"/>
        </w:rPr>
        <w:t xml:space="preserve"> (KNN)</w:t>
      </w:r>
      <w:r w:rsidRPr="00B8509C">
        <w:rPr>
          <w:sz w:val="28"/>
          <w:szCs w:val="28"/>
        </w:rPr>
        <w:t>: A distance-based algorithm.</w:t>
      </w:r>
      <w:r w:rsidR="00A47978">
        <w:rPr>
          <w:sz w:val="28"/>
          <w:szCs w:val="28"/>
        </w:rPr>
        <w:t xml:space="preserve"> The number of neighbours I used was 5 which is neither too less nor too many like 20. The features were scaled using min max scaler. I did this to capture local patterns in the data and improving accuracy.</w:t>
      </w:r>
    </w:p>
    <w:p w14:paraId="401C6635" w14:textId="77777777" w:rsidR="00F805D6" w:rsidRDefault="00F805D6" w:rsidP="00F805D6">
      <w:pPr>
        <w:pStyle w:val="ListParagraph"/>
        <w:jc w:val="both"/>
        <w:rPr>
          <w:b/>
          <w:bCs/>
          <w:sz w:val="28"/>
          <w:szCs w:val="28"/>
        </w:rPr>
      </w:pPr>
    </w:p>
    <w:p w14:paraId="71D7455A" w14:textId="2DB95BE4" w:rsidR="00B45CE0" w:rsidRDefault="00B45CE0" w:rsidP="00F805D6">
      <w:pPr>
        <w:pStyle w:val="ListParagraph"/>
        <w:jc w:val="both"/>
        <w:rPr>
          <w:sz w:val="28"/>
          <w:szCs w:val="28"/>
        </w:rPr>
      </w:pPr>
      <w:r>
        <w:rPr>
          <w:noProof/>
          <w:sz w:val="28"/>
          <w:szCs w:val="28"/>
        </w:rPr>
        <w:drawing>
          <wp:inline distT="0" distB="0" distL="0" distR="0" wp14:anchorId="3B07091A" wp14:editId="74313B77">
            <wp:extent cx="2311400" cy="2012950"/>
            <wp:effectExtent l="0" t="0" r="0" b="6350"/>
            <wp:docPr id="159894170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41707" name="Picture 159894170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11400" cy="2012950"/>
                    </a:xfrm>
                    <a:prstGeom prst="rect">
                      <a:avLst/>
                    </a:prstGeom>
                  </pic:spPr>
                </pic:pic>
              </a:graphicData>
            </a:graphic>
          </wp:inline>
        </w:drawing>
      </w:r>
    </w:p>
    <w:p w14:paraId="3D4FC413" w14:textId="1C5228C7" w:rsidR="00B45CE0" w:rsidRDefault="00B45CE0" w:rsidP="00F805D6">
      <w:pPr>
        <w:pStyle w:val="ListParagraph"/>
        <w:jc w:val="both"/>
        <w:rPr>
          <w:sz w:val="28"/>
          <w:szCs w:val="28"/>
        </w:rPr>
      </w:pPr>
      <w:r>
        <w:rPr>
          <w:sz w:val="28"/>
          <w:szCs w:val="28"/>
        </w:rPr>
        <w:t>Fig. 11 Confusion matrix KNN.</w:t>
      </w:r>
    </w:p>
    <w:p w14:paraId="06CB6014" w14:textId="77777777" w:rsidR="00B45CE0" w:rsidRPr="00B8509C" w:rsidRDefault="00B45CE0" w:rsidP="00F805D6">
      <w:pPr>
        <w:pStyle w:val="ListParagraph"/>
        <w:jc w:val="both"/>
        <w:rPr>
          <w:sz w:val="28"/>
          <w:szCs w:val="28"/>
        </w:rPr>
      </w:pPr>
    </w:p>
    <w:p w14:paraId="5F5FCEF6" w14:textId="3582F9F1" w:rsidR="00B8509C" w:rsidRDefault="00B8509C" w:rsidP="00B8509C">
      <w:pPr>
        <w:pStyle w:val="ListParagraph"/>
        <w:numPr>
          <w:ilvl w:val="0"/>
          <w:numId w:val="3"/>
        </w:numPr>
        <w:jc w:val="both"/>
        <w:rPr>
          <w:sz w:val="28"/>
          <w:szCs w:val="28"/>
        </w:rPr>
      </w:pPr>
      <w:r w:rsidRPr="00B8509C">
        <w:rPr>
          <w:b/>
          <w:bCs/>
          <w:sz w:val="28"/>
          <w:szCs w:val="28"/>
        </w:rPr>
        <w:t>Support</w:t>
      </w:r>
      <w:r>
        <w:rPr>
          <w:b/>
          <w:bCs/>
          <w:sz w:val="28"/>
          <w:szCs w:val="28"/>
        </w:rPr>
        <w:t xml:space="preserve"> </w:t>
      </w:r>
      <w:r w:rsidRPr="00B8509C">
        <w:rPr>
          <w:b/>
          <w:bCs/>
          <w:sz w:val="28"/>
          <w:szCs w:val="28"/>
        </w:rPr>
        <w:t>Vector Machine (SVM)</w:t>
      </w:r>
      <w:r w:rsidRPr="00B8509C">
        <w:rPr>
          <w:sz w:val="28"/>
          <w:szCs w:val="28"/>
        </w:rPr>
        <w:t>: A classification model that finds a hyperplane to separate classes, using a kernel trick for non-linear separations.</w:t>
      </w:r>
      <w:r w:rsidR="00A47978">
        <w:rPr>
          <w:sz w:val="28"/>
          <w:szCs w:val="28"/>
        </w:rPr>
        <w:t xml:space="preserve"> The kernel I used </w:t>
      </w:r>
      <w:r w:rsidR="00A47978">
        <w:rPr>
          <w:sz w:val="28"/>
          <w:szCs w:val="28"/>
        </w:rPr>
        <w:lastRenderedPageBreak/>
        <w:t>was RBF, regularization parameter or c was set to 1.0 and maximum iterations were limited to 50 to avoid large computational time</w:t>
      </w:r>
      <w:r w:rsidR="00F805D6">
        <w:rPr>
          <w:sz w:val="28"/>
          <w:szCs w:val="28"/>
        </w:rPr>
        <w:t xml:space="preserve"> and overfitting.</w:t>
      </w:r>
    </w:p>
    <w:p w14:paraId="5D5091CB" w14:textId="77777777" w:rsidR="00B45CE0" w:rsidRDefault="00B45CE0" w:rsidP="00B45CE0">
      <w:pPr>
        <w:pStyle w:val="ListParagraph"/>
        <w:jc w:val="both"/>
        <w:rPr>
          <w:b/>
          <w:bCs/>
          <w:sz w:val="28"/>
          <w:szCs w:val="28"/>
        </w:rPr>
      </w:pPr>
    </w:p>
    <w:p w14:paraId="55510BB0" w14:textId="534A68D3" w:rsidR="00B45CE0" w:rsidRDefault="00B45CE0" w:rsidP="00B45CE0">
      <w:pPr>
        <w:pStyle w:val="ListParagraph"/>
        <w:jc w:val="both"/>
        <w:rPr>
          <w:sz w:val="28"/>
          <w:szCs w:val="28"/>
        </w:rPr>
      </w:pPr>
      <w:r>
        <w:rPr>
          <w:noProof/>
          <w:sz w:val="28"/>
          <w:szCs w:val="28"/>
        </w:rPr>
        <w:drawing>
          <wp:inline distT="0" distB="0" distL="0" distR="0" wp14:anchorId="68A443F0" wp14:editId="3FA691B9">
            <wp:extent cx="2286000" cy="2019300"/>
            <wp:effectExtent l="0" t="0" r="0" b="0"/>
            <wp:docPr id="32919403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194037" name="Picture 32919403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86000" cy="2019300"/>
                    </a:xfrm>
                    <a:prstGeom prst="rect">
                      <a:avLst/>
                    </a:prstGeom>
                  </pic:spPr>
                </pic:pic>
              </a:graphicData>
            </a:graphic>
          </wp:inline>
        </w:drawing>
      </w:r>
    </w:p>
    <w:p w14:paraId="3603995A" w14:textId="05AEFA73" w:rsidR="00B45CE0" w:rsidRDefault="00B45CE0" w:rsidP="00B45CE0">
      <w:pPr>
        <w:pStyle w:val="ListParagraph"/>
        <w:jc w:val="both"/>
        <w:rPr>
          <w:sz w:val="28"/>
          <w:szCs w:val="28"/>
        </w:rPr>
      </w:pPr>
      <w:r>
        <w:rPr>
          <w:sz w:val="28"/>
          <w:szCs w:val="28"/>
        </w:rPr>
        <w:t>Fig. 12 Confusion matrix SVM.</w:t>
      </w:r>
    </w:p>
    <w:p w14:paraId="0FFA7C95" w14:textId="77777777" w:rsidR="00B45CE0" w:rsidRDefault="00B45CE0" w:rsidP="00B45CE0">
      <w:pPr>
        <w:pStyle w:val="ListParagraph"/>
        <w:jc w:val="both"/>
        <w:rPr>
          <w:sz w:val="28"/>
          <w:szCs w:val="28"/>
        </w:rPr>
      </w:pPr>
    </w:p>
    <w:p w14:paraId="2A215053" w14:textId="09F07A3B" w:rsidR="00B45CE0" w:rsidRDefault="00B45CE0" w:rsidP="00B45CE0">
      <w:pPr>
        <w:pStyle w:val="ListParagraph"/>
        <w:jc w:val="center"/>
        <w:rPr>
          <w:b/>
          <w:bCs/>
          <w:sz w:val="32"/>
          <w:szCs w:val="32"/>
          <w:u w:val="single"/>
        </w:rPr>
      </w:pPr>
      <w:r w:rsidRPr="00B45CE0">
        <w:rPr>
          <w:b/>
          <w:bCs/>
          <w:sz w:val="32"/>
          <w:szCs w:val="32"/>
          <w:u w:val="single"/>
        </w:rPr>
        <w:t>Evaluation Metrics</w:t>
      </w:r>
    </w:p>
    <w:p w14:paraId="57B2CBE4" w14:textId="77777777" w:rsidR="002B2CDE" w:rsidRDefault="002B2CDE" w:rsidP="00B45CE0">
      <w:pPr>
        <w:pStyle w:val="ListParagraph"/>
        <w:jc w:val="both"/>
        <w:rPr>
          <w:sz w:val="28"/>
          <w:szCs w:val="28"/>
        </w:rPr>
      </w:pPr>
    </w:p>
    <w:p w14:paraId="738922D7" w14:textId="70ED390E" w:rsidR="00B45CE0" w:rsidRDefault="00B45CE0" w:rsidP="00B45CE0">
      <w:pPr>
        <w:pStyle w:val="ListParagraph"/>
        <w:jc w:val="both"/>
        <w:rPr>
          <w:sz w:val="28"/>
          <w:szCs w:val="28"/>
        </w:rPr>
      </w:pPr>
      <w:r>
        <w:rPr>
          <w:sz w:val="28"/>
          <w:szCs w:val="28"/>
        </w:rPr>
        <w:t>The parameters I used to evaluate the dataset keeping in mind all the imbalances and models:</w:t>
      </w:r>
    </w:p>
    <w:p w14:paraId="39A36B62" w14:textId="77777777" w:rsidR="00B45CE0" w:rsidRPr="00B45CE0" w:rsidRDefault="00B45CE0" w:rsidP="00B45CE0">
      <w:pPr>
        <w:pStyle w:val="ListParagraph"/>
        <w:jc w:val="both"/>
        <w:rPr>
          <w:sz w:val="28"/>
          <w:szCs w:val="28"/>
        </w:rPr>
      </w:pPr>
    </w:p>
    <w:p w14:paraId="19B4AB3B" w14:textId="17B970AE" w:rsidR="00B45CE0" w:rsidRPr="002B2CDE" w:rsidRDefault="00B45CE0" w:rsidP="002B2CDE">
      <w:pPr>
        <w:pStyle w:val="ListParagraph"/>
        <w:numPr>
          <w:ilvl w:val="0"/>
          <w:numId w:val="7"/>
        </w:numPr>
        <w:jc w:val="both"/>
        <w:rPr>
          <w:sz w:val="28"/>
          <w:szCs w:val="28"/>
        </w:rPr>
      </w:pPr>
      <w:r w:rsidRPr="002B2CDE">
        <w:rPr>
          <w:b/>
          <w:bCs/>
          <w:sz w:val="28"/>
          <w:szCs w:val="28"/>
        </w:rPr>
        <w:t>Accuracy</w:t>
      </w:r>
      <w:r w:rsidRPr="002B2CDE">
        <w:rPr>
          <w:sz w:val="28"/>
          <w:szCs w:val="28"/>
        </w:rPr>
        <w:t xml:space="preserve">: </w:t>
      </w:r>
      <w:r w:rsidR="002B2CDE">
        <w:rPr>
          <w:sz w:val="28"/>
          <w:szCs w:val="28"/>
        </w:rPr>
        <w:t>Calculat</w:t>
      </w:r>
      <w:r w:rsidRPr="002B2CDE">
        <w:rPr>
          <w:sz w:val="28"/>
          <w:szCs w:val="28"/>
        </w:rPr>
        <w:t>es the p</w:t>
      </w:r>
      <w:r w:rsidR="002B2CDE">
        <w:rPr>
          <w:sz w:val="28"/>
          <w:szCs w:val="28"/>
        </w:rPr>
        <w:t>ercentage</w:t>
      </w:r>
      <w:r w:rsidRPr="002B2CDE">
        <w:rPr>
          <w:sz w:val="28"/>
          <w:szCs w:val="28"/>
        </w:rPr>
        <w:t xml:space="preserve"> of correct predictions. Symbolizes the overall model performance.</w:t>
      </w:r>
      <w:r w:rsidR="002B2CDE">
        <w:rPr>
          <w:sz w:val="28"/>
          <w:szCs w:val="28"/>
        </w:rPr>
        <w:t xml:space="preserve"> Almost all the models averaged around 94%+ accuracy.</w:t>
      </w:r>
    </w:p>
    <w:p w14:paraId="4BD17338" w14:textId="37FACCA6" w:rsidR="00B45CE0" w:rsidRPr="002B2CDE" w:rsidRDefault="00B45CE0" w:rsidP="002B2CDE">
      <w:pPr>
        <w:pStyle w:val="ListParagraph"/>
        <w:numPr>
          <w:ilvl w:val="0"/>
          <w:numId w:val="7"/>
        </w:numPr>
        <w:jc w:val="both"/>
        <w:rPr>
          <w:sz w:val="28"/>
          <w:szCs w:val="28"/>
        </w:rPr>
      </w:pPr>
      <w:r w:rsidRPr="002B2CDE">
        <w:rPr>
          <w:b/>
          <w:bCs/>
          <w:sz w:val="28"/>
          <w:szCs w:val="28"/>
        </w:rPr>
        <w:t>ROC-AUC</w:t>
      </w:r>
      <w:r w:rsidRPr="002B2CDE">
        <w:rPr>
          <w:sz w:val="28"/>
          <w:szCs w:val="28"/>
        </w:rPr>
        <w:t>: Evaluates the model's ability to distinguish between classes.</w:t>
      </w:r>
      <w:r w:rsidR="002B2CDE" w:rsidRPr="002B2CDE">
        <w:rPr>
          <w:sz w:val="28"/>
          <w:szCs w:val="28"/>
        </w:rPr>
        <w:t xml:space="preserve"> </w:t>
      </w:r>
      <w:r w:rsidRPr="002B2CDE">
        <w:rPr>
          <w:sz w:val="28"/>
          <w:szCs w:val="28"/>
        </w:rPr>
        <w:t xml:space="preserve">A high AUC indicates a good balance between sensitivity and </w:t>
      </w:r>
      <w:r w:rsidRPr="002B2CDE">
        <w:rPr>
          <w:sz w:val="28"/>
          <w:szCs w:val="28"/>
        </w:rPr>
        <w:t>specificity.</w:t>
      </w:r>
      <w:r w:rsidR="002B2CDE">
        <w:rPr>
          <w:sz w:val="28"/>
          <w:szCs w:val="28"/>
        </w:rPr>
        <w:t xml:space="preserve"> Almost all the models got 85%+ AUC.</w:t>
      </w:r>
    </w:p>
    <w:p w14:paraId="3D3E0FE6" w14:textId="6D88F036" w:rsidR="00B45CE0" w:rsidRDefault="00B45CE0" w:rsidP="002B2CDE">
      <w:pPr>
        <w:pStyle w:val="ListParagraph"/>
        <w:numPr>
          <w:ilvl w:val="0"/>
          <w:numId w:val="7"/>
        </w:numPr>
        <w:jc w:val="both"/>
        <w:rPr>
          <w:sz w:val="28"/>
          <w:szCs w:val="28"/>
        </w:rPr>
      </w:pPr>
      <w:r w:rsidRPr="002B2CDE">
        <w:rPr>
          <w:b/>
          <w:bCs/>
          <w:sz w:val="28"/>
          <w:szCs w:val="28"/>
        </w:rPr>
        <w:t>Classification Report</w:t>
      </w:r>
      <w:r w:rsidRPr="002B2CDE">
        <w:rPr>
          <w:sz w:val="28"/>
          <w:szCs w:val="28"/>
        </w:rPr>
        <w:t>:</w:t>
      </w:r>
    </w:p>
    <w:p w14:paraId="6136E321" w14:textId="77777777" w:rsidR="002B2CDE" w:rsidRPr="002B2CDE" w:rsidRDefault="002B2CDE" w:rsidP="002B2CDE">
      <w:pPr>
        <w:pStyle w:val="ListParagraph"/>
        <w:jc w:val="both"/>
        <w:rPr>
          <w:sz w:val="28"/>
          <w:szCs w:val="28"/>
        </w:rPr>
      </w:pPr>
    </w:p>
    <w:p w14:paraId="10F4BB41" w14:textId="71FE010E" w:rsidR="00B45CE0" w:rsidRPr="002B2CDE" w:rsidRDefault="00B45CE0" w:rsidP="002B2CDE">
      <w:pPr>
        <w:pStyle w:val="ListParagraph"/>
        <w:numPr>
          <w:ilvl w:val="0"/>
          <w:numId w:val="8"/>
        </w:numPr>
        <w:jc w:val="both"/>
        <w:rPr>
          <w:sz w:val="28"/>
          <w:szCs w:val="28"/>
        </w:rPr>
      </w:pPr>
      <w:r w:rsidRPr="002B2CDE">
        <w:rPr>
          <w:b/>
          <w:bCs/>
          <w:sz w:val="28"/>
          <w:szCs w:val="28"/>
        </w:rPr>
        <w:t>Precision</w:t>
      </w:r>
      <w:r w:rsidRPr="002B2CDE">
        <w:rPr>
          <w:sz w:val="28"/>
          <w:szCs w:val="28"/>
        </w:rPr>
        <w:t>: P</w:t>
      </w:r>
      <w:r w:rsidR="002B2CDE">
        <w:rPr>
          <w:sz w:val="28"/>
          <w:szCs w:val="28"/>
        </w:rPr>
        <w:t>ortion</w:t>
      </w:r>
      <w:r w:rsidRPr="002B2CDE">
        <w:rPr>
          <w:sz w:val="28"/>
          <w:szCs w:val="28"/>
        </w:rPr>
        <w:t xml:space="preserve"> of correctly predicted positive instances to all predicted positives.</w:t>
      </w:r>
    </w:p>
    <w:p w14:paraId="17C07825" w14:textId="160432DC" w:rsidR="00B45CE0" w:rsidRPr="002B2CDE" w:rsidRDefault="00B45CE0" w:rsidP="002B2CDE">
      <w:pPr>
        <w:pStyle w:val="ListParagraph"/>
        <w:numPr>
          <w:ilvl w:val="0"/>
          <w:numId w:val="8"/>
        </w:numPr>
        <w:jc w:val="both"/>
        <w:rPr>
          <w:sz w:val="28"/>
          <w:szCs w:val="28"/>
        </w:rPr>
      </w:pPr>
      <w:r w:rsidRPr="002B2CDE">
        <w:rPr>
          <w:b/>
          <w:bCs/>
          <w:sz w:val="28"/>
          <w:szCs w:val="28"/>
        </w:rPr>
        <w:t>Recall</w:t>
      </w:r>
      <w:r w:rsidRPr="002B2CDE">
        <w:rPr>
          <w:sz w:val="28"/>
          <w:szCs w:val="28"/>
        </w:rPr>
        <w:t>: P</w:t>
      </w:r>
      <w:r w:rsidR="002B2CDE">
        <w:rPr>
          <w:sz w:val="28"/>
          <w:szCs w:val="28"/>
        </w:rPr>
        <w:t>ortion</w:t>
      </w:r>
      <w:r w:rsidRPr="002B2CDE">
        <w:rPr>
          <w:sz w:val="28"/>
          <w:szCs w:val="28"/>
        </w:rPr>
        <w:t xml:space="preserve"> of correctly predicted positives to all actual positives.</w:t>
      </w:r>
    </w:p>
    <w:p w14:paraId="4DCDDA83" w14:textId="67436EAD" w:rsidR="00B45CE0" w:rsidRPr="002B2CDE" w:rsidRDefault="00B45CE0" w:rsidP="002B2CDE">
      <w:pPr>
        <w:pStyle w:val="ListParagraph"/>
        <w:numPr>
          <w:ilvl w:val="0"/>
          <w:numId w:val="8"/>
        </w:numPr>
        <w:jc w:val="both"/>
        <w:rPr>
          <w:sz w:val="28"/>
          <w:szCs w:val="28"/>
        </w:rPr>
      </w:pPr>
      <w:r w:rsidRPr="002B2CDE">
        <w:rPr>
          <w:b/>
          <w:bCs/>
          <w:sz w:val="28"/>
          <w:szCs w:val="28"/>
        </w:rPr>
        <w:t>F1-Score</w:t>
      </w:r>
      <w:r w:rsidRPr="002B2CDE">
        <w:rPr>
          <w:sz w:val="28"/>
          <w:szCs w:val="28"/>
        </w:rPr>
        <w:t>: Harmonic mean of precision and recall, balancing</w:t>
      </w:r>
      <w:r w:rsidR="002B2CDE">
        <w:rPr>
          <w:sz w:val="28"/>
          <w:szCs w:val="28"/>
        </w:rPr>
        <w:t xml:space="preserve"> the</w:t>
      </w:r>
      <w:r w:rsidRPr="002B2CDE">
        <w:rPr>
          <w:sz w:val="28"/>
          <w:szCs w:val="28"/>
        </w:rPr>
        <w:t xml:space="preserve"> false positives and negatives.</w:t>
      </w:r>
    </w:p>
    <w:p w14:paraId="0D1B5D1F" w14:textId="03D3631C" w:rsidR="00B45CE0" w:rsidRDefault="00B45CE0" w:rsidP="002B2CDE">
      <w:pPr>
        <w:pStyle w:val="ListParagraph"/>
        <w:numPr>
          <w:ilvl w:val="0"/>
          <w:numId w:val="7"/>
        </w:numPr>
        <w:jc w:val="both"/>
        <w:rPr>
          <w:sz w:val="28"/>
          <w:szCs w:val="28"/>
        </w:rPr>
      </w:pPr>
      <w:r w:rsidRPr="002B2CDE">
        <w:rPr>
          <w:b/>
          <w:bCs/>
          <w:sz w:val="28"/>
          <w:szCs w:val="28"/>
        </w:rPr>
        <w:t>Confusion Matrix</w:t>
      </w:r>
      <w:r w:rsidRPr="002B2CDE">
        <w:rPr>
          <w:sz w:val="28"/>
          <w:szCs w:val="28"/>
        </w:rPr>
        <w:t xml:space="preserve">: Provides </w:t>
      </w:r>
      <w:r w:rsidR="002B2CDE">
        <w:rPr>
          <w:sz w:val="28"/>
          <w:szCs w:val="28"/>
        </w:rPr>
        <w:t>data of</w:t>
      </w:r>
      <w:r w:rsidRPr="002B2CDE">
        <w:rPr>
          <w:sz w:val="28"/>
          <w:szCs w:val="28"/>
        </w:rPr>
        <w:t xml:space="preserve"> true positives, true negatives, false positives, and false negatives.</w:t>
      </w:r>
    </w:p>
    <w:p w14:paraId="3E1C94C9" w14:textId="77777777" w:rsidR="002B2CDE" w:rsidRDefault="002B2CDE" w:rsidP="002B2CDE">
      <w:pPr>
        <w:pStyle w:val="ListParagraph"/>
        <w:jc w:val="both"/>
        <w:rPr>
          <w:b/>
          <w:bCs/>
          <w:sz w:val="28"/>
          <w:szCs w:val="28"/>
        </w:rPr>
      </w:pPr>
    </w:p>
    <w:p w14:paraId="0D340BD7" w14:textId="25B3B7E5" w:rsidR="002B2CDE" w:rsidRDefault="002B2CDE" w:rsidP="002B2CDE">
      <w:pPr>
        <w:pStyle w:val="ListParagraph"/>
        <w:jc w:val="both"/>
        <w:rPr>
          <w:sz w:val="28"/>
          <w:szCs w:val="28"/>
        </w:rPr>
      </w:pPr>
      <w:r>
        <w:rPr>
          <w:noProof/>
          <w:sz w:val="28"/>
          <w:szCs w:val="28"/>
        </w:rPr>
        <w:drawing>
          <wp:inline distT="0" distB="0" distL="0" distR="0" wp14:anchorId="7AA29D69" wp14:editId="0C371D74">
            <wp:extent cx="2457450" cy="2254885"/>
            <wp:effectExtent l="0" t="0" r="0" b="0"/>
            <wp:docPr id="111684393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843939" name="Picture 111684393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57450" cy="2254885"/>
                    </a:xfrm>
                    <a:prstGeom prst="rect">
                      <a:avLst/>
                    </a:prstGeom>
                  </pic:spPr>
                </pic:pic>
              </a:graphicData>
            </a:graphic>
          </wp:inline>
        </w:drawing>
      </w:r>
    </w:p>
    <w:p w14:paraId="2B1244A3" w14:textId="0BF7742B" w:rsidR="002B2CDE" w:rsidRDefault="002B2CDE" w:rsidP="002B2CDE">
      <w:pPr>
        <w:pStyle w:val="ListParagraph"/>
        <w:jc w:val="both"/>
        <w:rPr>
          <w:sz w:val="28"/>
          <w:szCs w:val="28"/>
        </w:rPr>
      </w:pPr>
      <w:r>
        <w:rPr>
          <w:sz w:val="28"/>
          <w:szCs w:val="28"/>
        </w:rPr>
        <w:t>Fig. 13 Accuracy and AUC of all.</w:t>
      </w:r>
    </w:p>
    <w:p w14:paraId="285DF852" w14:textId="77777777" w:rsidR="00C12402" w:rsidRDefault="00C12402" w:rsidP="002B2CDE">
      <w:pPr>
        <w:pStyle w:val="ListParagraph"/>
        <w:jc w:val="both"/>
        <w:rPr>
          <w:sz w:val="28"/>
          <w:szCs w:val="28"/>
        </w:rPr>
      </w:pPr>
    </w:p>
    <w:p w14:paraId="46221AA3" w14:textId="77777777" w:rsidR="00C12402" w:rsidRDefault="00C12402" w:rsidP="002B2CDE">
      <w:pPr>
        <w:pStyle w:val="ListParagraph"/>
        <w:jc w:val="both"/>
        <w:rPr>
          <w:sz w:val="28"/>
          <w:szCs w:val="28"/>
        </w:rPr>
      </w:pPr>
    </w:p>
    <w:p w14:paraId="24F975CD" w14:textId="77777777" w:rsidR="00C12402" w:rsidRDefault="00C12402" w:rsidP="002B2CDE">
      <w:pPr>
        <w:pStyle w:val="ListParagraph"/>
        <w:jc w:val="both"/>
        <w:rPr>
          <w:sz w:val="28"/>
          <w:szCs w:val="28"/>
        </w:rPr>
      </w:pPr>
    </w:p>
    <w:p w14:paraId="628D0A52" w14:textId="77777777" w:rsidR="002B2CDE" w:rsidRDefault="002B2CDE" w:rsidP="002B2CDE">
      <w:pPr>
        <w:pStyle w:val="ListParagraph"/>
        <w:jc w:val="both"/>
        <w:rPr>
          <w:sz w:val="28"/>
          <w:szCs w:val="28"/>
        </w:rPr>
      </w:pPr>
    </w:p>
    <w:p w14:paraId="299C94DD" w14:textId="7E28413D" w:rsidR="002B2CDE" w:rsidRPr="002B2CDE" w:rsidRDefault="002B2CDE" w:rsidP="002B2CDE">
      <w:pPr>
        <w:pStyle w:val="ListParagraph"/>
        <w:jc w:val="center"/>
        <w:rPr>
          <w:b/>
          <w:bCs/>
          <w:sz w:val="32"/>
          <w:szCs w:val="32"/>
          <w:u w:val="single"/>
        </w:rPr>
      </w:pPr>
      <w:r>
        <w:rPr>
          <w:b/>
          <w:bCs/>
          <w:sz w:val="32"/>
          <w:szCs w:val="32"/>
          <w:u w:val="single"/>
        </w:rPr>
        <w:lastRenderedPageBreak/>
        <w:t>RESULTS</w:t>
      </w:r>
    </w:p>
    <w:tbl>
      <w:tblPr>
        <w:tblStyle w:val="PlainTable1"/>
        <w:tblW w:w="0" w:type="auto"/>
        <w:tblLook w:val="04A0" w:firstRow="1" w:lastRow="0" w:firstColumn="1" w:lastColumn="0" w:noHBand="0" w:noVBand="1"/>
      </w:tblPr>
      <w:tblGrid>
        <w:gridCol w:w="4149"/>
      </w:tblGrid>
      <w:tr w:rsidR="002B2CDE" w:rsidRPr="002B2CDE" w14:paraId="143FD55D" w14:textId="77777777" w:rsidTr="002B2C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5"/>
              <w:gridCol w:w="800"/>
              <w:gridCol w:w="511"/>
              <w:gridCol w:w="842"/>
              <w:gridCol w:w="579"/>
              <w:gridCol w:w="586"/>
            </w:tblGrid>
            <w:tr w:rsidR="002B2CDE" w:rsidRPr="002B2CDE" w14:paraId="7775177E" w14:textId="77777777" w:rsidTr="0035480C">
              <w:trPr>
                <w:tblHeader/>
                <w:tblCellSpacing w:w="15" w:type="dxa"/>
              </w:trPr>
              <w:tc>
                <w:tcPr>
                  <w:tcW w:w="0" w:type="auto"/>
                  <w:vAlign w:val="center"/>
                  <w:hideMark/>
                </w:tcPr>
                <w:p w14:paraId="31E2B36E" w14:textId="68A7E633" w:rsidR="002B2CDE" w:rsidRPr="002B2CDE" w:rsidRDefault="002B2CDE" w:rsidP="0035480C">
                  <w:pPr>
                    <w:jc w:val="both"/>
                    <w:rPr>
                      <w:b/>
                      <w:bCs/>
                      <w:sz w:val="20"/>
                      <w:szCs w:val="20"/>
                    </w:rPr>
                  </w:pPr>
                  <w:r w:rsidRPr="002B2CDE">
                    <w:rPr>
                      <w:b/>
                      <w:bCs/>
                      <w:sz w:val="20"/>
                      <w:szCs w:val="20"/>
                    </w:rPr>
                    <w:t>Model</w:t>
                  </w:r>
                </w:p>
              </w:tc>
              <w:tc>
                <w:tcPr>
                  <w:tcW w:w="0" w:type="auto"/>
                  <w:vAlign w:val="center"/>
                  <w:hideMark/>
                </w:tcPr>
                <w:p w14:paraId="610A3E9A" w14:textId="77777777" w:rsidR="002B2CDE" w:rsidRPr="002B2CDE" w:rsidRDefault="002B2CDE" w:rsidP="0035480C">
                  <w:pPr>
                    <w:jc w:val="both"/>
                    <w:rPr>
                      <w:b/>
                      <w:bCs/>
                      <w:sz w:val="20"/>
                      <w:szCs w:val="20"/>
                    </w:rPr>
                  </w:pPr>
                  <w:r w:rsidRPr="002B2CDE">
                    <w:rPr>
                      <w:b/>
                      <w:bCs/>
                      <w:sz w:val="20"/>
                      <w:szCs w:val="20"/>
                    </w:rPr>
                    <w:t>Accuracy</w:t>
                  </w:r>
                </w:p>
              </w:tc>
              <w:tc>
                <w:tcPr>
                  <w:tcW w:w="0" w:type="auto"/>
                  <w:vAlign w:val="center"/>
                  <w:hideMark/>
                </w:tcPr>
                <w:p w14:paraId="61108A43" w14:textId="77777777" w:rsidR="002B2CDE" w:rsidRPr="002B2CDE" w:rsidRDefault="002B2CDE" w:rsidP="0035480C">
                  <w:pPr>
                    <w:jc w:val="both"/>
                    <w:rPr>
                      <w:b/>
                      <w:bCs/>
                      <w:sz w:val="20"/>
                      <w:szCs w:val="20"/>
                    </w:rPr>
                  </w:pPr>
                  <w:r w:rsidRPr="002B2CDE">
                    <w:rPr>
                      <w:b/>
                      <w:bCs/>
                      <w:sz w:val="20"/>
                      <w:szCs w:val="20"/>
                    </w:rPr>
                    <w:t>ROC-AUC</w:t>
                  </w:r>
                </w:p>
              </w:tc>
              <w:tc>
                <w:tcPr>
                  <w:tcW w:w="0" w:type="auto"/>
                  <w:vAlign w:val="center"/>
                  <w:hideMark/>
                </w:tcPr>
                <w:p w14:paraId="529510E5" w14:textId="77777777" w:rsidR="002B2CDE" w:rsidRPr="002B2CDE" w:rsidRDefault="002B2CDE" w:rsidP="0035480C">
                  <w:pPr>
                    <w:jc w:val="both"/>
                    <w:rPr>
                      <w:b/>
                      <w:bCs/>
                      <w:sz w:val="20"/>
                      <w:szCs w:val="20"/>
                    </w:rPr>
                  </w:pPr>
                  <w:r w:rsidRPr="002B2CDE">
                    <w:rPr>
                      <w:b/>
                      <w:bCs/>
                      <w:sz w:val="20"/>
                      <w:szCs w:val="20"/>
                    </w:rPr>
                    <w:t>Precision (1)</w:t>
                  </w:r>
                </w:p>
              </w:tc>
              <w:tc>
                <w:tcPr>
                  <w:tcW w:w="0" w:type="auto"/>
                  <w:vAlign w:val="center"/>
                  <w:hideMark/>
                </w:tcPr>
                <w:p w14:paraId="3BB5F1E4" w14:textId="77777777" w:rsidR="002B2CDE" w:rsidRPr="002B2CDE" w:rsidRDefault="002B2CDE" w:rsidP="0035480C">
                  <w:pPr>
                    <w:jc w:val="both"/>
                    <w:rPr>
                      <w:b/>
                      <w:bCs/>
                      <w:sz w:val="20"/>
                      <w:szCs w:val="20"/>
                    </w:rPr>
                  </w:pPr>
                  <w:r w:rsidRPr="002B2CDE">
                    <w:rPr>
                      <w:b/>
                      <w:bCs/>
                      <w:sz w:val="20"/>
                      <w:szCs w:val="20"/>
                    </w:rPr>
                    <w:t>Recall (1)</w:t>
                  </w:r>
                </w:p>
              </w:tc>
              <w:tc>
                <w:tcPr>
                  <w:tcW w:w="0" w:type="auto"/>
                  <w:vAlign w:val="center"/>
                  <w:hideMark/>
                </w:tcPr>
                <w:p w14:paraId="4E0D835B" w14:textId="77777777" w:rsidR="002B2CDE" w:rsidRPr="002B2CDE" w:rsidRDefault="002B2CDE" w:rsidP="0035480C">
                  <w:pPr>
                    <w:jc w:val="both"/>
                    <w:rPr>
                      <w:b/>
                      <w:bCs/>
                      <w:sz w:val="20"/>
                      <w:szCs w:val="20"/>
                    </w:rPr>
                  </w:pPr>
                  <w:r w:rsidRPr="002B2CDE">
                    <w:rPr>
                      <w:b/>
                      <w:bCs/>
                      <w:sz w:val="20"/>
                      <w:szCs w:val="20"/>
                    </w:rPr>
                    <w:t>F1-Score (1)</w:t>
                  </w:r>
                </w:p>
              </w:tc>
            </w:tr>
          </w:tbl>
          <w:p w14:paraId="62132A04" w14:textId="77777777" w:rsidR="002B2CDE" w:rsidRPr="002B2CDE" w:rsidRDefault="002B2CDE" w:rsidP="0035480C">
            <w:pPr>
              <w:jc w:val="both"/>
              <w:rPr>
                <w:vanish/>
                <w:sz w:val="28"/>
                <w:szCs w:val="28"/>
              </w:rPr>
            </w:pPr>
          </w:p>
        </w:tc>
      </w:tr>
      <w:tr w:rsidR="002B2CDE" w:rsidRPr="002B2CDE" w14:paraId="48E5FDED" w14:textId="77777777" w:rsidTr="002B2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79"/>
              <w:gridCol w:w="486"/>
              <w:gridCol w:w="486"/>
              <w:gridCol w:w="486"/>
              <w:gridCol w:w="501"/>
            </w:tblGrid>
            <w:tr w:rsidR="002B2CDE" w:rsidRPr="002B2CDE" w14:paraId="59722404" w14:textId="77777777" w:rsidTr="0035480C">
              <w:trPr>
                <w:tblCellSpacing w:w="15" w:type="dxa"/>
              </w:trPr>
              <w:tc>
                <w:tcPr>
                  <w:tcW w:w="0" w:type="auto"/>
                  <w:vAlign w:val="center"/>
                  <w:hideMark/>
                </w:tcPr>
                <w:p w14:paraId="6FE91890" w14:textId="77777777" w:rsidR="002B2CDE" w:rsidRPr="002B2CDE" w:rsidRDefault="002B2CDE" w:rsidP="0035480C">
                  <w:pPr>
                    <w:jc w:val="both"/>
                    <w:rPr>
                      <w:sz w:val="24"/>
                      <w:szCs w:val="24"/>
                    </w:rPr>
                  </w:pPr>
                  <w:r w:rsidRPr="002B2CDE">
                    <w:rPr>
                      <w:sz w:val="24"/>
                      <w:szCs w:val="24"/>
                    </w:rPr>
                    <w:t>Logistic Regression</w:t>
                  </w:r>
                </w:p>
              </w:tc>
              <w:tc>
                <w:tcPr>
                  <w:tcW w:w="0" w:type="auto"/>
                  <w:vAlign w:val="center"/>
                  <w:hideMark/>
                </w:tcPr>
                <w:p w14:paraId="5C604CF7" w14:textId="77777777" w:rsidR="002B2CDE" w:rsidRPr="002B2CDE" w:rsidRDefault="002B2CDE" w:rsidP="0035480C">
                  <w:pPr>
                    <w:jc w:val="both"/>
                    <w:rPr>
                      <w:sz w:val="24"/>
                      <w:szCs w:val="24"/>
                    </w:rPr>
                  </w:pPr>
                  <w:r w:rsidRPr="002B2CDE">
                    <w:rPr>
                      <w:sz w:val="24"/>
                      <w:szCs w:val="24"/>
                    </w:rPr>
                    <w:t>94.08%</w:t>
                  </w:r>
                </w:p>
              </w:tc>
              <w:tc>
                <w:tcPr>
                  <w:tcW w:w="0" w:type="auto"/>
                  <w:vAlign w:val="center"/>
                  <w:hideMark/>
                </w:tcPr>
                <w:p w14:paraId="757574EC" w14:textId="77777777" w:rsidR="002B2CDE" w:rsidRPr="002B2CDE" w:rsidRDefault="002B2CDE" w:rsidP="0035480C">
                  <w:pPr>
                    <w:jc w:val="both"/>
                    <w:rPr>
                      <w:sz w:val="24"/>
                      <w:szCs w:val="24"/>
                    </w:rPr>
                  </w:pPr>
                  <w:r w:rsidRPr="002B2CDE">
                    <w:rPr>
                      <w:sz w:val="24"/>
                      <w:szCs w:val="24"/>
                    </w:rPr>
                    <w:t>0.88</w:t>
                  </w:r>
                </w:p>
              </w:tc>
              <w:tc>
                <w:tcPr>
                  <w:tcW w:w="0" w:type="auto"/>
                  <w:vAlign w:val="center"/>
                  <w:hideMark/>
                </w:tcPr>
                <w:p w14:paraId="36136FBB" w14:textId="77777777" w:rsidR="002B2CDE" w:rsidRPr="002B2CDE" w:rsidRDefault="002B2CDE" w:rsidP="0035480C">
                  <w:pPr>
                    <w:jc w:val="both"/>
                    <w:rPr>
                      <w:sz w:val="24"/>
                      <w:szCs w:val="24"/>
                    </w:rPr>
                  </w:pPr>
                  <w:r w:rsidRPr="002B2CDE">
                    <w:rPr>
                      <w:sz w:val="24"/>
                      <w:szCs w:val="24"/>
                    </w:rPr>
                    <w:t>0.46</w:t>
                  </w:r>
                </w:p>
              </w:tc>
              <w:tc>
                <w:tcPr>
                  <w:tcW w:w="0" w:type="auto"/>
                  <w:vAlign w:val="center"/>
                  <w:hideMark/>
                </w:tcPr>
                <w:p w14:paraId="22B2254A" w14:textId="77777777" w:rsidR="002B2CDE" w:rsidRPr="002B2CDE" w:rsidRDefault="002B2CDE" w:rsidP="0035480C">
                  <w:pPr>
                    <w:jc w:val="both"/>
                    <w:rPr>
                      <w:sz w:val="24"/>
                      <w:szCs w:val="24"/>
                    </w:rPr>
                  </w:pPr>
                  <w:r w:rsidRPr="002B2CDE">
                    <w:rPr>
                      <w:sz w:val="24"/>
                      <w:szCs w:val="24"/>
                    </w:rPr>
                    <w:t>0.48</w:t>
                  </w:r>
                </w:p>
              </w:tc>
              <w:tc>
                <w:tcPr>
                  <w:tcW w:w="0" w:type="auto"/>
                  <w:vAlign w:val="center"/>
                  <w:hideMark/>
                </w:tcPr>
                <w:p w14:paraId="274D3EE2" w14:textId="77777777" w:rsidR="002B2CDE" w:rsidRPr="002B2CDE" w:rsidRDefault="002B2CDE" w:rsidP="0035480C">
                  <w:pPr>
                    <w:jc w:val="both"/>
                    <w:rPr>
                      <w:sz w:val="24"/>
                      <w:szCs w:val="24"/>
                    </w:rPr>
                  </w:pPr>
                  <w:r w:rsidRPr="002B2CDE">
                    <w:rPr>
                      <w:sz w:val="24"/>
                      <w:szCs w:val="24"/>
                    </w:rPr>
                    <w:t>0.47</w:t>
                  </w:r>
                </w:p>
              </w:tc>
            </w:tr>
          </w:tbl>
          <w:p w14:paraId="0ADC84F9" w14:textId="77777777" w:rsidR="002B2CDE" w:rsidRPr="002B2CDE" w:rsidRDefault="002B2CDE" w:rsidP="0035480C">
            <w:pPr>
              <w:jc w:val="both"/>
              <w:rPr>
                <w:vanish/>
                <w:sz w:val="28"/>
                <w:szCs w:val="28"/>
              </w:rPr>
            </w:pPr>
          </w:p>
        </w:tc>
      </w:tr>
      <w:tr w:rsidR="002B2CDE" w:rsidRPr="002B2CDE" w14:paraId="4C5760A9" w14:textId="77777777" w:rsidTr="002B2CDE">
        <w:tc>
          <w:tcPr>
            <w:cnfStyle w:val="001000000000" w:firstRow="0" w:lastRow="0" w:firstColumn="1" w:lastColumn="0" w:oddVBand="0" w:evenVBand="0" w:oddHBand="0" w:evenHBand="0" w:firstRowFirstColumn="0" w:firstRowLastColumn="0" w:lastRowFirstColumn="0" w:lastRowLastColumn="0"/>
            <w:tcW w:w="414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79"/>
              <w:gridCol w:w="486"/>
              <w:gridCol w:w="486"/>
              <w:gridCol w:w="486"/>
              <w:gridCol w:w="501"/>
            </w:tblGrid>
            <w:tr w:rsidR="002B2CDE" w:rsidRPr="002B2CDE" w14:paraId="0328C729" w14:textId="77777777" w:rsidTr="0035480C">
              <w:trPr>
                <w:tblCellSpacing w:w="15" w:type="dxa"/>
              </w:trPr>
              <w:tc>
                <w:tcPr>
                  <w:tcW w:w="0" w:type="auto"/>
                  <w:vAlign w:val="center"/>
                  <w:hideMark/>
                </w:tcPr>
                <w:p w14:paraId="3A4B5327" w14:textId="77777777" w:rsidR="002B2CDE" w:rsidRPr="002B2CDE" w:rsidRDefault="002B2CDE" w:rsidP="0035480C">
                  <w:pPr>
                    <w:jc w:val="both"/>
                    <w:rPr>
                      <w:sz w:val="24"/>
                      <w:szCs w:val="24"/>
                    </w:rPr>
                  </w:pPr>
                  <w:r w:rsidRPr="002B2CDE">
                    <w:rPr>
                      <w:sz w:val="24"/>
                      <w:szCs w:val="24"/>
                    </w:rPr>
                    <w:t>Decision Tree</w:t>
                  </w:r>
                </w:p>
              </w:tc>
              <w:tc>
                <w:tcPr>
                  <w:tcW w:w="0" w:type="auto"/>
                  <w:vAlign w:val="center"/>
                  <w:hideMark/>
                </w:tcPr>
                <w:p w14:paraId="76C1C1C7" w14:textId="77777777" w:rsidR="002B2CDE" w:rsidRPr="002B2CDE" w:rsidRDefault="002B2CDE" w:rsidP="0035480C">
                  <w:pPr>
                    <w:jc w:val="both"/>
                    <w:rPr>
                      <w:sz w:val="24"/>
                      <w:szCs w:val="24"/>
                    </w:rPr>
                  </w:pPr>
                  <w:r w:rsidRPr="002B2CDE">
                    <w:rPr>
                      <w:sz w:val="24"/>
                      <w:szCs w:val="24"/>
                    </w:rPr>
                    <w:t>94.52%</w:t>
                  </w:r>
                </w:p>
              </w:tc>
              <w:tc>
                <w:tcPr>
                  <w:tcW w:w="0" w:type="auto"/>
                  <w:vAlign w:val="center"/>
                  <w:hideMark/>
                </w:tcPr>
                <w:p w14:paraId="0233DB7E" w14:textId="77777777" w:rsidR="002B2CDE" w:rsidRPr="002B2CDE" w:rsidRDefault="002B2CDE" w:rsidP="0035480C">
                  <w:pPr>
                    <w:jc w:val="both"/>
                    <w:rPr>
                      <w:sz w:val="24"/>
                      <w:szCs w:val="24"/>
                    </w:rPr>
                  </w:pPr>
                  <w:r w:rsidRPr="002B2CDE">
                    <w:rPr>
                      <w:sz w:val="24"/>
                      <w:szCs w:val="24"/>
                    </w:rPr>
                    <w:t>0.85</w:t>
                  </w:r>
                </w:p>
              </w:tc>
              <w:tc>
                <w:tcPr>
                  <w:tcW w:w="0" w:type="auto"/>
                  <w:vAlign w:val="center"/>
                  <w:hideMark/>
                </w:tcPr>
                <w:p w14:paraId="1A782F57" w14:textId="77777777" w:rsidR="002B2CDE" w:rsidRPr="002B2CDE" w:rsidRDefault="002B2CDE" w:rsidP="0035480C">
                  <w:pPr>
                    <w:jc w:val="both"/>
                    <w:rPr>
                      <w:sz w:val="24"/>
                      <w:szCs w:val="24"/>
                    </w:rPr>
                  </w:pPr>
                  <w:r w:rsidRPr="002B2CDE">
                    <w:rPr>
                      <w:sz w:val="24"/>
                      <w:szCs w:val="24"/>
                    </w:rPr>
                    <w:t>0.49</w:t>
                  </w:r>
                </w:p>
              </w:tc>
              <w:tc>
                <w:tcPr>
                  <w:tcW w:w="0" w:type="auto"/>
                  <w:vAlign w:val="center"/>
                  <w:hideMark/>
                </w:tcPr>
                <w:p w14:paraId="0FBCE9CA" w14:textId="77777777" w:rsidR="002B2CDE" w:rsidRPr="002B2CDE" w:rsidRDefault="002B2CDE" w:rsidP="0035480C">
                  <w:pPr>
                    <w:jc w:val="both"/>
                    <w:rPr>
                      <w:sz w:val="24"/>
                      <w:szCs w:val="24"/>
                    </w:rPr>
                  </w:pPr>
                  <w:r w:rsidRPr="002B2CDE">
                    <w:rPr>
                      <w:sz w:val="24"/>
                      <w:szCs w:val="24"/>
                    </w:rPr>
                    <w:t>0.19</w:t>
                  </w:r>
                </w:p>
              </w:tc>
              <w:tc>
                <w:tcPr>
                  <w:tcW w:w="0" w:type="auto"/>
                  <w:vAlign w:val="center"/>
                  <w:hideMark/>
                </w:tcPr>
                <w:p w14:paraId="5D6191F2" w14:textId="77777777" w:rsidR="002B2CDE" w:rsidRPr="002B2CDE" w:rsidRDefault="002B2CDE" w:rsidP="0035480C">
                  <w:pPr>
                    <w:jc w:val="both"/>
                    <w:rPr>
                      <w:sz w:val="24"/>
                      <w:szCs w:val="24"/>
                    </w:rPr>
                  </w:pPr>
                  <w:r w:rsidRPr="002B2CDE">
                    <w:rPr>
                      <w:sz w:val="24"/>
                      <w:szCs w:val="24"/>
                    </w:rPr>
                    <w:t>0.28</w:t>
                  </w:r>
                </w:p>
              </w:tc>
            </w:tr>
          </w:tbl>
          <w:p w14:paraId="4E6D25FE" w14:textId="77777777" w:rsidR="002B2CDE" w:rsidRPr="002B2CDE" w:rsidRDefault="002B2CDE" w:rsidP="0035480C">
            <w:pPr>
              <w:jc w:val="both"/>
              <w:rPr>
                <w:vanish/>
                <w:sz w:val="28"/>
                <w:szCs w:val="28"/>
              </w:rPr>
            </w:pPr>
          </w:p>
        </w:tc>
      </w:tr>
      <w:tr w:rsidR="002B2CDE" w:rsidRPr="002B2CDE" w14:paraId="1CD198D3" w14:textId="77777777" w:rsidTr="002B2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79"/>
              <w:gridCol w:w="486"/>
              <w:gridCol w:w="486"/>
              <w:gridCol w:w="486"/>
              <w:gridCol w:w="501"/>
            </w:tblGrid>
            <w:tr w:rsidR="002B2CDE" w:rsidRPr="002B2CDE" w14:paraId="12230584" w14:textId="77777777" w:rsidTr="0035480C">
              <w:trPr>
                <w:tblCellSpacing w:w="15" w:type="dxa"/>
              </w:trPr>
              <w:tc>
                <w:tcPr>
                  <w:tcW w:w="0" w:type="auto"/>
                  <w:vAlign w:val="center"/>
                  <w:hideMark/>
                </w:tcPr>
                <w:p w14:paraId="4F2406A4" w14:textId="77777777" w:rsidR="002B2CDE" w:rsidRPr="002B2CDE" w:rsidRDefault="002B2CDE" w:rsidP="0035480C">
                  <w:pPr>
                    <w:jc w:val="both"/>
                    <w:rPr>
                      <w:sz w:val="24"/>
                      <w:szCs w:val="24"/>
                    </w:rPr>
                  </w:pPr>
                  <w:r w:rsidRPr="002B2CDE">
                    <w:rPr>
                      <w:sz w:val="24"/>
                      <w:szCs w:val="24"/>
                    </w:rPr>
                    <w:t>Random Forest</w:t>
                  </w:r>
                </w:p>
              </w:tc>
              <w:tc>
                <w:tcPr>
                  <w:tcW w:w="0" w:type="auto"/>
                  <w:vAlign w:val="center"/>
                  <w:hideMark/>
                </w:tcPr>
                <w:p w14:paraId="341F93DA" w14:textId="77777777" w:rsidR="002B2CDE" w:rsidRPr="002B2CDE" w:rsidRDefault="002B2CDE" w:rsidP="0035480C">
                  <w:pPr>
                    <w:jc w:val="both"/>
                    <w:rPr>
                      <w:sz w:val="24"/>
                      <w:szCs w:val="24"/>
                    </w:rPr>
                  </w:pPr>
                  <w:r w:rsidRPr="002B2CDE">
                    <w:rPr>
                      <w:sz w:val="24"/>
                      <w:szCs w:val="24"/>
                    </w:rPr>
                    <w:t>94.43%</w:t>
                  </w:r>
                </w:p>
              </w:tc>
              <w:tc>
                <w:tcPr>
                  <w:tcW w:w="0" w:type="auto"/>
                  <w:vAlign w:val="center"/>
                  <w:hideMark/>
                </w:tcPr>
                <w:p w14:paraId="3A77D69B" w14:textId="77777777" w:rsidR="002B2CDE" w:rsidRPr="002B2CDE" w:rsidRDefault="002B2CDE" w:rsidP="0035480C">
                  <w:pPr>
                    <w:jc w:val="both"/>
                    <w:rPr>
                      <w:sz w:val="24"/>
                      <w:szCs w:val="24"/>
                    </w:rPr>
                  </w:pPr>
                  <w:r w:rsidRPr="002B2CDE">
                    <w:rPr>
                      <w:sz w:val="24"/>
                      <w:szCs w:val="24"/>
                    </w:rPr>
                    <w:t>0.87</w:t>
                  </w:r>
                </w:p>
              </w:tc>
              <w:tc>
                <w:tcPr>
                  <w:tcW w:w="0" w:type="auto"/>
                  <w:vAlign w:val="center"/>
                  <w:hideMark/>
                </w:tcPr>
                <w:p w14:paraId="2270CBEE" w14:textId="77777777" w:rsidR="002B2CDE" w:rsidRPr="002B2CDE" w:rsidRDefault="002B2CDE" w:rsidP="0035480C">
                  <w:pPr>
                    <w:jc w:val="both"/>
                    <w:rPr>
                      <w:sz w:val="24"/>
                      <w:szCs w:val="24"/>
                    </w:rPr>
                  </w:pPr>
                  <w:r w:rsidRPr="002B2CDE">
                    <w:rPr>
                      <w:sz w:val="24"/>
                      <w:szCs w:val="24"/>
                    </w:rPr>
                    <w:t>0.48</w:t>
                  </w:r>
                </w:p>
              </w:tc>
              <w:tc>
                <w:tcPr>
                  <w:tcW w:w="0" w:type="auto"/>
                  <w:vAlign w:val="center"/>
                  <w:hideMark/>
                </w:tcPr>
                <w:p w14:paraId="5C4C3836" w14:textId="77777777" w:rsidR="002B2CDE" w:rsidRPr="002B2CDE" w:rsidRDefault="002B2CDE" w:rsidP="0035480C">
                  <w:pPr>
                    <w:jc w:val="both"/>
                    <w:rPr>
                      <w:sz w:val="24"/>
                      <w:szCs w:val="24"/>
                    </w:rPr>
                  </w:pPr>
                  <w:r w:rsidRPr="002B2CDE">
                    <w:rPr>
                      <w:sz w:val="24"/>
                      <w:szCs w:val="24"/>
                    </w:rPr>
                    <w:t>0.30</w:t>
                  </w:r>
                </w:p>
              </w:tc>
              <w:tc>
                <w:tcPr>
                  <w:tcW w:w="0" w:type="auto"/>
                  <w:vAlign w:val="center"/>
                  <w:hideMark/>
                </w:tcPr>
                <w:p w14:paraId="731545C8" w14:textId="77777777" w:rsidR="002B2CDE" w:rsidRPr="002B2CDE" w:rsidRDefault="002B2CDE" w:rsidP="0035480C">
                  <w:pPr>
                    <w:jc w:val="both"/>
                    <w:rPr>
                      <w:sz w:val="24"/>
                      <w:szCs w:val="24"/>
                    </w:rPr>
                  </w:pPr>
                  <w:r w:rsidRPr="002B2CDE">
                    <w:rPr>
                      <w:sz w:val="24"/>
                      <w:szCs w:val="24"/>
                    </w:rPr>
                    <w:t>0.37</w:t>
                  </w:r>
                </w:p>
              </w:tc>
            </w:tr>
          </w:tbl>
          <w:p w14:paraId="6497562B" w14:textId="77777777" w:rsidR="002B2CDE" w:rsidRPr="002B2CDE" w:rsidRDefault="002B2CDE" w:rsidP="0035480C">
            <w:pPr>
              <w:jc w:val="both"/>
              <w:rPr>
                <w:vanish/>
                <w:sz w:val="28"/>
                <w:szCs w:val="28"/>
              </w:rPr>
            </w:pPr>
          </w:p>
        </w:tc>
      </w:tr>
      <w:tr w:rsidR="002B2CDE" w:rsidRPr="002B2CDE" w14:paraId="27A140C1" w14:textId="77777777" w:rsidTr="002B2CDE">
        <w:tc>
          <w:tcPr>
            <w:cnfStyle w:val="001000000000" w:firstRow="0" w:lastRow="0" w:firstColumn="1" w:lastColumn="0" w:oddVBand="0" w:evenVBand="0" w:oddHBand="0" w:evenHBand="0" w:firstRowFirstColumn="0" w:firstRowLastColumn="0" w:lastRowFirstColumn="0" w:lastRowLastColumn="0"/>
            <w:tcW w:w="414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79"/>
              <w:gridCol w:w="486"/>
              <w:gridCol w:w="486"/>
              <w:gridCol w:w="486"/>
              <w:gridCol w:w="501"/>
            </w:tblGrid>
            <w:tr w:rsidR="002B2CDE" w:rsidRPr="002B2CDE" w14:paraId="1D195753" w14:textId="77777777" w:rsidTr="0035480C">
              <w:trPr>
                <w:tblCellSpacing w:w="15" w:type="dxa"/>
              </w:trPr>
              <w:tc>
                <w:tcPr>
                  <w:tcW w:w="0" w:type="auto"/>
                  <w:vAlign w:val="center"/>
                  <w:hideMark/>
                </w:tcPr>
                <w:p w14:paraId="2FE08B07" w14:textId="77777777" w:rsidR="002B2CDE" w:rsidRPr="002B2CDE" w:rsidRDefault="002B2CDE" w:rsidP="0035480C">
                  <w:pPr>
                    <w:jc w:val="both"/>
                    <w:rPr>
                      <w:sz w:val="24"/>
                      <w:szCs w:val="24"/>
                    </w:rPr>
                  </w:pPr>
                  <w:r w:rsidRPr="002B2CDE">
                    <w:rPr>
                      <w:sz w:val="24"/>
                      <w:szCs w:val="24"/>
                    </w:rPr>
                    <w:t>Gradient Boosting</w:t>
                  </w:r>
                </w:p>
              </w:tc>
              <w:tc>
                <w:tcPr>
                  <w:tcW w:w="0" w:type="auto"/>
                  <w:vAlign w:val="center"/>
                  <w:hideMark/>
                </w:tcPr>
                <w:p w14:paraId="5442641B" w14:textId="77777777" w:rsidR="002B2CDE" w:rsidRPr="002B2CDE" w:rsidRDefault="002B2CDE" w:rsidP="0035480C">
                  <w:pPr>
                    <w:jc w:val="both"/>
                    <w:rPr>
                      <w:sz w:val="24"/>
                      <w:szCs w:val="24"/>
                    </w:rPr>
                  </w:pPr>
                  <w:r w:rsidRPr="002B2CDE">
                    <w:rPr>
                      <w:sz w:val="24"/>
                      <w:szCs w:val="24"/>
                    </w:rPr>
                    <w:t>94.60%</w:t>
                  </w:r>
                </w:p>
              </w:tc>
              <w:tc>
                <w:tcPr>
                  <w:tcW w:w="0" w:type="auto"/>
                  <w:vAlign w:val="center"/>
                  <w:hideMark/>
                </w:tcPr>
                <w:p w14:paraId="1207547A" w14:textId="77777777" w:rsidR="002B2CDE" w:rsidRPr="002B2CDE" w:rsidRDefault="002B2CDE" w:rsidP="0035480C">
                  <w:pPr>
                    <w:jc w:val="both"/>
                    <w:rPr>
                      <w:sz w:val="24"/>
                      <w:szCs w:val="24"/>
                    </w:rPr>
                  </w:pPr>
                  <w:r w:rsidRPr="002B2CDE">
                    <w:rPr>
                      <w:sz w:val="24"/>
                      <w:szCs w:val="24"/>
                    </w:rPr>
                    <w:t>0.88</w:t>
                  </w:r>
                </w:p>
              </w:tc>
              <w:tc>
                <w:tcPr>
                  <w:tcW w:w="0" w:type="auto"/>
                  <w:vAlign w:val="center"/>
                  <w:hideMark/>
                </w:tcPr>
                <w:p w14:paraId="3E4078AE" w14:textId="77777777" w:rsidR="002B2CDE" w:rsidRPr="002B2CDE" w:rsidRDefault="002B2CDE" w:rsidP="0035480C">
                  <w:pPr>
                    <w:jc w:val="both"/>
                    <w:rPr>
                      <w:sz w:val="24"/>
                      <w:szCs w:val="24"/>
                    </w:rPr>
                  </w:pPr>
                  <w:r w:rsidRPr="002B2CDE">
                    <w:rPr>
                      <w:sz w:val="24"/>
                      <w:szCs w:val="24"/>
                    </w:rPr>
                    <w:t>0.50</w:t>
                  </w:r>
                </w:p>
              </w:tc>
              <w:tc>
                <w:tcPr>
                  <w:tcW w:w="0" w:type="auto"/>
                  <w:vAlign w:val="center"/>
                  <w:hideMark/>
                </w:tcPr>
                <w:p w14:paraId="4A627311" w14:textId="77777777" w:rsidR="002B2CDE" w:rsidRPr="002B2CDE" w:rsidRDefault="002B2CDE" w:rsidP="0035480C">
                  <w:pPr>
                    <w:jc w:val="both"/>
                    <w:rPr>
                      <w:sz w:val="24"/>
                      <w:szCs w:val="24"/>
                    </w:rPr>
                  </w:pPr>
                  <w:r w:rsidRPr="002B2CDE">
                    <w:rPr>
                      <w:sz w:val="24"/>
                      <w:szCs w:val="24"/>
                    </w:rPr>
                    <w:t>0.36</w:t>
                  </w:r>
                </w:p>
              </w:tc>
              <w:tc>
                <w:tcPr>
                  <w:tcW w:w="0" w:type="auto"/>
                  <w:vAlign w:val="center"/>
                  <w:hideMark/>
                </w:tcPr>
                <w:p w14:paraId="3DE5346F" w14:textId="77777777" w:rsidR="002B2CDE" w:rsidRPr="002B2CDE" w:rsidRDefault="002B2CDE" w:rsidP="0035480C">
                  <w:pPr>
                    <w:jc w:val="both"/>
                    <w:rPr>
                      <w:sz w:val="24"/>
                      <w:szCs w:val="24"/>
                    </w:rPr>
                  </w:pPr>
                  <w:r w:rsidRPr="002B2CDE">
                    <w:rPr>
                      <w:sz w:val="24"/>
                      <w:szCs w:val="24"/>
                    </w:rPr>
                    <w:t>0.42</w:t>
                  </w:r>
                </w:p>
              </w:tc>
            </w:tr>
          </w:tbl>
          <w:p w14:paraId="7037CC30" w14:textId="77777777" w:rsidR="002B2CDE" w:rsidRPr="002B2CDE" w:rsidRDefault="002B2CDE" w:rsidP="0035480C">
            <w:pPr>
              <w:jc w:val="both"/>
              <w:rPr>
                <w:vanish/>
                <w:sz w:val="28"/>
                <w:szCs w:val="28"/>
              </w:rPr>
            </w:pPr>
          </w:p>
        </w:tc>
      </w:tr>
      <w:tr w:rsidR="002B2CDE" w:rsidRPr="002B2CDE" w14:paraId="59DFA217" w14:textId="77777777" w:rsidTr="002B2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79"/>
              <w:gridCol w:w="486"/>
              <w:gridCol w:w="486"/>
              <w:gridCol w:w="486"/>
              <w:gridCol w:w="501"/>
            </w:tblGrid>
            <w:tr w:rsidR="002B2CDE" w:rsidRPr="002B2CDE" w14:paraId="10EF67FB" w14:textId="77777777" w:rsidTr="0035480C">
              <w:trPr>
                <w:tblCellSpacing w:w="15" w:type="dxa"/>
              </w:trPr>
              <w:tc>
                <w:tcPr>
                  <w:tcW w:w="0" w:type="auto"/>
                  <w:vAlign w:val="center"/>
                  <w:hideMark/>
                </w:tcPr>
                <w:p w14:paraId="703DF491" w14:textId="77777777" w:rsidR="002B2CDE" w:rsidRPr="002B2CDE" w:rsidRDefault="002B2CDE" w:rsidP="0035480C">
                  <w:pPr>
                    <w:jc w:val="both"/>
                    <w:rPr>
                      <w:sz w:val="24"/>
                      <w:szCs w:val="24"/>
                    </w:rPr>
                  </w:pPr>
                  <w:r w:rsidRPr="002B2CDE">
                    <w:rPr>
                      <w:sz w:val="24"/>
                      <w:szCs w:val="24"/>
                    </w:rPr>
                    <w:t>Neural Network</w:t>
                  </w:r>
                </w:p>
              </w:tc>
              <w:tc>
                <w:tcPr>
                  <w:tcW w:w="0" w:type="auto"/>
                  <w:vAlign w:val="center"/>
                  <w:hideMark/>
                </w:tcPr>
                <w:p w14:paraId="13DC5152" w14:textId="77777777" w:rsidR="002B2CDE" w:rsidRPr="002B2CDE" w:rsidRDefault="002B2CDE" w:rsidP="0035480C">
                  <w:pPr>
                    <w:jc w:val="both"/>
                    <w:rPr>
                      <w:sz w:val="24"/>
                      <w:szCs w:val="24"/>
                    </w:rPr>
                  </w:pPr>
                  <w:r w:rsidRPr="002B2CDE">
                    <w:rPr>
                      <w:sz w:val="24"/>
                      <w:szCs w:val="24"/>
                    </w:rPr>
                    <w:t>94.34%</w:t>
                  </w:r>
                </w:p>
              </w:tc>
              <w:tc>
                <w:tcPr>
                  <w:tcW w:w="0" w:type="auto"/>
                  <w:vAlign w:val="center"/>
                  <w:hideMark/>
                </w:tcPr>
                <w:p w14:paraId="062866F9" w14:textId="77777777" w:rsidR="002B2CDE" w:rsidRPr="002B2CDE" w:rsidRDefault="002B2CDE" w:rsidP="0035480C">
                  <w:pPr>
                    <w:jc w:val="both"/>
                    <w:rPr>
                      <w:sz w:val="24"/>
                      <w:szCs w:val="24"/>
                    </w:rPr>
                  </w:pPr>
                  <w:r w:rsidRPr="002B2CDE">
                    <w:rPr>
                      <w:sz w:val="24"/>
                      <w:szCs w:val="24"/>
                    </w:rPr>
                    <w:t>0.85</w:t>
                  </w:r>
                </w:p>
              </w:tc>
              <w:tc>
                <w:tcPr>
                  <w:tcW w:w="0" w:type="auto"/>
                  <w:vAlign w:val="center"/>
                  <w:hideMark/>
                </w:tcPr>
                <w:p w14:paraId="57030A10" w14:textId="77777777" w:rsidR="002B2CDE" w:rsidRPr="002B2CDE" w:rsidRDefault="002B2CDE" w:rsidP="0035480C">
                  <w:pPr>
                    <w:jc w:val="both"/>
                    <w:rPr>
                      <w:sz w:val="24"/>
                      <w:szCs w:val="24"/>
                    </w:rPr>
                  </w:pPr>
                  <w:r w:rsidRPr="002B2CDE">
                    <w:rPr>
                      <w:sz w:val="24"/>
                      <w:szCs w:val="24"/>
                    </w:rPr>
                    <w:t>0.47</w:t>
                  </w:r>
                </w:p>
              </w:tc>
              <w:tc>
                <w:tcPr>
                  <w:tcW w:w="0" w:type="auto"/>
                  <w:vAlign w:val="center"/>
                  <w:hideMark/>
                </w:tcPr>
                <w:p w14:paraId="2AA5FD14" w14:textId="77777777" w:rsidR="002B2CDE" w:rsidRPr="002B2CDE" w:rsidRDefault="002B2CDE" w:rsidP="0035480C">
                  <w:pPr>
                    <w:jc w:val="both"/>
                    <w:rPr>
                      <w:sz w:val="24"/>
                      <w:szCs w:val="24"/>
                    </w:rPr>
                  </w:pPr>
                  <w:r w:rsidRPr="002B2CDE">
                    <w:rPr>
                      <w:sz w:val="24"/>
                      <w:szCs w:val="24"/>
                    </w:rPr>
                    <w:t>0.33</w:t>
                  </w:r>
                </w:p>
              </w:tc>
              <w:tc>
                <w:tcPr>
                  <w:tcW w:w="0" w:type="auto"/>
                  <w:vAlign w:val="center"/>
                  <w:hideMark/>
                </w:tcPr>
                <w:p w14:paraId="3CEAA602" w14:textId="77777777" w:rsidR="002B2CDE" w:rsidRPr="002B2CDE" w:rsidRDefault="002B2CDE" w:rsidP="0035480C">
                  <w:pPr>
                    <w:jc w:val="both"/>
                    <w:rPr>
                      <w:sz w:val="24"/>
                      <w:szCs w:val="24"/>
                    </w:rPr>
                  </w:pPr>
                  <w:r w:rsidRPr="002B2CDE">
                    <w:rPr>
                      <w:sz w:val="24"/>
                      <w:szCs w:val="24"/>
                    </w:rPr>
                    <w:t>0.39</w:t>
                  </w:r>
                </w:p>
              </w:tc>
            </w:tr>
          </w:tbl>
          <w:p w14:paraId="4B74C613" w14:textId="77777777" w:rsidR="002B2CDE" w:rsidRPr="002B2CDE" w:rsidRDefault="002B2CDE" w:rsidP="0035480C">
            <w:pPr>
              <w:jc w:val="both"/>
              <w:rPr>
                <w:vanish/>
                <w:sz w:val="28"/>
                <w:szCs w:val="28"/>
              </w:rPr>
            </w:pPr>
          </w:p>
        </w:tc>
      </w:tr>
      <w:tr w:rsidR="002B2CDE" w:rsidRPr="002B2CDE" w14:paraId="2A3570E7" w14:textId="77777777" w:rsidTr="002B2CDE">
        <w:tc>
          <w:tcPr>
            <w:cnfStyle w:val="001000000000" w:firstRow="0" w:lastRow="0" w:firstColumn="1" w:lastColumn="0" w:oddVBand="0" w:evenVBand="0" w:oddHBand="0" w:evenHBand="0" w:firstRowFirstColumn="0" w:firstRowLastColumn="0" w:lastRowFirstColumn="0" w:lastRowLastColumn="0"/>
            <w:tcW w:w="414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79"/>
              <w:gridCol w:w="486"/>
              <w:gridCol w:w="486"/>
              <w:gridCol w:w="486"/>
              <w:gridCol w:w="501"/>
            </w:tblGrid>
            <w:tr w:rsidR="002B2CDE" w:rsidRPr="002B2CDE" w14:paraId="332AD2C2" w14:textId="77777777" w:rsidTr="0035480C">
              <w:trPr>
                <w:tblCellSpacing w:w="15" w:type="dxa"/>
              </w:trPr>
              <w:tc>
                <w:tcPr>
                  <w:tcW w:w="0" w:type="auto"/>
                  <w:vAlign w:val="center"/>
                  <w:hideMark/>
                </w:tcPr>
                <w:p w14:paraId="735A285D" w14:textId="0B3099DE" w:rsidR="002B2CDE" w:rsidRPr="002B2CDE" w:rsidRDefault="002B2CDE" w:rsidP="0035480C">
                  <w:pPr>
                    <w:jc w:val="both"/>
                    <w:rPr>
                      <w:sz w:val="24"/>
                      <w:szCs w:val="24"/>
                    </w:rPr>
                  </w:pPr>
                  <w:r w:rsidRPr="002B2CDE">
                    <w:rPr>
                      <w:sz w:val="24"/>
                      <w:szCs w:val="24"/>
                    </w:rPr>
                    <w:t>K-Nearest Neighbo</w:t>
                  </w:r>
                  <w:r w:rsidR="00C12402">
                    <w:rPr>
                      <w:sz w:val="24"/>
                      <w:szCs w:val="24"/>
                    </w:rPr>
                    <w:t>u</w:t>
                  </w:r>
                  <w:r w:rsidRPr="002B2CDE">
                    <w:rPr>
                      <w:sz w:val="24"/>
                      <w:szCs w:val="24"/>
                    </w:rPr>
                    <w:t>r</w:t>
                  </w:r>
                </w:p>
              </w:tc>
              <w:tc>
                <w:tcPr>
                  <w:tcW w:w="0" w:type="auto"/>
                  <w:vAlign w:val="center"/>
                  <w:hideMark/>
                </w:tcPr>
                <w:p w14:paraId="64CB7A15" w14:textId="77777777" w:rsidR="002B2CDE" w:rsidRPr="002B2CDE" w:rsidRDefault="002B2CDE" w:rsidP="0035480C">
                  <w:pPr>
                    <w:jc w:val="both"/>
                    <w:rPr>
                      <w:sz w:val="24"/>
                      <w:szCs w:val="24"/>
                    </w:rPr>
                  </w:pPr>
                  <w:r w:rsidRPr="002B2CDE">
                    <w:rPr>
                      <w:sz w:val="24"/>
                      <w:szCs w:val="24"/>
                    </w:rPr>
                    <w:t>94.50%</w:t>
                  </w:r>
                </w:p>
              </w:tc>
              <w:tc>
                <w:tcPr>
                  <w:tcW w:w="0" w:type="auto"/>
                  <w:vAlign w:val="center"/>
                  <w:hideMark/>
                </w:tcPr>
                <w:p w14:paraId="6D177309" w14:textId="77777777" w:rsidR="002B2CDE" w:rsidRPr="002B2CDE" w:rsidRDefault="002B2CDE" w:rsidP="0035480C">
                  <w:pPr>
                    <w:jc w:val="both"/>
                    <w:rPr>
                      <w:sz w:val="24"/>
                      <w:szCs w:val="24"/>
                    </w:rPr>
                  </w:pPr>
                  <w:r w:rsidRPr="002B2CDE">
                    <w:rPr>
                      <w:sz w:val="24"/>
                      <w:szCs w:val="24"/>
                    </w:rPr>
                    <w:t>0.66</w:t>
                  </w:r>
                </w:p>
              </w:tc>
              <w:tc>
                <w:tcPr>
                  <w:tcW w:w="0" w:type="auto"/>
                  <w:vAlign w:val="center"/>
                  <w:hideMark/>
                </w:tcPr>
                <w:p w14:paraId="37A50054" w14:textId="77777777" w:rsidR="002B2CDE" w:rsidRPr="002B2CDE" w:rsidRDefault="002B2CDE" w:rsidP="0035480C">
                  <w:pPr>
                    <w:jc w:val="both"/>
                    <w:rPr>
                      <w:sz w:val="24"/>
                      <w:szCs w:val="24"/>
                    </w:rPr>
                  </w:pPr>
                  <w:r w:rsidRPr="002B2CDE">
                    <w:rPr>
                      <w:sz w:val="24"/>
                      <w:szCs w:val="24"/>
                    </w:rPr>
                    <w:t>0.41</w:t>
                  </w:r>
                </w:p>
              </w:tc>
              <w:tc>
                <w:tcPr>
                  <w:tcW w:w="0" w:type="auto"/>
                  <w:vAlign w:val="center"/>
                  <w:hideMark/>
                </w:tcPr>
                <w:p w14:paraId="500A6B42" w14:textId="77777777" w:rsidR="002B2CDE" w:rsidRPr="002B2CDE" w:rsidRDefault="002B2CDE" w:rsidP="0035480C">
                  <w:pPr>
                    <w:jc w:val="both"/>
                    <w:rPr>
                      <w:sz w:val="24"/>
                      <w:szCs w:val="24"/>
                    </w:rPr>
                  </w:pPr>
                  <w:r w:rsidRPr="002B2CDE">
                    <w:rPr>
                      <w:sz w:val="24"/>
                      <w:szCs w:val="24"/>
                    </w:rPr>
                    <w:t>0.03</w:t>
                  </w:r>
                </w:p>
              </w:tc>
              <w:tc>
                <w:tcPr>
                  <w:tcW w:w="0" w:type="auto"/>
                  <w:vAlign w:val="center"/>
                  <w:hideMark/>
                </w:tcPr>
                <w:p w14:paraId="3AC1AD86" w14:textId="77777777" w:rsidR="002B2CDE" w:rsidRPr="002B2CDE" w:rsidRDefault="002B2CDE" w:rsidP="0035480C">
                  <w:pPr>
                    <w:jc w:val="both"/>
                    <w:rPr>
                      <w:sz w:val="24"/>
                      <w:szCs w:val="24"/>
                    </w:rPr>
                  </w:pPr>
                  <w:r w:rsidRPr="002B2CDE">
                    <w:rPr>
                      <w:sz w:val="24"/>
                      <w:szCs w:val="24"/>
                    </w:rPr>
                    <w:t>0.06</w:t>
                  </w:r>
                </w:p>
              </w:tc>
            </w:tr>
          </w:tbl>
          <w:p w14:paraId="0CE43798" w14:textId="77777777" w:rsidR="002B2CDE" w:rsidRPr="002B2CDE" w:rsidRDefault="002B2CDE" w:rsidP="0035480C">
            <w:pPr>
              <w:jc w:val="both"/>
              <w:rPr>
                <w:vanish/>
                <w:sz w:val="28"/>
                <w:szCs w:val="28"/>
              </w:rPr>
            </w:pPr>
          </w:p>
        </w:tc>
      </w:tr>
      <w:tr w:rsidR="002B2CDE" w14:paraId="0DF11568" w14:textId="77777777" w:rsidTr="002B2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79"/>
              <w:gridCol w:w="486"/>
              <w:gridCol w:w="486"/>
              <w:gridCol w:w="486"/>
              <w:gridCol w:w="501"/>
            </w:tblGrid>
            <w:tr w:rsidR="002B2CDE" w:rsidRPr="002B2CDE" w14:paraId="54FFF1D2" w14:textId="77777777" w:rsidTr="0035480C">
              <w:trPr>
                <w:tblCellSpacing w:w="15" w:type="dxa"/>
              </w:trPr>
              <w:tc>
                <w:tcPr>
                  <w:tcW w:w="0" w:type="auto"/>
                  <w:vAlign w:val="center"/>
                  <w:hideMark/>
                </w:tcPr>
                <w:p w14:paraId="5F39079C" w14:textId="77777777" w:rsidR="002B2CDE" w:rsidRPr="002B2CDE" w:rsidRDefault="002B2CDE" w:rsidP="0035480C">
                  <w:pPr>
                    <w:jc w:val="both"/>
                    <w:rPr>
                      <w:sz w:val="24"/>
                      <w:szCs w:val="24"/>
                    </w:rPr>
                  </w:pPr>
                  <w:r w:rsidRPr="002B2CDE">
                    <w:rPr>
                      <w:sz w:val="24"/>
                      <w:szCs w:val="24"/>
                    </w:rPr>
                    <w:t>Support Vector Machine</w:t>
                  </w:r>
                </w:p>
              </w:tc>
              <w:tc>
                <w:tcPr>
                  <w:tcW w:w="0" w:type="auto"/>
                  <w:vAlign w:val="center"/>
                  <w:hideMark/>
                </w:tcPr>
                <w:p w14:paraId="29E5E6A2" w14:textId="77777777" w:rsidR="002B2CDE" w:rsidRPr="002B2CDE" w:rsidRDefault="002B2CDE" w:rsidP="0035480C">
                  <w:pPr>
                    <w:jc w:val="both"/>
                    <w:rPr>
                      <w:sz w:val="24"/>
                      <w:szCs w:val="24"/>
                    </w:rPr>
                  </w:pPr>
                  <w:r w:rsidRPr="002B2CDE">
                    <w:rPr>
                      <w:sz w:val="24"/>
                      <w:szCs w:val="24"/>
                    </w:rPr>
                    <w:t>65.45%</w:t>
                  </w:r>
                </w:p>
              </w:tc>
              <w:tc>
                <w:tcPr>
                  <w:tcW w:w="0" w:type="auto"/>
                  <w:vAlign w:val="center"/>
                  <w:hideMark/>
                </w:tcPr>
                <w:p w14:paraId="73CD8B19" w14:textId="77777777" w:rsidR="002B2CDE" w:rsidRPr="002B2CDE" w:rsidRDefault="002B2CDE" w:rsidP="0035480C">
                  <w:pPr>
                    <w:jc w:val="both"/>
                    <w:rPr>
                      <w:sz w:val="24"/>
                      <w:szCs w:val="24"/>
                    </w:rPr>
                  </w:pPr>
                  <w:r w:rsidRPr="002B2CDE">
                    <w:rPr>
                      <w:sz w:val="24"/>
                      <w:szCs w:val="24"/>
                    </w:rPr>
                    <w:t>0.49</w:t>
                  </w:r>
                </w:p>
              </w:tc>
              <w:tc>
                <w:tcPr>
                  <w:tcW w:w="0" w:type="auto"/>
                  <w:vAlign w:val="center"/>
                  <w:hideMark/>
                </w:tcPr>
                <w:p w14:paraId="2F5E2B67" w14:textId="77777777" w:rsidR="002B2CDE" w:rsidRPr="002B2CDE" w:rsidRDefault="002B2CDE" w:rsidP="0035480C">
                  <w:pPr>
                    <w:jc w:val="both"/>
                    <w:rPr>
                      <w:sz w:val="24"/>
                      <w:szCs w:val="24"/>
                    </w:rPr>
                  </w:pPr>
                  <w:r w:rsidRPr="002B2CDE">
                    <w:rPr>
                      <w:sz w:val="24"/>
                      <w:szCs w:val="24"/>
                    </w:rPr>
                    <w:t>0.05</w:t>
                  </w:r>
                </w:p>
              </w:tc>
              <w:tc>
                <w:tcPr>
                  <w:tcW w:w="0" w:type="auto"/>
                  <w:vAlign w:val="center"/>
                  <w:hideMark/>
                </w:tcPr>
                <w:p w14:paraId="4AB3E8DB" w14:textId="77777777" w:rsidR="002B2CDE" w:rsidRPr="002B2CDE" w:rsidRDefault="002B2CDE" w:rsidP="0035480C">
                  <w:pPr>
                    <w:jc w:val="both"/>
                    <w:rPr>
                      <w:sz w:val="24"/>
                      <w:szCs w:val="24"/>
                    </w:rPr>
                  </w:pPr>
                  <w:r w:rsidRPr="002B2CDE">
                    <w:rPr>
                      <w:sz w:val="24"/>
                      <w:szCs w:val="24"/>
                    </w:rPr>
                    <w:t>0.33</w:t>
                  </w:r>
                </w:p>
              </w:tc>
              <w:tc>
                <w:tcPr>
                  <w:tcW w:w="0" w:type="auto"/>
                  <w:vAlign w:val="center"/>
                  <w:hideMark/>
                </w:tcPr>
                <w:p w14:paraId="72F8FC9C" w14:textId="77777777" w:rsidR="002B2CDE" w:rsidRPr="002B2CDE" w:rsidRDefault="002B2CDE" w:rsidP="0035480C">
                  <w:pPr>
                    <w:jc w:val="both"/>
                    <w:rPr>
                      <w:sz w:val="24"/>
                      <w:szCs w:val="24"/>
                    </w:rPr>
                  </w:pPr>
                  <w:r w:rsidRPr="002B2CDE">
                    <w:rPr>
                      <w:sz w:val="24"/>
                      <w:szCs w:val="24"/>
                    </w:rPr>
                    <w:t>0.09</w:t>
                  </w:r>
                </w:p>
              </w:tc>
            </w:tr>
          </w:tbl>
          <w:p w14:paraId="79ECD695" w14:textId="77777777" w:rsidR="002B2CDE" w:rsidRDefault="002B2CDE"/>
        </w:tc>
      </w:tr>
    </w:tbl>
    <w:p w14:paraId="11A243C5" w14:textId="77777777" w:rsidR="003E55A9" w:rsidRDefault="003E55A9" w:rsidP="002B2CDE">
      <w:pPr>
        <w:jc w:val="both"/>
        <w:rPr>
          <w:sz w:val="28"/>
          <w:szCs w:val="28"/>
        </w:rPr>
      </w:pPr>
    </w:p>
    <w:p w14:paraId="67DF943F" w14:textId="7246838C" w:rsidR="006D6B93" w:rsidRDefault="006D6B93" w:rsidP="002B2CDE">
      <w:pPr>
        <w:jc w:val="both"/>
        <w:rPr>
          <w:sz w:val="28"/>
          <w:szCs w:val="28"/>
        </w:rPr>
      </w:pPr>
      <w:r w:rsidRPr="006D6B93">
        <w:rPr>
          <w:sz w:val="28"/>
          <w:szCs w:val="28"/>
        </w:rPr>
        <w:t xml:space="preserve">The models were </w:t>
      </w:r>
      <w:r>
        <w:rPr>
          <w:sz w:val="28"/>
          <w:szCs w:val="28"/>
        </w:rPr>
        <w:t>optimized</w:t>
      </w:r>
      <w:r w:rsidRPr="006D6B93">
        <w:rPr>
          <w:sz w:val="28"/>
          <w:szCs w:val="28"/>
        </w:rPr>
        <w:t xml:space="preserve"> to balance accuracy and generalization. Logistic Regression performed well overall (Accuracy: </w:t>
      </w:r>
      <w:r w:rsidRPr="006D6B93">
        <w:rPr>
          <w:b/>
          <w:bCs/>
          <w:sz w:val="28"/>
          <w:szCs w:val="28"/>
        </w:rPr>
        <w:t>94.08%, ROC-AUC: 0.88</w:t>
      </w:r>
      <w:r w:rsidRPr="006D6B93">
        <w:rPr>
          <w:sz w:val="28"/>
          <w:szCs w:val="28"/>
        </w:rPr>
        <w:t xml:space="preserve">) due to regularization. Decision Tree and Random Forest, with depth </w:t>
      </w:r>
      <w:r>
        <w:rPr>
          <w:sz w:val="28"/>
          <w:szCs w:val="28"/>
        </w:rPr>
        <w:t>caps</w:t>
      </w:r>
      <w:r w:rsidRPr="006D6B93">
        <w:rPr>
          <w:sz w:val="28"/>
          <w:szCs w:val="28"/>
        </w:rPr>
        <w:t xml:space="preserve">, provided </w:t>
      </w:r>
      <w:r>
        <w:rPr>
          <w:sz w:val="28"/>
          <w:szCs w:val="28"/>
        </w:rPr>
        <w:t>good</w:t>
      </w:r>
      <w:r w:rsidRPr="006D6B93">
        <w:rPr>
          <w:sz w:val="28"/>
          <w:szCs w:val="28"/>
        </w:rPr>
        <w:t xml:space="preserve"> results (Accuracy: </w:t>
      </w:r>
      <w:r w:rsidRPr="006D6B93">
        <w:rPr>
          <w:b/>
          <w:bCs/>
          <w:sz w:val="28"/>
          <w:szCs w:val="28"/>
        </w:rPr>
        <w:t>94.52% and 94.43%</w:t>
      </w:r>
      <w:r w:rsidRPr="006D6B93">
        <w:rPr>
          <w:sz w:val="28"/>
          <w:szCs w:val="28"/>
        </w:rPr>
        <w:t xml:space="preserve">, ROC-AUC: 0.85 and 0.87). Gradient Boosting achieved the best recall for minority classes with </w:t>
      </w:r>
      <w:r>
        <w:rPr>
          <w:sz w:val="28"/>
          <w:szCs w:val="28"/>
        </w:rPr>
        <w:t>great</w:t>
      </w:r>
      <w:r w:rsidRPr="006D6B93">
        <w:rPr>
          <w:sz w:val="28"/>
          <w:szCs w:val="28"/>
        </w:rPr>
        <w:t xml:space="preserve"> learning parameters (Accuracy: </w:t>
      </w:r>
      <w:r w:rsidRPr="006D6B93">
        <w:rPr>
          <w:b/>
          <w:bCs/>
          <w:sz w:val="28"/>
          <w:szCs w:val="28"/>
        </w:rPr>
        <w:t>94.61%, ROC-AUC: 0.88</w:t>
      </w:r>
      <w:r w:rsidRPr="006D6B93">
        <w:rPr>
          <w:sz w:val="28"/>
          <w:szCs w:val="28"/>
        </w:rPr>
        <w:t>). Neural Networks eff</w:t>
      </w:r>
      <w:r>
        <w:rPr>
          <w:sz w:val="28"/>
          <w:szCs w:val="28"/>
        </w:rPr>
        <w:t>iciently</w:t>
      </w:r>
      <w:r w:rsidRPr="006D6B93">
        <w:rPr>
          <w:sz w:val="28"/>
          <w:szCs w:val="28"/>
        </w:rPr>
        <w:t xml:space="preserve"> handled non-linear </w:t>
      </w:r>
      <w:r w:rsidRPr="006D6B93">
        <w:rPr>
          <w:sz w:val="28"/>
          <w:szCs w:val="28"/>
        </w:rPr>
        <w:t>relationships</w:t>
      </w:r>
      <w:r>
        <w:rPr>
          <w:sz w:val="28"/>
          <w:szCs w:val="28"/>
        </w:rPr>
        <w:t xml:space="preserve"> while not taking too much computational time</w:t>
      </w:r>
      <w:r w:rsidRPr="006D6B93">
        <w:rPr>
          <w:sz w:val="28"/>
          <w:szCs w:val="28"/>
        </w:rPr>
        <w:t xml:space="preserve"> (Accuracy: </w:t>
      </w:r>
      <w:r w:rsidRPr="006D6B93">
        <w:rPr>
          <w:b/>
          <w:bCs/>
          <w:sz w:val="28"/>
          <w:szCs w:val="28"/>
        </w:rPr>
        <w:t>94.35%, ROC-AUC: 0.86</w:t>
      </w:r>
      <w:r w:rsidRPr="006D6B93">
        <w:rPr>
          <w:sz w:val="28"/>
          <w:szCs w:val="28"/>
        </w:rPr>
        <w:t xml:space="preserve">). KNN and SVM, while less </w:t>
      </w:r>
      <w:r>
        <w:rPr>
          <w:sz w:val="28"/>
          <w:szCs w:val="28"/>
        </w:rPr>
        <w:t>accurate</w:t>
      </w:r>
      <w:r w:rsidRPr="006D6B93">
        <w:rPr>
          <w:sz w:val="28"/>
          <w:szCs w:val="28"/>
        </w:rPr>
        <w:t xml:space="preserve"> for the imbalanced dataset, demonstrated the importance of scaling and kernel selection (Accuracy: </w:t>
      </w:r>
      <w:r w:rsidRPr="006D6B93">
        <w:rPr>
          <w:b/>
          <w:bCs/>
          <w:sz w:val="28"/>
          <w:szCs w:val="28"/>
        </w:rPr>
        <w:t>94.49% and 65.45%</w:t>
      </w:r>
      <w:r w:rsidRPr="006D6B93">
        <w:rPr>
          <w:sz w:val="28"/>
          <w:szCs w:val="28"/>
        </w:rPr>
        <w:t xml:space="preserve">, ROC-AUC: 0.66 and 0.50). Overall, </w:t>
      </w:r>
      <w:r>
        <w:rPr>
          <w:sz w:val="28"/>
          <w:szCs w:val="28"/>
        </w:rPr>
        <w:t>these</w:t>
      </w:r>
      <w:r w:rsidRPr="006D6B93">
        <w:rPr>
          <w:sz w:val="28"/>
          <w:szCs w:val="28"/>
        </w:rPr>
        <w:t xml:space="preserve"> methods and boosting provided the best balance of</w:t>
      </w:r>
      <w:r>
        <w:rPr>
          <w:sz w:val="28"/>
          <w:szCs w:val="28"/>
        </w:rPr>
        <w:t xml:space="preserve"> all</w:t>
      </w:r>
      <w:r w:rsidRPr="006D6B93">
        <w:rPr>
          <w:sz w:val="28"/>
          <w:szCs w:val="28"/>
        </w:rPr>
        <w:t xml:space="preserve"> precision, recall and ROC-AUC.</w:t>
      </w:r>
    </w:p>
    <w:p w14:paraId="05C60CAF" w14:textId="77777777" w:rsidR="006D6B93" w:rsidRDefault="006D6B93" w:rsidP="002B2CDE">
      <w:pPr>
        <w:jc w:val="both"/>
        <w:rPr>
          <w:sz w:val="28"/>
          <w:szCs w:val="28"/>
        </w:rPr>
      </w:pPr>
    </w:p>
    <w:p w14:paraId="393FAB7C" w14:textId="7A884681" w:rsidR="00C12402" w:rsidRDefault="00C12402" w:rsidP="002B2CDE">
      <w:pPr>
        <w:jc w:val="both"/>
        <w:rPr>
          <w:sz w:val="28"/>
          <w:szCs w:val="28"/>
        </w:rPr>
      </w:pPr>
      <w:r>
        <w:rPr>
          <w:noProof/>
          <w:sz w:val="28"/>
          <w:szCs w:val="28"/>
        </w:rPr>
        <w:drawing>
          <wp:inline distT="0" distB="0" distL="0" distR="0" wp14:anchorId="5905B0A2" wp14:editId="43D4F43B">
            <wp:extent cx="2640965" cy="3620770"/>
            <wp:effectExtent l="0" t="0" r="6985" b="0"/>
            <wp:docPr id="118232867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328674" name="Picture 118232867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40965" cy="3620770"/>
                    </a:xfrm>
                    <a:prstGeom prst="rect">
                      <a:avLst/>
                    </a:prstGeom>
                  </pic:spPr>
                </pic:pic>
              </a:graphicData>
            </a:graphic>
          </wp:inline>
        </w:drawing>
      </w:r>
    </w:p>
    <w:p w14:paraId="3A9E6A22" w14:textId="2C44E0AC" w:rsidR="00C12402" w:rsidRDefault="00C12402" w:rsidP="002B2CDE">
      <w:pPr>
        <w:jc w:val="both"/>
        <w:rPr>
          <w:sz w:val="28"/>
          <w:szCs w:val="28"/>
        </w:rPr>
      </w:pPr>
      <w:r>
        <w:rPr>
          <w:noProof/>
          <w:sz w:val="28"/>
          <w:szCs w:val="28"/>
        </w:rPr>
        <w:drawing>
          <wp:inline distT="0" distB="0" distL="0" distR="0" wp14:anchorId="696BE785" wp14:editId="75150E5D">
            <wp:extent cx="2640965" cy="1924050"/>
            <wp:effectExtent l="0" t="0" r="6985" b="0"/>
            <wp:docPr id="169054331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543318" name="Picture 1690543318"/>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40965" cy="1924050"/>
                    </a:xfrm>
                    <a:prstGeom prst="rect">
                      <a:avLst/>
                    </a:prstGeom>
                  </pic:spPr>
                </pic:pic>
              </a:graphicData>
            </a:graphic>
          </wp:inline>
        </w:drawing>
      </w:r>
    </w:p>
    <w:p w14:paraId="6985ADA1" w14:textId="15C7675C" w:rsidR="00C12402" w:rsidRDefault="00C12402" w:rsidP="002B2CDE">
      <w:pPr>
        <w:jc w:val="both"/>
        <w:rPr>
          <w:sz w:val="28"/>
          <w:szCs w:val="28"/>
        </w:rPr>
      </w:pPr>
      <w:r>
        <w:rPr>
          <w:noProof/>
          <w:sz w:val="28"/>
          <w:szCs w:val="28"/>
        </w:rPr>
        <w:lastRenderedPageBreak/>
        <w:drawing>
          <wp:inline distT="0" distB="0" distL="0" distR="0" wp14:anchorId="1DD4E427" wp14:editId="19E158B6">
            <wp:extent cx="2640965" cy="1149350"/>
            <wp:effectExtent l="0" t="0" r="6985" b="0"/>
            <wp:docPr id="87467349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673495" name="Picture 87467349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40965" cy="1149350"/>
                    </a:xfrm>
                    <a:prstGeom prst="rect">
                      <a:avLst/>
                    </a:prstGeom>
                  </pic:spPr>
                </pic:pic>
              </a:graphicData>
            </a:graphic>
          </wp:inline>
        </w:drawing>
      </w:r>
    </w:p>
    <w:p w14:paraId="722B81D0" w14:textId="6E88E5A3" w:rsidR="00C12402" w:rsidRDefault="00C12402" w:rsidP="002B2CDE">
      <w:pPr>
        <w:jc w:val="both"/>
        <w:rPr>
          <w:sz w:val="28"/>
          <w:szCs w:val="28"/>
        </w:rPr>
      </w:pPr>
      <w:r>
        <w:rPr>
          <w:sz w:val="28"/>
          <w:szCs w:val="28"/>
        </w:rPr>
        <w:t>Fig 14. Terminal Display of results.</w:t>
      </w:r>
    </w:p>
    <w:p w14:paraId="4A7905FC" w14:textId="28E568D9" w:rsidR="00C12402" w:rsidRDefault="00C12402" w:rsidP="00C12402">
      <w:pPr>
        <w:jc w:val="center"/>
        <w:rPr>
          <w:b/>
          <w:bCs/>
          <w:sz w:val="32"/>
          <w:szCs w:val="32"/>
          <w:u w:val="single"/>
        </w:rPr>
      </w:pPr>
      <w:r>
        <w:rPr>
          <w:b/>
          <w:bCs/>
          <w:sz w:val="32"/>
          <w:szCs w:val="32"/>
          <w:u w:val="single"/>
        </w:rPr>
        <w:t>References</w:t>
      </w:r>
    </w:p>
    <w:p w14:paraId="46AD9AFA" w14:textId="683F9D09" w:rsidR="00C12402" w:rsidRDefault="00C12402" w:rsidP="00C12402">
      <w:pPr>
        <w:pStyle w:val="ListParagraph"/>
        <w:numPr>
          <w:ilvl w:val="0"/>
          <w:numId w:val="10"/>
        </w:numPr>
        <w:jc w:val="both"/>
        <w:rPr>
          <w:sz w:val="28"/>
          <w:szCs w:val="28"/>
        </w:rPr>
      </w:pPr>
      <w:hyperlink r:id="rId26" w:history="1">
        <w:r w:rsidRPr="00520242">
          <w:rPr>
            <w:rStyle w:val="Hyperlink"/>
            <w:sz w:val="28"/>
            <w:szCs w:val="28"/>
          </w:rPr>
          <w:t>https://www.kaggle.com/datasets/kamilpytlak/personal-key-indicators-of-heart-disease</w:t>
        </w:r>
      </w:hyperlink>
    </w:p>
    <w:p w14:paraId="6F5956F5" w14:textId="73411864" w:rsidR="00C12402" w:rsidRDefault="00C12402" w:rsidP="00C12402">
      <w:pPr>
        <w:pStyle w:val="ListParagraph"/>
        <w:jc w:val="center"/>
        <w:rPr>
          <w:b/>
          <w:bCs/>
          <w:sz w:val="32"/>
          <w:szCs w:val="32"/>
          <w:u w:val="single"/>
        </w:rPr>
      </w:pPr>
      <w:r>
        <w:rPr>
          <w:b/>
          <w:bCs/>
          <w:sz w:val="32"/>
          <w:szCs w:val="32"/>
          <w:u w:val="single"/>
        </w:rPr>
        <w:t>Made By:</w:t>
      </w:r>
    </w:p>
    <w:p w14:paraId="0CADA371" w14:textId="51BC38F5" w:rsidR="00C12402" w:rsidRDefault="00C12402" w:rsidP="00C12402">
      <w:pPr>
        <w:pStyle w:val="ListParagraph"/>
        <w:jc w:val="center"/>
        <w:rPr>
          <w:sz w:val="32"/>
          <w:szCs w:val="32"/>
        </w:rPr>
      </w:pPr>
      <w:r>
        <w:rPr>
          <w:sz w:val="32"/>
          <w:szCs w:val="32"/>
        </w:rPr>
        <w:t>Kartekay Kaushik</w:t>
      </w:r>
    </w:p>
    <w:p w14:paraId="423B51CE" w14:textId="7C418FD8" w:rsidR="00C12402" w:rsidRDefault="00C12402" w:rsidP="00C12402">
      <w:pPr>
        <w:pStyle w:val="ListParagraph"/>
        <w:jc w:val="center"/>
        <w:rPr>
          <w:sz w:val="32"/>
          <w:szCs w:val="32"/>
        </w:rPr>
      </w:pPr>
      <w:r>
        <w:rPr>
          <w:sz w:val="32"/>
          <w:szCs w:val="32"/>
        </w:rPr>
        <w:t>KXK230116</w:t>
      </w:r>
    </w:p>
    <w:p w14:paraId="5C96B155" w14:textId="585487DE" w:rsidR="00C12402" w:rsidRPr="00C12402" w:rsidRDefault="00C12402" w:rsidP="00C12402">
      <w:pPr>
        <w:pStyle w:val="ListParagraph"/>
        <w:jc w:val="center"/>
        <w:rPr>
          <w:sz w:val="32"/>
          <w:szCs w:val="32"/>
        </w:rPr>
      </w:pPr>
      <w:r>
        <w:rPr>
          <w:sz w:val="32"/>
          <w:szCs w:val="32"/>
        </w:rPr>
        <w:t>MS COMPUTER ENGINEERING</w:t>
      </w:r>
    </w:p>
    <w:sectPr w:rsidR="00C12402" w:rsidRPr="00C12402" w:rsidSect="003B5A53">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361EF"/>
    <w:multiLevelType w:val="hybridMultilevel"/>
    <w:tmpl w:val="A4642CF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9B33DD1"/>
    <w:multiLevelType w:val="multilevel"/>
    <w:tmpl w:val="7AB0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B30D1"/>
    <w:multiLevelType w:val="hybridMultilevel"/>
    <w:tmpl w:val="F4920F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4B1107"/>
    <w:multiLevelType w:val="hybridMultilevel"/>
    <w:tmpl w:val="1840B6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476182"/>
    <w:multiLevelType w:val="hybridMultilevel"/>
    <w:tmpl w:val="020CE8A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42114795"/>
    <w:multiLevelType w:val="multilevel"/>
    <w:tmpl w:val="EAE6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AA75CF"/>
    <w:multiLevelType w:val="hybridMultilevel"/>
    <w:tmpl w:val="B0F4F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D7816C3"/>
    <w:multiLevelType w:val="multilevel"/>
    <w:tmpl w:val="CEAE9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F068B4"/>
    <w:multiLevelType w:val="multilevel"/>
    <w:tmpl w:val="3B76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21372B"/>
    <w:multiLevelType w:val="hybridMultilevel"/>
    <w:tmpl w:val="56EC0B3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823811284">
    <w:abstractNumId w:val="4"/>
  </w:num>
  <w:num w:numId="2" w16cid:durableId="14427143">
    <w:abstractNumId w:val="7"/>
  </w:num>
  <w:num w:numId="3" w16cid:durableId="35932661">
    <w:abstractNumId w:val="2"/>
  </w:num>
  <w:num w:numId="4" w16cid:durableId="1073742834">
    <w:abstractNumId w:val="5"/>
  </w:num>
  <w:num w:numId="5" w16cid:durableId="952592747">
    <w:abstractNumId w:val="1"/>
  </w:num>
  <w:num w:numId="6" w16cid:durableId="1004939259">
    <w:abstractNumId w:val="8"/>
  </w:num>
  <w:num w:numId="7" w16cid:durableId="776406181">
    <w:abstractNumId w:val="6"/>
  </w:num>
  <w:num w:numId="8" w16cid:durableId="416440609">
    <w:abstractNumId w:val="9"/>
  </w:num>
  <w:num w:numId="9" w16cid:durableId="899100147">
    <w:abstractNumId w:val="0"/>
  </w:num>
  <w:num w:numId="10" w16cid:durableId="3681172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A53"/>
    <w:rsid w:val="0001123B"/>
    <w:rsid w:val="00137AB2"/>
    <w:rsid w:val="00170473"/>
    <w:rsid w:val="002B2CDE"/>
    <w:rsid w:val="003B5A53"/>
    <w:rsid w:val="003E55A9"/>
    <w:rsid w:val="00547F7A"/>
    <w:rsid w:val="00585095"/>
    <w:rsid w:val="006D6B93"/>
    <w:rsid w:val="00A47978"/>
    <w:rsid w:val="00A9077D"/>
    <w:rsid w:val="00B45CE0"/>
    <w:rsid w:val="00B8509C"/>
    <w:rsid w:val="00BF26F5"/>
    <w:rsid w:val="00C12402"/>
    <w:rsid w:val="00CF53AA"/>
    <w:rsid w:val="00D16E25"/>
    <w:rsid w:val="00F805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0A8D2"/>
  <w15:chartTrackingRefBased/>
  <w15:docId w15:val="{EFF2C504-184E-48DE-BAB4-6DAFCA870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23B"/>
    <w:pPr>
      <w:ind w:left="720"/>
      <w:contextualSpacing/>
    </w:pPr>
  </w:style>
  <w:style w:type="character" w:styleId="Strong">
    <w:name w:val="Strong"/>
    <w:basedOn w:val="DefaultParagraphFont"/>
    <w:uiPriority w:val="22"/>
    <w:qFormat/>
    <w:rsid w:val="00B45CE0"/>
    <w:rPr>
      <w:b/>
      <w:bCs/>
    </w:rPr>
  </w:style>
  <w:style w:type="table" w:styleId="TableGrid">
    <w:name w:val="Table Grid"/>
    <w:basedOn w:val="TableNormal"/>
    <w:uiPriority w:val="39"/>
    <w:rsid w:val="002B2C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B2C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B2CD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C12402"/>
    <w:rPr>
      <w:color w:val="0563C1" w:themeColor="hyperlink"/>
      <w:u w:val="single"/>
    </w:rPr>
  </w:style>
  <w:style w:type="character" w:styleId="UnresolvedMention">
    <w:name w:val="Unresolved Mention"/>
    <w:basedOn w:val="DefaultParagraphFont"/>
    <w:uiPriority w:val="99"/>
    <w:semiHidden/>
    <w:unhideWhenUsed/>
    <w:rsid w:val="00C124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242258">
      <w:bodyDiv w:val="1"/>
      <w:marLeft w:val="0"/>
      <w:marRight w:val="0"/>
      <w:marTop w:val="0"/>
      <w:marBottom w:val="0"/>
      <w:divBdr>
        <w:top w:val="none" w:sz="0" w:space="0" w:color="auto"/>
        <w:left w:val="none" w:sz="0" w:space="0" w:color="auto"/>
        <w:bottom w:val="none" w:sz="0" w:space="0" w:color="auto"/>
        <w:right w:val="none" w:sz="0" w:space="0" w:color="auto"/>
      </w:divBdr>
    </w:div>
    <w:div w:id="494028877">
      <w:bodyDiv w:val="1"/>
      <w:marLeft w:val="0"/>
      <w:marRight w:val="0"/>
      <w:marTop w:val="0"/>
      <w:marBottom w:val="0"/>
      <w:divBdr>
        <w:top w:val="none" w:sz="0" w:space="0" w:color="auto"/>
        <w:left w:val="none" w:sz="0" w:space="0" w:color="auto"/>
        <w:bottom w:val="none" w:sz="0" w:space="0" w:color="auto"/>
        <w:right w:val="none" w:sz="0" w:space="0" w:color="auto"/>
      </w:divBdr>
    </w:div>
    <w:div w:id="592275683">
      <w:bodyDiv w:val="1"/>
      <w:marLeft w:val="0"/>
      <w:marRight w:val="0"/>
      <w:marTop w:val="0"/>
      <w:marBottom w:val="0"/>
      <w:divBdr>
        <w:top w:val="none" w:sz="0" w:space="0" w:color="auto"/>
        <w:left w:val="none" w:sz="0" w:space="0" w:color="auto"/>
        <w:bottom w:val="none" w:sz="0" w:space="0" w:color="auto"/>
        <w:right w:val="none" w:sz="0" w:space="0" w:color="auto"/>
      </w:divBdr>
    </w:div>
    <w:div w:id="636420440">
      <w:bodyDiv w:val="1"/>
      <w:marLeft w:val="0"/>
      <w:marRight w:val="0"/>
      <w:marTop w:val="0"/>
      <w:marBottom w:val="0"/>
      <w:divBdr>
        <w:top w:val="none" w:sz="0" w:space="0" w:color="auto"/>
        <w:left w:val="none" w:sz="0" w:space="0" w:color="auto"/>
        <w:bottom w:val="none" w:sz="0" w:space="0" w:color="auto"/>
        <w:right w:val="none" w:sz="0" w:space="0" w:color="auto"/>
      </w:divBdr>
    </w:div>
    <w:div w:id="1466969130">
      <w:bodyDiv w:val="1"/>
      <w:marLeft w:val="0"/>
      <w:marRight w:val="0"/>
      <w:marTop w:val="0"/>
      <w:marBottom w:val="0"/>
      <w:divBdr>
        <w:top w:val="none" w:sz="0" w:space="0" w:color="auto"/>
        <w:left w:val="none" w:sz="0" w:space="0" w:color="auto"/>
        <w:bottom w:val="none" w:sz="0" w:space="0" w:color="auto"/>
        <w:right w:val="none" w:sz="0" w:space="0" w:color="auto"/>
      </w:divBdr>
    </w:div>
    <w:div w:id="1579291262">
      <w:bodyDiv w:val="1"/>
      <w:marLeft w:val="0"/>
      <w:marRight w:val="0"/>
      <w:marTop w:val="0"/>
      <w:marBottom w:val="0"/>
      <w:divBdr>
        <w:top w:val="none" w:sz="0" w:space="0" w:color="auto"/>
        <w:left w:val="none" w:sz="0" w:space="0" w:color="auto"/>
        <w:bottom w:val="none" w:sz="0" w:space="0" w:color="auto"/>
        <w:right w:val="none" w:sz="0" w:space="0" w:color="auto"/>
      </w:divBdr>
    </w:div>
    <w:div w:id="1613592337">
      <w:bodyDiv w:val="1"/>
      <w:marLeft w:val="0"/>
      <w:marRight w:val="0"/>
      <w:marTop w:val="0"/>
      <w:marBottom w:val="0"/>
      <w:divBdr>
        <w:top w:val="none" w:sz="0" w:space="0" w:color="auto"/>
        <w:left w:val="none" w:sz="0" w:space="0" w:color="auto"/>
        <w:bottom w:val="none" w:sz="0" w:space="0" w:color="auto"/>
        <w:right w:val="none" w:sz="0" w:space="0" w:color="auto"/>
      </w:divBdr>
    </w:div>
    <w:div w:id="198615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kaggle.com/datasets/kamilpytlak/personal-key-indicators-of-heart-disease"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9</Pages>
  <Words>1274</Words>
  <Characters>7266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Kartekay Kaushik</dc:creator>
  <cp:keywords/>
  <dc:description/>
  <cp:lastModifiedBy>Kartekay Kaushik</cp:lastModifiedBy>
  <cp:revision>2</cp:revision>
  <dcterms:created xsi:type="dcterms:W3CDTF">2024-12-10T15:00:00Z</dcterms:created>
  <dcterms:modified xsi:type="dcterms:W3CDTF">2024-12-10T16:59:00Z</dcterms:modified>
</cp:coreProperties>
</file>