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6C296" w14:textId="6EC0EC77" w:rsidR="00882A56" w:rsidRDefault="00882A56" w:rsidP="009407E0">
      <w:pPr>
        <w:pStyle w:val="Title"/>
        <w:ind w:left="2160"/>
        <w:jc w:val="left"/>
      </w:pPr>
      <w:r>
        <w:t>Project plan for degree projects</w:t>
      </w:r>
    </w:p>
    <w:p w14:paraId="27E3C352" w14:textId="241C7661" w:rsidR="00882A56" w:rsidRDefault="00D40423" w:rsidP="00D40423">
      <w:pPr>
        <w:pStyle w:val="Subtitle"/>
        <w:jc w:val="left"/>
      </w:pPr>
      <w:r>
        <w:t xml:space="preserve">           PA 2537: RESEARCH METHODOLOGY IN SOFTWARE </w:t>
      </w:r>
    </w:p>
    <w:p w14:paraId="04CCEAA4" w14:textId="7E8D8E28" w:rsidR="00D40423" w:rsidRDefault="00D40423" w:rsidP="00D40423">
      <w:pPr>
        <w:rPr>
          <w:sz w:val="28"/>
          <w:szCs w:val="28"/>
        </w:rPr>
      </w:pPr>
      <w:r w:rsidRPr="00D40423">
        <w:rPr>
          <w:sz w:val="28"/>
          <w:szCs w:val="28"/>
        </w:rPr>
        <w:t xml:space="preserve">                       </w:t>
      </w:r>
      <w:r w:rsidR="009407E0">
        <w:rPr>
          <w:sz w:val="28"/>
          <w:szCs w:val="28"/>
        </w:rPr>
        <w:t xml:space="preserve">                       </w:t>
      </w:r>
      <w:r>
        <w:rPr>
          <w:sz w:val="28"/>
          <w:szCs w:val="28"/>
        </w:rPr>
        <w:t xml:space="preserve"> </w:t>
      </w:r>
      <w:r w:rsidRPr="00D40423">
        <w:rPr>
          <w:sz w:val="28"/>
          <w:szCs w:val="28"/>
        </w:rPr>
        <w:t xml:space="preserve">  ENGINEERING</w:t>
      </w:r>
    </w:p>
    <w:p w14:paraId="098BEC3B" w14:textId="77777777" w:rsidR="00D40423" w:rsidRPr="00D40423" w:rsidRDefault="00D40423" w:rsidP="00D40423"/>
    <w:p w14:paraId="588EA53F" w14:textId="265C8ED0" w:rsidR="00D40423" w:rsidRPr="00D40423" w:rsidRDefault="00D40423" w:rsidP="003B07EA">
      <w:pPr>
        <w:pStyle w:val="Subtitle"/>
        <w:jc w:val="left"/>
      </w:pPr>
      <w:r>
        <w:t xml:space="preserve">                             </w:t>
      </w:r>
      <w:r w:rsidR="00882A56">
        <w:t xml:space="preserve">Version NUMBER </w:t>
      </w:r>
      <w:r w:rsidR="00747BD9">
        <w:t>–</w:t>
      </w:r>
      <w:r w:rsidR="00882A56">
        <w:t xml:space="preserve"> </w:t>
      </w:r>
      <w:r w:rsidR="0003565D">
        <w:fldChar w:fldCharType="begin"/>
      </w:r>
      <w:r w:rsidR="0003565D">
        <w:instrText xml:space="preserve"> DATE \@ "MMMM d, yyyy" \* MERGEFORMAT </w:instrText>
      </w:r>
      <w:r w:rsidR="0003565D">
        <w:fldChar w:fldCharType="separate"/>
      </w:r>
      <w:r w:rsidR="004C7849">
        <w:rPr>
          <w:noProof/>
        </w:rPr>
        <w:t>March 7, 2015</w:t>
      </w:r>
      <w:r w:rsidR="0003565D">
        <w:fldChar w:fldCharType="end"/>
      </w:r>
    </w:p>
    <w:tbl>
      <w:tblPr>
        <w:tblStyle w:val="TableGrid"/>
        <w:tblW w:w="9585" w:type="dxa"/>
        <w:jc w:val="center"/>
        <w:tblLook w:val="04A0" w:firstRow="1" w:lastRow="0" w:firstColumn="1" w:lastColumn="0" w:noHBand="0" w:noVBand="1"/>
      </w:tblPr>
      <w:tblGrid>
        <w:gridCol w:w="1321"/>
        <w:gridCol w:w="2126"/>
        <w:gridCol w:w="6138"/>
      </w:tblGrid>
      <w:tr w:rsidR="006515A4" w14:paraId="69F5E7EA" w14:textId="77777777" w:rsidTr="00AA7455">
        <w:trPr>
          <w:trHeight w:val="155"/>
          <w:jc w:val="center"/>
        </w:trPr>
        <w:tc>
          <w:tcPr>
            <w:tcW w:w="1321" w:type="dxa"/>
            <w:vMerge w:val="restart"/>
            <w:tcMar>
              <w:left w:w="85" w:type="dxa"/>
              <w:right w:w="85" w:type="dxa"/>
            </w:tcMar>
            <w:vAlign w:val="center"/>
          </w:tcPr>
          <w:p w14:paraId="3E0F9D74" w14:textId="77777777" w:rsidR="006515A4" w:rsidRDefault="006515A4" w:rsidP="00882A56">
            <w:r>
              <w:t>Thesis</w:t>
            </w:r>
          </w:p>
        </w:tc>
        <w:tc>
          <w:tcPr>
            <w:tcW w:w="2126" w:type="dxa"/>
            <w:tcMar>
              <w:left w:w="85" w:type="dxa"/>
              <w:right w:w="85" w:type="dxa"/>
            </w:tcMar>
          </w:tcPr>
          <w:p w14:paraId="781849D9" w14:textId="77777777" w:rsidR="006515A4" w:rsidRDefault="006515A4" w:rsidP="00882A56">
            <w:r>
              <w:t>Tentative title</w:t>
            </w:r>
          </w:p>
        </w:tc>
        <w:tc>
          <w:tcPr>
            <w:tcW w:w="6138" w:type="dxa"/>
            <w:tcMar>
              <w:left w:w="85" w:type="dxa"/>
              <w:right w:w="85" w:type="dxa"/>
            </w:tcMar>
          </w:tcPr>
          <w:p w14:paraId="56D5FA73" w14:textId="390BEBAC" w:rsidR="006515A4" w:rsidRDefault="00CC6AD0" w:rsidP="002C20DE">
            <w:r>
              <w:t>Challenges in Human Resource Management :</w:t>
            </w:r>
            <w:r w:rsidR="008C7FD5">
              <w:t xml:space="preserve">Project Oriented Software Product Development &amp;software </w:t>
            </w:r>
            <w:r w:rsidR="00AA7455">
              <w:t>S</w:t>
            </w:r>
            <w:r w:rsidR="008C7FD5">
              <w:t>ervices Firm</w:t>
            </w:r>
          </w:p>
        </w:tc>
      </w:tr>
      <w:tr w:rsidR="006515A4" w14:paraId="3F8A562B" w14:textId="77777777" w:rsidTr="00AA7455">
        <w:trPr>
          <w:trHeight w:val="155"/>
          <w:jc w:val="center"/>
        </w:trPr>
        <w:tc>
          <w:tcPr>
            <w:tcW w:w="1321" w:type="dxa"/>
            <w:vMerge/>
            <w:tcMar>
              <w:left w:w="85" w:type="dxa"/>
              <w:right w:w="85" w:type="dxa"/>
            </w:tcMar>
            <w:vAlign w:val="center"/>
          </w:tcPr>
          <w:p w14:paraId="19CEE98E" w14:textId="77777777" w:rsidR="006515A4" w:rsidRDefault="006515A4" w:rsidP="00882A56"/>
        </w:tc>
        <w:tc>
          <w:tcPr>
            <w:tcW w:w="2126" w:type="dxa"/>
            <w:tcMar>
              <w:left w:w="85" w:type="dxa"/>
              <w:right w:w="85" w:type="dxa"/>
            </w:tcMar>
          </w:tcPr>
          <w:p w14:paraId="31E2B57E" w14:textId="77777777" w:rsidR="006515A4" w:rsidRDefault="006515A4" w:rsidP="006515A4">
            <w:r>
              <w:t>Classification</w:t>
            </w:r>
          </w:p>
        </w:tc>
        <w:tc>
          <w:tcPr>
            <w:tcW w:w="6138" w:type="dxa"/>
            <w:tcMar>
              <w:left w:w="85" w:type="dxa"/>
              <w:right w:w="85" w:type="dxa"/>
            </w:tcMar>
          </w:tcPr>
          <w:p w14:paraId="6159727F" w14:textId="097B6D9A" w:rsidR="006515A4" w:rsidRDefault="00033656" w:rsidP="006515A4">
            <w:r>
              <w:t>Project Management, Software Quality Management.</w:t>
            </w:r>
          </w:p>
        </w:tc>
      </w:tr>
      <w:tr w:rsidR="00747BD9" w14:paraId="168055FC" w14:textId="77777777" w:rsidTr="00AA7455">
        <w:trPr>
          <w:trHeight w:val="155"/>
          <w:jc w:val="center"/>
        </w:trPr>
        <w:tc>
          <w:tcPr>
            <w:tcW w:w="1321" w:type="dxa"/>
            <w:vMerge w:val="restart"/>
            <w:tcMar>
              <w:left w:w="85" w:type="dxa"/>
              <w:right w:w="85" w:type="dxa"/>
            </w:tcMar>
            <w:vAlign w:val="center"/>
          </w:tcPr>
          <w:p w14:paraId="391875E8" w14:textId="77777777" w:rsidR="00747BD9" w:rsidRDefault="00747BD9" w:rsidP="001C522B">
            <w:r>
              <w:t>Student 1</w:t>
            </w:r>
          </w:p>
        </w:tc>
        <w:tc>
          <w:tcPr>
            <w:tcW w:w="2126" w:type="dxa"/>
            <w:tcMar>
              <w:left w:w="85" w:type="dxa"/>
              <w:right w:w="85" w:type="dxa"/>
            </w:tcMar>
          </w:tcPr>
          <w:p w14:paraId="7A70074A" w14:textId="77777777" w:rsidR="00747BD9" w:rsidRDefault="00747BD9" w:rsidP="00882A56">
            <w:r>
              <w:t>Name</w:t>
            </w:r>
          </w:p>
        </w:tc>
        <w:tc>
          <w:tcPr>
            <w:tcW w:w="6138" w:type="dxa"/>
            <w:tcMar>
              <w:left w:w="85" w:type="dxa"/>
              <w:right w:w="85" w:type="dxa"/>
            </w:tcMar>
          </w:tcPr>
          <w:p w14:paraId="36D4A30F" w14:textId="091CAD47" w:rsidR="00747BD9" w:rsidRDefault="00CC6AD0" w:rsidP="001C522B">
            <w:r>
              <w:t>CHILLA KARTHEEK ARUN SAI RAM</w:t>
            </w:r>
          </w:p>
        </w:tc>
      </w:tr>
      <w:tr w:rsidR="00747BD9" w14:paraId="35639128" w14:textId="77777777" w:rsidTr="00AA7455">
        <w:trPr>
          <w:jc w:val="center"/>
        </w:trPr>
        <w:tc>
          <w:tcPr>
            <w:tcW w:w="1321" w:type="dxa"/>
            <w:vMerge/>
            <w:tcMar>
              <w:left w:w="85" w:type="dxa"/>
              <w:right w:w="85" w:type="dxa"/>
            </w:tcMar>
            <w:vAlign w:val="center"/>
          </w:tcPr>
          <w:p w14:paraId="546F6EBA" w14:textId="77777777" w:rsidR="00747BD9" w:rsidRDefault="00747BD9" w:rsidP="00882A56"/>
        </w:tc>
        <w:tc>
          <w:tcPr>
            <w:tcW w:w="2126" w:type="dxa"/>
            <w:tcMar>
              <w:left w:w="85" w:type="dxa"/>
              <w:right w:w="85" w:type="dxa"/>
            </w:tcMar>
          </w:tcPr>
          <w:p w14:paraId="51F7A8AA" w14:textId="77777777" w:rsidR="00747BD9" w:rsidRDefault="00747BD9" w:rsidP="00882A56">
            <w:r>
              <w:t>e-Mail</w:t>
            </w:r>
          </w:p>
        </w:tc>
        <w:tc>
          <w:tcPr>
            <w:tcW w:w="6138" w:type="dxa"/>
            <w:tcMar>
              <w:left w:w="85" w:type="dxa"/>
              <w:right w:w="85" w:type="dxa"/>
            </w:tcMar>
          </w:tcPr>
          <w:p w14:paraId="250E6C75" w14:textId="5B6DD197" w:rsidR="00747BD9" w:rsidRDefault="00CC6AD0" w:rsidP="00882A56">
            <w:r>
              <w:t>Kach15</w:t>
            </w:r>
            <w:r w:rsidR="00747BD9">
              <w:t>@student.bth.se</w:t>
            </w:r>
          </w:p>
        </w:tc>
      </w:tr>
      <w:tr w:rsidR="00747BD9" w14:paraId="73C9EB98" w14:textId="77777777" w:rsidTr="00AA7455">
        <w:trPr>
          <w:jc w:val="center"/>
        </w:trPr>
        <w:tc>
          <w:tcPr>
            <w:tcW w:w="1321" w:type="dxa"/>
            <w:vMerge/>
            <w:tcMar>
              <w:left w:w="85" w:type="dxa"/>
              <w:right w:w="85" w:type="dxa"/>
            </w:tcMar>
            <w:vAlign w:val="center"/>
          </w:tcPr>
          <w:p w14:paraId="47C47E67" w14:textId="77777777" w:rsidR="00747BD9" w:rsidRDefault="00747BD9" w:rsidP="00882A56"/>
        </w:tc>
        <w:tc>
          <w:tcPr>
            <w:tcW w:w="2126" w:type="dxa"/>
            <w:tcMar>
              <w:left w:w="85" w:type="dxa"/>
              <w:right w:w="85" w:type="dxa"/>
            </w:tcMar>
          </w:tcPr>
          <w:p w14:paraId="58320B36" w14:textId="77777777" w:rsidR="00747BD9" w:rsidRDefault="00747BD9" w:rsidP="00882A56">
            <w:r>
              <w:t>Social security nr</w:t>
            </w:r>
          </w:p>
        </w:tc>
        <w:tc>
          <w:tcPr>
            <w:tcW w:w="6138" w:type="dxa"/>
            <w:tcMar>
              <w:left w:w="85" w:type="dxa"/>
              <w:right w:w="85" w:type="dxa"/>
            </w:tcMar>
          </w:tcPr>
          <w:p w14:paraId="12E4EFA3" w14:textId="2C3023E8" w:rsidR="00747BD9" w:rsidRDefault="00CC6AD0" w:rsidP="00882A56">
            <w:r>
              <w:t>930416-3778</w:t>
            </w:r>
          </w:p>
        </w:tc>
      </w:tr>
      <w:tr w:rsidR="00747BD9" w14:paraId="60927121" w14:textId="77777777" w:rsidTr="00AA7455">
        <w:trPr>
          <w:jc w:val="center"/>
        </w:trPr>
        <w:tc>
          <w:tcPr>
            <w:tcW w:w="1321" w:type="dxa"/>
            <w:vMerge w:val="restart"/>
            <w:tcMar>
              <w:left w:w="85" w:type="dxa"/>
              <w:right w:w="85" w:type="dxa"/>
            </w:tcMar>
            <w:vAlign w:val="center"/>
          </w:tcPr>
          <w:p w14:paraId="24602CF1" w14:textId="77777777" w:rsidR="00747BD9" w:rsidRDefault="00747BD9" w:rsidP="00882A56">
            <w:r>
              <w:t>Student 2</w:t>
            </w:r>
          </w:p>
        </w:tc>
        <w:tc>
          <w:tcPr>
            <w:tcW w:w="2126" w:type="dxa"/>
            <w:tcMar>
              <w:left w:w="85" w:type="dxa"/>
              <w:right w:w="85" w:type="dxa"/>
            </w:tcMar>
          </w:tcPr>
          <w:p w14:paraId="18A8E3CF" w14:textId="77777777" w:rsidR="00747BD9" w:rsidRDefault="00747BD9" w:rsidP="00882A56">
            <w:r>
              <w:t>Name</w:t>
            </w:r>
          </w:p>
        </w:tc>
        <w:tc>
          <w:tcPr>
            <w:tcW w:w="6138" w:type="dxa"/>
            <w:tcMar>
              <w:left w:w="85" w:type="dxa"/>
              <w:right w:w="85" w:type="dxa"/>
            </w:tcMar>
          </w:tcPr>
          <w:p w14:paraId="22382FE7" w14:textId="4DDE4E14" w:rsidR="00747BD9" w:rsidRDefault="00CC6AD0" w:rsidP="00882A56">
            <w:r>
              <w:t>MEGHANA MEDISETTI</w:t>
            </w:r>
          </w:p>
        </w:tc>
      </w:tr>
      <w:tr w:rsidR="00747BD9" w14:paraId="7C2ECCC0" w14:textId="77777777" w:rsidTr="00AA7455">
        <w:trPr>
          <w:jc w:val="center"/>
        </w:trPr>
        <w:tc>
          <w:tcPr>
            <w:tcW w:w="1321" w:type="dxa"/>
            <w:vMerge/>
            <w:tcMar>
              <w:left w:w="85" w:type="dxa"/>
              <w:right w:w="85" w:type="dxa"/>
            </w:tcMar>
            <w:vAlign w:val="center"/>
          </w:tcPr>
          <w:p w14:paraId="6D0AF260" w14:textId="77777777" w:rsidR="00747BD9" w:rsidRDefault="00747BD9" w:rsidP="00882A56"/>
        </w:tc>
        <w:tc>
          <w:tcPr>
            <w:tcW w:w="2126" w:type="dxa"/>
            <w:tcMar>
              <w:left w:w="85" w:type="dxa"/>
              <w:right w:w="85" w:type="dxa"/>
            </w:tcMar>
          </w:tcPr>
          <w:p w14:paraId="58014296" w14:textId="77777777" w:rsidR="00747BD9" w:rsidRDefault="00747BD9" w:rsidP="00882A56">
            <w:r>
              <w:t>e-Mail</w:t>
            </w:r>
          </w:p>
        </w:tc>
        <w:tc>
          <w:tcPr>
            <w:tcW w:w="6138" w:type="dxa"/>
            <w:tcMar>
              <w:left w:w="85" w:type="dxa"/>
              <w:right w:w="85" w:type="dxa"/>
            </w:tcMar>
          </w:tcPr>
          <w:p w14:paraId="43645C1E" w14:textId="3A3B575E" w:rsidR="00747BD9" w:rsidRDefault="00CC6AD0" w:rsidP="00882A56">
            <w:r>
              <w:t>Meme152student.bth.se</w:t>
            </w:r>
          </w:p>
        </w:tc>
      </w:tr>
      <w:tr w:rsidR="00747BD9" w14:paraId="354B665F" w14:textId="77777777" w:rsidTr="00AA7455">
        <w:trPr>
          <w:jc w:val="center"/>
        </w:trPr>
        <w:tc>
          <w:tcPr>
            <w:tcW w:w="1321" w:type="dxa"/>
            <w:vMerge/>
            <w:tcMar>
              <w:left w:w="85" w:type="dxa"/>
              <w:right w:w="85" w:type="dxa"/>
            </w:tcMar>
            <w:vAlign w:val="center"/>
          </w:tcPr>
          <w:p w14:paraId="2A71EA7F" w14:textId="77777777" w:rsidR="00747BD9" w:rsidRDefault="00747BD9" w:rsidP="00882A56"/>
        </w:tc>
        <w:tc>
          <w:tcPr>
            <w:tcW w:w="2126" w:type="dxa"/>
            <w:tcMar>
              <w:left w:w="85" w:type="dxa"/>
              <w:right w:w="85" w:type="dxa"/>
            </w:tcMar>
          </w:tcPr>
          <w:p w14:paraId="6F3DD0A4" w14:textId="77777777" w:rsidR="00747BD9" w:rsidRDefault="00747BD9" w:rsidP="00882A56">
            <w:r>
              <w:t>Social security nr</w:t>
            </w:r>
          </w:p>
        </w:tc>
        <w:tc>
          <w:tcPr>
            <w:tcW w:w="6138" w:type="dxa"/>
            <w:tcMar>
              <w:left w:w="85" w:type="dxa"/>
              <w:right w:w="85" w:type="dxa"/>
            </w:tcMar>
          </w:tcPr>
          <w:p w14:paraId="317A20DC" w14:textId="0988F7EA" w:rsidR="00747BD9" w:rsidRDefault="00CC6AD0" w:rsidP="00882A56">
            <w:r>
              <w:t>930103</w:t>
            </w:r>
            <w:r w:rsidR="00434138">
              <w:t>-</w:t>
            </w:r>
            <w:r>
              <w:t>P168</w:t>
            </w:r>
          </w:p>
        </w:tc>
      </w:tr>
      <w:tr w:rsidR="00747BD9" w14:paraId="7011C3CF" w14:textId="77777777" w:rsidTr="00AA7455">
        <w:trPr>
          <w:jc w:val="center"/>
        </w:trPr>
        <w:tc>
          <w:tcPr>
            <w:tcW w:w="1321" w:type="dxa"/>
            <w:vMerge w:val="restart"/>
            <w:tcMar>
              <w:left w:w="85" w:type="dxa"/>
              <w:right w:w="85" w:type="dxa"/>
            </w:tcMar>
            <w:vAlign w:val="center"/>
          </w:tcPr>
          <w:p w14:paraId="28A32B2C" w14:textId="77777777" w:rsidR="00747BD9" w:rsidRDefault="00747BD9" w:rsidP="00747BD9">
            <w:r>
              <w:t>Supervisor</w:t>
            </w:r>
          </w:p>
        </w:tc>
        <w:tc>
          <w:tcPr>
            <w:tcW w:w="2126" w:type="dxa"/>
            <w:tcMar>
              <w:left w:w="85" w:type="dxa"/>
              <w:right w:w="85" w:type="dxa"/>
            </w:tcMar>
          </w:tcPr>
          <w:p w14:paraId="16BBF69A" w14:textId="77777777" w:rsidR="00747BD9" w:rsidRDefault="00747BD9" w:rsidP="00747BD9">
            <w:r>
              <w:t>Name and title</w:t>
            </w:r>
          </w:p>
        </w:tc>
        <w:tc>
          <w:tcPr>
            <w:tcW w:w="6138" w:type="dxa"/>
            <w:tcMar>
              <w:left w:w="85" w:type="dxa"/>
              <w:right w:w="85" w:type="dxa"/>
            </w:tcMar>
          </w:tcPr>
          <w:p w14:paraId="43F02D97" w14:textId="2E30464B" w:rsidR="00747BD9" w:rsidRDefault="00747BD9" w:rsidP="00747BD9"/>
        </w:tc>
      </w:tr>
      <w:tr w:rsidR="00747BD9" w14:paraId="29AC1A72" w14:textId="77777777" w:rsidTr="00AA7455">
        <w:trPr>
          <w:jc w:val="center"/>
        </w:trPr>
        <w:tc>
          <w:tcPr>
            <w:tcW w:w="1321" w:type="dxa"/>
            <w:vMerge/>
            <w:tcMar>
              <w:left w:w="85" w:type="dxa"/>
              <w:right w:w="85" w:type="dxa"/>
            </w:tcMar>
            <w:vAlign w:val="center"/>
          </w:tcPr>
          <w:p w14:paraId="7491C0C0" w14:textId="77777777" w:rsidR="00747BD9" w:rsidRDefault="00747BD9" w:rsidP="00747BD9"/>
        </w:tc>
        <w:tc>
          <w:tcPr>
            <w:tcW w:w="2126" w:type="dxa"/>
            <w:tcMar>
              <w:left w:w="85" w:type="dxa"/>
              <w:right w:w="85" w:type="dxa"/>
            </w:tcMar>
          </w:tcPr>
          <w:p w14:paraId="169C7CF7" w14:textId="77777777" w:rsidR="00747BD9" w:rsidRDefault="00747BD9" w:rsidP="00747BD9">
            <w:r>
              <w:t>e-Mail</w:t>
            </w:r>
          </w:p>
        </w:tc>
        <w:tc>
          <w:tcPr>
            <w:tcW w:w="6138" w:type="dxa"/>
            <w:tcMar>
              <w:left w:w="85" w:type="dxa"/>
              <w:right w:w="85" w:type="dxa"/>
            </w:tcMar>
          </w:tcPr>
          <w:p w14:paraId="0C72C2E9" w14:textId="77777777" w:rsidR="00747BD9" w:rsidRDefault="00747BD9" w:rsidP="00747BD9"/>
        </w:tc>
      </w:tr>
      <w:tr w:rsidR="00747BD9" w14:paraId="2C628D72" w14:textId="77777777" w:rsidTr="00AA7455">
        <w:trPr>
          <w:jc w:val="center"/>
        </w:trPr>
        <w:tc>
          <w:tcPr>
            <w:tcW w:w="1321" w:type="dxa"/>
            <w:vMerge/>
            <w:tcMar>
              <w:left w:w="85" w:type="dxa"/>
              <w:right w:w="85" w:type="dxa"/>
            </w:tcMar>
            <w:vAlign w:val="center"/>
          </w:tcPr>
          <w:p w14:paraId="4A7F4AED" w14:textId="77777777" w:rsidR="00747BD9" w:rsidRDefault="00747BD9" w:rsidP="00747BD9"/>
        </w:tc>
        <w:tc>
          <w:tcPr>
            <w:tcW w:w="2126" w:type="dxa"/>
            <w:tcMar>
              <w:left w:w="85" w:type="dxa"/>
              <w:right w:w="85" w:type="dxa"/>
            </w:tcMar>
          </w:tcPr>
          <w:p w14:paraId="106A32D4" w14:textId="77777777" w:rsidR="00747BD9" w:rsidRDefault="00747BD9" w:rsidP="00747BD9">
            <w:r>
              <w:t>Department</w:t>
            </w:r>
          </w:p>
        </w:tc>
        <w:tc>
          <w:tcPr>
            <w:tcW w:w="6138" w:type="dxa"/>
            <w:tcMar>
              <w:left w:w="85" w:type="dxa"/>
              <w:right w:w="85" w:type="dxa"/>
            </w:tcMar>
          </w:tcPr>
          <w:p w14:paraId="552CA27E" w14:textId="77777777" w:rsidR="00747BD9" w:rsidRDefault="00747BD9" w:rsidP="00747BD9"/>
        </w:tc>
      </w:tr>
      <w:tr w:rsidR="00747BD9" w14:paraId="6EA6EBA7" w14:textId="77777777" w:rsidTr="00AA7455">
        <w:trPr>
          <w:jc w:val="center"/>
        </w:trPr>
        <w:tc>
          <w:tcPr>
            <w:tcW w:w="1321" w:type="dxa"/>
            <w:vMerge w:val="restart"/>
            <w:tcMar>
              <w:left w:w="85" w:type="dxa"/>
              <w:right w:w="85" w:type="dxa"/>
            </w:tcMar>
            <w:vAlign w:val="center"/>
          </w:tcPr>
          <w:p w14:paraId="5BD927CD" w14:textId="77777777" w:rsidR="00747BD9" w:rsidRDefault="00747BD9" w:rsidP="00747BD9">
            <w:r>
              <w:t>External</w:t>
            </w:r>
          </w:p>
        </w:tc>
        <w:tc>
          <w:tcPr>
            <w:tcW w:w="2126" w:type="dxa"/>
            <w:tcMar>
              <w:left w:w="85" w:type="dxa"/>
              <w:right w:w="85" w:type="dxa"/>
            </w:tcMar>
          </w:tcPr>
          <w:p w14:paraId="34D8D810" w14:textId="232AF4EA" w:rsidR="00747BD9" w:rsidRDefault="00747BD9" w:rsidP="00747BD9">
            <w:r>
              <w:t>Name and title</w:t>
            </w:r>
          </w:p>
        </w:tc>
        <w:tc>
          <w:tcPr>
            <w:tcW w:w="6138" w:type="dxa"/>
            <w:tcMar>
              <w:left w:w="85" w:type="dxa"/>
              <w:right w:w="85" w:type="dxa"/>
            </w:tcMar>
          </w:tcPr>
          <w:p w14:paraId="7DE5A990" w14:textId="76C46235" w:rsidR="00747BD9" w:rsidRDefault="00747BD9" w:rsidP="00747BD9"/>
        </w:tc>
      </w:tr>
      <w:tr w:rsidR="00747BD9" w14:paraId="222D867F" w14:textId="77777777" w:rsidTr="00AA7455">
        <w:trPr>
          <w:jc w:val="center"/>
        </w:trPr>
        <w:tc>
          <w:tcPr>
            <w:tcW w:w="1321" w:type="dxa"/>
            <w:vMerge/>
            <w:tcMar>
              <w:left w:w="85" w:type="dxa"/>
              <w:right w:w="85" w:type="dxa"/>
            </w:tcMar>
          </w:tcPr>
          <w:p w14:paraId="14AB46B4" w14:textId="77777777" w:rsidR="00747BD9" w:rsidRDefault="00747BD9" w:rsidP="00747BD9">
            <w:pPr>
              <w:jc w:val="both"/>
            </w:pPr>
          </w:p>
        </w:tc>
        <w:tc>
          <w:tcPr>
            <w:tcW w:w="2126" w:type="dxa"/>
            <w:tcMar>
              <w:left w:w="85" w:type="dxa"/>
              <w:right w:w="85" w:type="dxa"/>
            </w:tcMar>
          </w:tcPr>
          <w:p w14:paraId="09C42390" w14:textId="77777777" w:rsidR="00747BD9" w:rsidRDefault="00747BD9" w:rsidP="00747BD9">
            <w:r>
              <w:t>e-Mail</w:t>
            </w:r>
          </w:p>
        </w:tc>
        <w:tc>
          <w:tcPr>
            <w:tcW w:w="6138" w:type="dxa"/>
            <w:tcMar>
              <w:left w:w="85" w:type="dxa"/>
              <w:right w:w="85" w:type="dxa"/>
            </w:tcMar>
          </w:tcPr>
          <w:p w14:paraId="4494F952" w14:textId="77777777" w:rsidR="00747BD9" w:rsidRDefault="00747BD9" w:rsidP="00747BD9"/>
        </w:tc>
      </w:tr>
      <w:tr w:rsidR="00747BD9" w14:paraId="188B19D8" w14:textId="77777777" w:rsidTr="00AA7455">
        <w:trPr>
          <w:jc w:val="center"/>
        </w:trPr>
        <w:tc>
          <w:tcPr>
            <w:tcW w:w="1321" w:type="dxa"/>
            <w:vMerge/>
            <w:tcMar>
              <w:left w:w="85" w:type="dxa"/>
              <w:right w:w="85" w:type="dxa"/>
            </w:tcMar>
          </w:tcPr>
          <w:p w14:paraId="478D8975" w14:textId="77777777" w:rsidR="00747BD9" w:rsidRDefault="00747BD9" w:rsidP="00747BD9">
            <w:pPr>
              <w:jc w:val="both"/>
            </w:pPr>
          </w:p>
        </w:tc>
        <w:tc>
          <w:tcPr>
            <w:tcW w:w="2126" w:type="dxa"/>
            <w:tcMar>
              <w:left w:w="85" w:type="dxa"/>
              <w:right w:w="85" w:type="dxa"/>
            </w:tcMar>
          </w:tcPr>
          <w:p w14:paraId="1BDF26BF" w14:textId="77777777" w:rsidR="00747BD9" w:rsidRDefault="00747BD9" w:rsidP="00747BD9">
            <w:r>
              <w:t>Company/HEI</w:t>
            </w:r>
          </w:p>
        </w:tc>
        <w:tc>
          <w:tcPr>
            <w:tcW w:w="6138" w:type="dxa"/>
            <w:tcMar>
              <w:left w:w="85" w:type="dxa"/>
              <w:right w:w="85" w:type="dxa"/>
            </w:tcMar>
          </w:tcPr>
          <w:p w14:paraId="5ADE2DAD" w14:textId="77777777" w:rsidR="00747BD9" w:rsidRDefault="00747BD9" w:rsidP="00747BD9"/>
        </w:tc>
      </w:tr>
    </w:tbl>
    <w:p w14:paraId="4C511A97" w14:textId="6D8D07BA" w:rsidR="00882A56" w:rsidRPr="00AA7455" w:rsidRDefault="00882A56" w:rsidP="00882A56">
      <w:pPr>
        <w:rPr>
          <w:i/>
        </w:rPr>
      </w:pPr>
      <w:r w:rsidRPr="00882A56">
        <w:rPr>
          <w:i/>
        </w:rPr>
        <w:t>.</w:t>
      </w:r>
    </w:p>
    <w:p w14:paraId="054DF67D" w14:textId="77777777" w:rsidR="007963D4" w:rsidRPr="00494AC0" w:rsidRDefault="00882A56" w:rsidP="00425593">
      <w:pPr>
        <w:jc w:val="both"/>
        <w:rPr>
          <w:rFonts w:ascii="Times New Roman" w:hAnsi="Times New Roman" w:cs="Times New Roman"/>
          <w:b/>
          <w:sz w:val="32"/>
          <w:szCs w:val="32"/>
        </w:rPr>
      </w:pPr>
      <w:r w:rsidRPr="00494AC0">
        <w:rPr>
          <w:rFonts w:ascii="Times New Roman" w:hAnsi="Times New Roman" w:cs="Times New Roman"/>
          <w:b/>
          <w:sz w:val="32"/>
          <w:szCs w:val="32"/>
        </w:rPr>
        <w:t xml:space="preserve">Introduction </w:t>
      </w:r>
    </w:p>
    <w:p w14:paraId="63F2A46D" w14:textId="7EBEB107" w:rsidR="007963D4" w:rsidRPr="00494AC0" w:rsidRDefault="00CC6AD0" w:rsidP="00B44D3D">
      <w:pPr>
        <w:ind w:firstLine="720"/>
        <w:jc w:val="both"/>
        <w:rPr>
          <w:rFonts w:ascii="Times New Roman" w:hAnsi="Times New Roman" w:cs="Times New Roman"/>
          <w:iCs/>
        </w:rPr>
      </w:pPr>
      <w:r w:rsidRPr="00494AC0">
        <w:rPr>
          <w:rFonts w:ascii="Times New Roman" w:hAnsi="Times New Roman" w:cs="Times New Roman"/>
        </w:rPr>
        <w:t xml:space="preserve">According to </w:t>
      </w:r>
      <w:proofErr w:type="spellStart"/>
      <w:r w:rsidRPr="00494AC0">
        <w:rPr>
          <w:rFonts w:ascii="Times New Roman" w:hAnsi="Times New Roman" w:cs="Times New Roman"/>
        </w:rPr>
        <w:t>Adi</w:t>
      </w:r>
      <w:proofErr w:type="spellEnd"/>
      <w:r w:rsidRPr="00494AC0">
        <w:rPr>
          <w:rFonts w:ascii="Times New Roman" w:hAnsi="Times New Roman" w:cs="Times New Roman"/>
        </w:rPr>
        <w:t xml:space="preserve"> Godrej, “All corporate stre</w:t>
      </w:r>
      <w:r w:rsidR="00304589" w:rsidRPr="00494AC0">
        <w:rPr>
          <w:rFonts w:ascii="Times New Roman" w:hAnsi="Times New Roman" w:cs="Times New Roman"/>
        </w:rPr>
        <w:t>ngths are dependent on people.”</w:t>
      </w:r>
      <w:r w:rsidRPr="00494AC0">
        <w:rPr>
          <w:rFonts w:ascii="Times New Roman" w:hAnsi="Times New Roman" w:cs="Times New Roman"/>
        </w:rPr>
        <w:t xml:space="preserve"> </w:t>
      </w:r>
      <w:r w:rsidR="00EA1790" w:rsidRPr="00494AC0">
        <w:rPr>
          <w:rFonts w:ascii="Times New Roman" w:hAnsi="Times New Roman" w:cs="Times New Roman"/>
        </w:rPr>
        <w:t>The most effective way of achieving of organizational goals can be performed by use of people in HRM.</w:t>
      </w:r>
      <w:r w:rsidR="00334143" w:rsidRPr="00494AC0">
        <w:rPr>
          <w:rFonts w:ascii="Times New Roman" w:eastAsia="Calibri" w:hAnsi="Times New Roman" w:cs="Times New Roman"/>
          <w:iCs/>
        </w:rPr>
        <w:t xml:space="preserve"> </w:t>
      </w:r>
      <w:r w:rsidR="001E5EAC" w:rsidRPr="00494AC0">
        <w:rPr>
          <w:rFonts w:ascii="Times New Roman" w:eastAsia="Calibri" w:hAnsi="Times New Roman" w:cs="Times New Roman"/>
          <w:iCs/>
        </w:rPr>
        <w:t>In the area of Softwar</w:t>
      </w:r>
      <w:r w:rsidR="006077A3" w:rsidRPr="00494AC0">
        <w:rPr>
          <w:rFonts w:ascii="Times New Roman" w:eastAsia="Calibri" w:hAnsi="Times New Roman" w:cs="Times New Roman"/>
          <w:iCs/>
        </w:rPr>
        <w:t xml:space="preserve">e engineering </w:t>
      </w:r>
      <w:r w:rsidR="001E5EAC" w:rsidRPr="00494AC0">
        <w:rPr>
          <w:rFonts w:ascii="Times New Roman" w:eastAsia="Calibri" w:hAnsi="Times New Roman" w:cs="Times New Roman"/>
          <w:iCs/>
        </w:rPr>
        <w:t>Human Resource Management is</w:t>
      </w:r>
      <w:r w:rsidR="00186A8F" w:rsidRPr="00494AC0">
        <w:rPr>
          <w:rFonts w:ascii="Times New Roman" w:eastAsia="Calibri" w:hAnsi="Times New Roman" w:cs="Times New Roman"/>
          <w:iCs/>
        </w:rPr>
        <w:t xml:space="preserve"> </w:t>
      </w:r>
      <w:r w:rsidR="00186A8F" w:rsidRPr="00494AC0">
        <w:rPr>
          <w:rFonts w:ascii="Times New Roman" w:hAnsi="Times New Roman" w:cs="Times New Roman"/>
          <w:color w:val="333333"/>
          <w:shd w:val="clear" w:color="auto" w:fill="FFFFFF"/>
        </w:rPr>
        <w:t>central to productivity and software quality</w:t>
      </w:r>
      <w:r w:rsidR="00186A8F" w:rsidRPr="00494AC0">
        <w:rPr>
          <w:rFonts w:ascii="Times New Roman" w:eastAsia="Calibri" w:hAnsi="Times New Roman" w:cs="Times New Roman"/>
          <w:iCs/>
        </w:rPr>
        <w:t xml:space="preserve">. HRM is also about </w:t>
      </w:r>
      <w:r w:rsidR="00584463" w:rsidRPr="00494AC0">
        <w:rPr>
          <w:rFonts w:ascii="Times New Roman" w:hAnsi="Times New Roman" w:cs="Times New Roman"/>
          <w:iCs/>
        </w:rPr>
        <w:t>project oriented software development Human Resource Management includes the processes required to make most effective use of the people who invo</w:t>
      </w:r>
      <w:r w:rsidR="00186A8F" w:rsidRPr="00494AC0">
        <w:rPr>
          <w:rFonts w:ascii="Times New Roman" w:hAnsi="Times New Roman" w:cs="Times New Roman"/>
          <w:iCs/>
        </w:rPr>
        <w:t xml:space="preserve">lved with the project [PMBOK]. </w:t>
      </w:r>
      <w:r w:rsidR="006077A3" w:rsidRPr="00494AC0">
        <w:rPr>
          <w:rFonts w:ascii="Times New Roman" w:hAnsi="Times New Roman" w:cs="Times New Roman"/>
          <w:iCs/>
        </w:rPr>
        <w:t xml:space="preserve">In order to say particularly about the area in Software Engineering all </w:t>
      </w:r>
      <w:r w:rsidR="00584463" w:rsidRPr="00494AC0">
        <w:rPr>
          <w:rFonts w:ascii="Times New Roman" w:hAnsi="Times New Roman" w:cs="Times New Roman"/>
          <w:iCs/>
        </w:rPr>
        <w:t>major process</w:t>
      </w:r>
      <w:r w:rsidR="006077A3" w:rsidRPr="00494AC0">
        <w:rPr>
          <w:rFonts w:ascii="Times New Roman" w:hAnsi="Times New Roman" w:cs="Times New Roman"/>
          <w:iCs/>
        </w:rPr>
        <w:t xml:space="preserve"> that involves in HRM</w:t>
      </w:r>
      <w:r w:rsidR="00584463" w:rsidRPr="00494AC0">
        <w:rPr>
          <w:rFonts w:ascii="Times New Roman" w:hAnsi="Times New Roman" w:cs="Times New Roman"/>
          <w:iCs/>
        </w:rPr>
        <w:t xml:space="preserve"> are Organizational planning, staff a</w:t>
      </w:r>
      <w:r w:rsidR="00134FD7" w:rsidRPr="00494AC0">
        <w:rPr>
          <w:rFonts w:ascii="Times New Roman" w:hAnsi="Times New Roman" w:cs="Times New Roman"/>
          <w:iCs/>
        </w:rPr>
        <w:t>cquisition and Team development[R2].</w:t>
      </w:r>
      <w:r w:rsidR="00584463" w:rsidRPr="00494AC0">
        <w:rPr>
          <w:rFonts w:ascii="Times New Roman" w:hAnsi="Times New Roman" w:cs="Times New Roman"/>
          <w:iCs/>
        </w:rPr>
        <w:t xml:space="preserve"> Human resource management deals with the tools and techniques for team development, inputs to team development</w:t>
      </w:r>
      <w:r w:rsidR="00334143" w:rsidRPr="00494AC0">
        <w:rPr>
          <w:rFonts w:ascii="Times New Roman" w:hAnsi="Times New Roman" w:cs="Times New Roman"/>
          <w:iCs/>
        </w:rPr>
        <w:t xml:space="preserve"> and Human resource practices</w:t>
      </w:r>
      <w:r w:rsidR="00584463" w:rsidRPr="00494AC0">
        <w:rPr>
          <w:rFonts w:ascii="Times New Roman" w:hAnsi="Times New Roman" w:cs="Times New Roman"/>
          <w:iCs/>
        </w:rPr>
        <w:t xml:space="preserve"> Software development companies</w:t>
      </w:r>
      <w:r w:rsidR="00850B41">
        <w:rPr>
          <w:rFonts w:ascii="Times New Roman" w:hAnsi="Times New Roman" w:cs="Times New Roman"/>
          <w:iCs/>
        </w:rPr>
        <w:t xml:space="preserve"> </w:t>
      </w:r>
      <w:r w:rsidR="00494AC0">
        <w:rPr>
          <w:rFonts w:ascii="Times New Roman" w:hAnsi="Times New Roman" w:cs="Times New Roman"/>
          <w:iCs/>
        </w:rPr>
        <w:t>[R4]</w:t>
      </w:r>
      <w:r w:rsidR="003C4A80">
        <w:rPr>
          <w:rFonts w:ascii="Times New Roman" w:hAnsi="Times New Roman" w:cs="Times New Roman"/>
          <w:iCs/>
        </w:rPr>
        <w:t>[R1]</w:t>
      </w:r>
      <w:r w:rsidR="00584463" w:rsidRPr="00494AC0">
        <w:rPr>
          <w:rFonts w:ascii="Times New Roman" w:hAnsi="Times New Roman" w:cs="Times New Roman"/>
          <w:iCs/>
        </w:rPr>
        <w:t xml:space="preserve">. </w:t>
      </w:r>
      <w:r w:rsidR="00425593" w:rsidRPr="00494AC0">
        <w:rPr>
          <w:rFonts w:ascii="Times New Roman" w:eastAsia="Calibri" w:hAnsi="Times New Roman" w:cs="Times New Roman"/>
          <w:iCs/>
        </w:rPr>
        <w:t xml:space="preserve">In these companies </w:t>
      </w:r>
      <w:r w:rsidR="00584463" w:rsidRPr="00494AC0">
        <w:rPr>
          <w:rFonts w:ascii="Times New Roman" w:eastAsia="Calibri" w:hAnsi="Times New Roman" w:cs="Times New Roman"/>
          <w:iCs/>
        </w:rPr>
        <w:t xml:space="preserve">it belongs to a particular part of </w:t>
      </w:r>
      <w:r w:rsidR="00425593" w:rsidRPr="00494AC0">
        <w:rPr>
          <w:rFonts w:ascii="Times New Roman" w:eastAsia="Calibri" w:hAnsi="Times New Roman" w:cs="Times New Roman"/>
          <w:iCs/>
        </w:rPr>
        <w:t xml:space="preserve">software development </w:t>
      </w:r>
      <w:r w:rsidR="00584463" w:rsidRPr="00494AC0">
        <w:rPr>
          <w:rFonts w:ascii="Times New Roman" w:eastAsia="Calibri" w:hAnsi="Times New Roman" w:cs="Times New Roman"/>
          <w:iCs/>
        </w:rPr>
        <w:t xml:space="preserve">which </w:t>
      </w:r>
      <w:r w:rsidR="00425593" w:rsidRPr="00494AC0">
        <w:rPr>
          <w:rFonts w:ascii="Times New Roman" w:eastAsia="Calibri" w:hAnsi="Times New Roman" w:cs="Times New Roman"/>
          <w:iCs/>
        </w:rPr>
        <w:t xml:space="preserve">is project oriented, in the project teams there are different kinds of people involved in technical department, project management depart and administrative department. These departments make up Human resources which drives whole project until its completion.  </w:t>
      </w:r>
      <w:r w:rsidR="00DB4A1A" w:rsidRPr="00494AC0">
        <w:rPr>
          <w:rFonts w:ascii="Times New Roman" w:eastAsia="Calibri" w:hAnsi="Times New Roman" w:cs="Times New Roman"/>
          <w:iCs/>
        </w:rPr>
        <w:t>The HRM is important area of expertise in So</w:t>
      </w:r>
      <w:r w:rsidR="00584463" w:rsidRPr="00494AC0">
        <w:rPr>
          <w:rFonts w:ascii="Times New Roman" w:eastAsia="Calibri" w:hAnsi="Times New Roman" w:cs="Times New Roman"/>
          <w:iCs/>
        </w:rPr>
        <w:t>ftware engineering</w:t>
      </w:r>
      <w:r w:rsidR="00DB4A1A" w:rsidRPr="00494AC0">
        <w:rPr>
          <w:rFonts w:ascii="Times New Roman" w:eastAsia="Calibri" w:hAnsi="Times New Roman" w:cs="Times New Roman"/>
          <w:iCs/>
        </w:rPr>
        <w:t>,</w:t>
      </w:r>
      <w:r w:rsidR="00334143" w:rsidRPr="00494AC0">
        <w:rPr>
          <w:rFonts w:ascii="Times New Roman" w:eastAsia="Calibri" w:hAnsi="Times New Roman" w:cs="Times New Roman"/>
          <w:iCs/>
        </w:rPr>
        <w:t xml:space="preserve"> </w:t>
      </w:r>
      <w:r w:rsidR="00425593" w:rsidRPr="00494AC0">
        <w:rPr>
          <w:rFonts w:ascii="Times New Roman" w:eastAsia="Calibri" w:hAnsi="Times New Roman" w:cs="Times New Roman"/>
          <w:iCs/>
        </w:rPr>
        <w:t>It plays a crucial role in taking the technology driven projects in IT industry to the great success [R3]</w:t>
      </w:r>
      <w:r w:rsidR="003C4A80">
        <w:rPr>
          <w:rFonts w:ascii="Times New Roman" w:eastAsia="Calibri" w:hAnsi="Times New Roman" w:cs="Times New Roman"/>
          <w:iCs/>
        </w:rPr>
        <w:t>[PMBOK]</w:t>
      </w:r>
      <w:r w:rsidR="00425593" w:rsidRPr="00494AC0">
        <w:rPr>
          <w:rFonts w:ascii="Times New Roman" w:eastAsia="Calibri" w:hAnsi="Times New Roman" w:cs="Times New Roman"/>
          <w:iCs/>
        </w:rPr>
        <w:t>. HRM also create competitive edge for the organization, the way HRM practices and policies take shape also affects the employee’s experiences of work and employment relationship [R1].</w:t>
      </w:r>
      <w:r w:rsidR="00494AC0" w:rsidRPr="00494AC0">
        <w:rPr>
          <w:rFonts w:ascii="Times New Roman" w:eastAsia="Calibri" w:hAnsi="Times New Roman" w:cs="Times New Roman"/>
          <w:iCs/>
        </w:rPr>
        <w:t xml:space="preserve"> </w:t>
      </w:r>
      <w:r w:rsidR="00494AC0" w:rsidRPr="00494AC0">
        <w:rPr>
          <w:rFonts w:ascii="Times New Roman" w:hAnsi="Times New Roman" w:cs="Times New Roman"/>
          <w:iCs/>
        </w:rPr>
        <w:t xml:space="preserve">Hence effective Human </w:t>
      </w:r>
      <w:r w:rsidR="00494AC0" w:rsidRPr="00494AC0">
        <w:rPr>
          <w:rFonts w:ascii="Times New Roman" w:hAnsi="Times New Roman" w:cs="Times New Roman"/>
          <w:iCs/>
        </w:rPr>
        <w:lastRenderedPageBreak/>
        <w:t xml:space="preserve">Resource Management is the highest priority and very crucial. Human Resource Management is of strategic importance in every organization [R1].  </w:t>
      </w:r>
    </w:p>
    <w:p w14:paraId="25FDE9D4" w14:textId="21511E0D" w:rsidR="005B706A" w:rsidRPr="00494AC0" w:rsidRDefault="00334143" w:rsidP="005B706A">
      <w:pPr>
        <w:jc w:val="both"/>
        <w:rPr>
          <w:rFonts w:ascii="Times New Roman" w:eastAsia="Calibri" w:hAnsi="Times New Roman" w:cs="Times New Roman"/>
          <w:iCs/>
        </w:rPr>
      </w:pPr>
      <w:r w:rsidRPr="00494AC0">
        <w:rPr>
          <w:rFonts w:ascii="Times New Roman" w:eastAsia="Calibri" w:hAnsi="Times New Roman" w:cs="Times New Roman"/>
          <w:iCs/>
        </w:rPr>
        <w:t xml:space="preserve"> </w:t>
      </w:r>
      <w:r w:rsidRPr="00494AC0">
        <w:rPr>
          <w:rFonts w:ascii="Times New Roman" w:eastAsia="Calibri" w:hAnsi="Times New Roman" w:cs="Times New Roman"/>
          <w:iCs/>
        </w:rPr>
        <w:tab/>
      </w:r>
      <w:r w:rsidR="007A2EC4" w:rsidRPr="00494AC0">
        <w:rPr>
          <w:rFonts w:ascii="Times New Roman" w:hAnsi="Times New Roman" w:cs="Times New Roman"/>
          <w:iCs/>
        </w:rPr>
        <w:t>R</w:t>
      </w:r>
      <w:r w:rsidR="00B5412E" w:rsidRPr="00494AC0">
        <w:rPr>
          <w:rFonts w:ascii="Times New Roman" w:hAnsi="Times New Roman" w:cs="Times New Roman"/>
          <w:iCs/>
        </w:rPr>
        <w:t xml:space="preserve">ecent years there is a degrading significance in Human Resource Management in software development firms worldwide. Which results in creating so many issues and challenges in the realm of Human Resource Management in Software development firms. </w:t>
      </w:r>
      <w:r w:rsidRPr="00494AC0">
        <w:rPr>
          <w:rFonts w:ascii="Times New Roman" w:eastAsia="Calibri" w:hAnsi="Times New Roman" w:cs="Times New Roman"/>
          <w:iCs/>
        </w:rPr>
        <w:t>Based on the systematic Literature review what others</w:t>
      </w:r>
      <w:r w:rsidR="00B5412E" w:rsidRPr="00494AC0">
        <w:rPr>
          <w:rFonts w:ascii="Times New Roman" w:eastAsia="Calibri" w:hAnsi="Times New Roman" w:cs="Times New Roman"/>
          <w:iCs/>
        </w:rPr>
        <w:t xml:space="preserve"> had done in this area is mainly about challenges in centralized</w:t>
      </w:r>
      <w:r w:rsidR="001513C6" w:rsidRPr="00494AC0">
        <w:rPr>
          <w:rFonts w:ascii="Times New Roman" w:eastAsia="Calibri" w:hAnsi="Times New Roman" w:cs="Times New Roman"/>
          <w:iCs/>
        </w:rPr>
        <w:t xml:space="preserve"> versus </w:t>
      </w:r>
      <w:r w:rsidR="00B5412E" w:rsidRPr="00494AC0">
        <w:rPr>
          <w:rFonts w:ascii="Times New Roman" w:eastAsia="Calibri" w:hAnsi="Times New Roman" w:cs="Times New Roman"/>
          <w:iCs/>
        </w:rPr>
        <w:t>Decentralized human factors, Training issues,  adapt  to cultural sensitivity, Redundant IT team structures, communicatio</w:t>
      </w:r>
      <w:r w:rsidR="0074597B" w:rsidRPr="00494AC0">
        <w:rPr>
          <w:rFonts w:ascii="Times New Roman" w:eastAsia="Calibri" w:hAnsi="Times New Roman" w:cs="Times New Roman"/>
          <w:iCs/>
        </w:rPr>
        <w:t>n challenges and employee turn</w:t>
      </w:r>
      <w:r w:rsidR="00667801" w:rsidRPr="00494AC0">
        <w:rPr>
          <w:rFonts w:ascii="Times New Roman" w:eastAsia="Calibri" w:hAnsi="Times New Roman" w:cs="Times New Roman"/>
          <w:iCs/>
        </w:rPr>
        <w:t>over.</w:t>
      </w:r>
    </w:p>
    <w:p w14:paraId="75C7ECD2" w14:textId="1A852AAE" w:rsidR="005B706A" w:rsidRPr="00494AC0" w:rsidRDefault="00C72770" w:rsidP="005B706A">
      <w:pPr>
        <w:ind w:firstLine="340"/>
        <w:jc w:val="both"/>
        <w:rPr>
          <w:rFonts w:ascii="Times New Roman" w:hAnsi="Times New Roman" w:cs="Times New Roman"/>
        </w:rPr>
      </w:pPr>
      <w:r w:rsidRPr="00494AC0">
        <w:rPr>
          <w:rFonts w:ascii="Times New Roman" w:eastAsia="Calibri" w:hAnsi="Times New Roman" w:cs="Times New Roman"/>
          <w:iCs/>
        </w:rPr>
        <w:t>Our current knowledge deals with various in</w:t>
      </w:r>
      <w:r w:rsidR="00471F17">
        <w:rPr>
          <w:rFonts w:ascii="Times New Roman" w:eastAsia="Calibri" w:hAnsi="Times New Roman" w:cs="Times New Roman"/>
          <w:iCs/>
        </w:rPr>
        <w:t>efficient implementation of HRM</w:t>
      </w:r>
      <w:r w:rsidRPr="00494AC0">
        <w:rPr>
          <w:rFonts w:ascii="Times New Roman" w:eastAsia="Calibri" w:hAnsi="Times New Roman" w:cs="Times New Roman"/>
          <w:iCs/>
        </w:rPr>
        <w:t xml:space="preserve"> in</w:t>
      </w:r>
      <w:r w:rsidRPr="00494AC0">
        <w:rPr>
          <w:rFonts w:ascii="Times New Roman" w:hAnsi="Times New Roman" w:cs="Times New Roman"/>
        </w:rPr>
        <w:t xml:space="preserve"> retention, recruitment, training, discrimination and diversity, payroll, employee values.</w:t>
      </w:r>
      <w:r w:rsidR="005B706A" w:rsidRPr="00494AC0">
        <w:rPr>
          <w:rFonts w:ascii="Times New Roman" w:hAnsi="Times New Roman" w:cs="Times New Roman"/>
        </w:rPr>
        <w:t xml:space="preserve"> </w:t>
      </w:r>
      <w:r w:rsidRPr="00494AC0">
        <w:rPr>
          <w:rFonts w:ascii="Times New Roman" w:hAnsi="Times New Roman" w:cs="Times New Roman"/>
        </w:rPr>
        <w:t>The knowledge gap in our current knowledge is mainly observed in the IT HRM practices versus HRM configurations.</w:t>
      </w:r>
    </w:p>
    <w:p w14:paraId="73C9E95A" w14:textId="31FA7C11" w:rsidR="00C72770" w:rsidRPr="00494AC0" w:rsidRDefault="00C72770" w:rsidP="005B706A">
      <w:pPr>
        <w:ind w:firstLine="340"/>
        <w:jc w:val="both"/>
        <w:rPr>
          <w:rFonts w:ascii="Times New Roman" w:hAnsi="Times New Roman" w:cs="Times New Roman"/>
        </w:rPr>
      </w:pPr>
      <w:r w:rsidRPr="00494AC0">
        <w:rPr>
          <w:rFonts w:ascii="Times New Roman" w:hAnsi="Times New Roman" w:cs="Times New Roman"/>
        </w:rPr>
        <w:t xml:space="preserve"> The main </w:t>
      </w:r>
      <w:r w:rsidR="00934AA5" w:rsidRPr="00494AC0">
        <w:rPr>
          <w:rFonts w:ascii="Times New Roman" w:hAnsi="Times New Roman" w:cs="Times New Roman"/>
        </w:rPr>
        <w:t xml:space="preserve">purpose of this project is there are several challenges </w:t>
      </w:r>
      <w:r w:rsidR="00471F17" w:rsidRPr="00494AC0">
        <w:rPr>
          <w:rFonts w:ascii="Times New Roman" w:hAnsi="Times New Roman" w:cs="Times New Roman"/>
        </w:rPr>
        <w:t>daunting</w:t>
      </w:r>
      <w:r w:rsidR="00934AA5" w:rsidRPr="00494AC0">
        <w:rPr>
          <w:rFonts w:ascii="Times New Roman" w:hAnsi="Times New Roman" w:cs="Times New Roman"/>
        </w:rPr>
        <w:t xml:space="preserve"> in the </w:t>
      </w:r>
      <w:r w:rsidR="007B3BE0" w:rsidRPr="00494AC0">
        <w:rPr>
          <w:rFonts w:ascii="Times New Roman" w:hAnsi="Times New Roman" w:cs="Times New Roman"/>
        </w:rPr>
        <w:t xml:space="preserve">field of HRM implementation. </w:t>
      </w:r>
      <w:r w:rsidR="0074597B" w:rsidRPr="00494AC0">
        <w:rPr>
          <w:rFonts w:ascii="Times New Roman" w:hAnsi="Times New Roman" w:cs="Times New Roman"/>
        </w:rPr>
        <w:t xml:space="preserve"> </w:t>
      </w:r>
      <w:r w:rsidR="007B3BE0" w:rsidRPr="00494AC0">
        <w:rPr>
          <w:rFonts w:ascii="Times New Roman" w:hAnsi="Times New Roman" w:cs="Times New Roman"/>
        </w:rPr>
        <w:t>To find the challenges that are faced by HRM in project oriented development and in ord</w:t>
      </w:r>
      <w:r w:rsidR="0074597B" w:rsidRPr="00494AC0">
        <w:rPr>
          <w:rFonts w:ascii="Times New Roman" w:hAnsi="Times New Roman" w:cs="Times New Roman"/>
        </w:rPr>
        <w:t>e</w:t>
      </w:r>
      <w:r w:rsidR="00133B80" w:rsidRPr="00494AC0">
        <w:rPr>
          <w:rFonts w:ascii="Times New Roman" w:hAnsi="Times New Roman" w:cs="Times New Roman"/>
        </w:rPr>
        <w:t xml:space="preserve">r to identify </w:t>
      </w:r>
      <w:r w:rsidR="0074597B" w:rsidRPr="00494AC0">
        <w:rPr>
          <w:rFonts w:ascii="Times New Roman" w:hAnsi="Times New Roman" w:cs="Times New Roman"/>
        </w:rPr>
        <w:t xml:space="preserve">mitigation strategies that are proposed </w:t>
      </w:r>
      <w:r w:rsidR="00133B80" w:rsidRPr="00494AC0">
        <w:rPr>
          <w:rFonts w:ascii="Times New Roman" w:hAnsi="Times New Roman" w:cs="Times New Roman"/>
        </w:rPr>
        <w:t xml:space="preserve">in the form of guidelines by industrial practitioners </w:t>
      </w:r>
      <w:r w:rsidR="0074597B" w:rsidRPr="00494AC0">
        <w:rPr>
          <w:rFonts w:ascii="Times New Roman" w:hAnsi="Times New Roman" w:cs="Times New Roman"/>
        </w:rPr>
        <w:t>for better HRM implementation.</w:t>
      </w:r>
      <w:r w:rsidR="00133B80" w:rsidRPr="00494AC0">
        <w:rPr>
          <w:rFonts w:ascii="Times New Roman" w:hAnsi="Times New Roman" w:cs="Times New Roman"/>
        </w:rPr>
        <w:t xml:space="preserve"> </w:t>
      </w:r>
      <w:r w:rsidR="0074597B" w:rsidRPr="00494AC0">
        <w:rPr>
          <w:rFonts w:ascii="Times New Roman" w:hAnsi="Times New Roman" w:cs="Times New Roman"/>
        </w:rPr>
        <w:t xml:space="preserve"> </w:t>
      </w:r>
    </w:p>
    <w:p w14:paraId="3A0CA4F5" w14:textId="39DBD687" w:rsidR="0071698E" w:rsidRPr="00494AC0" w:rsidRDefault="00882A56" w:rsidP="00494AC0">
      <w:pPr>
        <w:pStyle w:val="Heading1"/>
        <w:numPr>
          <w:ilvl w:val="0"/>
          <w:numId w:val="0"/>
        </w:numPr>
        <w:rPr>
          <w:rFonts w:ascii="Times New Roman" w:hAnsi="Times New Roman" w:cs="Times New Roman"/>
        </w:rPr>
      </w:pPr>
      <w:r w:rsidRPr="00494AC0">
        <w:rPr>
          <w:rFonts w:ascii="Times New Roman" w:hAnsi="Times New Roman" w:cs="Times New Roman"/>
        </w:rPr>
        <w:t xml:space="preserve">Aim </w:t>
      </w:r>
      <w:r w:rsidR="001C522B" w:rsidRPr="00494AC0">
        <w:rPr>
          <w:rFonts w:ascii="Times New Roman" w:hAnsi="Times New Roman" w:cs="Times New Roman"/>
        </w:rPr>
        <w:t>and objectives</w:t>
      </w:r>
    </w:p>
    <w:p w14:paraId="089E99B3" w14:textId="57B04F5F" w:rsidR="00C66398" w:rsidRPr="00494AC0" w:rsidRDefault="00133B80" w:rsidP="00494AC0">
      <w:pPr>
        <w:ind w:firstLine="720"/>
        <w:rPr>
          <w:rFonts w:ascii="Times New Roman" w:hAnsi="Times New Roman" w:cs="Times New Roman"/>
        </w:rPr>
      </w:pPr>
      <w:r w:rsidRPr="00494AC0">
        <w:rPr>
          <w:rFonts w:ascii="Times New Roman" w:hAnsi="Times New Roman" w:cs="Times New Roman"/>
        </w:rPr>
        <w:t>The main aim of this project is:</w:t>
      </w:r>
      <w:r w:rsidR="00EB6596" w:rsidRPr="00494AC0">
        <w:rPr>
          <w:rFonts w:ascii="Times New Roman" w:hAnsi="Times New Roman" w:cs="Times New Roman"/>
        </w:rPr>
        <w:t xml:space="preserve"> “</w:t>
      </w:r>
      <w:r w:rsidRPr="00494AC0">
        <w:rPr>
          <w:rFonts w:ascii="Times New Roman" w:hAnsi="Times New Roman" w:cs="Times New Roman"/>
        </w:rPr>
        <w:t>This master thesis aims to gather challenges and their solutions in Human Resource Management and will look into ways by which we can magnify the light on are</w:t>
      </w:r>
      <w:r w:rsidR="00C17BCB" w:rsidRPr="00494AC0">
        <w:rPr>
          <w:rFonts w:ascii="Times New Roman" w:hAnsi="Times New Roman" w:cs="Times New Roman"/>
        </w:rPr>
        <w:t>as which worsens the whole well</w:t>
      </w:r>
      <w:r w:rsidRPr="00494AC0">
        <w:rPr>
          <w:rFonts w:ascii="Times New Roman" w:hAnsi="Times New Roman" w:cs="Times New Roman"/>
        </w:rPr>
        <w:t>being of HRM in project oriented software development firms (Softwa</w:t>
      </w:r>
      <w:r w:rsidR="00C10E54" w:rsidRPr="00494AC0">
        <w:rPr>
          <w:rFonts w:ascii="Times New Roman" w:hAnsi="Times New Roman" w:cs="Times New Roman"/>
        </w:rPr>
        <w:t xml:space="preserve">re Product and Software Services </w:t>
      </w:r>
      <w:r w:rsidRPr="00494AC0">
        <w:rPr>
          <w:rFonts w:ascii="Times New Roman" w:hAnsi="Times New Roman" w:cs="Times New Roman"/>
        </w:rPr>
        <w:t>/IT firm).”</w:t>
      </w:r>
    </w:p>
    <w:p w14:paraId="219B7F2F" w14:textId="7EF376A2" w:rsidR="00EF12FA" w:rsidRPr="00494AC0" w:rsidRDefault="00133B80" w:rsidP="00C66398">
      <w:pPr>
        <w:rPr>
          <w:rFonts w:ascii="Times New Roman" w:hAnsi="Times New Roman" w:cs="Times New Roman"/>
        </w:rPr>
      </w:pPr>
      <w:r w:rsidRPr="00494AC0">
        <w:rPr>
          <w:rFonts w:ascii="Times New Roman" w:hAnsi="Times New Roman" w:cs="Times New Roman"/>
        </w:rPr>
        <w:t>The corresponding objectives that are associated with aim to reach the final goal is:</w:t>
      </w:r>
    </w:p>
    <w:p w14:paraId="359868BF" w14:textId="5E37A1A1" w:rsidR="00B44D3D" w:rsidRPr="00494AC0" w:rsidRDefault="00E73042" w:rsidP="00795CDC">
      <w:pPr>
        <w:pStyle w:val="ListParagraph"/>
        <w:numPr>
          <w:ilvl w:val="0"/>
          <w:numId w:val="6"/>
        </w:numPr>
        <w:rPr>
          <w:rFonts w:ascii="Times New Roman" w:hAnsi="Times New Roman" w:cs="Times New Roman"/>
        </w:rPr>
      </w:pPr>
      <w:r w:rsidRPr="00494AC0">
        <w:rPr>
          <w:rFonts w:ascii="Times New Roman" w:hAnsi="Times New Roman" w:cs="Times New Roman"/>
        </w:rPr>
        <w:t>To identify</w:t>
      </w:r>
      <w:r w:rsidR="00C10E54" w:rsidRPr="00494AC0">
        <w:rPr>
          <w:rFonts w:ascii="Times New Roman" w:hAnsi="Times New Roman" w:cs="Times New Roman"/>
        </w:rPr>
        <w:t xml:space="preserve"> challenges that are faced by HRM in project oriented software development companies</w:t>
      </w:r>
      <w:r w:rsidR="00CB617C" w:rsidRPr="00494AC0">
        <w:rPr>
          <w:rFonts w:ascii="Times New Roman" w:hAnsi="Times New Roman" w:cs="Times New Roman"/>
        </w:rPr>
        <w:t>”</w:t>
      </w:r>
      <w:r w:rsidR="00FE0380" w:rsidRPr="00494AC0">
        <w:rPr>
          <w:rFonts w:ascii="Times New Roman" w:hAnsi="Times New Roman" w:cs="Times New Roman"/>
        </w:rPr>
        <w:t>.</w:t>
      </w:r>
      <w:r w:rsidR="00C10E54" w:rsidRPr="00494AC0">
        <w:rPr>
          <w:rFonts w:ascii="Times New Roman" w:hAnsi="Times New Roman" w:cs="Times New Roman"/>
          <w:b/>
        </w:rPr>
        <w:t>( Identify Challenges in Literature)</w:t>
      </w:r>
    </w:p>
    <w:p w14:paraId="78EC1630" w14:textId="34789892" w:rsidR="00C10E54" w:rsidRPr="00494AC0" w:rsidRDefault="00E73042" w:rsidP="00795CDC">
      <w:pPr>
        <w:pStyle w:val="ListParagraph"/>
        <w:numPr>
          <w:ilvl w:val="0"/>
          <w:numId w:val="6"/>
        </w:numPr>
        <w:rPr>
          <w:rFonts w:ascii="Times New Roman" w:hAnsi="Times New Roman" w:cs="Times New Roman"/>
        </w:rPr>
      </w:pPr>
      <w:r w:rsidRPr="00494AC0">
        <w:rPr>
          <w:rFonts w:ascii="Times New Roman" w:hAnsi="Times New Roman" w:cs="Times New Roman"/>
        </w:rPr>
        <w:t xml:space="preserve">To mitigate the </w:t>
      </w:r>
      <w:r w:rsidR="00C10E54" w:rsidRPr="00494AC0">
        <w:rPr>
          <w:rFonts w:ascii="Times New Roman" w:hAnsi="Times New Roman" w:cs="Times New Roman"/>
        </w:rPr>
        <w:t>strategies that are proposed for the identified challenges by HRM in project oriented software development companies.</w:t>
      </w:r>
      <w:r w:rsidR="00C10E54" w:rsidRPr="00494AC0">
        <w:rPr>
          <w:rFonts w:ascii="Times New Roman" w:hAnsi="Times New Roman" w:cs="Times New Roman"/>
          <w:b/>
        </w:rPr>
        <w:t>( Identify Mitigation strategies in Literature)</w:t>
      </w:r>
    </w:p>
    <w:p w14:paraId="0BD15665" w14:textId="4E0E0487" w:rsidR="00C10E54" w:rsidRPr="00C10E54" w:rsidRDefault="00C10E54" w:rsidP="00E73042">
      <w:pPr>
        <w:pStyle w:val="ListParagraph"/>
        <w:numPr>
          <w:ilvl w:val="0"/>
          <w:numId w:val="6"/>
        </w:numPr>
        <w:rPr>
          <w:rFonts w:ascii="Times New Roman" w:hAnsi="Times New Roman" w:cs="Times New Roman"/>
          <w:sz w:val="20"/>
          <w:szCs w:val="20"/>
        </w:rPr>
      </w:pPr>
      <w:r w:rsidRPr="00494AC0">
        <w:rPr>
          <w:rFonts w:ascii="Times New Roman" w:hAnsi="Times New Roman" w:cs="Times New Roman"/>
        </w:rPr>
        <w:t>Exploring the guidelines that are being implemented by Industrial practitioners in the realm of HRM in Software Industries</w:t>
      </w:r>
      <w:r>
        <w:rPr>
          <w:rFonts w:ascii="Times New Roman" w:hAnsi="Times New Roman" w:cs="Times New Roman"/>
          <w:sz w:val="20"/>
          <w:szCs w:val="20"/>
        </w:rPr>
        <w:t>.</w:t>
      </w:r>
    </w:p>
    <w:p w14:paraId="54E69672" w14:textId="33301C09" w:rsidR="0071698E" w:rsidRPr="00494AC0" w:rsidRDefault="00882A56" w:rsidP="003B07EA">
      <w:pPr>
        <w:pStyle w:val="Heading1"/>
        <w:numPr>
          <w:ilvl w:val="0"/>
          <w:numId w:val="0"/>
        </w:numPr>
        <w:rPr>
          <w:rFonts w:ascii="Times New Roman" w:hAnsi="Times New Roman" w:cs="Times New Roman"/>
        </w:rPr>
      </w:pPr>
      <w:r w:rsidRPr="00494AC0">
        <w:rPr>
          <w:rFonts w:ascii="Times New Roman" w:hAnsi="Times New Roman" w:cs="Times New Roman"/>
        </w:rPr>
        <w:t>Research questions</w:t>
      </w:r>
    </w:p>
    <w:p w14:paraId="1D3C83C9" w14:textId="223CA6EA" w:rsidR="00B44D3D" w:rsidRPr="00494AC0" w:rsidRDefault="0071698E" w:rsidP="00B44D3D">
      <w:pPr>
        <w:rPr>
          <w:rFonts w:ascii="Times New Roman" w:hAnsi="Times New Roman" w:cs="Times New Roman"/>
        </w:rPr>
      </w:pPr>
      <w:r w:rsidRPr="00494AC0">
        <w:rPr>
          <w:rFonts w:ascii="Times New Roman" w:hAnsi="Times New Roman" w:cs="Times New Roman"/>
        </w:rPr>
        <w:t>The following research questions are framed based on the objectives determined earlier.</w:t>
      </w:r>
    </w:p>
    <w:p w14:paraId="5ED14468" w14:textId="74957FCE" w:rsidR="00561FBE" w:rsidRPr="00494AC0" w:rsidRDefault="00561FBE" w:rsidP="00795CDC">
      <w:pPr>
        <w:pStyle w:val="ListParagraph"/>
        <w:numPr>
          <w:ilvl w:val="0"/>
          <w:numId w:val="11"/>
        </w:numPr>
        <w:rPr>
          <w:rFonts w:ascii="Times New Roman" w:hAnsi="Times New Roman" w:cs="Times New Roman"/>
        </w:rPr>
      </w:pPr>
      <w:r w:rsidRPr="00494AC0">
        <w:rPr>
          <w:rFonts w:ascii="Times New Roman" w:hAnsi="Times New Roman" w:cs="Times New Roman"/>
        </w:rPr>
        <w:t>What are the challenges that are faced by HRM in project oriented software development companies?</w:t>
      </w:r>
    </w:p>
    <w:p w14:paraId="27200915" w14:textId="5634E153" w:rsidR="00561FBE" w:rsidRPr="00494AC0" w:rsidRDefault="00561FBE" w:rsidP="00795CDC">
      <w:pPr>
        <w:pStyle w:val="ListParagraph"/>
        <w:numPr>
          <w:ilvl w:val="0"/>
          <w:numId w:val="11"/>
        </w:numPr>
        <w:rPr>
          <w:rFonts w:ascii="Times New Roman" w:hAnsi="Times New Roman" w:cs="Times New Roman"/>
        </w:rPr>
      </w:pPr>
      <w:r w:rsidRPr="00494AC0">
        <w:rPr>
          <w:rFonts w:ascii="Times New Roman" w:eastAsia="Times New Roman" w:hAnsi="Times New Roman" w:cs="Times New Roman"/>
        </w:rPr>
        <w:t>What are the mitigation strategies that are proposed for the identified challenges by HRM in project oriented software development companies?</w:t>
      </w:r>
    </w:p>
    <w:p w14:paraId="60ABFB74" w14:textId="4E810781" w:rsidR="00B04FAA" w:rsidRPr="00494AC0" w:rsidRDefault="00561FBE" w:rsidP="00561FBE">
      <w:pPr>
        <w:pStyle w:val="ListParagraph"/>
        <w:numPr>
          <w:ilvl w:val="0"/>
          <w:numId w:val="11"/>
        </w:numPr>
        <w:rPr>
          <w:rFonts w:ascii="Times New Roman" w:hAnsi="Times New Roman" w:cs="Times New Roman"/>
        </w:rPr>
      </w:pPr>
      <w:r w:rsidRPr="00494AC0">
        <w:rPr>
          <w:rFonts w:ascii="Times New Roman" w:eastAsia="Times New Roman" w:hAnsi="Times New Roman" w:cs="Times New Roman"/>
        </w:rPr>
        <w:t>What are the guidelines followed by industrial practitioners to improve the practice of HRM in present IT industry?</w:t>
      </w:r>
    </w:p>
    <w:p w14:paraId="51459462" w14:textId="77777777" w:rsidR="00882A56" w:rsidRDefault="00882A56" w:rsidP="0080717C">
      <w:pPr>
        <w:pStyle w:val="Heading1"/>
        <w:numPr>
          <w:ilvl w:val="0"/>
          <w:numId w:val="0"/>
        </w:numPr>
        <w:rPr>
          <w:rFonts w:ascii="Times New Roman" w:hAnsi="Times New Roman" w:cs="Times New Roman"/>
          <w:szCs w:val="32"/>
        </w:rPr>
      </w:pPr>
      <w:r w:rsidRPr="00E539F5">
        <w:rPr>
          <w:rFonts w:ascii="Times New Roman" w:hAnsi="Times New Roman" w:cs="Times New Roman"/>
          <w:szCs w:val="32"/>
        </w:rPr>
        <w:t xml:space="preserve">Method </w:t>
      </w:r>
    </w:p>
    <w:p w14:paraId="2F07CA2F" w14:textId="795D8E4A" w:rsidR="003819AD" w:rsidRDefault="0080717C" w:rsidP="00494AC0">
      <w:pPr>
        <w:rPr>
          <w:rFonts w:ascii="Times New Roman" w:hAnsi="Times New Roman" w:cs="Times New Roman"/>
        </w:rPr>
      </w:pPr>
      <w:r w:rsidRPr="00D5224F">
        <w:rPr>
          <w:rFonts w:ascii="Times New Roman" w:hAnsi="Times New Roman" w:cs="Times New Roman"/>
          <w:sz w:val="20"/>
          <w:szCs w:val="20"/>
        </w:rPr>
        <w:t xml:space="preserve">    </w:t>
      </w:r>
      <w:r w:rsidR="00D5224F">
        <w:rPr>
          <w:rFonts w:ascii="Times New Roman" w:hAnsi="Times New Roman" w:cs="Times New Roman"/>
          <w:sz w:val="20"/>
          <w:szCs w:val="20"/>
        </w:rPr>
        <w:tab/>
      </w:r>
      <w:r w:rsidR="009462AB" w:rsidRPr="00494AC0">
        <w:rPr>
          <w:rFonts w:ascii="Times New Roman" w:hAnsi="Times New Roman" w:cs="Times New Roman"/>
        </w:rPr>
        <w:t xml:space="preserve"> </w:t>
      </w:r>
      <w:r w:rsidR="00BD4077">
        <w:rPr>
          <w:rFonts w:ascii="Times New Roman" w:hAnsi="Times New Roman" w:cs="Times New Roman"/>
        </w:rPr>
        <w:t xml:space="preserve">For research question RQ1 and RQ2 we use the Systematic Literature </w:t>
      </w:r>
      <w:r w:rsidR="00965EE8">
        <w:rPr>
          <w:rFonts w:ascii="Times New Roman" w:hAnsi="Times New Roman" w:cs="Times New Roman"/>
        </w:rPr>
        <w:t xml:space="preserve">review for </w:t>
      </w:r>
      <w:r w:rsidR="00834739">
        <w:rPr>
          <w:rFonts w:ascii="Times New Roman" w:hAnsi="Times New Roman" w:cs="Times New Roman"/>
        </w:rPr>
        <w:t>our research method</w:t>
      </w:r>
      <w:r w:rsidR="001506E9">
        <w:rPr>
          <w:rFonts w:ascii="Times New Roman" w:hAnsi="Times New Roman" w:cs="Times New Roman"/>
        </w:rPr>
        <w:t xml:space="preserve"> in deducing what are all the challenges present in HRM then later mitigation strategies that were proposed in the research papers</w:t>
      </w:r>
      <w:r w:rsidR="00BD4077">
        <w:rPr>
          <w:rFonts w:ascii="Times New Roman" w:hAnsi="Times New Roman" w:cs="Times New Roman"/>
        </w:rPr>
        <w:t>.</w:t>
      </w:r>
      <w:r w:rsidR="00965EE8">
        <w:rPr>
          <w:rFonts w:ascii="Times New Roman" w:hAnsi="Times New Roman" w:cs="Times New Roman"/>
        </w:rPr>
        <w:t xml:space="preserve"> </w:t>
      </w:r>
      <w:r w:rsidR="00BD4077">
        <w:rPr>
          <w:rFonts w:ascii="Times New Roman" w:hAnsi="Times New Roman" w:cs="Times New Roman"/>
        </w:rPr>
        <w:t>The</w:t>
      </w:r>
      <w:r w:rsidR="009462AB" w:rsidRPr="00494AC0">
        <w:rPr>
          <w:rFonts w:ascii="Times New Roman" w:hAnsi="Times New Roman" w:cs="Times New Roman"/>
        </w:rPr>
        <w:t xml:space="preserve"> research</w:t>
      </w:r>
      <w:r w:rsidR="00C910D5">
        <w:rPr>
          <w:rFonts w:ascii="Times New Roman" w:hAnsi="Times New Roman" w:cs="Times New Roman"/>
        </w:rPr>
        <w:t xml:space="preserve"> question RQ3</w:t>
      </w:r>
      <w:r w:rsidR="009462AB" w:rsidRPr="00494AC0">
        <w:rPr>
          <w:rFonts w:ascii="Times New Roman" w:hAnsi="Times New Roman" w:cs="Times New Roman"/>
        </w:rPr>
        <w:t xml:space="preserve"> will be base</w:t>
      </w:r>
      <w:r w:rsidR="00C577CD" w:rsidRPr="00494AC0">
        <w:rPr>
          <w:rFonts w:ascii="Times New Roman" w:hAnsi="Times New Roman" w:cs="Times New Roman"/>
        </w:rPr>
        <w:t>d</w:t>
      </w:r>
      <w:r w:rsidR="009462AB" w:rsidRPr="00494AC0">
        <w:rPr>
          <w:rFonts w:ascii="Times New Roman" w:hAnsi="Times New Roman" w:cs="Times New Roman"/>
        </w:rPr>
        <w:t xml:space="preserve"> on </w:t>
      </w:r>
      <w:r w:rsidR="00134FD7" w:rsidRPr="00494AC0">
        <w:rPr>
          <w:rFonts w:ascii="Times New Roman" w:hAnsi="Times New Roman" w:cs="Times New Roman"/>
        </w:rPr>
        <w:t xml:space="preserve">survey based questionnaire (data collection tool) to obtain </w:t>
      </w:r>
      <w:r w:rsidR="009462AB" w:rsidRPr="00494AC0">
        <w:rPr>
          <w:rFonts w:ascii="Times New Roman" w:hAnsi="Times New Roman" w:cs="Times New Roman"/>
        </w:rPr>
        <w:t xml:space="preserve">qualitative </w:t>
      </w:r>
      <w:r w:rsidR="00C910D5">
        <w:rPr>
          <w:rFonts w:ascii="Times New Roman" w:hAnsi="Times New Roman" w:cs="Times New Roman"/>
        </w:rPr>
        <w:t>data</w:t>
      </w:r>
      <w:r w:rsidR="00B233BA">
        <w:rPr>
          <w:rFonts w:ascii="Times New Roman" w:hAnsi="Times New Roman" w:cs="Times New Roman"/>
        </w:rPr>
        <w:t xml:space="preserve"> </w:t>
      </w:r>
      <w:r w:rsidR="00DE6CD4">
        <w:rPr>
          <w:rFonts w:ascii="Times New Roman" w:hAnsi="Times New Roman" w:cs="Times New Roman"/>
        </w:rPr>
        <w:fldChar w:fldCharType="begin"/>
      </w:r>
      <w:r w:rsidR="00DE6CD4">
        <w:rPr>
          <w:rFonts w:ascii="Times New Roman" w:hAnsi="Times New Roman" w:cs="Times New Roman"/>
        </w:rPr>
        <w:instrText xml:space="preserve"> ADDIN ZOTERO_TEMP </w:instrText>
      </w:r>
      <w:r w:rsidR="00DE6CD4">
        <w:rPr>
          <w:rFonts w:ascii="Times New Roman" w:hAnsi="Times New Roman" w:cs="Times New Roman"/>
        </w:rPr>
        <w:fldChar w:fldCharType="separate"/>
      </w:r>
      <w:r w:rsidR="00163608">
        <w:rPr>
          <w:rFonts w:ascii="Times New Roman" w:hAnsi="Times New Roman" w:cs="Times New Roman"/>
        </w:rPr>
        <w:t>[</w:t>
      </w:r>
      <w:r w:rsidR="0034239E">
        <w:rPr>
          <w:rFonts w:ascii="Times New Roman" w:hAnsi="Times New Roman" w:cs="Times New Roman"/>
        </w:rPr>
        <w:t>R</w:t>
      </w:r>
      <w:r w:rsidR="00163608">
        <w:rPr>
          <w:rFonts w:ascii="Times New Roman" w:hAnsi="Times New Roman" w:cs="Times New Roman"/>
        </w:rPr>
        <w:t>5</w:t>
      </w:r>
      <w:r w:rsidR="00DE6CD4" w:rsidRPr="00DE6CD4">
        <w:rPr>
          <w:rFonts w:ascii="Times New Roman" w:hAnsi="Times New Roman" w:cs="Times New Roman"/>
        </w:rPr>
        <w:t>]</w:t>
      </w:r>
      <w:r w:rsidR="00DE6CD4">
        <w:rPr>
          <w:rFonts w:ascii="Times New Roman" w:hAnsi="Times New Roman" w:cs="Times New Roman"/>
        </w:rPr>
        <w:fldChar w:fldCharType="end"/>
      </w:r>
      <w:r w:rsidR="00A74EB4" w:rsidRPr="00494AC0">
        <w:rPr>
          <w:rFonts w:ascii="Times New Roman" w:hAnsi="Times New Roman" w:cs="Times New Roman"/>
        </w:rPr>
        <w:t xml:space="preserve">. The </w:t>
      </w:r>
      <w:r w:rsidR="007F0A27">
        <w:rPr>
          <w:rFonts w:ascii="Times New Roman" w:hAnsi="Times New Roman" w:cs="Times New Roman"/>
        </w:rPr>
        <w:t>other</w:t>
      </w:r>
      <w:r w:rsidR="00A74EB4" w:rsidRPr="00494AC0">
        <w:rPr>
          <w:rFonts w:ascii="Times New Roman" w:hAnsi="Times New Roman" w:cs="Times New Roman"/>
        </w:rPr>
        <w:t xml:space="preserve"> research methods are not chosen </w:t>
      </w:r>
      <w:r w:rsidR="00BD4077">
        <w:rPr>
          <w:rFonts w:ascii="Times New Roman" w:hAnsi="Times New Roman" w:cs="Times New Roman"/>
        </w:rPr>
        <w:t xml:space="preserve">because in action research </w:t>
      </w:r>
      <w:r w:rsidR="00664D15">
        <w:rPr>
          <w:rFonts w:ascii="Times New Roman" w:hAnsi="Times New Roman" w:cs="Times New Roman"/>
        </w:rPr>
        <w:t>involves both researcher and participants in conducting research and also its results are both qualitative and quantitative</w:t>
      </w:r>
      <w:r w:rsidR="00A74EB4" w:rsidRPr="00494AC0">
        <w:rPr>
          <w:rFonts w:ascii="Times New Roman" w:hAnsi="Times New Roman" w:cs="Times New Roman"/>
        </w:rPr>
        <w:t xml:space="preserve">. The </w:t>
      </w:r>
      <w:r w:rsidR="00A74EB4" w:rsidRPr="00494AC0">
        <w:rPr>
          <w:rFonts w:ascii="Times New Roman" w:hAnsi="Times New Roman" w:cs="Times New Roman"/>
        </w:rPr>
        <w:lastRenderedPageBreak/>
        <w:t xml:space="preserve">Experiment method is not involved because it is process of </w:t>
      </w:r>
      <w:r w:rsidR="00C566BE" w:rsidRPr="00494AC0">
        <w:rPr>
          <w:rFonts w:ascii="Times New Roman" w:hAnsi="Times New Roman" w:cs="Times New Roman"/>
        </w:rPr>
        <w:t>investigation</w:t>
      </w:r>
      <w:r w:rsidR="00C566BE">
        <w:rPr>
          <w:rFonts w:ascii="Times New Roman" w:hAnsi="Times New Roman" w:cs="Times New Roman"/>
          <w:sz w:val="20"/>
          <w:szCs w:val="20"/>
        </w:rPr>
        <w:t xml:space="preserve"> </w:t>
      </w:r>
      <w:r w:rsidR="00A74EB4" w:rsidRPr="00494AC0">
        <w:rPr>
          <w:rFonts w:ascii="Times New Roman" w:hAnsi="Times New Roman" w:cs="Times New Roman"/>
        </w:rPr>
        <w:t>using test controlled by yourself but our research is not only dependent on researcher but also participants.</w:t>
      </w:r>
      <w:r w:rsidR="00C566BE" w:rsidRPr="00494AC0">
        <w:rPr>
          <w:rFonts w:ascii="Times New Roman" w:hAnsi="Times New Roman" w:cs="Times New Roman"/>
        </w:rPr>
        <w:t xml:space="preserve"> The case study are not used as it involves the in</w:t>
      </w:r>
      <w:r w:rsidR="00667801" w:rsidRPr="00494AC0">
        <w:rPr>
          <w:rFonts w:ascii="Times New Roman" w:hAnsi="Times New Roman" w:cs="Times New Roman"/>
        </w:rPr>
        <w:t xml:space="preserve"> </w:t>
      </w:r>
      <w:r w:rsidR="00C566BE" w:rsidRPr="00494AC0">
        <w:rPr>
          <w:rFonts w:ascii="Times New Roman" w:hAnsi="Times New Roman" w:cs="Times New Roman"/>
        </w:rPr>
        <w:t>depth exploration of one single situation so it</w:t>
      </w:r>
      <w:r w:rsidR="007F0A27">
        <w:rPr>
          <w:rFonts w:ascii="Times New Roman" w:hAnsi="Times New Roman" w:cs="Times New Roman"/>
        </w:rPr>
        <w:t>’</w:t>
      </w:r>
      <w:r w:rsidR="00C566BE" w:rsidRPr="00494AC0">
        <w:rPr>
          <w:rFonts w:ascii="Times New Roman" w:hAnsi="Times New Roman" w:cs="Times New Roman"/>
        </w:rPr>
        <w:t>s is not useful in our study</w:t>
      </w:r>
      <w:r w:rsidR="00667801" w:rsidRPr="00494AC0">
        <w:rPr>
          <w:rFonts w:ascii="Times New Roman" w:hAnsi="Times New Roman" w:cs="Times New Roman"/>
        </w:rPr>
        <w:t>. We use open ended question beca</w:t>
      </w:r>
      <w:r w:rsidR="00671711">
        <w:rPr>
          <w:rFonts w:ascii="Times New Roman" w:hAnsi="Times New Roman" w:cs="Times New Roman"/>
        </w:rPr>
        <w:t xml:space="preserve">use “open-ended” </w:t>
      </w:r>
      <w:r w:rsidR="00667801" w:rsidRPr="00494AC0">
        <w:rPr>
          <w:rFonts w:ascii="Times New Roman" w:hAnsi="Times New Roman" w:cs="Times New Roman"/>
        </w:rPr>
        <w:t>question in which person responding to it is free to answer in any manner he or she chooses.</w:t>
      </w:r>
      <w:r w:rsidR="00AD421F">
        <w:rPr>
          <w:rFonts w:ascii="Times New Roman" w:hAnsi="Times New Roman" w:cs="Times New Roman"/>
        </w:rPr>
        <w:t xml:space="preserve"> </w:t>
      </w:r>
    </w:p>
    <w:p w14:paraId="7C474131" w14:textId="77777777" w:rsidR="0031010D" w:rsidRDefault="00AD421F" w:rsidP="00494AC0">
      <w:pPr>
        <w:rPr>
          <w:rFonts w:ascii="Times New Roman" w:hAnsi="Times New Roman" w:cs="Times New Roman"/>
        </w:rPr>
      </w:pPr>
      <w:r>
        <w:rPr>
          <w:rFonts w:ascii="Times New Roman" w:hAnsi="Times New Roman" w:cs="Times New Roman"/>
        </w:rPr>
        <w:t xml:space="preserve"> In survey based</w:t>
      </w:r>
      <w:r w:rsidR="007F0A27">
        <w:rPr>
          <w:rFonts w:ascii="Times New Roman" w:hAnsi="Times New Roman" w:cs="Times New Roman"/>
        </w:rPr>
        <w:t xml:space="preserve"> </w:t>
      </w:r>
      <w:r w:rsidR="00834739">
        <w:rPr>
          <w:rFonts w:ascii="Times New Roman" w:hAnsi="Times New Roman" w:cs="Times New Roman"/>
          <w:highlight w:val="yellow"/>
        </w:rPr>
        <w:t xml:space="preserve">Data collection </w:t>
      </w:r>
      <w:r w:rsidR="00834739">
        <w:rPr>
          <w:rFonts w:ascii="Times New Roman" w:hAnsi="Times New Roman" w:cs="Times New Roman"/>
        </w:rPr>
        <w:t xml:space="preserve">tool </w:t>
      </w:r>
      <w:r w:rsidR="00AC65B0" w:rsidRPr="00494AC0">
        <w:rPr>
          <w:rFonts w:ascii="Times New Roman" w:hAnsi="Times New Roman" w:cs="Times New Roman"/>
        </w:rPr>
        <w:t xml:space="preserve">questionnaire </w:t>
      </w:r>
      <w:r w:rsidR="00CA5ECB" w:rsidRPr="00494AC0">
        <w:rPr>
          <w:rFonts w:ascii="Times New Roman" w:hAnsi="Times New Roman" w:cs="Times New Roman"/>
        </w:rPr>
        <w:t xml:space="preserve">for RQ3 </w:t>
      </w:r>
      <w:r w:rsidR="00AC65B0" w:rsidRPr="00494AC0">
        <w:rPr>
          <w:rFonts w:ascii="Times New Roman" w:hAnsi="Times New Roman" w:cs="Times New Roman"/>
        </w:rPr>
        <w:t xml:space="preserve">which have </w:t>
      </w:r>
      <w:r w:rsidR="00D83720">
        <w:rPr>
          <w:rFonts w:ascii="Times New Roman" w:hAnsi="Times New Roman" w:cs="Times New Roman"/>
        </w:rPr>
        <w:t>advantage as</w:t>
      </w:r>
      <w:r w:rsidR="00AC65B0" w:rsidRPr="00494AC0">
        <w:rPr>
          <w:rFonts w:ascii="Times New Roman" w:hAnsi="Times New Roman" w:cs="Times New Roman"/>
        </w:rPr>
        <w:t xml:space="preserve"> i</w:t>
      </w:r>
      <w:r w:rsidR="00D83720">
        <w:rPr>
          <w:rFonts w:ascii="Times New Roman" w:hAnsi="Times New Roman" w:cs="Times New Roman"/>
        </w:rPr>
        <w:t>t’s cost effective</w:t>
      </w:r>
      <w:r w:rsidR="00BD4077">
        <w:rPr>
          <w:rFonts w:ascii="Times New Roman" w:hAnsi="Times New Roman" w:cs="Times New Roman"/>
        </w:rPr>
        <w:t xml:space="preserve"> and </w:t>
      </w:r>
      <w:r w:rsidR="00AC65B0" w:rsidRPr="00494AC0">
        <w:rPr>
          <w:rFonts w:ascii="Times New Roman" w:hAnsi="Times New Roman" w:cs="Times New Roman"/>
        </w:rPr>
        <w:t>eas</w:t>
      </w:r>
      <w:r w:rsidR="00607855" w:rsidRPr="00494AC0">
        <w:rPr>
          <w:rFonts w:ascii="Times New Roman" w:hAnsi="Times New Roman" w:cs="Times New Roman"/>
        </w:rPr>
        <w:t>y t</w:t>
      </w:r>
      <w:r w:rsidR="00AC65B0" w:rsidRPr="00494AC0">
        <w:rPr>
          <w:rFonts w:ascii="Times New Roman" w:hAnsi="Times New Roman" w:cs="Times New Roman"/>
        </w:rPr>
        <w:t>o compi</w:t>
      </w:r>
      <w:r w:rsidR="00607855" w:rsidRPr="00494AC0">
        <w:rPr>
          <w:rFonts w:ascii="Times New Roman" w:hAnsi="Times New Roman" w:cs="Times New Roman"/>
        </w:rPr>
        <w:t>le data</w:t>
      </w:r>
      <w:r w:rsidR="00AC65B0" w:rsidRPr="00494AC0">
        <w:rPr>
          <w:rFonts w:ascii="Times New Roman" w:hAnsi="Times New Roman" w:cs="Times New Roman"/>
        </w:rPr>
        <w:t xml:space="preserve"> from standardized answer</w:t>
      </w:r>
      <w:r w:rsidR="00BD4077">
        <w:rPr>
          <w:rFonts w:ascii="Times New Roman" w:hAnsi="Times New Roman" w:cs="Times New Roman"/>
        </w:rPr>
        <w:t xml:space="preserve">. </w:t>
      </w:r>
      <w:r w:rsidR="00965EE8">
        <w:rPr>
          <w:rFonts w:ascii="Times New Roman" w:hAnsi="Times New Roman" w:cs="Times New Roman"/>
        </w:rPr>
        <w:t>Q</w:t>
      </w:r>
      <w:r w:rsidR="00AC65B0" w:rsidRPr="00494AC0">
        <w:rPr>
          <w:rFonts w:ascii="Times New Roman" w:hAnsi="Times New Roman" w:cs="Times New Roman"/>
        </w:rPr>
        <w:t>uestion</w:t>
      </w:r>
      <w:r w:rsidR="00607855" w:rsidRPr="00494AC0">
        <w:rPr>
          <w:rFonts w:ascii="Times New Roman" w:hAnsi="Times New Roman" w:cs="Times New Roman"/>
        </w:rPr>
        <w:t>n</w:t>
      </w:r>
      <w:r w:rsidR="00AC65B0" w:rsidRPr="00494AC0">
        <w:rPr>
          <w:rFonts w:ascii="Times New Roman" w:hAnsi="Times New Roman" w:cs="Times New Roman"/>
        </w:rPr>
        <w:t>air</w:t>
      </w:r>
      <w:r w:rsidR="00607855" w:rsidRPr="00494AC0">
        <w:rPr>
          <w:rFonts w:ascii="Times New Roman" w:hAnsi="Times New Roman" w:cs="Times New Roman"/>
        </w:rPr>
        <w:t>e</w:t>
      </w:r>
      <w:r w:rsidR="00D83720">
        <w:rPr>
          <w:rFonts w:ascii="Times New Roman" w:hAnsi="Times New Roman" w:cs="Times New Roman"/>
        </w:rPr>
        <w:t xml:space="preserve"> </w:t>
      </w:r>
      <w:r w:rsidR="00BD4077">
        <w:rPr>
          <w:rFonts w:ascii="Times New Roman" w:hAnsi="Times New Roman" w:cs="Times New Roman"/>
        </w:rPr>
        <w:t>with</w:t>
      </w:r>
      <w:r w:rsidR="00D83720">
        <w:rPr>
          <w:rFonts w:ascii="Times New Roman" w:hAnsi="Times New Roman" w:cs="Times New Roman"/>
        </w:rPr>
        <w:t xml:space="preserve"> proper sequence </w:t>
      </w:r>
      <w:r w:rsidR="00965EE8">
        <w:rPr>
          <w:rFonts w:ascii="Times New Roman" w:hAnsi="Times New Roman" w:cs="Times New Roman"/>
        </w:rPr>
        <w:t xml:space="preserve">that is </w:t>
      </w:r>
      <w:r w:rsidR="00BD4077">
        <w:rPr>
          <w:rFonts w:ascii="Times New Roman" w:hAnsi="Times New Roman" w:cs="Times New Roman"/>
        </w:rPr>
        <w:t xml:space="preserve">more </w:t>
      </w:r>
      <w:r w:rsidR="00D83720">
        <w:rPr>
          <w:rFonts w:ascii="Times New Roman" w:hAnsi="Times New Roman" w:cs="Times New Roman"/>
        </w:rPr>
        <w:t xml:space="preserve">general to </w:t>
      </w:r>
      <w:r w:rsidR="00BD4077">
        <w:rPr>
          <w:rFonts w:ascii="Times New Roman" w:hAnsi="Times New Roman" w:cs="Times New Roman"/>
        </w:rPr>
        <w:t xml:space="preserve">more </w:t>
      </w:r>
      <w:r w:rsidR="00D83720">
        <w:rPr>
          <w:rFonts w:ascii="Times New Roman" w:hAnsi="Times New Roman" w:cs="Times New Roman"/>
        </w:rPr>
        <w:t>specific</w:t>
      </w:r>
      <w:r w:rsidR="00607855" w:rsidRPr="00494AC0">
        <w:rPr>
          <w:rFonts w:ascii="Times New Roman" w:hAnsi="Times New Roman" w:cs="Times New Roman"/>
        </w:rPr>
        <w:t xml:space="preserve"> help participa</w:t>
      </w:r>
      <w:r w:rsidR="00AC65B0" w:rsidRPr="00494AC0">
        <w:rPr>
          <w:rFonts w:ascii="Times New Roman" w:hAnsi="Times New Roman" w:cs="Times New Roman"/>
        </w:rPr>
        <w:t xml:space="preserve">nts to logically understand the flow. As everybody in the industry are </w:t>
      </w:r>
      <w:r w:rsidR="00BD4077">
        <w:rPr>
          <w:rFonts w:ascii="Times New Roman" w:hAnsi="Times New Roman" w:cs="Times New Roman"/>
        </w:rPr>
        <w:t>literate it is easy to use computerized questionnaire where the questions are presented on computer</w:t>
      </w:r>
      <w:r w:rsidR="003819AD">
        <w:rPr>
          <w:rFonts w:ascii="Times New Roman" w:hAnsi="Times New Roman" w:cs="Times New Roman"/>
        </w:rPr>
        <w:t xml:space="preserve"> help to </w:t>
      </w:r>
      <w:r w:rsidR="00BD4077">
        <w:rPr>
          <w:rFonts w:ascii="Times New Roman" w:hAnsi="Times New Roman" w:cs="Times New Roman"/>
        </w:rPr>
        <w:t>reach lot of people and can be ea</w:t>
      </w:r>
      <w:r w:rsidR="003819AD">
        <w:rPr>
          <w:rFonts w:ascii="Times New Roman" w:hAnsi="Times New Roman" w:cs="Times New Roman"/>
        </w:rPr>
        <w:t>sily filled as it doesn’t take much time</w:t>
      </w:r>
      <w:r w:rsidR="00AC65B0" w:rsidRPr="00494AC0">
        <w:rPr>
          <w:rFonts w:ascii="Times New Roman" w:hAnsi="Times New Roman" w:cs="Times New Roman"/>
        </w:rPr>
        <w:t>.</w:t>
      </w:r>
    </w:p>
    <w:p w14:paraId="48AC6EBD" w14:textId="549D0017" w:rsidR="003819AD" w:rsidRDefault="00BD4077" w:rsidP="00A26002">
      <w:pPr>
        <w:ind w:firstLine="720"/>
        <w:rPr>
          <w:rFonts w:ascii="Times New Roman" w:hAnsi="Times New Roman" w:cs="Times New Roman"/>
        </w:rPr>
      </w:pPr>
      <w:r>
        <w:rPr>
          <w:rFonts w:ascii="Times New Roman" w:hAnsi="Times New Roman" w:cs="Times New Roman"/>
        </w:rPr>
        <w:t xml:space="preserve"> </w:t>
      </w:r>
      <w:r w:rsidR="00290561" w:rsidRPr="00494AC0">
        <w:rPr>
          <w:rFonts w:ascii="Times New Roman" w:hAnsi="Times New Roman" w:cs="Times New Roman"/>
          <w:highlight w:val="yellow"/>
        </w:rPr>
        <w:t>For qualitative sampling</w:t>
      </w:r>
      <w:r w:rsidR="00D342BC" w:rsidRPr="00494AC0">
        <w:rPr>
          <w:rFonts w:ascii="Times New Roman" w:hAnsi="Times New Roman" w:cs="Times New Roman"/>
        </w:rPr>
        <w:t xml:space="preserve"> for RQ3</w:t>
      </w:r>
      <w:r w:rsidR="00290561" w:rsidRPr="00494AC0">
        <w:rPr>
          <w:rFonts w:ascii="Times New Roman" w:hAnsi="Times New Roman" w:cs="Times New Roman"/>
        </w:rPr>
        <w:t xml:space="preserve"> we use </w:t>
      </w:r>
      <w:r w:rsidR="00E5547F" w:rsidRPr="00494AC0">
        <w:rPr>
          <w:rFonts w:ascii="Times New Roman" w:hAnsi="Times New Roman" w:cs="Times New Roman"/>
        </w:rPr>
        <w:t xml:space="preserve">purposive sampling as it helps in selecting group participants according to preselected criteria based on particular research question. The </w:t>
      </w:r>
      <w:r w:rsidR="000854E5">
        <w:rPr>
          <w:rFonts w:ascii="Times New Roman" w:hAnsi="Times New Roman" w:cs="Times New Roman"/>
        </w:rPr>
        <w:t xml:space="preserve">sample size we </w:t>
      </w:r>
      <w:r w:rsidR="004A564D" w:rsidRPr="00494AC0">
        <w:rPr>
          <w:rFonts w:ascii="Times New Roman" w:hAnsi="Times New Roman" w:cs="Times New Roman"/>
        </w:rPr>
        <w:t>is not a fixed one which is advantages because we cannot consider a</w:t>
      </w:r>
      <w:r w:rsidR="000854E5">
        <w:rPr>
          <w:rFonts w:ascii="Times New Roman" w:hAnsi="Times New Roman" w:cs="Times New Roman"/>
        </w:rPr>
        <w:t>ll the sample population who face</w:t>
      </w:r>
      <w:r w:rsidR="00E264E8" w:rsidRPr="00494AC0">
        <w:rPr>
          <w:rFonts w:ascii="Times New Roman" w:hAnsi="Times New Roman" w:cs="Times New Roman"/>
        </w:rPr>
        <w:t xml:space="preserve"> challenges </w:t>
      </w:r>
      <w:r w:rsidR="004A564D" w:rsidRPr="00494AC0">
        <w:rPr>
          <w:rFonts w:ascii="Times New Roman" w:hAnsi="Times New Roman" w:cs="Times New Roman"/>
        </w:rPr>
        <w:t>the sample size in our experiment is basically determined on the basis when new data no longer gives additional informa</w:t>
      </w:r>
      <w:r w:rsidR="00954421" w:rsidRPr="00494AC0">
        <w:rPr>
          <w:rFonts w:ascii="Times New Roman" w:hAnsi="Times New Roman" w:cs="Times New Roman"/>
        </w:rPr>
        <w:t>tion about challenges in HRM</w:t>
      </w:r>
      <w:r w:rsidR="00965EE8">
        <w:rPr>
          <w:rFonts w:ascii="Times New Roman" w:hAnsi="Times New Roman" w:cs="Times New Roman"/>
        </w:rPr>
        <w:t xml:space="preserve"> </w:t>
      </w:r>
      <w:r w:rsidR="00EB42E1" w:rsidRPr="00494AC0">
        <w:rPr>
          <w:rFonts w:ascii="Times New Roman" w:hAnsi="Times New Roman" w:cs="Times New Roman"/>
        </w:rPr>
        <w:t>.</w:t>
      </w:r>
      <w:r w:rsidR="005A4210" w:rsidRPr="00494AC0">
        <w:rPr>
          <w:rFonts w:ascii="Times New Roman" w:hAnsi="Times New Roman" w:cs="Times New Roman"/>
        </w:rPr>
        <w:t>We perceive thr</w:t>
      </w:r>
      <w:r w:rsidR="000C1B07" w:rsidRPr="00494AC0">
        <w:rPr>
          <w:rFonts w:ascii="Times New Roman" w:hAnsi="Times New Roman" w:cs="Times New Roman"/>
        </w:rPr>
        <w:t>eats to interpretation validity and theory validity are the threats that our research study prone to. The risk and mitigation methods are described in t</w:t>
      </w:r>
      <w:r w:rsidR="000854E5">
        <w:rPr>
          <w:rFonts w:ascii="Times New Roman" w:hAnsi="Times New Roman" w:cs="Times New Roman"/>
        </w:rPr>
        <w:t>he following sections.</w:t>
      </w:r>
    </w:p>
    <w:p w14:paraId="06602137" w14:textId="001AB2BE" w:rsidR="003819AD" w:rsidRDefault="000C1B07" w:rsidP="00A26002">
      <w:pPr>
        <w:ind w:firstLine="720"/>
        <w:rPr>
          <w:rFonts w:ascii="Times New Roman" w:hAnsi="Times New Roman" w:cs="Times New Roman"/>
        </w:rPr>
      </w:pPr>
      <w:r w:rsidRPr="00494AC0">
        <w:rPr>
          <w:rFonts w:ascii="Times New Roman" w:hAnsi="Times New Roman" w:cs="Times New Roman"/>
          <w:highlight w:val="yellow"/>
        </w:rPr>
        <w:t>The qualitative research design</w:t>
      </w:r>
      <w:r w:rsidRPr="00494AC0">
        <w:rPr>
          <w:rFonts w:ascii="Times New Roman" w:hAnsi="Times New Roman" w:cs="Times New Roman"/>
        </w:rPr>
        <w:t xml:space="preserve"> </w:t>
      </w:r>
      <w:proofErr w:type="gramStart"/>
      <w:r w:rsidR="00922A8F" w:rsidRPr="00922A8F">
        <w:rPr>
          <w:rFonts w:ascii="Times New Roman" w:hAnsi="Times New Roman" w:cs="Times New Roman"/>
          <w:color w:val="222222"/>
          <w:shd w:val="clear" w:color="auto" w:fill="FFFFFF"/>
        </w:rPr>
        <w:t>We</w:t>
      </w:r>
      <w:proofErr w:type="gramEnd"/>
      <w:r w:rsidR="00922A8F" w:rsidRPr="00922A8F">
        <w:rPr>
          <w:rFonts w:ascii="Times New Roman" w:hAnsi="Times New Roman" w:cs="Times New Roman"/>
          <w:color w:val="222222"/>
          <w:shd w:val="clear" w:color="auto" w:fill="FFFFFF"/>
        </w:rPr>
        <w:t xml:space="preserve"> apply Grounded theory for RQ1 also, we</w:t>
      </w:r>
      <w:r w:rsidR="00922A8F">
        <w:rPr>
          <w:rFonts w:ascii="Times New Roman" w:hAnsi="Times New Roman" w:cs="Times New Roman"/>
          <w:color w:val="222222"/>
          <w:shd w:val="clear" w:color="auto" w:fill="FFFFFF"/>
        </w:rPr>
        <w:t xml:space="preserve"> apply GT for RQ1 RQ2 and RQ3 a</w:t>
      </w:r>
      <w:r w:rsidR="00922A8F" w:rsidRPr="00922A8F">
        <w:rPr>
          <w:rFonts w:ascii="Times New Roman" w:hAnsi="Times New Roman" w:cs="Times New Roman"/>
          <w:color w:val="222222"/>
          <w:shd w:val="clear" w:color="auto" w:fill="FFFFFF"/>
        </w:rPr>
        <w:t>s well. We perform comparative analysis for the codes that were derived in RQ2 and RQ3</w:t>
      </w:r>
      <w:r w:rsidRPr="00922A8F">
        <w:rPr>
          <w:rFonts w:ascii="Times New Roman" w:hAnsi="Times New Roman" w:cs="Times New Roman"/>
        </w:rPr>
        <w:t>Grounded theory</w:t>
      </w:r>
      <w:r w:rsidRPr="00494AC0">
        <w:rPr>
          <w:rFonts w:ascii="Times New Roman" w:hAnsi="Times New Roman" w:cs="Times New Roman"/>
        </w:rPr>
        <w:t xml:space="preserve"> helps in </w:t>
      </w:r>
      <w:r w:rsidR="00744B80" w:rsidRPr="00494AC0">
        <w:rPr>
          <w:rFonts w:ascii="Times New Roman" w:hAnsi="Times New Roman" w:cs="Times New Roman"/>
        </w:rPr>
        <w:t xml:space="preserve">Understanding new knowledge interesting to </w:t>
      </w:r>
      <w:proofErr w:type="gramStart"/>
      <w:r w:rsidR="00744B80" w:rsidRPr="00494AC0">
        <w:rPr>
          <w:rFonts w:ascii="Times New Roman" w:hAnsi="Times New Roman" w:cs="Times New Roman"/>
        </w:rPr>
        <w:t>parti</w:t>
      </w:r>
      <w:r w:rsidR="003819AD">
        <w:rPr>
          <w:rFonts w:ascii="Times New Roman" w:hAnsi="Times New Roman" w:cs="Times New Roman"/>
        </w:rPr>
        <w:t>cipants</w:t>
      </w:r>
      <w:proofErr w:type="gramEnd"/>
      <w:r w:rsidR="003819AD">
        <w:rPr>
          <w:rFonts w:ascii="Times New Roman" w:hAnsi="Times New Roman" w:cs="Times New Roman"/>
        </w:rPr>
        <w:t xml:space="preserve"> point of view that is whether he follow the guidelines as per standard.</w:t>
      </w:r>
    </w:p>
    <w:p w14:paraId="52CC6C9E" w14:textId="1DAAB706" w:rsidR="00F03FEF" w:rsidRDefault="00744B80" w:rsidP="00A26002">
      <w:pPr>
        <w:ind w:firstLine="720"/>
        <w:rPr>
          <w:rFonts w:ascii="Times New Roman" w:hAnsi="Times New Roman" w:cs="Times New Roman"/>
        </w:rPr>
      </w:pPr>
      <w:r w:rsidRPr="00494AC0">
        <w:rPr>
          <w:rFonts w:ascii="Times New Roman" w:hAnsi="Times New Roman" w:cs="Times New Roman"/>
          <w:highlight w:val="yellow"/>
        </w:rPr>
        <w:t>Data analysis</w:t>
      </w:r>
      <w:r w:rsidRPr="00494AC0">
        <w:rPr>
          <w:rFonts w:ascii="Times New Roman" w:hAnsi="Times New Roman" w:cs="Times New Roman"/>
        </w:rPr>
        <w:t xml:space="preserve"> is made </w:t>
      </w:r>
      <w:r w:rsidR="00B82F1F" w:rsidRPr="00494AC0">
        <w:rPr>
          <w:rFonts w:ascii="Times New Roman" w:hAnsi="Times New Roman" w:cs="Times New Roman"/>
        </w:rPr>
        <w:t>is based on constant comparative method in which we construct the themes based on the raw data</w:t>
      </w:r>
      <w:r w:rsidR="00D342BC" w:rsidRPr="00494AC0">
        <w:rPr>
          <w:rFonts w:ascii="Times New Roman" w:hAnsi="Times New Roman" w:cs="Times New Roman"/>
        </w:rPr>
        <w:t xml:space="preserve"> we receive from </w:t>
      </w:r>
      <w:r w:rsidR="004A01FF">
        <w:rPr>
          <w:rFonts w:ascii="Times New Roman" w:hAnsi="Times New Roman" w:cs="Times New Roman"/>
        </w:rPr>
        <w:t>the SLR</w:t>
      </w:r>
      <w:r w:rsidR="00D342BC" w:rsidRPr="00494AC0">
        <w:rPr>
          <w:rFonts w:ascii="Times New Roman" w:hAnsi="Times New Roman" w:cs="Times New Roman"/>
        </w:rPr>
        <w:t xml:space="preserve"> </w:t>
      </w:r>
      <w:r w:rsidR="00B82F1F" w:rsidRPr="00494AC0">
        <w:rPr>
          <w:rFonts w:ascii="Times New Roman" w:hAnsi="Times New Roman" w:cs="Times New Roman"/>
        </w:rPr>
        <w:t xml:space="preserve">then </w:t>
      </w:r>
      <w:r w:rsidR="003209BD" w:rsidRPr="00494AC0">
        <w:rPr>
          <w:rFonts w:ascii="Times New Roman" w:hAnsi="Times New Roman" w:cs="Times New Roman"/>
        </w:rPr>
        <w:t xml:space="preserve">precise the data based on the </w:t>
      </w:r>
      <w:r w:rsidR="00D342BC" w:rsidRPr="00494AC0">
        <w:rPr>
          <w:rFonts w:ascii="Times New Roman" w:hAnsi="Times New Roman" w:cs="Times New Roman"/>
        </w:rPr>
        <w:t xml:space="preserve">challenges </w:t>
      </w:r>
      <w:r w:rsidR="0095653E">
        <w:rPr>
          <w:rFonts w:ascii="Times New Roman" w:hAnsi="Times New Roman" w:cs="Times New Roman"/>
        </w:rPr>
        <w:t>common</w:t>
      </w:r>
      <w:r w:rsidR="003209BD" w:rsidRPr="00494AC0">
        <w:rPr>
          <w:rFonts w:ascii="Times New Roman" w:hAnsi="Times New Roman" w:cs="Times New Roman"/>
        </w:rPr>
        <w:t>. Use this precise data for conceptual coding</w:t>
      </w:r>
      <w:r w:rsidR="00ED23FB">
        <w:rPr>
          <w:rFonts w:ascii="Times New Roman" w:hAnsi="Times New Roman" w:cs="Times New Roman"/>
        </w:rPr>
        <w:t xml:space="preserve"> </w:t>
      </w:r>
      <w:r w:rsidR="00EB42E1" w:rsidRPr="00494AC0">
        <w:rPr>
          <w:rFonts w:ascii="Times New Roman" w:hAnsi="Times New Roman" w:cs="Times New Roman"/>
        </w:rPr>
        <w:t>(mitigation of challenges</w:t>
      </w:r>
      <w:r w:rsidR="00D342BC" w:rsidRPr="00494AC0">
        <w:rPr>
          <w:rFonts w:ascii="Times New Roman" w:hAnsi="Times New Roman" w:cs="Times New Roman"/>
        </w:rPr>
        <w:t>)</w:t>
      </w:r>
      <w:r w:rsidR="003209BD" w:rsidRPr="00494AC0">
        <w:rPr>
          <w:rFonts w:ascii="Times New Roman" w:hAnsi="Times New Roman" w:cs="Times New Roman"/>
        </w:rPr>
        <w:t xml:space="preserve"> and then later refine the conceptual coding based on considering all possible categories of theory validity criteria met to make analytical categories</w:t>
      </w:r>
      <w:r w:rsidR="003A0797" w:rsidRPr="00494AC0">
        <w:rPr>
          <w:rFonts w:ascii="Times New Roman" w:hAnsi="Times New Roman" w:cs="Times New Roman"/>
        </w:rPr>
        <w:t xml:space="preserve"> (</w:t>
      </w:r>
      <w:r w:rsidR="00EB42E1" w:rsidRPr="00494AC0">
        <w:rPr>
          <w:rFonts w:ascii="Times New Roman" w:hAnsi="Times New Roman" w:cs="Times New Roman"/>
        </w:rPr>
        <w:t>whether guideline use in industry is apt</w:t>
      </w:r>
      <w:r w:rsidR="003A0797" w:rsidRPr="00494AC0">
        <w:rPr>
          <w:rFonts w:ascii="Times New Roman" w:hAnsi="Times New Roman" w:cs="Times New Roman"/>
        </w:rPr>
        <w:t xml:space="preserve">) the priority can be understood by using survey based on questionnaire </w:t>
      </w:r>
      <w:r w:rsidR="00EB42E1" w:rsidRPr="00494AC0">
        <w:rPr>
          <w:rFonts w:ascii="Times New Roman" w:hAnsi="Times New Roman" w:cs="Times New Roman"/>
        </w:rPr>
        <w:t xml:space="preserve">for </w:t>
      </w:r>
      <w:proofErr w:type="gramStart"/>
      <w:r w:rsidR="00EB42E1" w:rsidRPr="00494AC0">
        <w:rPr>
          <w:rFonts w:ascii="Times New Roman" w:hAnsi="Times New Roman" w:cs="Times New Roman"/>
        </w:rPr>
        <w:t>RQ3</w:t>
      </w:r>
      <w:r w:rsidR="003A0797" w:rsidRPr="00494AC0">
        <w:rPr>
          <w:rFonts w:ascii="Times New Roman" w:hAnsi="Times New Roman" w:cs="Times New Roman"/>
        </w:rPr>
        <w:t xml:space="preserve"> </w:t>
      </w:r>
      <w:r w:rsidR="003209BD" w:rsidRPr="00494AC0">
        <w:rPr>
          <w:rFonts w:ascii="Times New Roman" w:hAnsi="Times New Roman" w:cs="Times New Roman"/>
        </w:rPr>
        <w:t xml:space="preserve"> which</w:t>
      </w:r>
      <w:proofErr w:type="gramEnd"/>
      <w:r w:rsidR="003209BD" w:rsidRPr="00494AC0">
        <w:rPr>
          <w:rFonts w:ascii="Times New Roman" w:hAnsi="Times New Roman" w:cs="Times New Roman"/>
        </w:rPr>
        <w:t xml:space="preserve"> help in searching core category on</w:t>
      </w:r>
      <w:r w:rsidR="00EB42E1" w:rsidRPr="00494AC0">
        <w:rPr>
          <w:rFonts w:ascii="Times New Roman" w:hAnsi="Times New Roman" w:cs="Times New Roman"/>
        </w:rPr>
        <w:t xml:space="preserve"> tally with researcher guidelines and use of industry practice guidelines </w:t>
      </w:r>
      <w:r w:rsidR="00D342BC" w:rsidRPr="00494AC0">
        <w:rPr>
          <w:rFonts w:ascii="Times New Roman" w:hAnsi="Times New Roman" w:cs="Times New Roman"/>
        </w:rPr>
        <w:t xml:space="preserve"> of </w:t>
      </w:r>
      <w:r w:rsidR="003209BD" w:rsidRPr="00494AC0">
        <w:rPr>
          <w:rFonts w:ascii="Times New Roman" w:hAnsi="Times New Roman" w:cs="Times New Roman"/>
        </w:rPr>
        <w:t xml:space="preserve"> HRM </w:t>
      </w:r>
      <w:r w:rsidR="003A0797" w:rsidRPr="00494AC0">
        <w:rPr>
          <w:rFonts w:ascii="Times New Roman" w:hAnsi="Times New Roman" w:cs="Times New Roman"/>
        </w:rPr>
        <w:t>in software industry.</w:t>
      </w:r>
      <w:r w:rsidR="000D12F2" w:rsidRPr="00494AC0">
        <w:rPr>
          <w:rFonts w:ascii="Times New Roman" w:hAnsi="Times New Roman" w:cs="Times New Roman"/>
        </w:rPr>
        <w:t xml:space="preserve"> </w:t>
      </w:r>
      <w:r w:rsidR="000854E5">
        <w:rPr>
          <w:rFonts w:ascii="Times New Roman" w:hAnsi="Times New Roman" w:cs="Times New Roman"/>
        </w:rPr>
        <w:t xml:space="preserve"> W</w:t>
      </w:r>
      <w:r w:rsidR="003209BD" w:rsidRPr="00494AC0">
        <w:rPr>
          <w:rFonts w:ascii="Times New Roman" w:hAnsi="Times New Roman" w:cs="Times New Roman"/>
        </w:rPr>
        <w:t>hich lead to the identification and prove the c</w:t>
      </w:r>
      <w:r w:rsidR="00D342BC" w:rsidRPr="00494AC0">
        <w:rPr>
          <w:rFonts w:ascii="Times New Roman" w:hAnsi="Times New Roman" w:cs="Times New Roman"/>
        </w:rPr>
        <w:t>ore theory that the use the guidelines defined</w:t>
      </w:r>
      <w:r w:rsidR="00A12401" w:rsidRPr="00494AC0">
        <w:rPr>
          <w:rFonts w:ascii="Times New Roman" w:hAnsi="Times New Roman" w:cs="Times New Roman"/>
        </w:rPr>
        <w:t xml:space="preserve"> and provided</w:t>
      </w:r>
      <w:r w:rsidR="00D342BC" w:rsidRPr="00494AC0">
        <w:rPr>
          <w:rFonts w:ascii="Times New Roman" w:hAnsi="Times New Roman" w:cs="Times New Roman"/>
        </w:rPr>
        <w:t xml:space="preserve"> for </w:t>
      </w:r>
      <w:r w:rsidR="00EB42E1" w:rsidRPr="00494AC0">
        <w:rPr>
          <w:rFonts w:ascii="Times New Roman" w:hAnsi="Times New Roman" w:cs="Times New Roman"/>
        </w:rPr>
        <w:t>HRM is always unchangeable.</w:t>
      </w:r>
    </w:p>
    <w:p w14:paraId="4CDF6087" w14:textId="7A0A6811" w:rsidR="00CF7D8B" w:rsidRDefault="00F71B6F" w:rsidP="00494AC0">
      <w:pPr>
        <w:rPr>
          <w:rFonts w:ascii="Times New Roman" w:hAnsi="Times New Roman" w:cs="Times New Roman"/>
        </w:rPr>
      </w:pPr>
      <w:r>
        <w:rPr>
          <w:rFonts w:ascii="Times New Roman" w:hAnsi="Times New Roman" w:cs="Times New Roman"/>
        </w:rPr>
        <w:t>The figure showing the research methods based on which data collection is done and also where the research design are implemented for our research study are given be</w:t>
      </w:r>
      <w:r w:rsidR="0031010D">
        <w:rPr>
          <w:rFonts w:ascii="Times New Roman" w:hAnsi="Times New Roman" w:cs="Times New Roman"/>
        </w:rPr>
        <w:t>low:</w:t>
      </w:r>
    </w:p>
    <w:p w14:paraId="30870033" w14:textId="77777777" w:rsidR="00CF7D8B" w:rsidRPr="00494AC0" w:rsidRDefault="00CF7D8B" w:rsidP="00494AC0">
      <w:pPr>
        <w:rPr>
          <w:rFonts w:ascii="Times New Roman" w:hAnsi="Times New Roman" w:cs="Times New Roman"/>
        </w:rPr>
      </w:pPr>
    </w:p>
    <w:p w14:paraId="076FCE55" w14:textId="3743D29F" w:rsidR="00F03FEF" w:rsidRDefault="00CC1852" w:rsidP="00B82F1F">
      <w:pPr>
        <w:ind w:firstLine="7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75C5287" wp14:editId="750F9880">
                <wp:simplePos x="0" y="0"/>
                <wp:positionH relativeFrom="column">
                  <wp:posOffset>1158654</wp:posOffset>
                </wp:positionH>
                <wp:positionV relativeFrom="paragraph">
                  <wp:posOffset>69795</wp:posOffset>
                </wp:positionV>
                <wp:extent cx="1152939" cy="56"/>
                <wp:effectExtent l="38100" t="38100" r="66675" b="95250"/>
                <wp:wrapNone/>
                <wp:docPr id="49" name="Straight Connector 49"/>
                <wp:cNvGraphicFramePr/>
                <a:graphic xmlns:a="http://schemas.openxmlformats.org/drawingml/2006/main">
                  <a:graphicData uri="http://schemas.microsoft.com/office/word/2010/wordprocessingShape">
                    <wps:wsp>
                      <wps:cNvCnPr/>
                      <wps:spPr>
                        <a:xfrm>
                          <a:off x="0" y="0"/>
                          <a:ext cx="1152939" cy="5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FAAF9" id="Straight Connector 4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5pt,5.5pt" to="182.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" strokecolor="#4f81bd [3204]" strokeweight="2pt">
                <v:shadow on="t" color="black" opacity="24903f" origin=",.5" offset="0,.55556mm"/>
              </v:line>
            </w:pict>
          </mc:Fallback>
        </mc:AlternateContent>
      </w:r>
      <w:r w:rsidR="007F0A27">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6A65A1FC" wp14:editId="3FF3FB7F">
                <wp:simplePos x="0" y="0"/>
                <wp:positionH relativeFrom="column">
                  <wp:posOffset>2310130</wp:posOffset>
                </wp:positionH>
                <wp:positionV relativeFrom="paragraph">
                  <wp:posOffset>78574</wp:posOffset>
                </wp:positionV>
                <wp:extent cx="24268" cy="500932"/>
                <wp:effectExtent l="57150" t="19050" r="71120" b="90170"/>
                <wp:wrapNone/>
                <wp:docPr id="51" name="Straight Connector 51"/>
                <wp:cNvGraphicFramePr/>
                <a:graphic xmlns:a="http://schemas.openxmlformats.org/drawingml/2006/main">
                  <a:graphicData uri="http://schemas.microsoft.com/office/word/2010/wordprocessingShape">
                    <wps:wsp>
                      <wps:cNvCnPr/>
                      <wps:spPr>
                        <a:xfrm>
                          <a:off x="0" y="0"/>
                          <a:ext cx="24268" cy="5009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F0AA46" id="Straight Connector 5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1.9pt,6.2pt" to="183.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" strokecolor="#4f81bd [3204]" strokeweight="2pt">
                <v:shadow on="t" color="black" opacity="24903f" origin=",.5" offset="0,.55556mm"/>
              </v:line>
            </w:pict>
          </mc:Fallback>
        </mc:AlternateContent>
      </w:r>
      <w:r w:rsidR="00494AC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A19C166" wp14:editId="428C3799">
                <wp:simplePos x="0" y="0"/>
                <wp:positionH relativeFrom="margin">
                  <wp:posOffset>390028</wp:posOffset>
                </wp:positionH>
                <wp:positionV relativeFrom="paragraph">
                  <wp:posOffset>30066</wp:posOffset>
                </wp:positionV>
                <wp:extent cx="795130" cy="405517"/>
                <wp:effectExtent l="57150" t="19050" r="81280" b="90170"/>
                <wp:wrapNone/>
                <wp:docPr id="41" name="Rectangle 41"/>
                <wp:cNvGraphicFramePr/>
                <a:graphic xmlns:a="http://schemas.openxmlformats.org/drawingml/2006/main">
                  <a:graphicData uri="http://schemas.microsoft.com/office/word/2010/wordprocessingShape">
                    <wps:wsp>
                      <wps:cNvSpPr/>
                      <wps:spPr>
                        <a:xfrm>
                          <a:off x="0" y="0"/>
                          <a:ext cx="795130" cy="4055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D6E601" w14:textId="4C8C7916" w:rsidR="00065C92" w:rsidRDefault="00065C92" w:rsidP="00065C92">
                            <w:pPr>
                              <w:jc w:val="center"/>
                            </w:pPr>
                            <w:r>
                              <w:t>RQ1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9C166" id="Rectangle 41" o:spid="_x0000_s1026" style="position:absolute;left:0;text-align:left;margin-left:30.7pt;margin-top:2.35pt;width:62.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" fillcolor="#4f81bd [3204]" strokecolor="#4579b8 [3044]">
                <v:fill color2="#a7bfde [1620]" rotate="t" angle="180" focus="100%" type="gradient">
                  <o:fill v:ext="view" type="gradientUnscaled"/>
                </v:fill>
                <v:shadow on="t" color="black" opacity="22937f" origin=",.5" offset="0,.63889mm"/>
                <v:textbox>
                  <w:txbxContent>
                    <w:p w14:paraId="6BD6E601" w14:textId="4C8C7916" w:rsidR="00065C92" w:rsidRDefault="00065C92" w:rsidP="00065C92">
                      <w:pPr>
                        <w:jc w:val="center"/>
                      </w:pPr>
                      <w:r>
                        <w:t>RQ1</w:t>
                      </w:r>
                    </w:p>
                  </w:txbxContent>
                </v:textbox>
                <w10:wrap anchorx="margin"/>
              </v:rect>
            </w:pict>
          </mc:Fallback>
        </mc:AlternateContent>
      </w:r>
    </w:p>
    <w:p w14:paraId="4BA8ADD9" w14:textId="6474D679" w:rsidR="00B82F1F" w:rsidRPr="003209BD" w:rsidRDefault="007F0A27" w:rsidP="00B82F1F">
      <w:pPr>
        <w:ind w:firstLine="720"/>
        <w:rPr>
          <w:rFonts w:ascii="Times New Roman" w:hAnsi="Times New Roman" w:cs="Times New Roman"/>
          <w:sz w:val="20"/>
          <w:szCs w:val="20"/>
        </w:rPr>
      </w:pPr>
      <w:r>
        <w:rPr>
          <w:b/>
          <w:noProof/>
          <w:sz w:val="32"/>
          <w:szCs w:val="32"/>
        </w:rPr>
        <mc:AlternateContent>
          <mc:Choice Requires="wps">
            <w:drawing>
              <wp:anchor distT="0" distB="0" distL="114300" distR="114300" simplePos="0" relativeHeight="251663360" behindDoc="0" locked="0" layoutInCell="1" allowOverlap="1" wp14:anchorId="695982CD" wp14:editId="7154BE70">
                <wp:simplePos x="0" y="0"/>
                <wp:positionH relativeFrom="column">
                  <wp:posOffset>3385461</wp:posOffset>
                </wp:positionH>
                <wp:positionV relativeFrom="paragraph">
                  <wp:posOffset>90308</wp:posOffset>
                </wp:positionV>
                <wp:extent cx="1653871" cy="779228"/>
                <wp:effectExtent l="57150" t="19050" r="80010" b="97155"/>
                <wp:wrapNone/>
                <wp:docPr id="45" name="Rectangle 45"/>
                <wp:cNvGraphicFramePr/>
                <a:graphic xmlns:a="http://schemas.openxmlformats.org/drawingml/2006/main">
                  <a:graphicData uri="http://schemas.microsoft.com/office/word/2010/wordprocessingShape">
                    <wps:wsp>
                      <wps:cNvSpPr/>
                      <wps:spPr>
                        <a:xfrm>
                          <a:off x="0" y="0"/>
                          <a:ext cx="1653871" cy="779228"/>
                        </a:xfrm>
                        <a:prstGeom prst="rect">
                          <a:avLst/>
                        </a:prstGeom>
                        <a:solidFill>
                          <a:schemeClr val="accent3">
                            <a:lumMod val="75000"/>
                          </a:schemeClr>
                        </a:solidFill>
                      </wps:spPr>
                      <wps:style>
                        <a:lnRef idx="1">
                          <a:schemeClr val="accent1"/>
                        </a:lnRef>
                        <a:fillRef idx="3">
                          <a:schemeClr val="accent1"/>
                        </a:fillRef>
                        <a:effectRef idx="2">
                          <a:schemeClr val="accent1"/>
                        </a:effectRef>
                        <a:fontRef idx="minor">
                          <a:schemeClr val="lt1"/>
                        </a:fontRef>
                      </wps:style>
                      <wps:txbx>
                        <w:txbxContent>
                          <w:p w14:paraId="13793386" w14:textId="77777777" w:rsidR="00795CDC" w:rsidRDefault="00795CDC" w:rsidP="00795CDC">
                            <w:pPr>
                              <w:jc w:val="center"/>
                            </w:pPr>
                            <w:r>
                              <w:t>Grounded Theory/Qualitative Data Analysis applied on the SLR Data</w:t>
                            </w:r>
                          </w:p>
                          <w:p w14:paraId="2FEB283E" w14:textId="77777777" w:rsidR="00795CDC" w:rsidRDefault="00795CDC" w:rsidP="00795C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982CD" id="Rectangle 45" o:spid="_x0000_s1027" style="position:absolute;left:0;text-align:left;margin-left:266.55pt;margin-top:7.1pt;width:130.2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" fillcolor="#76923c [2406]" strokecolor="#4579b8 [3044]">
                <v:shadow on="t" color="black" opacity="22937f" origin=",.5" offset="0,.63889mm"/>
                <v:textbox>
                  <w:txbxContent>
                    <w:p w14:paraId="13793386" w14:textId="77777777" w:rsidR="00795CDC" w:rsidRDefault="00795CDC" w:rsidP="00795CDC">
                      <w:pPr>
                        <w:jc w:val="center"/>
                      </w:pPr>
                      <w:r>
                        <w:t>Grounded Theory/Qualitative Data Analysis applied on the SLR Data</w:t>
                      </w:r>
                    </w:p>
                    <w:p w14:paraId="2FEB283E" w14:textId="77777777" w:rsidR="00795CDC" w:rsidRDefault="00795CDC" w:rsidP="00795CDC">
                      <w:pPr>
                        <w:jc w:val="center"/>
                      </w:pPr>
                    </w:p>
                  </w:txbxContent>
                </v:textbox>
              </v:rect>
            </w:pict>
          </mc:Fallback>
        </mc:AlternateContent>
      </w:r>
      <w:r w:rsidR="003209BD" w:rsidRPr="003209BD">
        <w:rPr>
          <w:rFonts w:ascii="Times New Roman" w:hAnsi="Times New Roman" w:cs="Times New Roman"/>
          <w:sz w:val="20"/>
          <w:szCs w:val="20"/>
        </w:rPr>
        <w:t xml:space="preserve">  </w:t>
      </w:r>
    </w:p>
    <w:p w14:paraId="5234F7DE" w14:textId="1E204114" w:rsidR="003209BD" w:rsidRDefault="005A4210" w:rsidP="003209BD">
      <w:pPr>
        <w:ind w:firstLine="340"/>
        <w:rPr>
          <w:rFonts w:ascii="Times New Roman" w:hAnsi="Times New Roman" w:cs="Times New Roman"/>
          <w:sz w:val="20"/>
          <w:szCs w:val="20"/>
        </w:rPr>
      </w:pPr>
      <w:r>
        <w:rPr>
          <w:rFonts w:ascii="Times New Roman" w:hAnsi="Times New Roman" w:cs="Times New Roman"/>
          <w:sz w:val="20"/>
          <w:szCs w:val="20"/>
        </w:rPr>
        <w:tab/>
      </w:r>
    </w:p>
    <w:p w14:paraId="1B828548" w14:textId="747F53DC" w:rsidR="00F03FEF" w:rsidRDefault="007F0A27" w:rsidP="003209BD">
      <w:pPr>
        <w:rPr>
          <w:b/>
          <w:sz w:val="32"/>
          <w:szCs w:val="32"/>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2E35221" wp14:editId="1D1DBE36">
                <wp:simplePos x="0" y="0"/>
                <wp:positionH relativeFrom="column">
                  <wp:posOffset>1937964</wp:posOffset>
                </wp:positionH>
                <wp:positionV relativeFrom="paragraph">
                  <wp:posOffset>140003</wp:posOffset>
                </wp:positionV>
                <wp:extent cx="874643" cy="667910"/>
                <wp:effectExtent l="57150" t="19050" r="78105" b="94615"/>
                <wp:wrapNone/>
                <wp:docPr id="44" name="Rectangle 44"/>
                <wp:cNvGraphicFramePr/>
                <a:graphic xmlns:a="http://schemas.openxmlformats.org/drawingml/2006/main">
                  <a:graphicData uri="http://schemas.microsoft.com/office/word/2010/wordprocessingShape">
                    <wps:wsp>
                      <wps:cNvSpPr/>
                      <wps:spPr>
                        <a:xfrm>
                          <a:off x="0" y="0"/>
                          <a:ext cx="874643" cy="667910"/>
                        </a:xfrm>
                        <a:prstGeom prst="rect">
                          <a:avLst/>
                        </a:prstGeom>
                        <a:solidFill>
                          <a:schemeClr val="accent4">
                            <a:lumMod val="75000"/>
                          </a:schemeClr>
                        </a:solidFill>
                      </wps:spPr>
                      <wps:style>
                        <a:lnRef idx="1">
                          <a:schemeClr val="accent1"/>
                        </a:lnRef>
                        <a:fillRef idx="3">
                          <a:schemeClr val="accent1"/>
                        </a:fillRef>
                        <a:effectRef idx="2">
                          <a:schemeClr val="accent1"/>
                        </a:effectRef>
                        <a:fontRef idx="minor">
                          <a:schemeClr val="lt1"/>
                        </a:fontRef>
                      </wps:style>
                      <wps:txbx>
                        <w:txbxContent>
                          <w:p w14:paraId="10E35226" w14:textId="77777777" w:rsidR="00795CDC" w:rsidRDefault="00795CDC" w:rsidP="00795CDC">
                            <w:r>
                              <w:t>Systematic Literature Review</w:t>
                            </w:r>
                          </w:p>
                          <w:p w14:paraId="38174674" w14:textId="77777777" w:rsidR="00795CDC" w:rsidRDefault="00795CDC" w:rsidP="00795C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35221" id="Rectangle 44" o:spid="_x0000_s1028" style="position:absolute;margin-left:152.6pt;margin-top:11pt;width:68.85pt;height:5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" fillcolor="#5f497a [2407]" strokecolor="#4579b8 [3044]">
                <v:shadow on="t" color="black" opacity="22937f" origin=",.5" offset="0,.63889mm"/>
                <v:textbox>
                  <w:txbxContent>
                    <w:p w14:paraId="10E35226" w14:textId="77777777" w:rsidR="00795CDC" w:rsidRDefault="00795CDC" w:rsidP="00795CDC">
                      <w:r>
                        <w:t>Systematic Literature Review</w:t>
                      </w:r>
                    </w:p>
                    <w:p w14:paraId="38174674" w14:textId="77777777" w:rsidR="00795CDC" w:rsidRDefault="00795CDC" w:rsidP="00795CDC">
                      <w:pPr>
                        <w:jc w:val="center"/>
                      </w:pPr>
                    </w:p>
                  </w:txbxContent>
                </v:textbox>
              </v:rect>
            </w:pict>
          </mc:Fallback>
        </mc:AlternateContent>
      </w:r>
    </w:p>
    <w:p w14:paraId="793FCDE1" w14:textId="3949F8C2" w:rsidR="00F03FEF" w:rsidRDefault="00CC1852" w:rsidP="003209BD">
      <w:pP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11181D3B" wp14:editId="6F96C593">
                <wp:simplePos x="0" y="0"/>
                <wp:positionH relativeFrom="margin">
                  <wp:posOffset>372690</wp:posOffset>
                </wp:positionH>
                <wp:positionV relativeFrom="paragraph">
                  <wp:posOffset>23164</wp:posOffset>
                </wp:positionV>
                <wp:extent cx="897890" cy="413054"/>
                <wp:effectExtent l="57150" t="19050" r="73660" b="101600"/>
                <wp:wrapNone/>
                <wp:docPr id="42" name="Rectangle 42"/>
                <wp:cNvGraphicFramePr/>
                <a:graphic xmlns:a="http://schemas.openxmlformats.org/drawingml/2006/main">
                  <a:graphicData uri="http://schemas.microsoft.com/office/word/2010/wordprocessingShape">
                    <wps:wsp>
                      <wps:cNvSpPr/>
                      <wps:spPr>
                        <a:xfrm>
                          <a:off x="0" y="0"/>
                          <a:ext cx="897890" cy="41305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8FC38F" w14:textId="5F182C97" w:rsidR="00065C92" w:rsidRDefault="00065C92" w:rsidP="00065C92">
                            <w:pPr>
                              <w:jc w:val="center"/>
                            </w:pPr>
                            <w:r>
                              <w:t>RQ2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1D3B" id="Rectangle 42" o:spid="_x0000_s1029" style="position:absolute;margin-left:29.35pt;margin-top:1.8pt;width:70.7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5xBZgIAACk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088FC38F" w14:textId="5F182C97" w:rsidR="00065C92" w:rsidRDefault="00065C92" w:rsidP="00065C92">
                      <w:pPr>
                        <w:jc w:val="center"/>
                      </w:pPr>
                      <w:r>
                        <w:t>RQ2</w:t>
                      </w:r>
                    </w:p>
                  </w:txbxContent>
                </v:textbox>
                <w10:wrap anchorx="margin"/>
              </v:rect>
            </w:pict>
          </mc:Fallback>
        </mc:AlternateContent>
      </w:r>
      <w:r w:rsidR="007F0A27">
        <w:rPr>
          <w:b/>
          <w:noProof/>
          <w:sz w:val="32"/>
          <w:szCs w:val="32"/>
        </w:rPr>
        <mc:AlternateContent>
          <mc:Choice Requires="wps">
            <w:drawing>
              <wp:anchor distT="0" distB="0" distL="114300" distR="114300" simplePos="0" relativeHeight="251670528" behindDoc="0" locked="0" layoutInCell="1" allowOverlap="1" wp14:anchorId="4F9D1195" wp14:editId="702AAD4F">
                <wp:simplePos x="0" y="0"/>
                <wp:positionH relativeFrom="column">
                  <wp:posOffset>2828234</wp:posOffset>
                </wp:positionH>
                <wp:positionV relativeFrom="paragraph">
                  <wp:posOffset>114382</wp:posOffset>
                </wp:positionV>
                <wp:extent cx="540689" cy="7952"/>
                <wp:effectExtent l="38100" t="38100" r="69215" b="87630"/>
                <wp:wrapNone/>
                <wp:docPr id="52" name="Straight Connector 52"/>
                <wp:cNvGraphicFramePr/>
                <a:graphic xmlns:a="http://schemas.openxmlformats.org/drawingml/2006/main">
                  <a:graphicData uri="http://schemas.microsoft.com/office/word/2010/wordprocessingShape">
                    <wps:wsp>
                      <wps:cNvCnPr/>
                      <wps:spPr>
                        <a:xfrm flipV="1">
                          <a:off x="0" y="0"/>
                          <a:ext cx="540689" cy="795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8FB588" id="Straight Connector 5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22.7pt,9pt" to="265.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" strokecolor="#4f81bd [3204]" strokeweight="2pt">
                <v:shadow on="t" color="black" opacity="24903f" origin=",.5" offset="0,.55556mm"/>
              </v:line>
            </w:pict>
          </mc:Fallback>
        </mc:AlternateContent>
      </w:r>
      <w:r w:rsidR="007F0A27">
        <w:rPr>
          <w:b/>
          <w:noProof/>
          <w:sz w:val="32"/>
          <w:szCs w:val="32"/>
        </w:rPr>
        <mc:AlternateContent>
          <mc:Choice Requires="wps">
            <w:drawing>
              <wp:anchor distT="0" distB="0" distL="114300" distR="114300" simplePos="0" relativeHeight="251668480" behindDoc="0" locked="0" layoutInCell="1" allowOverlap="1" wp14:anchorId="723FECF0" wp14:editId="28D51F31">
                <wp:simplePos x="0" y="0"/>
                <wp:positionH relativeFrom="column">
                  <wp:posOffset>1269448</wp:posOffset>
                </wp:positionH>
                <wp:positionV relativeFrom="paragraph">
                  <wp:posOffset>153726</wp:posOffset>
                </wp:positionV>
                <wp:extent cx="683260" cy="7620"/>
                <wp:effectExtent l="38100" t="38100" r="59690" b="87630"/>
                <wp:wrapNone/>
                <wp:docPr id="50" name="Straight Connector 50"/>
                <wp:cNvGraphicFramePr/>
                <a:graphic xmlns:a="http://schemas.openxmlformats.org/drawingml/2006/main">
                  <a:graphicData uri="http://schemas.microsoft.com/office/word/2010/wordprocessingShape">
                    <wps:wsp>
                      <wps:cNvCnPr/>
                      <wps:spPr>
                        <a:xfrm flipV="1">
                          <a:off x="0" y="0"/>
                          <a:ext cx="68326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55A0EB" id="Straight Connector 5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9.95pt,12.1pt" to="15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" strokecolor="#4f81bd [3204]" strokeweight="2pt">
                <v:shadow on="t" color="black" opacity="24903f" origin=",.5" offset="0,.55556mm"/>
              </v:line>
            </w:pict>
          </mc:Fallback>
        </mc:AlternateContent>
      </w:r>
    </w:p>
    <w:p w14:paraId="35A1F9EE" w14:textId="7CF69468" w:rsidR="007F0A27" w:rsidRDefault="00874BD4" w:rsidP="003209BD">
      <w:pPr>
        <w:rPr>
          <w:b/>
          <w:sz w:val="32"/>
          <w:szCs w:val="32"/>
        </w:rPr>
      </w:pPr>
      <w:r>
        <w:rPr>
          <w:b/>
          <w:noProof/>
          <w:sz w:val="32"/>
          <w:szCs w:val="32"/>
        </w:rPr>
        <mc:AlternateContent>
          <mc:Choice Requires="wps">
            <w:drawing>
              <wp:anchor distT="0" distB="0" distL="114300" distR="114300" simplePos="0" relativeHeight="251675648" behindDoc="0" locked="0" layoutInCell="1" allowOverlap="1" wp14:anchorId="1AA85078" wp14:editId="33AF5192">
                <wp:simplePos x="0" y="0"/>
                <wp:positionH relativeFrom="column">
                  <wp:posOffset>3958452</wp:posOffset>
                </wp:positionH>
                <wp:positionV relativeFrom="paragraph">
                  <wp:posOffset>107867</wp:posOffset>
                </wp:positionV>
                <wp:extent cx="15903" cy="302233"/>
                <wp:effectExtent l="57150" t="19050" r="60325" b="79375"/>
                <wp:wrapNone/>
                <wp:docPr id="57" name="Straight Connector 57"/>
                <wp:cNvGraphicFramePr/>
                <a:graphic xmlns:a="http://schemas.openxmlformats.org/drawingml/2006/main">
                  <a:graphicData uri="http://schemas.microsoft.com/office/word/2010/wordprocessingShape">
                    <wps:wsp>
                      <wps:cNvCnPr/>
                      <wps:spPr>
                        <a:xfrm>
                          <a:off x="0" y="0"/>
                          <a:ext cx="15903" cy="3022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ABA630" id="Straight Connector 5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11.7pt,8.5pt" to="312.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" strokecolor="#4f81bd [3204]" strokeweight="2pt">
                <v:shadow on="t" color="black" opacity="24903f" origin=",.5" offset="0,.55556mm"/>
              </v:line>
            </w:pict>
          </mc:Fallback>
        </mc:AlternateContent>
      </w:r>
      <w:r w:rsidR="00CC1852">
        <w:rPr>
          <w:b/>
          <w:noProof/>
          <w:sz w:val="32"/>
          <w:szCs w:val="32"/>
        </w:rPr>
        <mc:AlternateContent>
          <mc:Choice Requires="wps">
            <w:drawing>
              <wp:anchor distT="0" distB="0" distL="114300" distR="114300" simplePos="0" relativeHeight="251665408" behindDoc="0" locked="0" layoutInCell="1" allowOverlap="1" wp14:anchorId="02453A65" wp14:editId="3D3B1A14">
                <wp:simplePos x="0" y="0"/>
                <wp:positionH relativeFrom="column">
                  <wp:posOffset>5301201</wp:posOffset>
                </wp:positionH>
                <wp:positionV relativeFrom="paragraph">
                  <wp:posOffset>160793</wp:posOffset>
                </wp:positionV>
                <wp:extent cx="1256140" cy="810895"/>
                <wp:effectExtent l="57150" t="19050" r="77470" b="103505"/>
                <wp:wrapNone/>
                <wp:docPr id="47" name="Rectangle 47"/>
                <wp:cNvGraphicFramePr/>
                <a:graphic xmlns:a="http://schemas.openxmlformats.org/drawingml/2006/main">
                  <a:graphicData uri="http://schemas.microsoft.com/office/word/2010/wordprocessingShape">
                    <wps:wsp>
                      <wps:cNvSpPr/>
                      <wps:spPr>
                        <a:xfrm>
                          <a:off x="0" y="0"/>
                          <a:ext cx="1256140" cy="810895"/>
                        </a:xfrm>
                        <a:prstGeom prst="rect">
                          <a:avLst/>
                        </a:prstGeom>
                        <a:solidFill>
                          <a:schemeClr val="bg2">
                            <a:lumMod val="50000"/>
                          </a:schemeClr>
                        </a:solidFill>
                      </wps:spPr>
                      <wps:style>
                        <a:lnRef idx="1">
                          <a:schemeClr val="accent1"/>
                        </a:lnRef>
                        <a:fillRef idx="3">
                          <a:schemeClr val="accent1"/>
                        </a:fillRef>
                        <a:effectRef idx="2">
                          <a:schemeClr val="accent1"/>
                        </a:effectRef>
                        <a:fontRef idx="minor">
                          <a:schemeClr val="lt1"/>
                        </a:fontRef>
                      </wps:style>
                      <wps:txbx>
                        <w:txbxContent>
                          <w:p w14:paraId="070BE6B3" w14:textId="77777777" w:rsidR="00F56711" w:rsidRDefault="00F56711" w:rsidP="00F56711">
                            <w:r>
                              <w:t>Grounded Theory applied on Survey Data</w:t>
                            </w:r>
                          </w:p>
                          <w:p w14:paraId="1CD89DDE" w14:textId="77777777" w:rsidR="00F56711" w:rsidRDefault="00F56711" w:rsidP="00F56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53A65" id="Rectangle 47" o:spid="_x0000_s1030" style="position:absolute;margin-left:417.4pt;margin-top:12.65pt;width:98.9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" fillcolor="#938953 [1614]" strokecolor="#4579b8 [3044]">
                <v:shadow on="t" color="black" opacity="22937f" origin=",.5" offset="0,.63889mm"/>
                <v:textbox>
                  <w:txbxContent>
                    <w:p w14:paraId="070BE6B3" w14:textId="77777777" w:rsidR="00F56711" w:rsidRDefault="00F56711" w:rsidP="00F56711">
                      <w:r>
                        <w:t>Grounded Theory applied on Survey Data</w:t>
                      </w:r>
                    </w:p>
                    <w:p w14:paraId="1CD89DDE" w14:textId="77777777" w:rsidR="00F56711" w:rsidRDefault="00F56711" w:rsidP="00F56711">
                      <w:pPr>
                        <w:jc w:val="center"/>
                      </w:pPr>
                    </w:p>
                  </w:txbxContent>
                </v:textbox>
              </v:rect>
            </w:pict>
          </mc:Fallback>
        </mc:AlternateContent>
      </w:r>
    </w:p>
    <w:p w14:paraId="360304F9" w14:textId="47FC3C0E" w:rsidR="002157A8" w:rsidRDefault="00CC1852" w:rsidP="003209BD">
      <w:pPr>
        <w:rPr>
          <w:b/>
          <w:sz w:val="32"/>
          <w:szCs w:val="32"/>
        </w:rPr>
      </w:pPr>
      <w:r>
        <w:rPr>
          <w:b/>
          <w:noProof/>
          <w:sz w:val="32"/>
          <w:szCs w:val="32"/>
        </w:rPr>
        <mc:AlternateContent>
          <mc:Choice Requires="wps">
            <w:drawing>
              <wp:anchor distT="0" distB="0" distL="114300" distR="114300" simplePos="0" relativeHeight="251664384" behindDoc="0" locked="0" layoutInCell="1" allowOverlap="1" wp14:anchorId="7DF2953A" wp14:editId="10FC10FD">
                <wp:simplePos x="0" y="0"/>
                <wp:positionH relativeFrom="column">
                  <wp:posOffset>3433832</wp:posOffset>
                </wp:positionH>
                <wp:positionV relativeFrom="paragraph">
                  <wp:posOffset>114493</wp:posOffset>
                </wp:positionV>
                <wp:extent cx="1304014" cy="524786"/>
                <wp:effectExtent l="57150" t="19050" r="67945" b="104140"/>
                <wp:wrapNone/>
                <wp:docPr id="46" name="Rectangle 46"/>
                <wp:cNvGraphicFramePr/>
                <a:graphic xmlns:a="http://schemas.openxmlformats.org/drawingml/2006/main">
                  <a:graphicData uri="http://schemas.microsoft.com/office/word/2010/wordprocessingShape">
                    <wps:wsp>
                      <wps:cNvSpPr/>
                      <wps:spPr>
                        <a:xfrm>
                          <a:off x="0" y="0"/>
                          <a:ext cx="1304014" cy="52478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0A879D" w14:textId="77777777" w:rsidR="00795CDC" w:rsidRDefault="00795CDC" w:rsidP="00795CDC">
                            <w:r>
                              <w:t>Survey Based on Questionnaire</w:t>
                            </w:r>
                          </w:p>
                          <w:p w14:paraId="0EF6D4DE" w14:textId="77777777" w:rsidR="00795CDC" w:rsidRDefault="00795CDC" w:rsidP="00795C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2953A" id="Rectangle 46" o:spid="_x0000_s1031" style="position:absolute;margin-left:270.4pt;margin-top:9pt;width:102.7pt;height:4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740A879D" w14:textId="77777777" w:rsidR="00795CDC" w:rsidRDefault="00795CDC" w:rsidP="00795CDC">
                      <w:r>
                        <w:t>Survey Based on Questionnaire</w:t>
                      </w:r>
                    </w:p>
                    <w:p w14:paraId="0EF6D4DE" w14:textId="77777777" w:rsidR="00795CDC" w:rsidRDefault="00795CDC" w:rsidP="00795CDC">
                      <w:pPr>
                        <w:jc w:val="center"/>
                      </w:pPr>
                    </w:p>
                  </w:txbxContent>
                </v:textbox>
              </v:rect>
            </w:pict>
          </mc:Fallback>
        </mc:AlternateContent>
      </w:r>
    </w:p>
    <w:p w14:paraId="549FCBB2" w14:textId="262C5395" w:rsidR="007F0A27" w:rsidRDefault="00CC1852" w:rsidP="003209BD">
      <w:pPr>
        <w:rPr>
          <w:rFonts w:ascii="Times New Roman" w:hAnsi="Times New Roman" w:cs="Times New Roman"/>
          <w:b/>
          <w:sz w:val="32"/>
          <w:szCs w:val="32"/>
        </w:rPr>
      </w:pPr>
      <w:r>
        <w:rPr>
          <w:b/>
          <w:noProof/>
          <w:sz w:val="32"/>
          <w:szCs w:val="32"/>
        </w:rPr>
        <mc:AlternateContent>
          <mc:Choice Requires="wps">
            <w:drawing>
              <wp:anchor distT="0" distB="0" distL="114300" distR="114300" simplePos="0" relativeHeight="251671552" behindDoc="0" locked="0" layoutInCell="1" allowOverlap="1" wp14:anchorId="259AC6E9" wp14:editId="7C46382C">
                <wp:simplePos x="0" y="0"/>
                <wp:positionH relativeFrom="column">
                  <wp:posOffset>1333610</wp:posOffset>
                </wp:positionH>
                <wp:positionV relativeFrom="paragraph">
                  <wp:posOffset>172388</wp:posOffset>
                </wp:positionV>
                <wp:extent cx="2122998" cy="47708"/>
                <wp:effectExtent l="38100" t="38100" r="67945" b="85725"/>
                <wp:wrapNone/>
                <wp:docPr id="53" name="Straight Connector 53"/>
                <wp:cNvGraphicFramePr/>
                <a:graphic xmlns:a="http://schemas.openxmlformats.org/drawingml/2006/main">
                  <a:graphicData uri="http://schemas.microsoft.com/office/word/2010/wordprocessingShape">
                    <wps:wsp>
                      <wps:cNvCnPr/>
                      <wps:spPr>
                        <a:xfrm flipV="1">
                          <a:off x="0" y="0"/>
                          <a:ext cx="2122998" cy="4770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A7AAF1" id="Straight Connector 5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5pt,13.55pt" to="272.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" strokecolor="#4f81bd [3204]"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61312" behindDoc="0" locked="0" layoutInCell="1" allowOverlap="1" wp14:anchorId="3F57FCDD" wp14:editId="4EC50684">
                <wp:simplePos x="0" y="0"/>
                <wp:positionH relativeFrom="column">
                  <wp:posOffset>435085</wp:posOffset>
                </wp:positionH>
                <wp:positionV relativeFrom="paragraph">
                  <wp:posOffset>22971</wp:posOffset>
                </wp:positionV>
                <wp:extent cx="897890" cy="445273"/>
                <wp:effectExtent l="57150" t="19050" r="73660" b="88265"/>
                <wp:wrapNone/>
                <wp:docPr id="43" name="Rectangle 43"/>
                <wp:cNvGraphicFramePr/>
                <a:graphic xmlns:a="http://schemas.openxmlformats.org/drawingml/2006/main">
                  <a:graphicData uri="http://schemas.microsoft.com/office/word/2010/wordprocessingShape">
                    <wps:wsp>
                      <wps:cNvSpPr/>
                      <wps:spPr>
                        <a:xfrm>
                          <a:off x="0" y="0"/>
                          <a:ext cx="897890" cy="44527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EED110" w14:textId="01766AB3" w:rsidR="00795CDC" w:rsidRDefault="00795CDC" w:rsidP="00795CDC">
                            <w:pPr>
                              <w:jc w:val="center"/>
                            </w:pPr>
                            <w:r>
                              <w:t>RQ3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7FCDD" id="Rectangle 43" o:spid="_x0000_s1032" style="position:absolute;margin-left:34.25pt;margin-top:1.8pt;width:70.7pt;height:3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0EED110" w14:textId="01766AB3" w:rsidR="00795CDC" w:rsidRDefault="00795CDC" w:rsidP="00795CDC">
                      <w:pPr>
                        <w:jc w:val="center"/>
                      </w:pPr>
                      <w:r>
                        <w:t>RQ3</w:t>
                      </w:r>
                    </w:p>
                  </w:txbxContent>
                </v:textbox>
              </v:rect>
            </w:pict>
          </mc:Fallback>
        </mc:AlternateContent>
      </w:r>
      <w:r>
        <w:rPr>
          <w:b/>
          <w:noProof/>
          <w:sz w:val="32"/>
          <w:szCs w:val="32"/>
        </w:rPr>
        <mc:AlternateContent>
          <mc:Choice Requires="wps">
            <w:drawing>
              <wp:anchor distT="0" distB="0" distL="114300" distR="114300" simplePos="0" relativeHeight="251672576" behindDoc="0" locked="0" layoutInCell="1" allowOverlap="1" wp14:anchorId="33706008" wp14:editId="4F31B2B0">
                <wp:simplePos x="0" y="0"/>
                <wp:positionH relativeFrom="column">
                  <wp:posOffset>4736437</wp:posOffset>
                </wp:positionH>
                <wp:positionV relativeFrom="paragraph">
                  <wp:posOffset>109690</wp:posOffset>
                </wp:positionV>
                <wp:extent cx="580446" cy="7951"/>
                <wp:effectExtent l="38100" t="38100" r="67310" b="87630"/>
                <wp:wrapNone/>
                <wp:docPr id="54" name="Straight Connector 54"/>
                <wp:cNvGraphicFramePr/>
                <a:graphic xmlns:a="http://schemas.openxmlformats.org/drawingml/2006/main">
                  <a:graphicData uri="http://schemas.microsoft.com/office/word/2010/wordprocessingShape">
                    <wps:wsp>
                      <wps:cNvCnPr/>
                      <wps:spPr>
                        <a:xfrm flipV="1">
                          <a:off x="0" y="0"/>
                          <a:ext cx="580446" cy="795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639854" id="Straight Connector 5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2.95pt,8.65pt" to="418.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" strokecolor="#4f81bd [3204]" strokeweight="2pt">
                <v:shadow on="t" color="black" opacity="24903f" origin=",.5" offset="0,.55556mm"/>
              </v:line>
            </w:pict>
          </mc:Fallback>
        </mc:AlternateContent>
      </w:r>
    </w:p>
    <w:p w14:paraId="238F52AD" w14:textId="6C542543" w:rsidR="00D83720" w:rsidRDefault="00D83720" w:rsidP="003209BD">
      <w:pPr>
        <w:rPr>
          <w:rFonts w:ascii="Times New Roman" w:hAnsi="Times New Roman" w:cs="Times New Roman"/>
          <w:b/>
          <w:sz w:val="32"/>
          <w:szCs w:val="32"/>
        </w:rPr>
      </w:pPr>
    </w:p>
    <w:p w14:paraId="0EA876AB" w14:textId="18F301C8" w:rsidR="00CF7D8B" w:rsidRDefault="00CF7D8B" w:rsidP="003209BD">
      <w:pPr>
        <w:rPr>
          <w:rFonts w:ascii="Times New Roman" w:hAnsi="Times New Roman" w:cs="Times New Roman"/>
          <w:b/>
          <w:sz w:val="32"/>
          <w:szCs w:val="32"/>
        </w:rPr>
      </w:pPr>
      <w:r>
        <w:rPr>
          <w:b/>
          <w:noProof/>
          <w:sz w:val="32"/>
          <w:szCs w:val="32"/>
        </w:rPr>
        <mc:AlternateContent>
          <mc:Choice Requires="wps">
            <w:drawing>
              <wp:anchor distT="0" distB="0" distL="114300" distR="114300" simplePos="0" relativeHeight="251666432" behindDoc="0" locked="0" layoutInCell="1" allowOverlap="1" wp14:anchorId="199631D0" wp14:editId="606B940B">
                <wp:simplePos x="0" y="0"/>
                <wp:positionH relativeFrom="column">
                  <wp:posOffset>5297170</wp:posOffset>
                </wp:positionH>
                <wp:positionV relativeFrom="paragraph">
                  <wp:posOffset>220345</wp:posOffset>
                </wp:positionV>
                <wp:extent cx="1129085" cy="477079"/>
                <wp:effectExtent l="57150" t="19050" r="71120" b="94615"/>
                <wp:wrapNone/>
                <wp:docPr id="48" name="Rectangle 48"/>
                <wp:cNvGraphicFramePr/>
                <a:graphic xmlns:a="http://schemas.openxmlformats.org/drawingml/2006/main">
                  <a:graphicData uri="http://schemas.microsoft.com/office/word/2010/wordprocessingShape">
                    <wps:wsp>
                      <wps:cNvSpPr/>
                      <wps:spPr>
                        <a:xfrm>
                          <a:off x="0" y="0"/>
                          <a:ext cx="1129085" cy="477079"/>
                        </a:xfrm>
                        <a:prstGeom prst="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txbx>
                        <w:txbxContent>
                          <w:p w14:paraId="679908A9" w14:textId="77777777" w:rsidR="00F56711" w:rsidRDefault="00F56711" w:rsidP="00F56711">
                            <w:r>
                              <w:t>Final Set of Guidelines</w:t>
                            </w:r>
                          </w:p>
                          <w:p w14:paraId="4A39F884" w14:textId="77777777" w:rsidR="00F56711" w:rsidRDefault="00F56711" w:rsidP="00F56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631D0" id="Rectangle 48" o:spid="_x0000_s1033" style="position:absolute;margin-left:417.1pt;margin-top:17.35pt;width:88.9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" fillcolor="#e36c0a [2409]" strokecolor="#4579b8 [3044]">
                <v:shadow on="t" color="black" opacity="22937f" origin=",.5" offset="0,.63889mm"/>
                <v:textbox>
                  <w:txbxContent>
                    <w:p w14:paraId="679908A9" w14:textId="77777777" w:rsidR="00F56711" w:rsidRDefault="00F56711" w:rsidP="00F56711">
                      <w:r>
                        <w:t>Final Set of Guidelines</w:t>
                      </w:r>
                    </w:p>
                    <w:p w14:paraId="4A39F884" w14:textId="77777777" w:rsidR="00F56711" w:rsidRDefault="00F56711" w:rsidP="00F56711">
                      <w:pPr>
                        <w:jc w:val="center"/>
                      </w:pPr>
                    </w:p>
                  </w:txbxContent>
                </v:textbox>
              </v:rect>
            </w:pict>
          </mc:Fallback>
        </mc:AlternateContent>
      </w:r>
      <w:r>
        <w:rPr>
          <w:b/>
          <w:noProof/>
          <w:sz w:val="32"/>
          <w:szCs w:val="32"/>
        </w:rPr>
        <mc:AlternateContent>
          <mc:Choice Requires="wps">
            <w:drawing>
              <wp:anchor distT="0" distB="0" distL="114300" distR="114300" simplePos="0" relativeHeight="251674624" behindDoc="0" locked="0" layoutInCell="1" allowOverlap="1" wp14:anchorId="351628F3" wp14:editId="26633C36">
                <wp:simplePos x="0" y="0"/>
                <wp:positionH relativeFrom="margin">
                  <wp:posOffset>5868035</wp:posOffset>
                </wp:positionH>
                <wp:positionV relativeFrom="paragraph">
                  <wp:posOffset>16510</wp:posOffset>
                </wp:positionV>
                <wp:extent cx="7951" cy="222637"/>
                <wp:effectExtent l="57150" t="19050" r="68580" b="82550"/>
                <wp:wrapNone/>
                <wp:docPr id="56" name="Straight Connector 56"/>
                <wp:cNvGraphicFramePr/>
                <a:graphic xmlns:a="http://schemas.openxmlformats.org/drawingml/2006/main">
                  <a:graphicData uri="http://schemas.microsoft.com/office/word/2010/wordprocessingShape">
                    <wps:wsp>
                      <wps:cNvCnPr/>
                      <wps:spPr>
                        <a:xfrm>
                          <a:off x="0" y="0"/>
                          <a:ext cx="7951" cy="22263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43799C" id="Straight Connector 5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462.05pt,1.3pt" to="462.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" strokecolor="#4f81bd [3204]" strokeweight="2pt">
                <v:shadow on="t" color="black" opacity="24903f" origin=",.5" offset="0,.55556mm"/>
                <w10:wrap anchorx="margin"/>
              </v:line>
            </w:pict>
          </mc:Fallback>
        </mc:AlternateContent>
      </w:r>
    </w:p>
    <w:p w14:paraId="6FDD3364" w14:textId="6A03153A" w:rsidR="00CF7D8B" w:rsidRDefault="00CF7D8B" w:rsidP="003209BD">
      <w:pPr>
        <w:rPr>
          <w:rFonts w:ascii="Times New Roman" w:hAnsi="Times New Roman" w:cs="Times New Roman"/>
          <w:b/>
          <w:sz w:val="32"/>
          <w:szCs w:val="32"/>
        </w:rPr>
      </w:pPr>
    </w:p>
    <w:p w14:paraId="755A66EA" w14:textId="38F320FC" w:rsidR="00882A56" w:rsidRPr="00494AC0" w:rsidRDefault="00882A56" w:rsidP="003209BD">
      <w:pPr>
        <w:rPr>
          <w:rFonts w:ascii="Times New Roman" w:hAnsi="Times New Roman" w:cs="Times New Roman"/>
          <w:b/>
          <w:sz w:val="32"/>
          <w:szCs w:val="32"/>
        </w:rPr>
      </w:pPr>
      <w:r w:rsidRPr="00494AC0">
        <w:rPr>
          <w:rFonts w:ascii="Times New Roman" w:hAnsi="Times New Roman" w:cs="Times New Roman"/>
          <w:b/>
          <w:sz w:val="32"/>
          <w:szCs w:val="32"/>
        </w:rPr>
        <w:t xml:space="preserve">Expected outcomes </w:t>
      </w:r>
    </w:p>
    <w:p w14:paraId="20754D6A" w14:textId="6DE1101D" w:rsidR="003E1751" w:rsidRPr="00494AC0" w:rsidRDefault="003209BD" w:rsidP="003209BD">
      <w:pPr>
        <w:rPr>
          <w:rFonts w:ascii="Times New Roman" w:hAnsi="Times New Roman" w:cs="Times New Roman"/>
        </w:rPr>
      </w:pPr>
      <w:r>
        <w:rPr>
          <w:rFonts w:ascii="Times New Roman" w:hAnsi="Times New Roman" w:cs="Times New Roman"/>
          <w:sz w:val="20"/>
          <w:szCs w:val="20"/>
        </w:rPr>
        <w:tab/>
      </w:r>
      <w:r w:rsidRPr="00494AC0">
        <w:rPr>
          <w:rFonts w:ascii="Times New Roman" w:hAnsi="Times New Roman" w:cs="Times New Roman"/>
        </w:rPr>
        <w:t>The expected outcomes of the research are expected to be</w:t>
      </w:r>
      <w:r w:rsidR="00C8332E" w:rsidRPr="00494AC0">
        <w:rPr>
          <w:rFonts w:ascii="Times New Roman" w:hAnsi="Times New Roman" w:cs="Times New Roman"/>
        </w:rPr>
        <w:t xml:space="preserve"> in the form of list</w:t>
      </w:r>
      <w:r w:rsidRPr="00494AC0">
        <w:rPr>
          <w:rFonts w:ascii="Times New Roman" w:hAnsi="Times New Roman" w:cs="Times New Roman"/>
        </w:rPr>
        <w:t xml:space="preserve"> describing the usage level of academic HRM in employee recruitment and employee trainin</w:t>
      </w:r>
      <w:r w:rsidR="00C8332E" w:rsidRPr="00494AC0">
        <w:rPr>
          <w:rFonts w:ascii="Times New Roman" w:hAnsi="Times New Roman" w:cs="Times New Roman"/>
        </w:rPr>
        <w:t>g.</w:t>
      </w:r>
    </w:p>
    <w:p w14:paraId="26EE17EC" w14:textId="2565BF93" w:rsidR="003209BD" w:rsidRPr="00494AC0" w:rsidRDefault="003E1751" w:rsidP="003E1751">
      <w:pPr>
        <w:pStyle w:val="ListParagraph"/>
        <w:numPr>
          <w:ilvl w:val="0"/>
          <w:numId w:val="12"/>
        </w:numPr>
        <w:rPr>
          <w:rFonts w:ascii="Times New Roman" w:hAnsi="Times New Roman" w:cs="Times New Roman"/>
        </w:rPr>
      </w:pPr>
      <w:r w:rsidRPr="00494AC0">
        <w:rPr>
          <w:rFonts w:ascii="Times New Roman" w:eastAsia="Calibri" w:hAnsi="Times New Roman" w:cs="Times New Roman"/>
        </w:rPr>
        <w:t xml:space="preserve">We identify the problems/challenges in State of </w:t>
      </w:r>
      <w:proofErr w:type="gramStart"/>
      <w:r w:rsidRPr="00494AC0">
        <w:rPr>
          <w:rFonts w:ascii="Times New Roman" w:eastAsia="Calibri" w:hAnsi="Times New Roman" w:cs="Times New Roman"/>
        </w:rPr>
        <w:t>Art(</w:t>
      </w:r>
      <w:proofErr w:type="gramEnd"/>
      <w:r w:rsidRPr="00494AC0">
        <w:rPr>
          <w:rFonts w:ascii="Times New Roman" w:eastAsia="Calibri" w:hAnsi="Times New Roman" w:cs="Times New Roman"/>
        </w:rPr>
        <w:t>Literature).</w:t>
      </w:r>
    </w:p>
    <w:p w14:paraId="0CC1FA4B" w14:textId="77777777" w:rsidR="003E1751" w:rsidRPr="00494AC0" w:rsidRDefault="003E1751" w:rsidP="003E1751">
      <w:pPr>
        <w:pStyle w:val="ListParagraph"/>
        <w:numPr>
          <w:ilvl w:val="0"/>
          <w:numId w:val="12"/>
        </w:numPr>
        <w:rPr>
          <w:rFonts w:ascii="Times New Roman" w:hAnsi="Times New Roman" w:cs="Times New Roman"/>
        </w:rPr>
      </w:pPr>
      <w:r w:rsidRPr="00494AC0">
        <w:rPr>
          <w:rFonts w:ascii="Times New Roman" w:hAnsi="Times New Roman" w:cs="Times New Roman"/>
        </w:rPr>
        <w:t>We then present the mitigation strategies/solutions to the identified problems/challenges observed in State of Art.</w:t>
      </w:r>
    </w:p>
    <w:p w14:paraId="4F278EAF" w14:textId="4FE01162" w:rsidR="003E1751" w:rsidRPr="00494AC0" w:rsidRDefault="003E1751" w:rsidP="003E1751">
      <w:pPr>
        <w:pStyle w:val="ListParagraph"/>
        <w:numPr>
          <w:ilvl w:val="0"/>
          <w:numId w:val="12"/>
        </w:numPr>
        <w:rPr>
          <w:rFonts w:ascii="Times New Roman" w:hAnsi="Times New Roman" w:cs="Times New Roman"/>
        </w:rPr>
      </w:pPr>
      <w:r w:rsidRPr="00494AC0">
        <w:rPr>
          <w:rFonts w:ascii="Times New Roman" w:hAnsi="Times New Roman" w:cs="Times New Roman"/>
        </w:rPr>
        <w:t>We also present guidelines that were proposed by the Industrial practitioners for effectively implementing practice of HRM in project success in IT industry.</w:t>
      </w:r>
    </w:p>
    <w:p w14:paraId="282B0DC1" w14:textId="77777777" w:rsidR="00882A56" w:rsidRPr="00494AC0" w:rsidRDefault="00882A56" w:rsidP="0069072E">
      <w:pPr>
        <w:pStyle w:val="Heading1"/>
        <w:numPr>
          <w:ilvl w:val="0"/>
          <w:numId w:val="0"/>
        </w:numPr>
        <w:rPr>
          <w:rFonts w:ascii="Times New Roman" w:hAnsi="Times New Roman" w:cs="Times New Roman"/>
        </w:rPr>
      </w:pPr>
      <w:r w:rsidRPr="00494AC0">
        <w:rPr>
          <w:rFonts w:ascii="Times New Roman" w:hAnsi="Times New Roman" w:cs="Times New Roman"/>
        </w:rPr>
        <w:t xml:space="preserve">Time and activity plan </w:t>
      </w:r>
    </w:p>
    <w:p w14:paraId="3D6B9644" w14:textId="0B8D4CC9" w:rsidR="0069072E" w:rsidRDefault="0069072E" w:rsidP="0069072E">
      <w:r>
        <w:t>The time plan for our activity throughout the course plan is as follow</w:t>
      </w:r>
      <w:r w:rsidR="001867A0">
        <w:t>:</w:t>
      </w:r>
    </w:p>
    <w:p w14:paraId="356F57EF" w14:textId="3F12EA95" w:rsidR="001867A0" w:rsidRDefault="00D63578" w:rsidP="0069072E">
      <w:r>
        <w:t xml:space="preserve">Work done </w:t>
      </w:r>
      <w:r w:rsidR="004E12A2">
        <w:t>by</w:t>
      </w:r>
      <w:r>
        <w:t>:</w:t>
      </w:r>
      <w:r w:rsidR="00494AC0">
        <w:t xml:space="preserve"> MEGHANA</w:t>
      </w:r>
      <w:r w:rsidR="00C11A3E">
        <w:t xml:space="preserve"> for particular event: 1</w:t>
      </w:r>
      <w:r w:rsidR="00494AC0">
        <w:t>;  KARTHEEK</w:t>
      </w:r>
      <w:r>
        <w:t xml:space="preserve"> for particular event: 2</w:t>
      </w:r>
    </w:p>
    <w:p w14:paraId="182DDBBA" w14:textId="74595AC2" w:rsidR="003542FD" w:rsidRDefault="003542FD" w:rsidP="003542FD">
      <w:pPr>
        <w:pStyle w:val="ListParagraph"/>
        <w:numPr>
          <w:ilvl w:val="0"/>
          <w:numId w:val="9"/>
        </w:numPr>
      </w:pPr>
      <w:r>
        <w:t>20150219: Start selecting Keywords and search string on the selected research study.</w:t>
      </w:r>
      <w:r w:rsidR="00D63578">
        <w:t>(1)</w:t>
      </w:r>
    </w:p>
    <w:p w14:paraId="60CA3C3F" w14:textId="22FBCB80" w:rsidR="003542FD" w:rsidRDefault="003542FD" w:rsidP="003542FD">
      <w:pPr>
        <w:pStyle w:val="ListParagraph"/>
        <w:numPr>
          <w:ilvl w:val="0"/>
          <w:numId w:val="9"/>
        </w:numPr>
      </w:pPr>
      <w:r>
        <w:t>20150221: Search studies based on selected search string and keywords.</w:t>
      </w:r>
      <w:r w:rsidR="00D63578">
        <w:t>(1)</w:t>
      </w:r>
    </w:p>
    <w:p w14:paraId="55E7A5FC" w14:textId="30BAAD44" w:rsidR="003542FD" w:rsidRDefault="003542FD" w:rsidP="003542FD">
      <w:pPr>
        <w:pStyle w:val="ListParagraph"/>
        <w:numPr>
          <w:ilvl w:val="0"/>
          <w:numId w:val="9"/>
        </w:numPr>
      </w:pPr>
      <w:r>
        <w:t>201502</w:t>
      </w:r>
      <w:r w:rsidR="003A5028">
        <w:t>23</w:t>
      </w:r>
      <w:r>
        <w:t>: Understand and emphasize on selected studies.</w:t>
      </w:r>
      <w:r w:rsidR="00D63578">
        <w:t>(2)</w:t>
      </w:r>
    </w:p>
    <w:p w14:paraId="64EADE12" w14:textId="4AC04951" w:rsidR="003542FD" w:rsidRDefault="003A5028" w:rsidP="003542FD">
      <w:pPr>
        <w:pStyle w:val="ListParagraph"/>
        <w:numPr>
          <w:ilvl w:val="0"/>
          <w:numId w:val="9"/>
        </w:numPr>
      </w:pPr>
      <w:r>
        <w:t>20150225</w:t>
      </w:r>
      <w:r w:rsidR="003542FD">
        <w:t>: Start Writing the Systematic literature review.</w:t>
      </w:r>
      <w:r w:rsidR="00D63578">
        <w:t>(2)</w:t>
      </w:r>
    </w:p>
    <w:p w14:paraId="1CC71765" w14:textId="02D7593C" w:rsidR="003A5028" w:rsidRDefault="003A5028" w:rsidP="003542FD">
      <w:pPr>
        <w:pStyle w:val="ListParagraph"/>
        <w:numPr>
          <w:ilvl w:val="0"/>
          <w:numId w:val="9"/>
        </w:numPr>
      </w:pPr>
      <w:r>
        <w:t>20150227: Discuss the written literature review by conducting a group discussion</w:t>
      </w:r>
      <w:r w:rsidR="00D63578">
        <w:t>(1)(2)</w:t>
      </w:r>
    </w:p>
    <w:p w14:paraId="4ECCE8C2" w14:textId="1CA08EE3" w:rsidR="003A5028" w:rsidRDefault="003A5028" w:rsidP="003542FD">
      <w:pPr>
        <w:pStyle w:val="ListParagraph"/>
        <w:numPr>
          <w:ilvl w:val="0"/>
          <w:numId w:val="9"/>
        </w:numPr>
      </w:pPr>
      <w:r>
        <w:t>20150228:</w:t>
      </w:r>
      <w:r w:rsidR="003542FD">
        <w:t xml:space="preserve"> </w:t>
      </w:r>
      <w:r>
        <w:t>Remove duplicates finalize</w:t>
      </w:r>
      <w:r w:rsidR="00060F10">
        <w:t xml:space="preserve"> SLR</w:t>
      </w:r>
      <w:r>
        <w:t xml:space="preserve"> by conducting the group meeting.</w:t>
      </w:r>
      <w:r w:rsidR="00D63578">
        <w:t>(1)(2)</w:t>
      </w:r>
    </w:p>
    <w:p w14:paraId="012BEB23" w14:textId="5BFE8CEF" w:rsidR="003542FD" w:rsidRDefault="003A5028" w:rsidP="003542FD">
      <w:pPr>
        <w:pStyle w:val="ListParagraph"/>
        <w:numPr>
          <w:ilvl w:val="0"/>
          <w:numId w:val="9"/>
        </w:numPr>
      </w:pPr>
      <w:r>
        <w:t>20150301: Submission of final Systematic literature Review.</w:t>
      </w:r>
      <w:r w:rsidR="00D63578">
        <w:t>(2)</w:t>
      </w:r>
    </w:p>
    <w:p w14:paraId="4F7188FC" w14:textId="20B2F2A7" w:rsidR="00D63578" w:rsidRDefault="003A5028" w:rsidP="00D63578">
      <w:pPr>
        <w:pStyle w:val="ListParagraph"/>
        <w:numPr>
          <w:ilvl w:val="0"/>
          <w:numId w:val="9"/>
        </w:numPr>
      </w:pPr>
      <w:r>
        <w:t>201503</w:t>
      </w:r>
      <w:r w:rsidR="009F7CF7">
        <w:t>02: Group meeting to d</w:t>
      </w:r>
      <w:r w:rsidR="00060F10">
        <w:t xml:space="preserve">iscuss Research Proposal </w:t>
      </w:r>
      <w:r w:rsidR="008556CD">
        <w:t>(area of study, context,  methods to be used, identify the contributions</w:t>
      </w:r>
      <w:r w:rsidR="008A3890">
        <w:t xml:space="preserve"> apply grounded theory on SLR</w:t>
      </w:r>
      <w:r w:rsidR="00D63578">
        <w:t>(1)(2)</w:t>
      </w:r>
    </w:p>
    <w:p w14:paraId="25FC97F3" w14:textId="7F988FD1" w:rsidR="009F7CF7" w:rsidRDefault="00A77923" w:rsidP="003542FD">
      <w:pPr>
        <w:pStyle w:val="ListParagraph"/>
        <w:numPr>
          <w:ilvl w:val="0"/>
          <w:numId w:val="9"/>
        </w:numPr>
      </w:pPr>
      <w:r>
        <w:t>20150303</w:t>
      </w:r>
      <w:r w:rsidR="008556CD">
        <w:t>:  Intensive participation in the field setting for questionnaires</w:t>
      </w:r>
      <w:r w:rsidR="00D63578">
        <w:t>(1)</w:t>
      </w:r>
    </w:p>
    <w:p w14:paraId="20992ABB" w14:textId="2CF7FBBC" w:rsidR="00A77923" w:rsidRDefault="00A77923" w:rsidP="003542FD">
      <w:pPr>
        <w:pStyle w:val="ListParagraph"/>
        <w:numPr>
          <w:ilvl w:val="0"/>
          <w:numId w:val="9"/>
        </w:numPr>
      </w:pPr>
      <w:r>
        <w:t>20150304:  Gaining access to select participants me</w:t>
      </w:r>
      <w:r w:rsidR="008556CD">
        <w:t xml:space="preserve">mber </w:t>
      </w:r>
      <w:r>
        <w:t xml:space="preserve"> for study.</w:t>
      </w:r>
      <w:r w:rsidR="00D63578">
        <w:t>(2)</w:t>
      </w:r>
    </w:p>
    <w:p w14:paraId="5EAD77AC" w14:textId="6FAEF613" w:rsidR="00A77923" w:rsidRDefault="00A77923" w:rsidP="003542FD">
      <w:pPr>
        <w:pStyle w:val="ListParagraph"/>
        <w:numPr>
          <w:ilvl w:val="0"/>
          <w:numId w:val="9"/>
        </w:numPr>
      </w:pPr>
      <w:r>
        <w:t>2015030</w:t>
      </w:r>
      <w:r w:rsidR="00D63578">
        <w:t>6</w:t>
      </w:r>
      <w:r w:rsidR="008556CD">
        <w:t>: providing  the questionnaire forms to the respective participants</w:t>
      </w:r>
      <w:r w:rsidR="00D63578">
        <w:t>(1)</w:t>
      </w:r>
    </w:p>
    <w:p w14:paraId="254BA93B" w14:textId="626F4750" w:rsidR="00D63578" w:rsidRDefault="00FB1427" w:rsidP="003542FD">
      <w:pPr>
        <w:pStyle w:val="ListParagraph"/>
        <w:numPr>
          <w:ilvl w:val="0"/>
          <w:numId w:val="9"/>
        </w:numPr>
      </w:pPr>
      <w:r>
        <w:t>20150313: Collecting and analyzing of data obtained from questionnaires</w:t>
      </w:r>
      <w:r w:rsidR="00D63578">
        <w:t>.(1)</w:t>
      </w:r>
    </w:p>
    <w:p w14:paraId="01FEDC51" w14:textId="4472BF11" w:rsidR="00D63578" w:rsidRDefault="00D63578" w:rsidP="00D63578">
      <w:pPr>
        <w:pStyle w:val="ListParagraph"/>
        <w:numPr>
          <w:ilvl w:val="0"/>
          <w:numId w:val="9"/>
        </w:numPr>
      </w:pPr>
      <w:r>
        <w:t>20150316</w:t>
      </w:r>
      <w:r w:rsidR="00FB1427">
        <w:t>:  Synthesis and interpretation of the meanings of field data</w:t>
      </w:r>
      <w:r w:rsidR="005B0305">
        <w:t xml:space="preserve"> chosen</w:t>
      </w:r>
      <w:r w:rsidR="00241C90">
        <w:t xml:space="preserve">, and </w:t>
      </w:r>
      <w:proofErr w:type="gramStart"/>
      <w:r w:rsidR="00241C90">
        <w:t>also  criteria</w:t>
      </w:r>
      <w:proofErr w:type="gramEnd"/>
      <w:r w:rsidR="00241C90">
        <w:t xml:space="preserve"> suitable for qualitative data analysis</w:t>
      </w:r>
      <w:r w:rsidR="008A3890">
        <w:t xml:space="preserve"> apply grounded theory on survey data. </w:t>
      </w:r>
      <w:r>
        <w:t>(2)</w:t>
      </w:r>
    </w:p>
    <w:p w14:paraId="61B14CA8" w14:textId="625FF3E9" w:rsidR="00D63578" w:rsidRDefault="00D63578" w:rsidP="003542FD">
      <w:pPr>
        <w:pStyle w:val="ListParagraph"/>
        <w:numPr>
          <w:ilvl w:val="0"/>
          <w:numId w:val="9"/>
        </w:numPr>
      </w:pPr>
      <w:r>
        <w:t>20150318:</w:t>
      </w:r>
      <w:r w:rsidR="00632C9D">
        <w:t xml:space="preserve"> Analyzing the field data</w:t>
      </w:r>
      <w:r w:rsidR="00060F10">
        <w:t>(</w:t>
      </w:r>
      <w:r w:rsidR="00632C9D">
        <w:t>use constant comparison method) and do</w:t>
      </w:r>
      <w:r>
        <w:t xml:space="preserve"> Final Documentation.(1)</w:t>
      </w:r>
    </w:p>
    <w:p w14:paraId="63707F19" w14:textId="61906848" w:rsidR="0069072E" w:rsidRPr="0069072E" w:rsidRDefault="00D63578" w:rsidP="0069072E">
      <w:pPr>
        <w:pStyle w:val="ListParagraph"/>
        <w:numPr>
          <w:ilvl w:val="0"/>
          <w:numId w:val="9"/>
        </w:numPr>
      </w:pPr>
      <w:r>
        <w:t xml:space="preserve">20150319: </w:t>
      </w:r>
      <w:r w:rsidR="00632C9D">
        <w:t xml:space="preserve">Writing the research proposal </w:t>
      </w:r>
      <w:r>
        <w:t>final submission. (2)</w:t>
      </w:r>
    </w:p>
    <w:p w14:paraId="50776337" w14:textId="46058954" w:rsidR="00E43548" w:rsidRPr="00494AC0" w:rsidRDefault="00882A56" w:rsidP="0027792A">
      <w:pPr>
        <w:pStyle w:val="Heading1"/>
        <w:numPr>
          <w:ilvl w:val="0"/>
          <w:numId w:val="0"/>
        </w:numPr>
        <w:rPr>
          <w:rFonts w:ascii="Times New Roman" w:hAnsi="Times New Roman" w:cs="Times New Roman"/>
        </w:rPr>
      </w:pPr>
      <w:r w:rsidRPr="00494AC0">
        <w:rPr>
          <w:rFonts w:ascii="Times New Roman" w:hAnsi="Times New Roman" w:cs="Times New Roman"/>
        </w:rPr>
        <w:t>Risk management</w:t>
      </w:r>
    </w:p>
    <w:p w14:paraId="522BBA95" w14:textId="3517465B" w:rsidR="00941ED2" w:rsidRDefault="00F56C82" w:rsidP="00F56C82">
      <w:pPr>
        <w:pStyle w:val="ListParagraph"/>
        <w:numPr>
          <w:ilvl w:val="0"/>
          <w:numId w:val="10"/>
        </w:numPr>
      </w:pPr>
      <w:r w:rsidRPr="00F56C82">
        <w:rPr>
          <w:b/>
        </w:rPr>
        <w:t>Vast literature Topic:</w:t>
      </w:r>
      <w:r>
        <w:t xml:space="preserve"> Based on the Conducted Literature Review, we found that there are vast challenges that are prone in Human</w:t>
      </w:r>
      <w:r w:rsidR="00CD0D7C">
        <w:t xml:space="preserve"> Resource Management</w:t>
      </w:r>
      <w:r>
        <w:t>. The chance of proposing research</w:t>
      </w:r>
      <w:r w:rsidR="00CD0D7C">
        <w:t xml:space="preserve"> is very low </w:t>
      </w:r>
      <w:r>
        <w:t xml:space="preserve">to increase the chance we confined our topic to only </w:t>
      </w:r>
      <w:r w:rsidR="00BB7B47">
        <w:t>list the</w:t>
      </w:r>
      <w:r w:rsidR="001423AC">
        <w:t xml:space="preserve"> challenges for the first RQ1 </w:t>
      </w:r>
      <w:r w:rsidR="00BB7B47">
        <w:t>and consid</w:t>
      </w:r>
      <w:r w:rsidR="001423AC">
        <w:t>er the criteria for</w:t>
      </w:r>
      <w:r w:rsidR="00BB7B47">
        <w:t xml:space="preserve"> mitigating</w:t>
      </w:r>
      <w:r w:rsidR="001423AC">
        <w:t xml:space="preserve"> challenges in HRM and list them out</w:t>
      </w:r>
      <w:r w:rsidR="00CD0D7C">
        <w:t xml:space="preserve"> in RQ2.  Based on the</w:t>
      </w:r>
      <w:r w:rsidR="001423AC">
        <w:t xml:space="preserve"> mitigating guidelines for reduce in chal</w:t>
      </w:r>
      <w:r w:rsidR="00A5613C">
        <w:t xml:space="preserve">lenges to understand </w:t>
      </w:r>
      <w:r w:rsidR="001423AC">
        <w:t>w</w:t>
      </w:r>
      <w:r w:rsidR="00A5613C">
        <w:t>he</w:t>
      </w:r>
      <w:r w:rsidR="001423AC">
        <w:t>ther it’s i</w:t>
      </w:r>
      <w:r w:rsidR="00B244EA">
        <w:t>n industrial practice or not helped to narrow our scope.</w:t>
      </w:r>
    </w:p>
    <w:p w14:paraId="1F61EA7C" w14:textId="79CF91A0" w:rsidR="00F56C82" w:rsidRDefault="00941ED2" w:rsidP="00F56C82">
      <w:pPr>
        <w:pStyle w:val="ListParagraph"/>
        <w:numPr>
          <w:ilvl w:val="0"/>
          <w:numId w:val="10"/>
        </w:numPr>
      </w:pPr>
      <w:r>
        <w:rPr>
          <w:b/>
        </w:rPr>
        <w:t xml:space="preserve">Time Constraint: </w:t>
      </w:r>
      <w:r>
        <w:t>This research</w:t>
      </w:r>
      <w:r w:rsidR="00F56C82">
        <w:t xml:space="preserve"> </w:t>
      </w:r>
      <w:r>
        <w:t>proposal is for the research methodology and during our exper</w:t>
      </w:r>
      <w:r w:rsidR="00CD0D7C">
        <w:t xml:space="preserve">iment we choose </w:t>
      </w:r>
      <w:r w:rsidR="00A5613C">
        <w:t>only to find whether the guidelines in industrial practice are same as t</w:t>
      </w:r>
      <w:r w:rsidR="00CD0D7C">
        <w:t>hat of researcher point of view.</w:t>
      </w:r>
      <w:r>
        <w:t xml:space="preserve"> The time constraint impact to reduce it we </w:t>
      </w:r>
      <w:r>
        <w:lastRenderedPageBreak/>
        <w:t>used one week of the month to evaluate and analyze the result by choosing only small sample</w:t>
      </w:r>
      <w:r w:rsidR="00CD0D7C">
        <w:t xml:space="preserve"> of participants.</w:t>
      </w:r>
    </w:p>
    <w:p w14:paraId="064AAB9A" w14:textId="56ED967E" w:rsidR="00F56C82" w:rsidRDefault="00941ED2" w:rsidP="00BB33CC">
      <w:pPr>
        <w:pStyle w:val="ListParagraph"/>
        <w:numPr>
          <w:ilvl w:val="0"/>
          <w:numId w:val="10"/>
        </w:numPr>
      </w:pPr>
      <w:r>
        <w:rPr>
          <w:b/>
        </w:rPr>
        <w:t>Sample selection:</w:t>
      </w:r>
      <w:r w:rsidR="0055603D">
        <w:rPr>
          <w:b/>
        </w:rPr>
        <w:t xml:space="preserve"> </w:t>
      </w:r>
      <w:r w:rsidR="0055603D" w:rsidRPr="0055603D">
        <w:rPr>
          <w:rFonts w:ascii="Times New Roman" w:hAnsi="Times New Roman" w:cs="Times New Roman"/>
        </w:rPr>
        <w:t>we have</w:t>
      </w:r>
      <w:r w:rsidR="0055603D">
        <w:t xml:space="preserve"> to be very careful in se</w:t>
      </w:r>
      <w:r w:rsidR="00BB7B47">
        <w:t xml:space="preserve">lecting the employee </w:t>
      </w:r>
      <w:r w:rsidR="000D12F2">
        <w:t xml:space="preserve">for the survey of questionnaire as it helps in finding whether the </w:t>
      </w:r>
      <w:r w:rsidR="00EB42E1">
        <w:t xml:space="preserve">guidelines </w:t>
      </w:r>
      <w:r w:rsidR="000D12F2">
        <w:t>that a</w:t>
      </w:r>
      <w:r w:rsidR="00EB42E1">
        <w:t>re in industry  practices are same to the researcher</w:t>
      </w:r>
      <w:r w:rsidR="000A5FCC">
        <w:t xml:space="preserve"> point of view on proposed guidelines</w:t>
      </w:r>
      <w:r w:rsidR="00EB42E1">
        <w:t xml:space="preserve">  in </w:t>
      </w:r>
      <w:r w:rsidR="000A5FCC">
        <w:t xml:space="preserve">mitigating the challenges in </w:t>
      </w:r>
      <w:r w:rsidR="00EB42E1">
        <w:t xml:space="preserve"> HRM. </w:t>
      </w:r>
    </w:p>
    <w:p w14:paraId="1E78E7D0" w14:textId="011FC48D" w:rsidR="00F56C82" w:rsidRPr="00882A56" w:rsidRDefault="008D2F9F" w:rsidP="00BB33CC">
      <w:r>
        <w:t xml:space="preserve">    The identification of risks and its likelihoo</w:t>
      </w:r>
      <w:r w:rsidR="00C90A6B">
        <w:t>d, impact</w:t>
      </w:r>
      <w:r>
        <w:t>, avoidance and mitigation strategies.</w:t>
      </w:r>
    </w:p>
    <w:tbl>
      <w:tblPr>
        <w:tblStyle w:val="TableGrid"/>
        <w:tblW w:w="10170" w:type="dxa"/>
        <w:tblInd w:w="-275" w:type="dxa"/>
        <w:tblLook w:val="04A0" w:firstRow="1" w:lastRow="0" w:firstColumn="1" w:lastColumn="0" w:noHBand="0" w:noVBand="1"/>
      </w:tblPr>
      <w:tblGrid>
        <w:gridCol w:w="1305"/>
        <w:gridCol w:w="2025"/>
        <w:gridCol w:w="2160"/>
        <w:gridCol w:w="2160"/>
        <w:gridCol w:w="2520"/>
      </w:tblGrid>
      <w:tr w:rsidR="00BB33CC" w14:paraId="2D952B1B" w14:textId="77777777" w:rsidTr="00B6250A">
        <w:tc>
          <w:tcPr>
            <w:tcW w:w="1305" w:type="dxa"/>
          </w:tcPr>
          <w:p w14:paraId="56DA0862" w14:textId="17F8A176" w:rsidR="00427A67" w:rsidRPr="00427A67" w:rsidRDefault="00427A67" w:rsidP="00D63578">
            <w:pPr>
              <w:pStyle w:val="Heading1"/>
              <w:numPr>
                <w:ilvl w:val="0"/>
                <w:numId w:val="0"/>
              </w:numPr>
              <w:rPr>
                <w:rFonts w:ascii="Times New Roman" w:hAnsi="Times New Roman" w:cs="Times New Roman"/>
                <w:b w:val="0"/>
              </w:rPr>
            </w:pPr>
            <w:r>
              <w:t xml:space="preserve">     </w:t>
            </w:r>
            <w:r w:rsidRPr="00427A67">
              <w:rPr>
                <w:b w:val="0"/>
              </w:rPr>
              <w:t>Risk</w:t>
            </w:r>
          </w:p>
        </w:tc>
        <w:tc>
          <w:tcPr>
            <w:tcW w:w="2025" w:type="dxa"/>
          </w:tcPr>
          <w:p w14:paraId="05808560" w14:textId="3856E1D1" w:rsidR="00427A67" w:rsidRPr="00427A67" w:rsidRDefault="00427A67" w:rsidP="00D63578">
            <w:pPr>
              <w:pStyle w:val="Heading1"/>
              <w:numPr>
                <w:ilvl w:val="0"/>
                <w:numId w:val="0"/>
              </w:numPr>
              <w:rPr>
                <w:rFonts w:ascii="Times New Roman" w:hAnsi="Times New Roman" w:cs="Times New Roman"/>
                <w:b w:val="0"/>
              </w:rPr>
            </w:pPr>
            <w:r w:rsidRPr="00427A67">
              <w:rPr>
                <w:rFonts w:ascii="Times New Roman" w:hAnsi="Times New Roman" w:cs="Times New Roman"/>
                <w:b w:val="0"/>
              </w:rPr>
              <w:t>Likelihood</w:t>
            </w:r>
          </w:p>
        </w:tc>
        <w:tc>
          <w:tcPr>
            <w:tcW w:w="2160" w:type="dxa"/>
          </w:tcPr>
          <w:p w14:paraId="2E896B53" w14:textId="70BAAF28" w:rsidR="00427A67" w:rsidRPr="00427A67" w:rsidRDefault="00427A67" w:rsidP="00D63578">
            <w:pPr>
              <w:pStyle w:val="Heading1"/>
              <w:numPr>
                <w:ilvl w:val="0"/>
                <w:numId w:val="0"/>
              </w:numPr>
              <w:rPr>
                <w:b w:val="0"/>
              </w:rPr>
            </w:pPr>
            <w:r w:rsidRPr="00427A67">
              <w:rPr>
                <w:b w:val="0"/>
              </w:rPr>
              <w:t xml:space="preserve"> Impact</w:t>
            </w:r>
          </w:p>
        </w:tc>
        <w:tc>
          <w:tcPr>
            <w:tcW w:w="2160" w:type="dxa"/>
          </w:tcPr>
          <w:p w14:paraId="68E71283" w14:textId="4EC97D15" w:rsidR="00427A67" w:rsidRPr="00427A67" w:rsidRDefault="00427A67" w:rsidP="00D63578">
            <w:pPr>
              <w:pStyle w:val="Heading1"/>
              <w:numPr>
                <w:ilvl w:val="0"/>
                <w:numId w:val="0"/>
              </w:numPr>
              <w:rPr>
                <w:b w:val="0"/>
              </w:rPr>
            </w:pPr>
            <w:r w:rsidRPr="00427A67">
              <w:rPr>
                <w:b w:val="0"/>
              </w:rPr>
              <w:t>Avoidance</w:t>
            </w:r>
          </w:p>
        </w:tc>
        <w:tc>
          <w:tcPr>
            <w:tcW w:w="2520" w:type="dxa"/>
          </w:tcPr>
          <w:p w14:paraId="03BE10BF" w14:textId="1AAE2D62" w:rsidR="00427A67" w:rsidRPr="00427A67" w:rsidRDefault="00427A67" w:rsidP="00D63578">
            <w:pPr>
              <w:pStyle w:val="Heading1"/>
              <w:numPr>
                <w:ilvl w:val="0"/>
                <w:numId w:val="0"/>
              </w:numPr>
              <w:rPr>
                <w:b w:val="0"/>
              </w:rPr>
            </w:pPr>
            <w:r w:rsidRPr="00427A67">
              <w:rPr>
                <w:b w:val="0"/>
              </w:rPr>
              <w:t xml:space="preserve">Mitigation </w:t>
            </w:r>
          </w:p>
        </w:tc>
      </w:tr>
      <w:tr w:rsidR="00BB33CC" w14:paraId="43FF6499" w14:textId="77777777" w:rsidTr="00B6250A">
        <w:trPr>
          <w:trHeight w:val="1561"/>
        </w:trPr>
        <w:tc>
          <w:tcPr>
            <w:tcW w:w="1305" w:type="dxa"/>
          </w:tcPr>
          <w:p w14:paraId="4EA37BBB" w14:textId="13A9D51E" w:rsidR="00427A67" w:rsidRPr="00453F43" w:rsidRDefault="00427A67" w:rsidP="00D63578">
            <w:pPr>
              <w:pStyle w:val="Heading1"/>
              <w:numPr>
                <w:ilvl w:val="0"/>
                <w:numId w:val="0"/>
              </w:numPr>
              <w:rPr>
                <w:rFonts w:ascii="Times New Roman" w:hAnsi="Times New Roman" w:cs="Times New Roman"/>
                <w:b w:val="0"/>
                <w:sz w:val="20"/>
                <w:szCs w:val="20"/>
              </w:rPr>
            </w:pPr>
            <w:r w:rsidRPr="00453F43">
              <w:rPr>
                <w:rFonts w:ascii="Times New Roman" w:hAnsi="Times New Roman" w:cs="Times New Roman"/>
                <w:b w:val="0"/>
                <w:sz w:val="20"/>
                <w:szCs w:val="20"/>
              </w:rPr>
              <w:t>Interpretation validity</w:t>
            </w:r>
          </w:p>
        </w:tc>
        <w:tc>
          <w:tcPr>
            <w:tcW w:w="2025" w:type="dxa"/>
          </w:tcPr>
          <w:p w14:paraId="70CE955D" w14:textId="14F8EF1F" w:rsidR="00427A67" w:rsidRPr="00C82140" w:rsidRDefault="00684EF5" w:rsidP="00D63578">
            <w:pPr>
              <w:pStyle w:val="Heading1"/>
              <w:numPr>
                <w:ilvl w:val="0"/>
                <w:numId w:val="0"/>
              </w:numPr>
              <w:rPr>
                <w:rFonts w:ascii="Times New Roman" w:hAnsi="Times New Roman" w:cs="Times New Roman"/>
                <w:b w:val="0"/>
                <w:sz w:val="20"/>
                <w:szCs w:val="20"/>
              </w:rPr>
            </w:pPr>
            <w:r>
              <w:rPr>
                <w:rFonts w:ascii="Times New Roman" w:hAnsi="Times New Roman" w:cs="Times New Roman"/>
                <w:b w:val="0"/>
                <w:sz w:val="20"/>
                <w:szCs w:val="20"/>
              </w:rPr>
              <w:t xml:space="preserve"> It o</w:t>
            </w:r>
            <w:r w:rsidR="00427A67" w:rsidRPr="00C82140">
              <w:rPr>
                <w:rFonts w:ascii="Times New Roman" w:hAnsi="Times New Roman" w:cs="Times New Roman"/>
                <w:b w:val="0"/>
                <w:sz w:val="20"/>
                <w:szCs w:val="20"/>
              </w:rPr>
              <w:t xml:space="preserve">ccur due to </w:t>
            </w:r>
            <w:r w:rsidR="00C82140" w:rsidRPr="00C82140">
              <w:rPr>
                <w:rFonts w:ascii="Times New Roman" w:hAnsi="Times New Roman" w:cs="Times New Roman"/>
                <w:b w:val="0"/>
                <w:sz w:val="20"/>
                <w:szCs w:val="20"/>
              </w:rPr>
              <w:t xml:space="preserve">not capturing correct interpretation of </w:t>
            </w:r>
            <w:r w:rsidR="00A5613C">
              <w:rPr>
                <w:rFonts w:ascii="Times New Roman" w:hAnsi="Times New Roman" w:cs="Times New Roman"/>
                <w:b w:val="0"/>
                <w:sz w:val="20"/>
                <w:szCs w:val="20"/>
              </w:rPr>
              <w:t xml:space="preserve">what guideline for what challenge </w:t>
            </w:r>
            <w:r w:rsidR="00C82140" w:rsidRPr="00C82140">
              <w:rPr>
                <w:rFonts w:ascii="Times New Roman" w:hAnsi="Times New Roman" w:cs="Times New Roman"/>
                <w:b w:val="0"/>
                <w:sz w:val="20"/>
                <w:szCs w:val="20"/>
              </w:rPr>
              <w:t>being researched</w:t>
            </w:r>
            <w:r w:rsidR="00A5613C">
              <w:rPr>
                <w:rFonts w:ascii="Times New Roman" w:hAnsi="Times New Roman" w:cs="Times New Roman"/>
                <w:b w:val="0"/>
                <w:sz w:val="20"/>
                <w:szCs w:val="20"/>
              </w:rPr>
              <w:t>.</w:t>
            </w:r>
          </w:p>
        </w:tc>
        <w:tc>
          <w:tcPr>
            <w:tcW w:w="2160" w:type="dxa"/>
          </w:tcPr>
          <w:p w14:paraId="40450839" w14:textId="33FD3C24" w:rsidR="00427A67" w:rsidRPr="00C82140" w:rsidRDefault="006B5E8E" w:rsidP="00D63578">
            <w:pPr>
              <w:pStyle w:val="Heading1"/>
              <w:numPr>
                <w:ilvl w:val="0"/>
                <w:numId w:val="0"/>
              </w:numPr>
              <w:rPr>
                <w:rFonts w:ascii="Times New Roman" w:hAnsi="Times New Roman" w:cs="Times New Roman"/>
                <w:b w:val="0"/>
                <w:sz w:val="20"/>
                <w:szCs w:val="20"/>
              </w:rPr>
            </w:pPr>
            <w:r>
              <w:rPr>
                <w:rFonts w:ascii="Times New Roman" w:hAnsi="Times New Roman" w:cs="Times New Roman"/>
                <w:b w:val="0"/>
                <w:sz w:val="20"/>
                <w:szCs w:val="20"/>
              </w:rPr>
              <w:t xml:space="preserve">Depend on </w:t>
            </w:r>
            <w:r w:rsidR="00C82140" w:rsidRPr="00C82140">
              <w:rPr>
                <w:rFonts w:ascii="Times New Roman" w:hAnsi="Times New Roman" w:cs="Times New Roman"/>
                <w:b w:val="0"/>
                <w:sz w:val="20"/>
                <w:szCs w:val="20"/>
              </w:rPr>
              <w:t>one</w:t>
            </w:r>
            <w:r>
              <w:rPr>
                <w:rFonts w:ascii="Times New Roman" w:hAnsi="Times New Roman" w:cs="Times New Roman"/>
                <w:b w:val="0"/>
                <w:sz w:val="20"/>
                <w:szCs w:val="20"/>
              </w:rPr>
              <w:t>’</w:t>
            </w:r>
            <w:r w:rsidR="00C82140" w:rsidRPr="00C82140">
              <w:rPr>
                <w:rFonts w:ascii="Times New Roman" w:hAnsi="Times New Roman" w:cs="Times New Roman"/>
                <w:b w:val="0"/>
                <w:sz w:val="20"/>
                <w:szCs w:val="20"/>
              </w:rPr>
              <w:t>s own meaning of interpretation instead of actual conside</w:t>
            </w:r>
            <w:r w:rsidR="00684EF5">
              <w:rPr>
                <w:rFonts w:ascii="Times New Roman" w:hAnsi="Times New Roman" w:cs="Times New Roman"/>
                <w:b w:val="0"/>
                <w:sz w:val="20"/>
                <w:szCs w:val="20"/>
              </w:rPr>
              <w:t xml:space="preserve">ring of viewpoint of </w:t>
            </w:r>
            <w:r w:rsidR="00A5613C">
              <w:rPr>
                <w:rFonts w:ascii="Times New Roman" w:hAnsi="Times New Roman" w:cs="Times New Roman"/>
                <w:b w:val="0"/>
                <w:sz w:val="20"/>
                <w:szCs w:val="20"/>
              </w:rPr>
              <w:t xml:space="preserve">what </w:t>
            </w:r>
            <w:r w:rsidR="00684EF5">
              <w:rPr>
                <w:rFonts w:ascii="Times New Roman" w:hAnsi="Times New Roman" w:cs="Times New Roman"/>
                <w:b w:val="0"/>
                <w:sz w:val="20"/>
                <w:szCs w:val="20"/>
              </w:rPr>
              <w:t xml:space="preserve">data </w:t>
            </w:r>
            <w:r w:rsidR="00A5613C">
              <w:rPr>
                <w:rFonts w:ascii="Times New Roman" w:hAnsi="Times New Roman" w:cs="Times New Roman"/>
                <w:b w:val="0"/>
                <w:sz w:val="20"/>
                <w:szCs w:val="20"/>
              </w:rPr>
              <w:t>received</w:t>
            </w:r>
            <w:r w:rsidR="00BE58A6">
              <w:rPr>
                <w:rFonts w:ascii="Times New Roman" w:hAnsi="Times New Roman" w:cs="Times New Roman"/>
                <w:b w:val="0"/>
                <w:sz w:val="20"/>
                <w:szCs w:val="20"/>
              </w:rPr>
              <w:t>.</w:t>
            </w:r>
          </w:p>
        </w:tc>
        <w:tc>
          <w:tcPr>
            <w:tcW w:w="2160" w:type="dxa"/>
          </w:tcPr>
          <w:p w14:paraId="33593ADD" w14:textId="5DB2DBAA" w:rsidR="00427A67" w:rsidRPr="00C82140" w:rsidRDefault="00C82140" w:rsidP="00C82140">
            <w:pPr>
              <w:pStyle w:val="Heading1"/>
              <w:numPr>
                <w:ilvl w:val="0"/>
                <w:numId w:val="0"/>
              </w:numPr>
              <w:rPr>
                <w:rFonts w:ascii="Times New Roman" w:hAnsi="Times New Roman" w:cs="Times New Roman"/>
                <w:b w:val="0"/>
                <w:sz w:val="20"/>
                <w:szCs w:val="20"/>
              </w:rPr>
            </w:pPr>
            <w:r w:rsidRPr="00C82140">
              <w:rPr>
                <w:rFonts w:ascii="Times New Roman" w:hAnsi="Times New Roman" w:cs="Times New Roman"/>
                <w:b w:val="0"/>
                <w:sz w:val="20"/>
                <w:szCs w:val="20"/>
              </w:rPr>
              <w:t>In order to avoid the interpretation validity open ended question are to be posed for elaborate answers.</w:t>
            </w:r>
            <w:r>
              <w:rPr>
                <w:rFonts w:ascii="Times New Roman" w:hAnsi="Times New Roman" w:cs="Times New Roman"/>
                <w:b w:val="0"/>
                <w:sz w:val="20"/>
                <w:szCs w:val="20"/>
              </w:rPr>
              <w:t xml:space="preserve"> </w:t>
            </w:r>
          </w:p>
        </w:tc>
        <w:tc>
          <w:tcPr>
            <w:tcW w:w="2520" w:type="dxa"/>
          </w:tcPr>
          <w:p w14:paraId="0134070E" w14:textId="17B62B61" w:rsidR="00427A67" w:rsidRDefault="00BE58A6" w:rsidP="00D63578">
            <w:pPr>
              <w:pStyle w:val="Heading1"/>
              <w:numPr>
                <w:ilvl w:val="0"/>
                <w:numId w:val="0"/>
              </w:numPr>
            </w:pPr>
            <w:r>
              <w:rPr>
                <w:rFonts w:ascii="Times New Roman" w:hAnsi="Times New Roman" w:cs="Times New Roman"/>
                <w:b w:val="0"/>
                <w:sz w:val="20"/>
                <w:szCs w:val="20"/>
              </w:rPr>
              <w:t>I</w:t>
            </w:r>
            <w:r w:rsidR="00C82140" w:rsidRPr="00C82140">
              <w:rPr>
                <w:rFonts w:ascii="Times New Roman" w:hAnsi="Times New Roman" w:cs="Times New Roman"/>
                <w:b w:val="0"/>
                <w:sz w:val="20"/>
                <w:szCs w:val="20"/>
              </w:rPr>
              <w:t>nterpretation and communic</w:t>
            </w:r>
            <w:r w:rsidR="00684EF5">
              <w:rPr>
                <w:rFonts w:ascii="Times New Roman" w:hAnsi="Times New Roman" w:cs="Times New Roman"/>
                <w:b w:val="0"/>
                <w:sz w:val="20"/>
                <w:szCs w:val="20"/>
              </w:rPr>
              <w:t>ation skills</w:t>
            </w:r>
            <w:r>
              <w:rPr>
                <w:rFonts w:ascii="Times New Roman" w:hAnsi="Times New Roman" w:cs="Times New Roman"/>
                <w:b w:val="0"/>
                <w:sz w:val="20"/>
                <w:szCs w:val="20"/>
              </w:rPr>
              <w:t xml:space="preserve"> to be improved </w:t>
            </w:r>
            <w:proofErr w:type="gramStart"/>
            <w:r>
              <w:rPr>
                <w:rFonts w:ascii="Times New Roman" w:hAnsi="Times New Roman" w:cs="Times New Roman"/>
                <w:b w:val="0"/>
                <w:sz w:val="20"/>
                <w:szCs w:val="20"/>
              </w:rPr>
              <w:t xml:space="preserve">questionnaire </w:t>
            </w:r>
            <w:r w:rsidR="00C82140">
              <w:rPr>
                <w:rFonts w:ascii="Times New Roman" w:hAnsi="Times New Roman" w:cs="Times New Roman"/>
                <w:b w:val="0"/>
                <w:sz w:val="20"/>
                <w:szCs w:val="20"/>
              </w:rPr>
              <w:t xml:space="preserve"> should</w:t>
            </w:r>
            <w:proofErr w:type="gramEnd"/>
            <w:r w:rsidR="00C82140">
              <w:rPr>
                <w:rFonts w:ascii="Times New Roman" w:hAnsi="Times New Roman" w:cs="Times New Roman"/>
                <w:b w:val="0"/>
                <w:sz w:val="20"/>
                <w:szCs w:val="20"/>
              </w:rPr>
              <w:t xml:space="preserve"> not be </w:t>
            </w:r>
            <w:r>
              <w:rPr>
                <w:rFonts w:ascii="Times New Roman" w:hAnsi="Times New Roman" w:cs="Times New Roman"/>
                <w:b w:val="0"/>
                <w:sz w:val="20"/>
                <w:szCs w:val="20"/>
              </w:rPr>
              <w:t>confusing. Member checking can be implemented.</w:t>
            </w:r>
          </w:p>
        </w:tc>
      </w:tr>
      <w:tr w:rsidR="00BB33CC" w14:paraId="22F2E7A4" w14:textId="77777777" w:rsidTr="00B6250A">
        <w:tc>
          <w:tcPr>
            <w:tcW w:w="1305" w:type="dxa"/>
          </w:tcPr>
          <w:p w14:paraId="37C32A7C" w14:textId="2B743713" w:rsidR="00427A67" w:rsidRPr="00453F43" w:rsidRDefault="00453F43" w:rsidP="00D63578">
            <w:pPr>
              <w:pStyle w:val="Heading1"/>
              <w:numPr>
                <w:ilvl w:val="0"/>
                <w:numId w:val="0"/>
              </w:numPr>
              <w:rPr>
                <w:rFonts w:ascii="Times New Roman" w:hAnsi="Times New Roman" w:cs="Times New Roman"/>
                <w:b w:val="0"/>
                <w:sz w:val="20"/>
                <w:szCs w:val="20"/>
              </w:rPr>
            </w:pPr>
            <w:r w:rsidRPr="00453F43">
              <w:rPr>
                <w:rFonts w:ascii="Times New Roman" w:hAnsi="Times New Roman" w:cs="Times New Roman"/>
                <w:b w:val="0"/>
                <w:sz w:val="20"/>
                <w:szCs w:val="20"/>
              </w:rPr>
              <w:t>Descriptive Validity</w:t>
            </w:r>
          </w:p>
        </w:tc>
        <w:tc>
          <w:tcPr>
            <w:tcW w:w="2025" w:type="dxa"/>
          </w:tcPr>
          <w:p w14:paraId="5541A160" w14:textId="1C309EE9" w:rsidR="00427A67" w:rsidRPr="00453F43" w:rsidRDefault="00453F43" w:rsidP="00D63578">
            <w:pPr>
              <w:pStyle w:val="Heading1"/>
              <w:numPr>
                <w:ilvl w:val="0"/>
                <w:numId w:val="0"/>
              </w:numPr>
              <w:rPr>
                <w:rFonts w:ascii="Times New Roman" w:hAnsi="Times New Roman" w:cs="Times New Roman"/>
                <w:b w:val="0"/>
                <w:sz w:val="20"/>
                <w:szCs w:val="20"/>
              </w:rPr>
            </w:pPr>
            <w:r>
              <w:rPr>
                <w:rFonts w:ascii="Times New Roman" w:hAnsi="Times New Roman" w:cs="Times New Roman"/>
                <w:b w:val="0"/>
                <w:sz w:val="20"/>
                <w:szCs w:val="20"/>
              </w:rPr>
              <w:t>It occurs when unable to record the data as it is told or collected.</w:t>
            </w:r>
          </w:p>
        </w:tc>
        <w:tc>
          <w:tcPr>
            <w:tcW w:w="2160" w:type="dxa"/>
          </w:tcPr>
          <w:p w14:paraId="51D8C0E8" w14:textId="6B16166B" w:rsidR="00427A67" w:rsidRPr="00453F43" w:rsidRDefault="00453F43" w:rsidP="00D63578">
            <w:pPr>
              <w:pStyle w:val="Heading1"/>
              <w:numPr>
                <w:ilvl w:val="0"/>
                <w:numId w:val="0"/>
              </w:numPr>
              <w:rPr>
                <w:rFonts w:ascii="Times New Roman" w:hAnsi="Times New Roman" w:cs="Times New Roman"/>
                <w:b w:val="0"/>
                <w:sz w:val="20"/>
                <w:szCs w:val="20"/>
              </w:rPr>
            </w:pPr>
            <w:r w:rsidRPr="00453F43">
              <w:rPr>
                <w:rFonts w:ascii="Times New Roman" w:hAnsi="Times New Roman" w:cs="Times New Roman"/>
                <w:b w:val="0"/>
                <w:sz w:val="20"/>
                <w:szCs w:val="20"/>
              </w:rPr>
              <w:t xml:space="preserve">It might result in false conclusion over the end results the value may change. </w:t>
            </w:r>
          </w:p>
        </w:tc>
        <w:tc>
          <w:tcPr>
            <w:tcW w:w="2160" w:type="dxa"/>
          </w:tcPr>
          <w:p w14:paraId="036D66BE" w14:textId="7E3E7004" w:rsidR="00427A67" w:rsidRPr="00453F43" w:rsidRDefault="00853274" w:rsidP="00D63578">
            <w:pPr>
              <w:pStyle w:val="Heading1"/>
              <w:numPr>
                <w:ilvl w:val="0"/>
                <w:numId w:val="0"/>
              </w:numPr>
              <w:rPr>
                <w:rFonts w:ascii="Times New Roman" w:hAnsi="Times New Roman" w:cs="Times New Roman"/>
                <w:b w:val="0"/>
                <w:sz w:val="20"/>
                <w:szCs w:val="20"/>
              </w:rPr>
            </w:pPr>
            <w:r>
              <w:rPr>
                <w:rFonts w:ascii="Times New Roman" w:hAnsi="Times New Roman" w:cs="Times New Roman"/>
                <w:b w:val="0"/>
                <w:sz w:val="20"/>
                <w:szCs w:val="20"/>
              </w:rPr>
              <w:t>It</w:t>
            </w:r>
            <w:r w:rsidR="00453F43" w:rsidRPr="00453F43">
              <w:rPr>
                <w:rFonts w:ascii="Times New Roman" w:hAnsi="Times New Roman" w:cs="Times New Roman"/>
                <w:b w:val="0"/>
                <w:sz w:val="20"/>
                <w:szCs w:val="20"/>
              </w:rPr>
              <w:t xml:space="preserve"> should be recorded and noted ac</w:t>
            </w:r>
            <w:r w:rsidR="00453F43">
              <w:rPr>
                <w:rFonts w:ascii="Times New Roman" w:hAnsi="Times New Roman" w:cs="Times New Roman"/>
                <w:b w:val="0"/>
                <w:sz w:val="20"/>
                <w:szCs w:val="20"/>
              </w:rPr>
              <w:t>curat</w:t>
            </w:r>
            <w:r w:rsidR="00453F43" w:rsidRPr="00453F43">
              <w:rPr>
                <w:rFonts w:ascii="Times New Roman" w:hAnsi="Times New Roman" w:cs="Times New Roman"/>
                <w:b w:val="0"/>
                <w:sz w:val="20"/>
                <w:szCs w:val="20"/>
              </w:rPr>
              <w:t>e</w:t>
            </w:r>
            <w:r w:rsidR="00453F43">
              <w:rPr>
                <w:rFonts w:ascii="Times New Roman" w:hAnsi="Times New Roman" w:cs="Times New Roman"/>
                <w:b w:val="0"/>
                <w:sz w:val="20"/>
                <w:szCs w:val="20"/>
              </w:rPr>
              <w:t>l</w:t>
            </w:r>
            <w:r w:rsidR="00453F43" w:rsidRPr="00453F43">
              <w:rPr>
                <w:rFonts w:ascii="Times New Roman" w:hAnsi="Times New Roman" w:cs="Times New Roman"/>
                <w:b w:val="0"/>
                <w:sz w:val="20"/>
                <w:szCs w:val="20"/>
              </w:rPr>
              <w:t>y and completely the recorded once should not be short</w:t>
            </w:r>
            <w:r w:rsidR="00BE58A6">
              <w:rPr>
                <w:rFonts w:ascii="Times New Roman" w:hAnsi="Times New Roman" w:cs="Times New Roman"/>
                <w:b w:val="0"/>
                <w:sz w:val="20"/>
                <w:szCs w:val="20"/>
              </w:rPr>
              <w:t>er form of what is proposed.</w:t>
            </w:r>
          </w:p>
        </w:tc>
        <w:tc>
          <w:tcPr>
            <w:tcW w:w="2520" w:type="dxa"/>
          </w:tcPr>
          <w:p w14:paraId="170B2E10" w14:textId="5353C522" w:rsidR="00427A67" w:rsidRPr="00453F43" w:rsidRDefault="00BE58A6" w:rsidP="00D63578">
            <w:pPr>
              <w:pStyle w:val="Heading1"/>
              <w:numPr>
                <w:ilvl w:val="0"/>
                <w:numId w:val="0"/>
              </w:numPr>
              <w:rPr>
                <w:rFonts w:ascii="Times New Roman" w:hAnsi="Times New Roman" w:cs="Times New Roman"/>
                <w:b w:val="0"/>
                <w:sz w:val="20"/>
                <w:szCs w:val="20"/>
              </w:rPr>
            </w:pPr>
            <w:r>
              <w:rPr>
                <w:rFonts w:ascii="Times New Roman" w:hAnsi="Times New Roman" w:cs="Times New Roman"/>
                <w:b w:val="0"/>
                <w:sz w:val="20"/>
                <w:szCs w:val="20"/>
              </w:rPr>
              <w:t xml:space="preserve">In order to reduce the descriptive validity necessary to keep full record of data even raw data </w:t>
            </w:r>
            <w:r w:rsidR="00853274">
              <w:rPr>
                <w:rFonts w:ascii="Times New Roman" w:hAnsi="Times New Roman" w:cs="Times New Roman"/>
                <w:b w:val="0"/>
                <w:sz w:val="20"/>
                <w:szCs w:val="20"/>
              </w:rPr>
              <w:t>during our study.</w:t>
            </w:r>
          </w:p>
        </w:tc>
      </w:tr>
      <w:tr w:rsidR="00BB33CC" w14:paraId="48BF58AC" w14:textId="77777777" w:rsidTr="00B6250A">
        <w:trPr>
          <w:trHeight w:val="1624"/>
        </w:trPr>
        <w:tc>
          <w:tcPr>
            <w:tcW w:w="1305" w:type="dxa"/>
          </w:tcPr>
          <w:p w14:paraId="5BAD5186" w14:textId="1A23F4E3" w:rsidR="00427A67" w:rsidRPr="00453F43" w:rsidRDefault="00453F43" w:rsidP="00D63578">
            <w:pPr>
              <w:pStyle w:val="Heading1"/>
              <w:numPr>
                <w:ilvl w:val="0"/>
                <w:numId w:val="0"/>
              </w:numPr>
              <w:rPr>
                <w:rFonts w:ascii="Times New Roman" w:hAnsi="Times New Roman" w:cs="Times New Roman"/>
                <w:b w:val="0"/>
                <w:sz w:val="20"/>
                <w:szCs w:val="20"/>
              </w:rPr>
            </w:pPr>
            <w:r w:rsidRPr="00453F43">
              <w:rPr>
                <w:rFonts w:ascii="Times New Roman" w:hAnsi="Times New Roman" w:cs="Times New Roman"/>
                <w:b w:val="0"/>
                <w:sz w:val="20"/>
                <w:szCs w:val="20"/>
              </w:rPr>
              <w:t>Theory Validity</w:t>
            </w:r>
          </w:p>
        </w:tc>
        <w:tc>
          <w:tcPr>
            <w:tcW w:w="2025" w:type="dxa"/>
          </w:tcPr>
          <w:p w14:paraId="231D5E71" w14:textId="3C5C5678" w:rsidR="00427A67" w:rsidRPr="00BB33CC" w:rsidRDefault="00BB33CC" w:rsidP="00D63578">
            <w:pPr>
              <w:pStyle w:val="Heading1"/>
              <w:numPr>
                <w:ilvl w:val="0"/>
                <w:numId w:val="0"/>
              </w:numPr>
              <w:rPr>
                <w:rFonts w:ascii="Times New Roman" w:hAnsi="Times New Roman" w:cs="Times New Roman"/>
                <w:b w:val="0"/>
                <w:sz w:val="20"/>
                <w:szCs w:val="20"/>
              </w:rPr>
            </w:pPr>
            <w:r w:rsidRPr="00BB33CC">
              <w:rPr>
                <w:rFonts w:ascii="Times New Roman" w:hAnsi="Times New Roman" w:cs="Times New Roman"/>
                <w:b w:val="0"/>
                <w:sz w:val="20"/>
                <w:szCs w:val="20"/>
              </w:rPr>
              <w:t>The initial specific theory that he believe the data will support should not be varied then it results in theory validity</w:t>
            </w:r>
            <w:r w:rsidR="00853274">
              <w:rPr>
                <w:rFonts w:ascii="Times New Roman" w:hAnsi="Times New Roman" w:cs="Times New Roman"/>
                <w:b w:val="0"/>
                <w:sz w:val="20"/>
                <w:szCs w:val="20"/>
              </w:rPr>
              <w:t>.</w:t>
            </w:r>
            <w:r w:rsidRPr="00BB33CC">
              <w:rPr>
                <w:rFonts w:ascii="Times New Roman" w:hAnsi="Times New Roman" w:cs="Times New Roman"/>
                <w:b w:val="0"/>
                <w:sz w:val="20"/>
                <w:szCs w:val="20"/>
              </w:rPr>
              <w:t xml:space="preserve">  </w:t>
            </w:r>
          </w:p>
        </w:tc>
        <w:tc>
          <w:tcPr>
            <w:tcW w:w="2160" w:type="dxa"/>
          </w:tcPr>
          <w:p w14:paraId="38BCE9F2" w14:textId="4657855C" w:rsidR="00427A67" w:rsidRPr="00F56C82" w:rsidRDefault="00F56C82" w:rsidP="00D63578">
            <w:pPr>
              <w:pStyle w:val="Heading1"/>
              <w:numPr>
                <w:ilvl w:val="0"/>
                <w:numId w:val="0"/>
              </w:numPr>
              <w:rPr>
                <w:rFonts w:ascii="Times New Roman" w:hAnsi="Times New Roman" w:cs="Times New Roman"/>
                <w:b w:val="0"/>
                <w:sz w:val="20"/>
                <w:szCs w:val="20"/>
              </w:rPr>
            </w:pPr>
            <w:r w:rsidRPr="00F56C82">
              <w:rPr>
                <w:rFonts w:ascii="Times New Roman" w:hAnsi="Times New Roman" w:cs="Times New Roman"/>
                <w:b w:val="0"/>
                <w:sz w:val="20"/>
                <w:szCs w:val="20"/>
              </w:rPr>
              <w:t>It impacts the enti</w:t>
            </w:r>
            <w:r w:rsidR="00853274">
              <w:rPr>
                <w:rFonts w:ascii="Times New Roman" w:hAnsi="Times New Roman" w:cs="Times New Roman"/>
                <w:b w:val="0"/>
                <w:sz w:val="20"/>
                <w:szCs w:val="20"/>
              </w:rPr>
              <w:t>re study and ruin the list</w:t>
            </w:r>
            <w:r w:rsidRPr="00F56C82">
              <w:rPr>
                <w:rFonts w:ascii="Times New Roman" w:hAnsi="Times New Roman" w:cs="Times New Roman"/>
                <w:b w:val="0"/>
                <w:sz w:val="20"/>
                <w:szCs w:val="20"/>
              </w:rPr>
              <w:t xml:space="preserve"> and the industry do not rely on the false proofed tables for product quali</w:t>
            </w:r>
            <w:r w:rsidR="00853274">
              <w:rPr>
                <w:rFonts w:ascii="Times New Roman" w:hAnsi="Times New Roman" w:cs="Times New Roman"/>
                <w:b w:val="0"/>
                <w:sz w:val="20"/>
                <w:szCs w:val="20"/>
              </w:rPr>
              <w:t>ty.</w:t>
            </w:r>
          </w:p>
        </w:tc>
        <w:tc>
          <w:tcPr>
            <w:tcW w:w="2160" w:type="dxa"/>
          </w:tcPr>
          <w:p w14:paraId="4267BB09" w14:textId="516EDBE1" w:rsidR="00427A67" w:rsidRPr="00F56C82" w:rsidRDefault="00BB33CC" w:rsidP="00D63578">
            <w:pPr>
              <w:pStyle w:val="Heading1"/>
              <w:numPr>
                <w:ilvl w:val="0"/>
                <w:numId w:val="0"/>
              </w:numPr>
              <w:rPr>
                <w:rFonts w:ascii="Times New Roman" w:hAnsi="Times New Roman" w:cs="Times New Roman"/>
                <w:b w:val="0"/>
                <w:sz w:val="20"/>
                <w:szCs w:val="20"/>
              </w:rPr>
            </w:pPr>
            <w:r w:rsidRPr="00F56C82">
              <w:rPr>
                <w:rFonts w:ascii="Times New Roman" w:hAnsi="Times New Roman" w:cs="Times New Roman"/>
                <w:b w:val="0"/>
                <w:sz w:val="20"/>
                <w:szCs w:val="20"/>
              </w:rPr>
              <w:t xml:space="preserve">We made ensure that </w:t>
            </w:r>
            <w:r w:rsidR="00F56C82" w:rsidRPr="00F56C82">
              <w:rPr>
                <w:rFonts w:ascii="Times New Roman" w:hAnsi="Times New Roman" w:cs="Times New Roman"/>
                <w:b w:val="0"/>
                <w:sz w:val="20"/>
                <w:szCs w:val="20"/>
              </w:rPr>
              <w:t>we didn’t force the data to match the particular theory not ignore the data that doesn’t suit the theory.</w:t>
            </w:r>
          </w:p>
        </w:tc>
        <w:tc>
          <w:tcPr>
            <w:tcW w:w="2520" w:type="dxa"/>
          </w:tcPr>
          <w:p w14:paraId="207F251C" w14:textId="482D539F" w:rsidR="00427A67" w:rsidRPr="00F56C82" w:rsidRDefault="00F56C82" w:rsidP="00D63578">
            <w:pPr>
              <w:pStyle w:val="Heading1"/>
              <w:numPr>
                <w:ilvl w:val="0"/>
                <w:numId w:val="0"/>
              </w:numPr>
              <w:rPr>
                <w:rFonts w:ascii="Times New Roman" w:hAnsi="Times New Roman" w:cs="Times New Roman"/>
                <w:b w:val="0"/>
                <w:sz w:val="20"/>
                <w:szCs w:val="20"/>
              </w:rPr>
            </w:pPr>
            <w:r w:rsidRPr="00F56C82">
              <w:rPr>
                <w:rFonts w:ascii="Times New Roman" w:hAnsi="Times New Roman" w:cs="Times New Roman"/>
                <w:b w:val="0"/>
                <w:sz w:val="20"/>
                <w:szCs w:val="20"/>
              </w:rPr>
              <w:t xml:space="preserve">Each and every detail of the data that has been received should be presented even </w:t>
            </w:r>
            <w:r w:rsidR="00EB42E1">
              <w:rPr>
                <w:rFonts w:ascii="Times New Roman" w:hAnsi="Times New Roman" w:cs="Times New Roman"/>
                <w:b w:val="0"/>
                <w:sz w:val="20"/>
                <w:szCs w:val="20"/>
              </w:rPr>
              <w:t>i</w:t>
            </w:r>
            <w:r w:rsidRPr="00F56C82">
              <w:rPr>
                <w:rFonts w:ascii="Times New Roman" w:hAnsi="Times New Roman" w:cs="Times New Roman"/>
                <w:b w:val="0"/>
                <w:sz w:val="20"/>
                <w:szCs w:val="20"/>
              </w:rPr>
              <w:t>f it doesn’t support initial theory.</w:t>
            </w:r>
          </w:p>
        </w:tc>
      </w:tr>
    </w:tbl>
    <w:p w14:paraId="2EF44B7E" w14:textId="77777777" w:rsidR="00882A56" w:rsidRPr="00882A56" w:rsidRDefault="00882A56" w:rsidP="00882A56">
      <w:pPr>
        <w:pStyle w:val="Heading2"/>
      </w:pPr>
      <w:r w:rsidRPr="00882A56">
        <w:t>References</w:t>
      </w:r>
    </w:p>
    <w:p w14:paraId="2050B81F" w14:textId="77777777" w:rsidR="0027792A" w:rsidRPr="0027792A" w:rsidRDefault="0027792A" w:rsidP="0027792A">
      <w:pPr>
        <w:spacing w:after="200" w:line="276" w:lineRule="auto"/>
        <w:rPr>
          <w:rFonts w:ascii="Times New Roman" w:eastAsia="Calibri" w:hAnsi="Times New Roman" w:cs="Times New Roman"/>
          <w:iCs/>
          <w:sz w:val="20"/>
          <w:szCs w:val="20"/>
        </w:rPr>
      </w:pPr>
      <w:r w:rsidRPr="0027792A">
        <w:rPr>
          <w:rFonts w:ascii="Times New Roman" w:eastAsia="Calibri" w:hAnsi="Times New Roman" w:cs="Times New Roman"/>
          <w:iCs/>
          <w:sz w:val="20"/>
          <w:szCs w:val="20"/>
        </w:rPr>
        <w:t xml:space="preserve">PMBOK.  William R Duncan, A Guide To The  Project Management  Body Of </w:t>
      </w:r>
      <w:proofErr w:type="spellStart"/>
      <w:r w:rsidRPr="0027792A">
        <w:rPr>
          <w:rFonts w:ascii="Times New Roman" w:eastAsia="Calibri" w:hAnsi="Times New Roman" w:cs="Times New Roman"/>
          <w:iCs/>
          <w:sz w:val="20"/>
          <w:szCs w:val="20"/>
        </w:rPr>
        <w:t>Knowledge.Project</w:t>
      </w:r>
      <w:proofErr w:type="spellEnd"/>
      <w:r w:rsidRPr="0027792A">
        <w:rPr>
          <w:rFonts w:ascii="Times New Roman" w:eastAsia="Calibri" w:hAnsi="Times New Roman" w:cs="Times New Roman"/>
          <w:iCs/>
          <w:sz w:val="20"/>
          <w:szCs w:val="20"/>
        </w:rPr>
        <w:t xml:space="preserve"> Management Institute, Four Campus Boulevard, Newtown Square, PA 19073-3299, USA.</w:t>
      </w:r>
    </w:p>
    <w:p w14:paraId="53B43D1A" w14:textId="77777777" w:rsidR="0027792A" w:rsidRPr="0027792A" w:rsidRDefault="0027792A" w:rsidP="0027792A">
      <w:pPr>
        <w:spacing w:after="200" w:line="276" w:lineRule="auto"/>
        <w:rPr>
          <w:rFonts w:ascii="Times New Roman" w:eastAsia="Calibri" w:hAnsi="Times New Roman" w:cs="Times New Roman"/>
          <w:iCs/>
          <w:sz w:val="20"/>
          <w:szCs w:val="20"/>
        </w:rPr>
      </w:pPr>
      <w:r w:rsidRPr="0027792A">
        <w:rPr>
          <w:rFonts w:ascii="Times New Roman" w:eastAsia="Calibri" w:hAnsi="Times New Roman" w:cs="Times New Roman"/>
          <w:iCs/>
          <w:sz w:val="20"/>
          <w:szCs w:val="20"/>
        </w:rPr>
        <w:t xml:space="preserve">R1. Martina </w:t>
      </w:r>
      <w:proofErr w:type="spellStart"/>
      <w:r w:rsidRPr="0027792A">
        <w:rPr>
          <w:rFonts w:ascii="Times New Roman" w:eastAsia="Calibri" w:hAnsi="Times New Roman" w:cs="Times New Roman"/>
          <w:iCs/>
          <w:sz w:val="20"/>
          <w:szCs w:val="20"/>
        </w:rPr>
        <w:t>Huemann</w:t>
      </w:r>
      <w:proofErr w:type="spellEnd"/>
      <w:r w:rsidRPr="0027792A">
        <w:rPr>
          <w:rFonts w:ascii="Times New Roman" w:eastAsia="Calibri" w:hAnsi="Times New Roman" w:cs="Times New Roman"/>
          <w:iCs/>
          <w:sz w:val="20"/>
          <w:szCs w:val="20"/>
        </w:rPr>
        <w:t xml:space="preserve">, Anne Keegan, </w:t>
      </w:r>
      <w:proofErr w:type="spellStart"/>
      <w:r w:rsidRPr="0027792A">
        <w:rPr>
          <w:rFonts w:ascii="Times New Roman" w:eastAsia="Calibri" w:hAnsi="Times New Roman" w:cs="Times New Roman"/>
          <w:iCs/>
          <w:sz w:val="20"/>
          <w:szCs w:val="20"/>
        </w:rPr>
        <w:t>J.Rodney</w:t>
      </w:r>
      <w:proofErr w:type="spellEnd"/>
      <w:r w:rsidRPr="0027792A">
        <w:rPr>
          <w:rFonts w:ascii="Times New Roman" w:eastAsia="Calibri" w:hAnsi="Times New Roman" w:cs="Times New Roman"/>
          <w:iCs/>
          <w:sz w:val="20"/>
          <w:szCs w:val="20"/>
        </w:rPr>
        <w:t xml:space="preserve"> Turner, “Human Resource Management in the project Oriented Company: A Review</w:t>
      </w:r>
      <w:proofErr w:type="gramStart"/>
      <w:r w:rsidRPr="0027792A">
        <w:rPr>
          <w:rFonts w:ascii="Times New Roman" w:eastAsia="Calibri" w:hAnsi="Times New Roman" w:cs="Times New Roman"/>
          <w:iCs/>
          <w:sz w:val="20"/>
          <w:szCs w:val="20"/>
        </w:rPr>
        <w:t>” ,</w:t>
      </w:r>
      <w:proofErr w:type="gramEnd"/>
      <w:r w:rsidRPr="0027792A">
        <w:rPr>
          <w:rFonts w:ascii="Times New Roman" w:eastAsia="Calibri" w:hAnsi="Times New Roman" w:cs="Times New Roman"/>
          <w:iCs/>
          <w:sz w:val="20"/>
          <w:szCs w:val="20"/>
        </w:rPr>
        <w:t xml:space="preserve"> International Journal of  Project Management 25(2007) 315-323.</w:t>
      </w:r>
    </w:p>
    <w:p w14:paraId="4498DEFE" w14:textId="77777777" w:rsidR="0027792A" w:rsidRPr="0027792A" w:rsidRDefault="0027792A" w:rsidP="0027792A">
      <w:pPr>
        <w:spacing w:after="200" w:line="276" w:lineRule="auto"/>
        <w:rPr>
          <w:rFonts w:ascii="Times New Roman" w:eastAsia="Calibri" w:hAnsi="Times New Roman" w:cs="Times New Roman"/>
          <w:iCs/>
          <w:sz w:val="20"/>
          <w:szCs w:val="20"/>
        </w:rPr>
      </w:pPr>
      <w:r w:rsidRPr="0027792A">
        <w:rPr>
          <w:rFonts w:ascii="Times New Roman" w:eastAsia="Calibri" w:hAnsi="Times New Roman" w:cs="Times New Roman"/>
          <w:iCs/>
          <w:sz w:val="20"/>
          <w:szCs w:val="20"/>
        </w:rPr>
        <w:t xml:space="preserve">R2. Larry </w:t>
      </w:r>
      <w:proofErr w:type="spellStart"/>
      <w:r w:rsidRPr="0027792A">
        <w:rPr>
          <w:rFonts w:ascii="Times New Roman" w:eastAsia="Calibri" w:hAnsi="Times New Roman" w:cs="Times New Roman"/>
          <w:iCs/>
          <w:sz w:val="20"/>
          <w:szCs w:val="20"/>
        </w:rPr>
        <w:t>Lumsden</w:t>
      </w:r>
      <w:proofErr w:type="spellEnd"/>
      <w:r w:rsidRPr="0027792A">
        <w:rPr>
          <w:rFonts w:ascii="Times New Roman" w:eastAsia="Calibri" w:hAnsi="Times New Roman" w:cs="Times New Roman"/>
          <w:iCs/>
          <w:sz w:val="20"/>
          <w:szCs w:val="20"/>
        </w:rPr>
        <w:t xml:space="preserve">, Business Goals Count Not Organization Size, IEEE </w:t>
      </w:r>
      <w:proofErr w:type="gramStart"/>
      <w:r w:rsidRPr="0027792A">
        <w:rPr>
          <w:rFonts w:ascii="Times New Roman" w:eastAsia="Calibri" w:hAnsi="Times New Roman" w:cs="Times New Roman"/>
          <w:iCs/>
          <w:sz w:val="20"/>
          <w:szCs w:val="20"/>
        </w:rPr>
        <w:t>Software ,</w:t>
      </w:r>
      <w:proofErr w:type="gramEnd"/>
      <w:r w:rsidRPr="0027792A">
        <w:rPr>
          <w:rFonts w:ascii="Times New Roman" w:eastAsia="Calibri" w:hAnsi="Times New Roman" w:cs="Times New Roman"/>
          <w:iCs/>
          <w:sz w:val="20"/>
          <w:szCs w:val="20"/>
        </w:rPr>
        <w:t xml:space="preserve"> 0740-7459, 2007 IEEE Computer Society.</w:t>
      </w:r>
    </w:p>
    <w:p w14:paraId="37AF9A3B" w14:textId="77777777" w:rsidR="0027792A" w:rsidRPr="0027792A" w:rsidRDefault="0027792A" w:rsidP="0027792A">
      <w:pPr>
        <w:spacing w:after="200" w:line="276" w:lineRule="auto"/>
        <w:rPr>
          <w:rFonts w:ascii="Times New Roman" w:eastAsia="Calibri" w:hAnsi="Times New Roman" w:cs="Times New Roman"/>
          <w:iCs/>
          <w:sz w:val="20"/>
          <w:szCs w:val="20"/>
        </w:rPr>
      </w:pPr>
      <w:r w:rsidRPr="0027792A">
        <w:rPr>
          <w:rFonts w:ascii="Times New Roman" w:eastAsia="Calibri" w:hAnsi="Times New Roman" w:cs="Times New Roman"/>
          <w:iCs/>
          <w:sz w:val="20"/>
          <w:szCs w:val="20"/>
        </w:rPr>
        <w:t xml:space="preserve">R3. </w:t>
      </w:r>
      <w:proofErr w:type="spellStart"/>
      <w:r w:rsidRPr="0027792A">
        <w:rPr>
          <w:rFonts w:ascii="Times New Roman" w:eastAsia="Calibri" w:hAnsi="Times New Roman" w:cs="Times New Roman"/>
          <w:iCs/>
          <w:sz w:val="20"/>
          <w:szCs w:val="20"/>
        </w:rPr>
        <w:t>Anand</w:t>
      </w:r>
      <w:proofErr w:type="spellEnd"/>
      <w:r w:rsidRPr="0027792A">
        <w:rPr>
          <w:rFonts w:ascii="Times New Roman" w:eastAsia="Calibri" w:hAnsi="Times New Roman" w:cs="Times New Roman"/>
          <w:iCs/>
          <w:sz w:val="20"/>
          <w:szCs w:val="20"/>
        </w:rPr>
        <w:t xml:space="preserve"> </w:t>
      </w:r>
      <w:proofErr w:type="spellStart"/>
      <w:r w:rsidRPr="0027792A">
        <w:rPr>
          <w:rFonts w:ascii="Times New Roman" w:eastAsia="Calibri" w:hAnsi="Times New Roman" w:cs="Times New Roman"/>
          <w:iCs/>
          <w:sz w:val="20"/>
          <w:szCs w:val="20"/>
        </w:rPr>
        <w:t>Vadapalli</w:t>
      </w:r>
      <w:proofErr w:type="spellEnd"/>
      <w:proofErr w:type="gramStart"/>
      <w:r w:rsidRPr="0027792A">
        <w:rPr>
          <w:rFonts w:ascii="Times New Roman" w:eastAsia="Calibri" w:hAnsi="Times New Roman" w:cs="Times New Roman"/>
          <w:iCs/>
          <w:sz w:val="20"/>
          <w:szCs w:val="20"/>
        </w:rPr>
        <w:t>,  Mark</w:t>
      </w:r>
      <w:proofErr w:type="gramEnd"/>
      <w:r w:rsidRPr="0027792A">
        <w:rPr>
          <w:rFonts w:ascii="Times New Roman" w:eastAsia="Calibri" w:hAnsi="Times New Roman" w:cs="Times New Roman"/>
          <w:iCs/>
          <w:sz w:val="20"/>
          <w:szCs w:val="20"/>
        </w:rPr>
        <w:t xml:space="preserve"> </w:t>
      </w:r>
      <w:proofErr w:type="spellStart"/>
      <w:r w:rsidRPr="0027792A">
        <w:rPr>
          <w:rFonts w:ascii="Times New Roman" w:eastAsia="Calibri" w:hAnsi="Times New Roman" w:cs="Times New Roman"/>
          <w:iCs/>
          <w:sz w:val="20"/>
          <w:szCs w:val="20"/>
        </w:rPr>
        <w:t>A.Mone</w:t>
      </w:r>
      <w:proofErr w:type="spellEnd"/>
      <w:r w:rsidRPr="0027792A">
        <w:rPr>
          <w:rFonts w:ascii="Times New Roman" w:eastAsia="Calibri" w:hAnsi="Times New Roman" w:cs="Times New Roman"/>
          <w:iCs/>
          <w:sz w:val="20"/>
          <w:szCs w:val="20"/>
        </w:rPr>
        <w:t>, Information Technology Project Outcomes: User participation structures  and the impact of  organization behavior  and Human resource management issues. Journal of Engineering and Technology Management JET-</w:t>
      </w:r>
      <w:proofErr w:type="gramStart"/>
      <w:r w:rsidRPr="0027792A">
        <w:rPr>
          <w:rFonts w:ascii="Times New Roman" w:eastAsia="Calibri" w:hAnsi="Times New Roman" w:cs="Times New Roman"/>
          <w:iCs/>
          <w:sz w:val="20"/>
          <w:szCs w:val="20"/>
        </w:rPr>
        <w:t>M ,</w:t>
      </w:r>
      <w:proofErr w:type="gramEnd"/>
      <w:r w:rsidRPr="0027792A">
        <w:rPr>
          <w:rFonts w:ascii="Times New Roman" w:eastAsia="Calibri" w:hAnsi="Times New Roman" w:cs="Times New Roman"/>
          <w:iCs/>
          <w:sz w:val="20"/>
          <w:szCs w:val="20"/>
        </w:rPr>
        <w:t xml:space="preserve"> 17(2000) 127-151. </w:t>
      </w:r>
    </w:p>
    <w:p w14:paraId="6D00DC30" w14:textId="6BD413A2" w:rsidR="00147083" w:rsidRDefault="0027792A" w:rsidP="00494AC0">
      <w:pPr>
        <w:spacing w:after="200" w:line="276" w:lineRule="auto"/>
        <w:rPr>
          <w:rFonts w:ascii="Times New Roman" w:eastAsia="Calibri" w:hAnsi="Times New Roman" w:cs="Times New Roman"/>
          <w:iCs/>
          <w:sz w:val="20"/>
          <w:szCs w:val="20"/>
        </w:rPr>
      </w:pPr>
      <w:r w:rsidRPr="0027792A">
        <w:rPr>
          <w:rFonts w:ascii="Times New Roman" w:eastAsia="Calibri" w:hAnsi="Times New Roman" w:cs="Times New Roman"/>
          <w:iCs/>
          <w:sz w:val="20"/>
          <w:szCs w:val="20"/>
        </w:rPr>
        <w:t xml:space="preserve">R4. Yuan Li, </w:t>
      </w:r>
      <w:proofErr w:type="spellStart"/>
      <w:r w:rsidRPr="0027792A">
        <w:rPr>
          <w:rFonts w:ascii="Times New Roman" w:eastAsia="Calibri" w:hAnsi="Times New Roman" w:cs="Times New Roman"/>
          <w:iCs/>
          <w:sz w:val="20"/>
          <w:szCs w:val="20"/>
        </w:rPr>
        <w:t>Yongbin</w:t>
      </w:r>
      <w:proofErr w:type="spellEnd"/>
      <w:r w:rsidRPr="0027792A">
        <w:rPr>
          <w:rFonts w:ascii="Times New Roman" w:eastAsia="Calibri" w:hAnsi="Times New Roman" w:cs="Times New Roman"/>
          <w:iCs/>
          <w:sz w:val="20"/>
          <w:szCs w:val="20"/>
        </w:rPr>
        <w:t xml:space="preserve"> Zhao, Yi Liu. The relationship between HRM</w:t>
      </w:r>
      <w:proofErr w:type="gramStart"/>
      <w:r w:rsidRPr="0027792A">
        <w:rPr>
          <w:rFonts w:ascii="Times New Roman" w:eastAsia="Calibri" w:hAnsi="Times New Roman" w:cs="Times New Roman"/>
          <w:iCs/>
          <w:sz w:val="20"/>
          <w:szCs w:val="20"/>
        </w:rPr>
        <w:t>,  technology</w:t>
      </w:r>
      <w:proofErr w:type="gramEnd"/>
      <w:r w:rsidRPr="0027792A">
        <w:rPr>
          <w:rFonts w:ascii="Times New Roman" w:eastAsia="Calibri" w:hAnsi="Times New Roman" w:cs="Times New Roman"/>
          <w:iCs/>
          <w:sz w:val="20"/>
          <w:szCs w:val="20"/>
        </w:rPr>
        <w:t xml:space="preserve"> innovation and performance in China [J]. International Journal of Manpower; 2006, 27(7):679-697.</w:t>
      </w:r>
    </w:p>
    <w:p w14:paraId="35977208" w14:textId="3066F469" w:rsidR="00B6250A" w:rsidRPr="00284063" w:rsidRDefault="00B6250A" w:rsidP="00494AC0">
      <w:pPr>
        <w:spacing w:after="200" w:line="276" w:lineRule="auto"/>
        <w:rPr>
          <w:rFonts w:ascii="Times New Roman" w:eastAsia="Calibri" w:hAnsi="Times New Roman" w:cs="Times New Roman"/>
          <w:iCs/>
          <w:sz w:val="20"/>
          <w:szCs w:val="20"/>
        </w:rPr>
      </w:pPr>
      <w:r>
        <w:rPr>
          <w:rFonts w:ascii="Times New Roman" w:eastAsia="Calibri" w:hAnsi="Times New Roman" w:cs="Times New Roman"/>
          <w:iCs/>
          <w:sz w:val="20"/>
          <w:szCs w:val="20"/>
        </w:rPr>
        <w:t xml:space="preserve">R5. </w:t>
      </w:r>
      <w:r w:rsidRPr="003C4A80">
        <w:rPr>
          <w:rFonts w:ascii="Times New Roman" w:hAnsi="Times New Roman" w:cs="Times New Roman"/>
        </w:rPr>
        <w:tab/>
      </w:r>
      <w:r w:rsidRPr="00B6250A">
        <w:rPr>
          <w:rFonts w:ascii="Times New Roman" w:hAnsi="Times New Roman" w:cs="Times New Roman"/>
          <w:sz w:val="20"/>
          <w:szCs w:val="20"/>
        </w:rPr>
        <w:t>C. W. Dawson</w:t>
      </w:r>
      <w:bookmarkStart w:id="0" w:name="_GoBack"/>
      <w:bookmarkEnd w:id="0"/>
      <w:r w:rsidRPr="00B6250A">
        <w:rPr>
          <w:rFonts w:ascii="Times New Roman" w:hAnsi="Times New Roman" w:cs="Times New Roman"/>
          <w:sz w:val="20"/>
          <w:szCs w:val="20"/>
        </w:rPr>
        <w:t xml:space="preserve">, </w:t>
      </w:r>
      <w:r w:rsidRPr="00B6250A">
        <w:rPr>
          <w:rFonts w:ascii="Times New Roman" w:hAnsi="Times New Roman" w:cs="Times New Roman"/>
          <w:iCs/>
          <w:sz w:val="20"/>
          <w:szCs w:val="20"/>
        </w:rPr>
        <w:t>Projects in computing and information systems : a student’s guide</w:t>
      </w:r>
      <w:r w:rsidRPr="00B6250A">
        <w:rPr>
          <w:rFonts w:ascii="Times New Roman" w:hAnsi="Times New Roman" w:cs="Times New Roman"/>
          <w:sz w:val="20"/>
          <w:szCs w:val="20"/>
        </w:rPr>
        <w:t>. Harlow, England ; Addison Wesley, 2005.</w:t>
      </w:r>
    </w:p>
    <w:p w14:paraId="4202280F" w14:textId="77777777" w:rsidR="00494AC0" w:rsidRPr="00494AC0" w:rsidRDefault="00494AC0" w:rsidP="00494AC0">
      <w:pPr>
        <w:spacing w:after="200" w:line="276" w:lineRule="auto"/>
        <w:rPr>
          <w:rFonts w:ascii="Times New Roman" w:eastAsia="Calibri" w:hAnsi="Times New Roman" w:cs="Times New Roman"/>
          <w:iCs/>
          <w:sz w:val="20"/>
          <w:szCs w:val="20"/>
        </w:rPr>
      </w:pPr>
    </w:p>
    <w:sectPr w:rsidR="00494AC0" w:rsidRPr="00494AC0" w:rsidSect="00747BD9">
      <w:footerReference w:type="even" r:id="rId7"/>
      <w:footerReference w:type="default" r:id="rId8"/>
      <w:pgSz w:w="12240" w:h="15840"/>
      <w:pgMar w:top="1417" w:right="1417" w:bottom="1417" w:left="1417"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7C1E6" w14:textId="77777777" w:rsidR="00F820E8" w:rsidRDefault="00F820E8" w:rsidP="00882A56">
      <w:r>
        <w:separator/>
      </w:r>
    </w:p>
  </w:endnote>
  <w:endnote w:type="continuationSeparator" w:id="0">
    <w:p w14:paraId="4751403C" w14:textId="77777777" w:rsidR="00F820E8" w:rsidRDefault="00F820E8" w:rsidP="0088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tone Sans ITC TT">
    <w:altName w:val="Stone Sans ITC T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79D6" w14:textId="77777777" w:rsidR="00307A82" w:rsidRDefault="00307A82"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21F663" w14:textId="77777777" w:rsidR="00307A82" w:rsidRDefault="00307A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410B" w14:textId="77777777" w:rsidR="00307A82" w:rsidRDefault="00307A82"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7849">
      <w:rPr>
        <w:rStyle w:val="PageNumber"/>
        <w:noProof/>
      </w:rPr>
      <w:t>5</w:t>
    </w:r>
    <w:r>
      <w:rPr>
        <w:rStyle w:val="PageNumber"/>
      </w:rPr>
      <w:fldChar w:fldCharType="end"/>
    </w:r>
  </w:p>
  <w:p w14:paraId="5DD93184" w14:textId="77777777" w:rsidR="00307A82" w:rsidRDefault="00307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191FD" w14:textId="77777777" w:rsidR="00F820E8" w:rsidRDefault="00F820E8" w:rsidP="00882A56">
      <w:r>
        <w:separator/>
      </w:r>
    </w:p>
  </w:footnote>
  <w:footnote w:type="continuationSeparator" w:id="0">
    <w:p w14:paraId="3DDA38D3" w14:textId="77777777" w:rsidR="00F820E8" w:rsidRDefault="00F820E8" w:rsidP="00882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2AB7"/>
    <w:multiLevelType w:val="hybridMultilevel"/>
    <w:tmpl w:val="E2206BA4"/>
    <w:lvl w:ilvl="0" w:tplc="91EEFDA2">
      <w:start w:val="1"/>
      <w:numFmt w:val="decimal"/>
      <w:pStyle w:val="Heading1"/>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E22CE"/>
    <w:multiLevelType w:val="multilevel"/>
    <w:tmpl w:val="E2206BA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495961"/>
    <w:multiLevelType w:val="hybridMultilevel"/>
    <w:tmpl w:val="58E2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111C3"/>
    <w:multiLevelType w:val="hybridMultilevel"/>
    <w:tmpl w:val="56708D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4627594"/>
    <w:multiLevelType w:val="hybridMultilevel"/>
    <w:tmpl w:val="1C42967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6">
    <w:nsid w:val="2A1B7DC7"/>
    <w:multiLevelType w:val="multilevel"/>
    <w:tmpl w:val="BB1461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E5F20BD"/>
    <w:multiLevelType w:val="hybridMultilevel"/>
    <w:tmpl w:val="38101EB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8">
    <w:nsid w:val="425D34A6"/>
    <w:multiLevelType w:val="hybridMultilevel"/>
    <w:tmpl w:val="072A2366"/>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9">
    <w:nsid w:val="46197D36"/>
    <w:multiLevelType w:val="hybridMultilevel"/>
    <w:tmpl w:val="E7ECC65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5F436394"/>
    <w:multiLevelType w:val="hybridMultilevel"/>
    <w:tmpl w:val="CDB6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54DAA"/>
    <w:multiLevelType w:val="multilevel"/>
    <w:tmpl w:val="03762C78"/>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6"/>
  </w:num>
  <w:num w:numId="4">
    <w:abstractNumId w:val="11"/>
  </w:num>
  <w:num w:numId="5">
    <w:abstractNumId w:val="2"/>
  </w:num>
  <w:num w:numId="6">
    <w:abstractNumId w:val="5"/>
  </w:num>
  <w:num w:numId="7">
    <w:abstractNumId w:val="9"/>
  </w:num>
  <w:num w:numId="8">
    <w:abstractNumId w:val="4"/>
  </w:num>
  <w:num w:numId="9">
    <w:abstractNumId w:val="7"/>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56"/>
    <w:rsid w:val="000051B6"/>
    <w:rsid w:val="00033656"/>
    <w:rsid w:val="0003565D"/>
    <w:rsid w:val="00060F10"/>
    <w:rsid w:val="00065C92"/>
    <w:rsid w:val="000854E5"/>
    <w:rsid w:val="00091C46"/>
    <w:rsid w:val="000A5FCC"/>
    <w:rsid w:val="000B49CA"/>
    <w:rsid w:val="000C1B07"/>
    <w:rsid w:val="000D12F2"/>
    <w:rsid w:val="000D3846"/>
    <w:rsid w:val="00133B80"/>
    <w:rsid w:val="00134FD7"/>
    <w:rsid w:val="001423AC"/>
    <w:rsid w:val="001458F7"/>
    <w:rsid w:val="00147083"/>
    <w:rsid w:val="001506E9"/>
    <w:rsid w:val="001513C6"/>
    <w:rsid w:val="00163608"/>
    <w:rsid w:val="001867A0"/>
    <w:rsid w:val="00186A8F"/>
    <w:rsid w:val="001916F8"/>
    <w:rsid w:val="001C522B"/>
    <w:rsid w:val="001E5EAC"/>
    <w:rsid w:val="002157A8"/>
    <w:rsid w:val="002224BE"/>
    <w:rsid w:val="00232B8C"/>
    <w:rsid w:val="00241C90"/>
    <w:rsid w:val="0027792A"/>
    <w:rsid w:val="00280746"/>
    <w:rsid w:val="00284063"/>
    <w:rsid w:val="00290561"/>
    <w:rsid w:val="002B78FE"/>
    <w:rsid w:val="002C20DE"/>
    <w:rsid w:val="002C298C"/>
    <w:rsid w:val="002F3B5D"/>
    <w:rsid w:val="00304589"/>
    <w:rsid w:val="003075E8"/>
    <w:rsid w:val="00307A82"/>
    <w:rsid w:val="0031010D"/>
    <w:rsid w:val="003209BD"/>
    <w:rsid w:val="00334143"/>
    <w:rsid w:val="0034239E"/>
    <w:rsid w:val="003542FD"/>
    <w:rsid w:val="00354B56"/>
    <w:rsid w:val="00372BCC"/>
    <w:rsid w:val="003819AD"/>
    <w:rsid w:val="003963E2"/>
    <w:rsid w:val="00397E3C"/>
    <w:rsid w:val="003A0797"/>
    <w:rsid w:val="003A1D00"/>
    <w:rsid w:val="003A5028"/>
    <w:rsid w:val="003B07EA"/>
    <w:rsid w:val="003B7C9A"/>
    <w:rsid w:val="003C4A80"/>
    <w:rsid w:val="003D0564"/>
    <w:rsid w:val="003E1751"/>
    <w:rsid w:val="004023EC"/>
    <w:rsid w:val="004243C4"/>
    <w:rsid w:val="00425593"/>
    <w:rsid w:val="00427A67"/>
    <w:rsid w:val="00434138"/>
    <w:rsid w:val="00453F43"/>
    <w:rsid w:val="00471F17"/>
    <w:rsid w:val="00481C95"/>
    <w:rsid w:val="0049112B"/>
    <w:rsid w:val="00494AC0"/>
    <w:rsid w:val="004A01FF"/>
    <w:rsid w:val="004A564D"/>
    <w:rsid w:val="004C37DF"/>
    <w:rsid w:val="004C7849"/>
    <w:rsid w:val="004D60B9"/>
    <w:rsid w:val="004E12A2"/>
    <w:rsid w:val="004F1CE7"/>
    <w:rsid w:val="00543C67"/>
    <w:rsid w:val="0055603D"/>
    <w:rsid w:val="00561FBE"/>
    <w:rsid w:val="005668D6"/>
    <w:rsid w:val="00584463"/>
    <w:rsid w:val="005A4210"/>
    <w:rsid w:val="005B0305"/>
    <w:rsid w:val="005B413E"/>
    <w:rsid w:val="005B706A"/>
    <w:rsid w:val="005D446D"/>
    <w:rsid w:val="006077A3"/>
    <w:rsid w:val="00607855"/>
    <w:rsid w:val="00632C9D"/>
    <w:rsid w:val="00633858"/>
    <w:rsid w:val="006515A4"/>
    <w:rsid w:val="00664D15"/>
    <w:rsid w:val="00667801"/>
    <w:rsid w:val="00671711"/>
    <w:rsid w:val="00684EF5"/>
    <w:rsid w:val="0069072E"/>
    <w:rsid w:val="00691A85"/>
    <w:rsid w:val="006B5E8E"/>
    <w:rsid w:val="0071698E"/>
    <w:rsid w:val="007332ED"/>
    <w:rsid w:val="00744B80"/>
    <w:rsid w:val="0074597B"/>
    <w:rsid w:val="00747BD9"/>
    <w:rsid w:val="00762208"/>
    <w:rsid w:val="00777F58"/>
    <w:rsid w:val="00795CDC"/>
    <w:rsid w:val="007963D4"/>
    <w:rsid w:val="007A2EC4"/>
    <w:rsid w:val="007B3BE0"/>
    <w:rsid w:val="007D79B2"/>
    <w:rsid w:val="007E34D7"/>
    <w:rsid w:val="007F0A27"/>
    <w:rsid w:val="00803290"/>
    <w:rsid w:val="0080717C"/>
    <w:rsid w:val="00834739"/>
    <w:rsid w:val="00850B41"/>
    <w:rsid w:val="0085261C"/>
    <w:rsid w:val="00853274"/>
    <w:rsid w:val="008556CD"/>
    <w:rsid w:val="008610BF"/>
    <w:rsid w:val="00874BD4"/>
    <w:rsid w:val="00882A56"/>
    <w:rsid w:val="00895391"/>
    <w:rsid w:val="008A3890"/>
    <w:rsid w:val="008B7428"/>
    <w:rsid w:val="008C7FD5"/>
    <w:rsid w:val="008D2F9F"/>
    <w:rsid w:val="008D631E"/>
    <w:rsid w:val="008F725C"/>
    <w:rsid w:val="00904DB6"/>
    <w:rsid w:val="00922A8F"/>
    <w:rsid w:val="00934AA5"/>
    <w:rsid w:val="009407E0"/>
    <w:rsid w:val="00941ED2"/>
    <w:rsid w:val="009462AB"/>
    <w:rsid w:val="00954421"/>
    <w:rsid w:val="0095653E"/>
    <w:rsid w:val="00964C11"/>
    <w:rsid w:val="00965EE8"/>
    <w:rsid w:val="009A29F8"/>
    <w:rsid w:val="009B6FA0"/>
    <w:rsid w:val="009C6181"/>
    <w:rsid w:val="009F7CF7"/>
    <w:rsid w:val="00A12401"/>
    <w:rsid w:val="00A26002"/>
    <w:rsid w:val="00A5613C"/>
    <w:rsid w:val="00A74EB4"/>
    <w:rsid w:val="00A77923"/>
    <w:rsid w:val="00AA7455"/>
    <w:rsid w:val="00AC0156"/>
    <w:rsid w:val="00AC1A28"/>
    <w:rsid w:val="00AC65B0"/>
    <w:rsid w:val="00AD421F"/>
    <w:rsid w:val="00AF5CAE"/>
    <w:rsid w:val="00B04FAA"/>
    <w:rsid w:val="00B233BA"/>
    <w:rsid w:val="00B244EA"/>
    <w:rsid w:val="00B27026"/>
    <w:rsid w:val="00B373D9"/>
    <w:rsid w:val="00B44D3D"/>
    <w:rsid w:val="00B5412E"/>
    <w:rsid w:val="00B6250A"/>
    <w:rsid w:val="00B64389"/>
    <w:rsid w:val="00B82F1F"/>
    <w:rsid w:val="00BA0494"/>
    <w:rsid w:val="00BB33CC"/>
    <w:rsid w:val="00BB4AC7"/>
    <w:rsid w:val="00BB7B47"/>
    <w:rsid w:val="00BD4077"/>
    <w:rsid w:val="00BE58A6"/>
    <w:rsid w:val="00BF1F32"/>
    <w:rsid w:val="00BF3541"/>
    <w:rsid w:val="00C0475F"/>
    <w:rsid w:val="00C04837"/>
    <w:rsid w:val="00C10E54"/>
    <w:rsid w:val="00C11A3E"/>
    <w:rsid w:val="00C17BCB"/>
    <w:rsid w:val="00C566BE"/>
    <w:rsid w:val="00C577CD"/>
    <w:rsid w:val="00C66398"/>
    <w:rsid w:val="00C72770"/>
    <w:rsid w:val="00C82140"/>
    <w:rsid w:val="00C8332E"/>
    <w:rsid w:val="00C90A6B"/>
    <w:rsid w:val="00C910D5"/>
    <w:rsid w:val="00CA5ECB"/>
    <w:rsid w:val="00CB617C"/>
    <w:rsid w:val="00CC1852"/>
    <w:rsid w:val="00CC6AD0"/>
    <w:rsid w:val="00CD0D7C"/>
    <w:rsid w:val="00CF7D8B"/>
    <w:rsid w:val="00D14C5F"/>
    <w:rsid w:val="00D342BC"/>
    <w:rsid w:val="00D40423"/>
    <w:rsid w:val="00D5224F"/>
    <w:rsid w:val="00D63578"/>
    <w:rsid w:val="00D713AF"/>
    <w:rsid w:val="00D83720"/>
    <w:rsid w:val="00DB4A1A"/>
    <w:rsid w:val="00DB71F2"/>
    <w:rsid w:val="00DD5E9D"/>
    <w:rsid w:val="00DE6CD4"/>
    <w:rsid w:val="00E24D67"/>
    <w:rsid w:val="00E264E8"/>
    <w:rsid w:val="00E43039"/>
    <w:rsid w:val="00E43548"/>
    <w:rsid w:val="00E539F5"/>
    <w:rsid w:val="00E5547F"/>
    <w:rsid w:val="00E73042"/>
    <w:rsid w:val="00E82840"/>
    <w:rsid w:val="00EA1790"/>
    <w:rsid w:val="00EB1C37"/>
    <w:rsid w:val="00EB42E1"/>
    <w:rsid w:val="00EB6596"/>
    <w:rsid w:val="00ED23FB"/>
    <w:rsid w:val="00EF12FA"/>
    <w:rsid w:val="00EF665C"/>
    <w:rsid w:val="00F03FEF"/>
    <w:rsid w:val="00F56711"/>
    <w:rsid w:val="00F56C82"/>
    <w:rsid w:val="00F71B6F"/>
    <w:rsid w:val="00F820E8"/>
    <w:rsid w:val="00FA43DF"/>
    <w:rsid w:val="00FA5F2D"/>
    <w:rsid w:val="00FB1427"/>
    <w:rsid w:val="00FB5B59"/>
    <w:rsid w:val="00FD15DE"/>
    <w:rsid w:val="00FE0380"/>
    <w:rsid w:val="00FE7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A051F"/>
  <w14:defaultImageDpi w14:val="300"/>
  <w15:docId w15:val="{542C30BA-8B4B-40B4-ADE0-451F904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56"/>
    <w:rPr>
      <w:rFonts w:ascii="Times" w:hAnsi="Times"/>
    </w:rPr>
  </w:style>
  <w:style w:type="paragraph" w:styleId="Heading1">
    <w:name w:val="heading 1"/>
    <w:basedOn w:val="Normal"/>
    <w:next w:val="Normal"/>
    <w:link w:val="Heading1Char"/>
    <w:uiPriority w:val="9"/>
    <w:qFormat/>
    <w:rsid w:val="00882A56"/>
    <w:pPr>
      <w:keepNext/>
      <w:keepLines/>
      <w:numPr>
        <w:numId w:val="2"/>
      </w:numPr>
      <w:spacing w:before="24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882A56"/>
    <w:pPr>
      <w:numPr>
        <w:numId w:val="0"/>
      </w:numPr>
      <w:spacing w:before="200"/>
      <w:outlineLvl w:val="1"/>
    </w:pPr>
    <w:rPr>
      <w:bCs w:val="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56"/>
    <w:rPr>
      <w:rFonts w:ascii="Times" w:eastAsiaTheme="majorEastAsia" w:hAnsi="Times" w:cstheme="majorBidi"/>
      <w:b/>
      <w:bCs/>
      <w:sz w:val="32"/>
      <w:szCs w:val="28"/>
    </w:rPr>
  </w:style>
  <w:style w:type="paragraph" w:styleId="Title">
    <w:name w:val="Title"/>
    <w:basedOn w:val="Normal"/>
    <w:next w:val="Normal"/>
    <w:link w:val="TitleChar"/>
    <w:uiPriority w:val="10"/>
    <w:qFormat/>
    <w:rsid w:val="00882A56"/>
    <w:pPr>
      <w:spacing w:before="480"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882A56"/>
    <w:rPr>
      <w:rFonts w:ascii="Times" w:eastAsiaTheme="majorEastAsia" w:hAnsi="Times" w:cstheme="majorBidi"/>
      <w:b/>
      <w:spacing w:val="5"/>
      <w:kern w:val="28"/>
      <w:sz w:val="36"/>
      <w:szCs w:val="52"/>
    </w:rPr>
  </w:style>
  <w:style w:type="paragraph" w:styleId="Subtitle">
    <w:name w:val="Subtitle"/>
    <w:basedOn w:val="Normal"/>
    <w:next w:val="Normal"/>
    <w:link w:val="SubtitleChar"/>
    <w:uiPriority w:val="11"/>
    <w:qFormat/>
    <w:rsid w:val="00882A56"/>
    <w:pPr>
      <w:numPr>
        <w:ilvl w:val="1"/>
      </w:numPr>
      <w:spacing w:after="200"/>
      <w:jc w:val="center"/>
    </w:pPr>
    <w:rPr>
      <w:rFonts w:eastAsiaTheme="majorEastAsia" w:cstheme="majorBidi"/>
      <w:spacing w:val="15"/>
      <w:sz w:val="28"/>
    </w:rPr>
  </w:style>
  <w:style w:type="character" w:customStyle="1" w:styleId="SubtitleChar">
    <w:name w:val="Subtitle Char"/>
    <w:basedOn w:val="DefaultParagraphFont"/>
    <w:link w:val="Subtitle"/>
    <w:uiPriority w:val="11"/>
    <w:rsid w:val="00882A56"/>
    <w:rPr>
      <w:rFonts w:ascii="Times" w:eastAsiaTheme="majorEastAsia" w:hAnsi="Times" w:cstheme="majorBidi"/>
      <w:spacing w:val="15"/>
      <w:sz w:val="28"/>
    </w:rPr>
  </w:style>
  <w:style w:type="paragraph" w:styleId="ListParagraph">
    <w:name w:val="List Paragraph"/>
    <w:basedOn w:val="Normal"/>
    <w:uiPriority w:val="34"/>
    <w:qFormat/>
    <w:rsid w:val="00882A56"/>
    <w:pPr>
      <w:ind w:left="720"/>
      <w:contextualSpacing/>
    </w:pPr>
  </w:style>
  <w:style w:type="character" w:customStyle="1" w:styleId="Heading2Char">
    <w:name w:val="Heading 2 Char"/>
    <w:basedOn w:val="DefaultParagraphFont"/>
    <w:link w:val="Heading2"/>
    <w:uiPriority w:val="9"/>
    <w:rsid w:val="00882A56"/>
    <w:rPr>
      <w:rFonts w:ascii="Times" w:eastAsiaTheme="majorEastAsia" w:hAnsi="Times" w:cstheme="majorBidi"/>
      <w:b/>
      <w:sz w:val="32"/>
      <w:szCs w:val="32"/>
    </w:rPr>
  </w:style>
  <w:style w:type="table" w:styleId="TableGrid">
    <w:name w:val="Table Grid"/>
    <w:basedOn w:val="TableNormal"/>
    <w:uiPriority w:val="59"/>
    <w:rsid w:val="0088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A56"/>
    <w:pPr>
      <w:tabs>
        <w:tab w:val="center" w:pos="4320"/>
        <w:tab w:val="right" w:pos="8640"/>
      </w:tabs>
    </w:pPr>
  </w:style>
  <w:style w:type="character" w:customStyle="1" w:styleId="HeaderChar">
    <w:name w:val="Header Char"/>
    <w:basedOn w:val="DefaultParagraphFont"/>
    <w:link w:val="Header"/>
    <w:uiPriority w:val="99"/>
    <w:rsid w:val="00882A56"/>
    <w:rPr>
      <w:rFonts w:ascii="Times" w:hAnsi="Times"/>
    </w:rPr>
  </w:style>
  <w:style w:type="paragraph" w:styleId="Footer">
    <w:name w:val="footer"/>
    <w:basedOn w:val="Normal"/>
    <w:link w:val="FooterChar"/>
    <w:uiPriority w:val="99"/>
    <w:unhideWhenUsed/>
    <w:rsid w:val="00882A56"/>
    <w:pPr>
      <w:tabs>
        <w:tab w:val="center" w:pos="4320"/>
        <w:tab w:val="right" w:pos="8640"/>
      </w:tabs>
    </w:pPr>
  </w:style>
  <w:style w:type="character" w:customStyle="1" w:styleId="FooterChar">
    <w:name w:val="Footer Char"/>
    <w:basedOn w:val="DefaultParagraphFont"/>
    <w:link w:val="Footer"/>
    <w:uiPriority w:val="99"/>
    <w:rsid w:val="00882A56"/>
    <w:rPr>
      <w:rFonts w:ascii="Times" w:hAnsi="Times"/>
    </w:rPr>
  </w:style>
  <w:style w:type="character" w:styleId="PageNumber">
    <w:name w:val="page number"/>
    <w:basedOn w:val="DefaultParagraphFont"/>
    <w:uiPriority w:val="99"/>
    <w:semiHidden/>
    <w:unhideWhenUsed/>
    <w:rsid w:val="00882A56"/>
  </w:style>
  <w:style w:type="paragraph" w:customStyle="1" w:styleId="Default">
    <w:name w:val="Default"/>
    <w:rsid w:val="007963D4"/>
    <w:pPr>
      <w:autoSpaceDE w:val="0"/>
      <w:autoSpaceDN w:val="0"/>
      <w:adjustRightInd w:val="0"/>
    </w:pPr>
    <w:rPr>
      <w:rFonts w:ascii="Times New Roman" w:hAnsi="Times New Roman" w:cs="Times New Roman"/>
      <w:color w:val="000000"/>
    </w:rPr>
  </w:style>
  <w:style w:type="character" w:customStyle="1" w:styleId="apple-converted-space">
    <w:name w:val="apple-converted-space"/>
    <w:basedOn w:val="DefaultParagraphFont"/>
    <w:rsid w:val="00186A8F"/>
  </w:style>
  <w:style w:type="character" w:customStyle="1" w:styleId="A4">
    <w:name w:val="A4"/>
    <w:uiPriority w:val="99"/>
    <w:rsid w:val="00D5224F"/>
    <w:rPr>
      <w:rFonts w:cs="Stone Sans ITC TT"/>
      <w:color w:val="000000"/>
      <w:sz w:val="18"/>
      <w:szCs w:val="18"/>
    </w:rPr>
  </w:style>
  <w:style w:type="paragraph" w:styleId="BalloonText">
    <w:name w:val="Balloon Text"/>
    <w:basedOn w:val="Normal"/>
    <w:link w:val="BalloonTextChar"/>
    <w:uiPriority w:val="99"/>
    <w:semiHidden/>
    <w:unhideWhenUsed/>
    <w:rsid w:val="008032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290"/>
    <w:rPr>
      <w:rFonts w:ascii="Segoe UI" w:hAnsi="Segoe UI" w:cs="Segoe UI"/>
      <w:sz w:val="18"/>
      <w:szCs w:val="18"/>
    </w:rPr>
  </w:style>
  <w:style w:type="paragraph" w:styleId="Bibliography">
    <w:name w:val="Bibliography"/>
    <w:basedOn w:val="Normal"/>
    <w:next w:val="Normal"/>
    <w:uiPriority w:val="37"/>
    <w:semiHidden/>
    <w:unhideWhenUsed/>
    <w:rsid w:val="003C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1</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Blekinge Institute of Technology</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Lavesson</dc:creator>
  <cp:keywords/>
  <dc:description/>
  <cp:lastModifiedBy>jimbu</cp:lastModifiedBy>
  <cp:revision>122</cp:revision>
  <cp:lastPrinted>2015-03-07T22:52:00Z</cp:lastPrinted>
  <dcterms:created xsi:type="dcterms:W3CDTF">2015-03-03T14:18:00Z</dcterms:created>
  <dcterms:modified xsi:type="dcterms:W3CDTF">2015-03-07T22:52:00Z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id="W1V0vV2C"/&gt;&lt;style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