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664FE" w14:textId="77777777" w:rsidR="004B1728" w:rsidRDefault="005C058A" w:rsidP="004B1728">
      <w:pPr>
        <w:pStyle w:val="Title"/>
      </w:pPr>
      <w:r>
        <w:t>Project Management Plan</w:t>
      </w:r>
    </w:p>
    <w:tbl>
      <w:tblPr>
        <w:tblW w:w="0" w:type="auto"/>
        <w:tblLook w:val="00A0" w:firstRow="1" w:lastRow="0" w:firstColumn="1" w:lastColumn="0" w:noHBand="0" w:noVBand="0"/>
      </w:tblPr>
      <w:tblGrid>
        <w:gridCol w:w="3093"/>
        <w:gridCol w:w="3094"/>
      </w:tblGrid>
      <w:tr w:rsidR="00227CCC" w:rsidRPr="00B11EA5" w14:paraId="4E9E532B" w14:textId="77777777">
        <w:tc>
          <w:tcPr>
            <w:tcW w:w="3093" w:type="dxa"/>
          </w:tcPr>
          <w:p w14:paraId="702D39B0" w14:textId="77777777" w:rsidR="00227CCC" w:rsidRPr="00B11EA5" w:rsidRDefault="00227CCC" w:rsidP="00227CCC">
            <w:pPr>
              <w:spacing w:before="0" w:after="0"/>
            </w:pPr>
            <w:r>
              <w:t>Author</w:t>
            </w:r>
          </w:p>
        </w:tc>
        <w:tc>
          <w:tcPr>
            <w:tcW w:w="3094" w:type="dxa"/>
          </w:tcPr>
          <w:p w14:paraId="120B17D7" w14:textId="77777777" w:rsidR="00227CCC" w:rsidRPr="00B11EA5" w:rsidRDefault="00596333" w:rsidP="004B1728">
            <w:pPr>
              <w:spacing w:before="0" w:after="0"/>
            </w:pPr>
            <w:hyperlink r:id="rId9" w:history="1">
              <w:r w:rsidR="00227CCC" w:rsidRPr="00AA1096">
                <w:rPr>
                  <w:rStyle w:val="Hyperlink"/>
                </w:rPr>
                <w:t>Kach15@student.bth.se</w:t>
              </w:r>
            </w:hyperlink>
            <w:r w:rsidR="00227CCC">
              <w:t xml:space="preserve">   199304163778</w:t>
            </w:r>
          </w:p>
        </w:tc>
      </w:tr>
    </w:tbl>
    <w:p w14:paraId="2AE97E13" w14:textId="77777777" w:rsidR="00CD2721" w:rsidRDefault="00CD2721" w:rsidP="00CD2721">
      <w:pPr>
        <w:pStyle w:val="Heading1"/>
      </w:pPr>
      <w:r w:rsidRPr="00CD2721">
        <w:t>Project Description</w:t>
      </w:r>
    </w:p>
    <w:p w14:paraId="5A96767E" w14:textId="77777777" w:rsidR="00FE473C" w:rsidRPr="00CD2721" w:rsidRDefault="00CD2721" w:rsidP="00CD2721">
      <w:pPr>
        <w:rPr>
          <w:lang w:eastAsia="x-none"/>
        </w:rPr>
      </w:pPr>
      <w:r>
        <w:rPr>
          <w:lang w:eastAsia="x-none"/>
        </w:rPr>
        <w:t xml:space="preserve">The Main aim of the project is to submit a project plan </w:t>
      </w:r>
      <w:r w:rsidR="00FE473C">
        <w:rPr>
          <w:lang w:eastAsia="x-none"/>
        </w:rPr>
        <w:t>to develop a safety critical computer system for plant automation that will include the process control system’s software i.e. the human user interface that interact with device. Our company is an international cooperation spread across multiple locations around the globe with the head office in Karlskrona, Sweden. We were approached by a client/customer from Germany to develop and deliver the project within the budget 1,200,000 Euros. The customer wants a very professional solution and emphasizes importance on safety.</w:t>
      </w:r>
      <w:r w:rsidR="00B611D1">
        <w:rPr>
          <w:lang w:eastAsia="x-none"/>
        </w:rPr>
        <w:t xml:space="preserve"> There are four sites total available among them the outsourcing and insourcing sites are as follows.</w:t>
      </w:r>
    </w:p>
    <w:tbl>
      <w:tblPr>
        <w:tblStyle w:val="TableGrid"/>
        <w:tblW w:w="0" w:type="auto"/>
        <w:tblInd w:w="468" w:type="dxa"/>
        <w:tblLook w:val="04A0" w:firstRow="1" w:lastRow="0" w:firstColumn="1" w:lastColumn="0" w:noHBand="0" w:noVBand="1"/>
      </w:tblPr>
      <w:tblGrid>
        <w:gridCol w:w="3330"/>
        <w:gridCol w:w="3420"/>
      </w:tblGrid>
      <w:tr w:rsidR="00B611D1" w:rsidRPr="003302AA" w14:paraId="331AA13B" w14:textId="77777777" w:rsidTr="003302AA">
        <w:tc>
          <w:tcPr>
            <w:tcW w:w="3330" w:type="dxa"/>
          </w:tcPr>
          <w:p w14:paraId="594CA693" w14:textId="77777777" w:rsidR="00B611D1" w:rsidRPr="003302AA" w:rsidRDefault="00B611D1">
            <w:pPr>
              <w:rPr>
                <w:sz w:val="22"/>
                <w:szCs w:val="22"/>
              </w:rPr>
            </w:pPr>
            <w:r w:rsidRPr="003302AA">
              <w:rPr>
                <w:sz w:val="22"/>
                <w:szCs w:val="22"/>
              </w:rPr>
              <w:t>Outsourcing areas for the project</w:t>
            </w:r>
          </w:p>
        </w:tc>
        <w:tc>
          <w:tcPr>
            <w:tcW w:w="3420" w:type="dxa"/>
          </w:tcPr>
          <w:p w14:paraId="6C9F3755" w14:textId="77777777" w:rsidR="00B611D1" w:rsidRPr="003302AA" w:rsidRDefault="00B611D1">
            <w:pPr>
              <w:rPr>
                <w:sz w:val="22"/>
                <w:szCs w:val="22"/>
              </w:rPr>
            </w:pPr>
            <w:r w:rsidRPr="003302AA">
              <w:rPr>
                <w:sz w:val="22"/>
                <w:szCs w:val="22"/>
              </w:rPr>
              <w:t>Insourcing areas for the project.</w:t>
            </w:r>
          </w:p>
        </w:tc>
      </w:tr>
      <w:tr w:rsidR="00B611D1" w:rsidRPr="003302AA" w14:paraId="0AF9C4B9" w14:textId="77777777" w:rsidTr="003302AA">
        <w:tc>
          <w:tcPr>
            <w:tcW w:w="3330" w:type="dxa"/>
          </w:tcPr>
          <w:p w14:paraId="1FA816E6" w14:textId="77777777" w:rsidR="00B611D1" w:rsidRPr="003302AA" w:rsidRDefault="00B611D1" w:rsidP="00B611D1">
            <w:pPr>
              <w:numPr>
                <w:ilvl w:val="0"/>
                <w:numId w:val="4"/>
              </w:numPr>
              <w:rPr>
                <w:sz w:val="22"/>
                <w:szCs w:val="22"/>
              </w:rPr>
            </w:pPr>
            <w:r w:rsidRPr="003302AA">
              <w:rPr>
                <w:sz w:val="22"/>
                <w:szCs w:val="22"/>
              </w:rPr>
              <w:t>Poland, Gdansk</w:t>
            </w:r>
          </w:p>
        </w:tc>
        <w:tc>
          <w:tcPr>
            <w:tcW w:w="3420" w:type="dxa"/>
          </w:tcPr>
          <w:p w14:paraId="0E832D74" w14:textId="77777777" w:rsidR="00B611D1" w:rsidRPr="003302AA" w:rsidRDefault="00B611D1" w:rsidP="00B611D1">
            <w:pPr>
              <w:numPr>
                <w:ilvl w:val="0"/>
                <w:numId w:val="4"/>
              </w:numPr>
              <w:rPr>
                <w:sz w:val="22"/>
                <w:szCs w:val="22"/>
              </w:rPr>
            </w:pPr>
            <w:r w:rsidRPr="003302AA">
              <w:rPr>
                <w:sz w:val="22"/>
                <w:szCs w:val="22"/>
              </w:rPr>
              <w:t>Australia, Melbourne.</w:t>
            </w:r>
          </w:p>
          <w:p w14:paraId="597381F2" w14:textId="77777777" w:rsidR="00B611D1" w:rsidRPr="003302AA" w:rsidRDefault="00B611D1" w:rsidP="00B611D1">
            <w:pPr>
              <w:numPr>
                <w:ilvl w:val="0"/>
                <w:numId w:val="4"/>
              </w:numPr>
              <w:rPr>
                <w:sz w:val="22"/>
                <w:szCs w:val="22"/>
              </w:rPr>
            </w:pPr>
            <w:r w:rsidRPr="003302AA">
              <w:rPr>
                <w:sz w:val="22"/>
                <w:szCs w:val="22"/>
              </w:rPr>
              <w:t>Malaysia, Kuala Lumpur.</w:t>
            </w:r>
          </w:p>
          <w:p w14:paraId="3F4D13B4" w14:textId="77777777" w:rsidR="00B611D1" w:rsidRPr="003302AA" w:rsidRDefault="00B611D1" w:rsidP="00B611D1">
            <w:pPr>
              <w:numPr>
                <w:ilvl w:val="0"/>
                <w:numId w:val="4"/>
              </w:numPr>
              <w:rPr>
                <w:sz w:val="22"/>
                <w:szCs w:val="22"/>
              </w:rPr>
            </w:pPr>
            <w:r w:rsidRPr="003302AA">
              <w:rPr>
                <w:sz w:val="22"/>
                <w:szCs w:val="22"/>
              </w:rPr>
              <w:t>China, Beijing.</w:t>
            </w:r>
          </w:p>
        </w:tc>
      </w:tr>
    </w:tbl>
    <w:p w14:paraId="2AFCA900" w14:textId="77777777" w:rsidR="004B1728" w:rsidRDefault="003302AA">
      <w:r>
        <w:t>As the customer wants a very professional solution and also stressed the emphasis on safety criteria. Total number of months allocated for the project to be completed is given below in the table.</w:t>
      </w:r>
    </w:p>
    <w:tbl>
      <w:tblPr>
        <w:tblStyle w:val="TableGrid"/>
        <w:tblW w:w="0" w:type="auto"/>
        <w:tblInd w:w="1638" w:type="dxa"/>
        <w:tblLook w:val="04A0" w:firstRow="1" w:lastRow="0" w:firstColumn="1" w:lastColumn="0" w:noHBand="0" w:noVBand="1"/>
      </w:tblPr>
      <w:tblGrid>
        <w:gridCol w:w="3148"/>
        <w:gridCol w:w="3512"/>
      </w:tblGrid>
      <w:tr w:rsidR="003302AA" w14:paraId="1CF8DD87" w14:textId="77777777" w:rsidTr="003209EE">
        <w:tc>
          <w:tcPr>
            <w:tcW w:w="3148" w:type="dxa"/>
          </w:tcPr>
          <w:p w14:paraId="39EC3CE4" w14:textId="77777777" w:rsidR="003302AA" w:rsidRDefault="003302AA" w:rsidP="003302AA">
            <w:pPr>
              <w:jc w:val="center"/>
            </w:pPr>
            <w:r>
              <w:t>Phase</w:t>
            </w:r>
          </w:p>
        </w:tc>
        <w:tc>
          <w:tcPr>
            <w:tcW w:w="3512" w:type="dxa"/>
          </w:tcPr>
          <w:p w14:paraId="36E8D324" w14:textId="77777777" w:rsidR="003302AA" w:rsidRDefault="003302AA" w:rsidP="003302AA">
            <w:pPr>
              <w:jc w:val="center"/>
            </w:pPr>
            <w:r>
              <w:t>Duration(months)</w:t>
            </w:r>
          </w:p>
        </w:tc>
      </w:tr>
      <w:tr w:rsidR="003302AA" w14:paraId="6DF73A7A" w14:textId="77777777" w:rsidTr="003209EE">
        <w:tc>
          <w:tcPr>
            <w:tcW w:w="3148" w:type="dxa"/>
          </w:tcPr>
          <w:p w14:paraId="12574888" w14:textId="77777777" w:rsidR="003302AA" w:rsidRDefault="003302AA" w:rsidP="003302AA">
            <w:pPr>
              <w:numPr>
                <w:ilvl w:val="0"/>
                <w:numId w:val="5"/>
              </w:numPr>
              <w:jc w:val="center"/>
            </w:pPr>
            <w:r>
              <w:t>Analysis</w:t>
            </w:r>
          </w:p>
        </w:tc>
        <w:tc>
          <w:tcPr>
            <w:tcW w:w="3512" w:type="dxa"/>
          </w:tcPr>
          <w:p w14:paraId="39863DA2" w14:textId="77777777" w:rsidR="003302AA" w:rsidRDefault="003302AA" w:rsidP="003302AA">
            <w:pPr>
              <w:jc w:val="center"/>
            </w:pPr>
            <w:r>
              <w:t>3</w:t>
            </w:r>
          </w:p>
        </w:tc>
      </w:tr>
      <w:tr w:rsidR="003302AA" w14:paraId="18F63AC5" w14:textId="77777777" w:rsidTr="003209EE">
        <w:tc>
          <w:tcPr>
            <w:tcW w:w="3148" w:type="dxa"/>
          </w:tcPr>
          <w:p w14:paraId="408B573A" w14:textId="77777777" w:rsidR="003302AA" w:rsidRDefault="003302AA" w:rsidP="003302AA">
            <w:pPr>
              <w:numPr>
                <w:ilvl w:val="0"/>
                <w:numId w:val="5"/>
              </w:numPr>
              <w:jc w:val="center"/>
            </w:pPr>
            <w:r>
              <w:t>Design</w:t>
            </w:r>
          </w:p>
        </w:tc>
        <w:tc>
          <w:tcPr>
            <w:tcW w:w="3512" w:type="dxa"/>
          </w:tcPr>
          <w:p w14:paraId="3C9E1E1E" w14:textId="77777777" w:rsidR="003302AA" w:rsidRDefault="003302AA" w:rsidP="003302AA">
            <w:pPr>
              <w:jc w:val="center"/>
            </w:pPr>
            <w:r>
              <w:t>3</w:t>
            </w:r>
          </w:p>
        </w:tc>
      </w:tr>
      <w:tr w:rsidR="003302AA" w14:paraId="16FA828C" w14:textId="77777777" w:rsidTr="003209EE">
        <w:tc>
          <w:tcPr>
            <w:tcW w:w="3148" w:type="dxa"/>
          </w:tcPr>
          <w:p w14:paraId="39395130" w14:textId="77777777" w:rsidR="003302AA" w:rsidRDefault="003302AA" w:rsidP="003302AA">
            <w:pPr>
              <w:numPr>
                <w:ilvl w:val="0"/>
                <w:numId w:val="5"/>
              </w:numPr>
              <w:jc w:val="center"/>
            </w:pPr>
            <w:r>
              <w:t>Development</w:t>
            </w:r>
          </w:p>
        </w:tc>
        <w:tc>
          <w:tcPr>
            <w:tcW w:w="3512" w:type="dxa"/>
          </w:tcPr>
          <w:p w14:paraId="66EC6C10" w14:textId="77777777" w:rsidR="003302AA" w:rsidRDefault="003302AA" w:rsidP="003302AA">
            <w:pPr>
              <w:jc w:val="center"/>
            </w:pPr>
            <w:r>
              <w:t>6</w:t>
            </w:r>
          </w:p>
        </w:tc>
      </w:tr>
      <w:tr w:rsidR="003302AA" w14:paraId="67BDF084" w14:textId="77777777" w:rsidTr="003209EE">
        <w:tc>
          <w:tcPr>
            <w:tcW w:w="3148" w:type="dxa"/>
          </w:tcPr>
          <w:p w14:paraId="236EFB72" w14:textId="77777777" w:rsidR="003302AA" w:rsidRDefault="003302AA" w:rsidP="003302AA">
            <w:pPr>
              <w:numPr>
                <w:ilvl w:val="0"/>
                <w:numId w:val="5"/>
              </w:numPr>
              <w:jc w:val="center"/>
            </w:pPr>
            <w:r>
              <w:t>Test planning</w:t>
            </w:r>
          </w:p>
        </w:tc>
        <w:tc>
          <w:tcPr>
            <w:tcW w:w="3512" w:type="dxa"/>
          </w:tcPr>
          <w:p w14:paraId="73B0FBEF" w14:textId="77777777" w:rsidR="003302AA" w:rsidRDefault="003302AA" w:rsidP="003302AA">
            <w:pPr>
              <w:jc w:val="center"/>
            </w:pPr>
            <w:r>
              <w:t>3</w:t>
            </w:r>
          </w:p>
        </w:tc>
      </w:tr>
      <w:tr w:rsidR="003302AA" w14:paraId="7BF8D9E9" w14:textId="77777777" w:rsidTr="003209EE">
        <w:tc>
          <w:tcPr>
            <w:tcW w:w="3148" w:type="dxa"/>
          </w:tcPr>
          <w:p w14:paraId="7CC0D8FB" w14:textId="77777777" w:rsidR="003302AA" w:rsidRDefault="003302AA" w:rsidP="003302AA">
            <w:pPr>
              <w:numPr>
                <w:ilvl w:val="0"/>
                <w:numId w:val="5"/>
              </w:numPr>
              <w:jc w:val="center"/>
            </w:pPr>
            <w:r>
              <w:t>Test Execution</w:t>
            </w:r>
          </w:p>
        </w:tc>
        <w:tc>
          <w:tcPr>
            <w:tcW w:w="3512" w:type="dxa"/>
          </w:tcPr>
          <w:p w14:paraId="0D511E02" w14:textId="77777777" w:rsidR="003302AA" w:rsidRDefault="003302AA" w:rsidP="003302AA">
            <w:pPr>
              <w:jc w:val="center"/>
            </w:pPr>
            <w:r>
              <w:t>6</w:t>
            </w:r>
          </w:p>
        </w:tc>
      </w:tr>
    </w:tbl>
    <w:p w14:paraId="14CCBFC6" w14:textId="77777777" w:rsidR="003302AA" w:rsidRDefault="003302AA">
      <w:r>
        <w:t>Note: Phases 3, 4 are executed parallels.</w:t>
      </w:r>
    </w:p>
    <w:p w14:paraId="0DE5D9C9" w14:textId="77777777" w:rsidR="003302AA" w:rsidRDefault="0001117D">
      <w:r>
        <w:t>As the customer demanded to follow waterfall life cycle model a short description about the waterfall life cycle model and the corresponding activities performed in the model are illustrated below.</w:t>
      </w:r>
    </w:p>
    <w:p w14:paraId="45E0B91A" w14:textId="77777777" w:rsidR="00776C61" w:rsidRDefault="0001117D">
      <w:r>
        <w:t xml:space="preserve">Waterfall model is a software development life cycle mode. It is a sequential design process model for development of product. The development of the product is carried out in 5 different phases. In waterfall </w:t>
      </w:r>
      <w:r w:rsidR="00776C61">
        <w:t xml:space="preserve">model next phase is executed only after the previous phase meets the requirements criteria. </w:t>
      </w:r>
    </w:p>
    <w:p w14:paraId="592A066A" w14:textId="77777777" w:rsidR="0001117D" w:rsidRDefault="00776C61">
      <w:r>
        <w:lastRenderedPageBreak/>
        <w:t xml:space="preserve">Analysis: The requirements necessary for developing the product </w:t>
      </w:r>
      <w:r w:rsidR="008D2A6A">
        <w:t>are gathered in this stage.</w:t>
      </w:r>
    </w:p>
    <w:p w14:paraId="3C4506E5" w14:textId="77777777" w:rsidR="008D2A6A" w:rsidRDefault="008D2A6A">
      <w:r>
        <w:t>Design: The requirements are sliced into modules for implementation. This makes both implementation and programme execution easy. In this stage the hardware and software specifics are designed and detailed as well.</w:t>
      </w:r>
    </w:p>
    <w:p w14:paraId="3F2658BB" w14:textId="77777777" w:rsidR="008D2A6A" w:rsidRDefault="008D2A6A">
      <w:r>
        <w:t>Development/Implementation: In this stage the inputs are converted into real time executable code or program are developed.</w:t>
      </w:r>
    </w:p>
    <w:p w14:paraId="3D26DA19" w14:textId="77777777" w:rsidR="008D2A6A" w:rsidRDefault="008D2A6A">
      <w:r>
        <w:t>Testing: Mainly involve verification and validation.</w:t>
      </w:r>
    </w:p>
    <w:p w14:paraId="1689B498" w14:textId="77777777" w:rsidR="008D2A6A" w:rsidRDefault="008D2A6A">
      <w:r>
        <w:t xml:space="preserve">Maintenance: it involves improving quality and rectify errors that arise in testing phase. Cross check with the requirements specified by the customer. </w:t>
      </w:r>
    </w:p>
    <w:p w14:paraId="3BE1F7F2" w14:textId="77777777" w:rsidR="004B1728" w:rsidRDefault="004B1728" w:rsidP="004B1728">
      <w:pPr>
        <w:pStyle w:val="Heading1"/>
      </w:pPr>
      <w:r>
        <w:t>Task Assignment Summary</w:t>
      </w:r>
    </w:p>
    <w:p w14:paraId="66F1D8C0" w14:textId="77777777" w:rsidR="004B1728" w:rsidRDefault="004B1728" w:rsidP="005C058A">
      <w:pPr>
        <w:jc w:val="both"/>
      </w:pPr>
      <w:r>
        <w:t>The task allocation for our project is detailed in Table 1. The site(s) that have been allocated to work on a task are marked with an X.</w:t>
      </w:r>
    </w:p>
    <w:p w14:paraId="671535C8" w14:textId="77777777" w:rsidR="005C058A" w:rsidRDefault="005C058A" w:rsidP="005C058A">
      <w:pPr>
        <w:jc w:val="both"/>
      </w:pPr>
    </w:p>
    <w:p w14:paraId="33BD3969" w14:textId="77777777" w:rsidR="005C058A" w:rsidRPr="00511E16" w:rsidRDefault="005C058A" w:rsidP="005C058A">
      <w:pPr>
        <w:pStyle w:val="Caption"/>
        <w:keepNext/>
        <w:rPr>
          <w:b w:val="0"/>
          <w:color w:val="404040"/>
        </w:rPr>
      </w:pPr>
      <w:r w:rsidRPr="00511E16">
        <w:rPr>
          <w:b w:val="0"/>
          <w:color w:val="404040"/>
        </w:rPr>
        <w:t xml:space="preserve">Table </w:t>
      </w:r>
      <w:r w:rsidRPr="00511E16">
        <w:rPr>
          <w:b w:val="0"/>
          <w:color w:val="404040"/>
        </w:rPr>
        <w:fldChar w:fldCharType="begin"/>
      </w:r>
      <w:r w:rsidRPr="00511E16">
        <w:rPr>
          <w:b w:val="0"/>
          <w:color w:val="404040"/>
        </w:rPr>
        <w:instrText xml:space="preserve"> SEQ Table \* ARABIC </w:instrText>
      </w:r>
      <w:r w:rsidRPr="00511E16">
        <w:rPr>
          <w:b w:val="0"/>
          <w:color w:val="404040"/>
        </w:rPr>
        <w:fldChar w:fldCharType="separate"/>
      </w:r>
      <w:r w:rsidRPr="00511E16">
        <w:rPr>
          <w:b w:val="0"/>
          <w:color w:val="404040"/>
        </w:rPr>
        <w:t>1</w:t>
      </w:r>
      <w:r w:rsidRPr="00511E16">
        <w:rPr>
          <w:b w:val="0"/>
          <w:color w:val="404040"/>
        </w:rPr>
        <w:fldChar w:fldCharType="end"/>
      </w:r>
      <w:r w:rsidRPr="00511E16">
        <w:rPr>
          <w:b w:val="0"/>
          <w:color w:val="404040"/>
        </w:rPr>
        <w:t xml:space="preserve"> Task distribution </w:t>
      </w:r>
    </w:p>
    <w:tbl>
      <w:tblPr>
        <w:tblW w:w="10240" w:type="dxa"/>
        <w:tblInd w:w="-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01"/>
        <w:gridCol w:w="567"/>
        <w:gridCol w:w="567"/>
        <w:gridCol w:w="567"/>
        <w:gridCol w:w="567"/>
        <w:gridCol w:w="567"/>
        <w:gridCol w:w="567"/>
        <w:gridCol w:w="567"/>
        <w:gridCol w:w="567"/>
        <w:gridCol w:w="567"/>
        <w:gridCol w:w="567"/>
        <w:gridCol w:w="567"/>
        <w:gridCol w:w="567"/>
        <w:gridCol w:w="567"/>
        <w:gridCol w:w="567"/>
        <w:gridCol w:w="567"/>
        <w:gridCol w:w="567"/>
        <w:gridCol w:w="567"/>
      </w:tblGrid>
      <w:tr w:rsidR="008A230B" w:rsidRPr="005C058A" w14:paraId="6B939A48" w14:textId="77777777" w:rsidTr="008A230B">
        <w:trPr>
          <w:trHeight w:val="260"/>
        </w:trPr>
        <w:tc>
          <w:tcPr>
            <w:tcW w:w="601" w:type="dxa"/>
            <w:shd w:val="clear" w:color="auto" w:fill="auto"/>
            <w:noWrap/>
          </w:tcPr>
          <w:p w14:paraId="7D503F5E" w14:textId="77777777" w:rsidR="008A230B" w:rsidRPr="005C058A" w:rsidRDefault="008A230B" w:rsidP="008A230B">
            <w:pPr>
              <w:pStyle w:val="Heading1"/>
              <w:spacing w:before="0" w:after="0"/>
              <w:ind w:right="-435"/>
              <w:rPr>
                <w:rFonts w:ascii="Cambria" w:hAnsi="Cambria"/>
                <w:b w:val="0"/>
                <w:sz w:val="18"/>
                <w:szCs w:val="18"/>
                <w:lang w:eastAsia="en-US"/>
              </w:rPr>
            </w:pPr>
          </w:p>
        </w:tc>
        <w:tc>
          <w:tcPr>
            <w:tcW w:w="1134" w:type="dxa"/>
            <w:gridSpan w:val="2"/>
            <w:shd w:val="clear" w:color="auto" w:fill="auto"/>
            <w:noWrap/>
          </w:tcPr>
          <w:p w14:paraId="0A9BEB45"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Analysis</w:t>
            </w:r>
          </w:p>
        </w:tc>
        <w:tc>
          <w:tcPr>
            <w:tcW w:w="2268" w:type="dxa"/>
            <w:gridSpan w:val="4"/>
            <w:shd w:val="clear" w:color="auto" w:fill="auto"/>
            <w:noWrap/>
          </w:tcPr>
          <w:p w14:paraId="1A9D5BC2"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Design</w:t>
            </w:r>
          </w:p>
        </w:tc>
        <w:tc>
          <w:tcPr>
            <w:tcW w:w="2835" w:type="dxa"/>
            <w:gridSpan w:val="5"/>
            <w:shd w:val="clear" w:color="auto" w:fill="auto"/>
            <w:noWrap/>
          </w:tcPr>
          <w:p w14:paraId="21D5E2F7"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Development</w:t>
            </w:r>
          </w:p>
        </w:tc>
        <w:tc>
          <w:tcPr>
            <w:tcW w:w="1701" w:type="dxa"/>
            <w:gridSpan w:val="3"/>
          </w:tcPr>
          <w:p w14:paraId="2570EE21"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Test Planning</w:t>
            </w:r>
          </w:p>
        </w:tc>
        <w:tc>
          <w:tcPr>
            <w:tcW w:w="1701" w:type="dxa"/>
            <w:gridSpan w:val="3"/>
            <w:shd w:val="clear" w:color="auto" w:fill="auto"/>
            <w:noWrap/>
          </w:tcPr>
          <w:p w14:paraId="786C3E01"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Test Execution</w:t>
            </w:r>
          </w:p>
        </w:tc>
      </w:tr>
      <w:tr w:rsidR="008A230B" w:rsidRPr="005C058A" w14:paraId="1BABAF5D" w14:textId="77777777" w:rsidTr="008A230B">
        <w:trPr>
          <w:trHeight w:val="260"/>
        </w:trPr>
        <w:tc>
          <w:tcPr>
            <w:tcW w:w="601" w:type="dxa"/>
            <w:shd w:val="clear" w:color="auto" w:fill="auto"/>
            <w:noWrap/>
          </w:tcPr>
          <w:p w14:paraId="1892A7FB" w14:textId="77777777" w:rsidR="008A230B" w:rsidRPr="005C058A" w:rsidRDefault="008A230B" w:rsidP="008A230B">
            <w:pPr>
              <w:pStyle w:val="Heading1"/>
              <w:spacing w:before="0" w:after="0"/>
              <w:ind w:right="-435"/>
              <w:rPr>
                <w:rFonts w:ascii="Cambria" w:hAnsi="Cambria"/>
                <w:b w:val="0"/>
                <w:sz w:val="18"/>
                <w:szCs w:val="18"/>
                <w:lang w:eastAsia="en-US"/>
              </w:rPr>
            </w:pPr>
            <w:r w:rsidRPr="005C058A">
              <w:rPr>
                <w:rFonts w:ascii="Cambria" w:hAnsi="Cambria"/>
                <w:b w:val="0"/>
                <w:sz w:val="18"/>
                <w:szCs w:val="18"/>
                <w:lang w:eastAsia="en-US"/>
              </w:rPr>
              <w:t>ID</w:t>
            </w:r>
          </w:p>
        </w:tc>
        <w:tc>
          <w:tcPr>
            <w:tcW w:w="567" w:type="dxa"/>
            <w:shd w:val="clear" w:color="auto" w:fill="auto"/>
            <w:noWrap/>
          </w:tcPr>
          <w:p w14:paraId="4D430A58" w14:textId="77777777" w:rsidR="008A230B" w:rsidRPr="005C058A" w:rsidRDefault="008A230B" w:rsidP="00511E16">
            <w:pPr>
              <w:pStyle w:val="Heading1"/>
              <w:spacing w:before="0" w:after="0"/>
              <w:rPr>
                <w:rFonts w:ascii="Cambria" w:hAnsi="Cambria"/>
                <w:b w:val="0"/>
                <w:sz w:val="18"/>
                <w:szCs w:val="18"/>
                <w:lang w:eastAsia="en-US"/>
              </w:rPr>
            </w:pPr>
            <w:r>
              <w:rPr>
                <w:rFonts w:ascii="Cambria" w:hAnsi="Cambria"/>
                <w:b w:val="0"/>
                <w:sz w:val="18"/>
                <w:szCs w:val="18"/>
                <w:lang w:eastAsia="en-US"/>
              </w:rPr>
              <w:t>SE</w:t>
            </w:r>
          </w:p>
        </w:tc>
        <w:tc>
          <w:tcPr>
            <w:tcW w:w="567" w:type="dxa"/>
            <w:shd w:val="clear" w:color="auto" w:fill="auto"/>
            <w:noWrap/>
          </w:tcPr>
          <w:p w14:paraId="1FF0BAB9" w14:textId="77777777" w:rsidR="008A230B" w:rsidRPr="005C058A" w:rsidRDefault="008A230B" w:rsidP="00511E16">
            <w:pPr>
              <w:pStyle w:val="Heading1"/>
              <w:spacing w:before="0" w:after="0"/>
              <w:rPr>
                <w:rFonts w:ascii="Cambria" w:hAnsi="Cambria"/>
                <w:b w:val="0"/>
                <w:sz w:val="18"/>
                <w:szCs w:val="18"/>
                <w:lang w:eastAsia="en-US"/>
              </w:rPr>
            </w:pPr>
            <w:r>
              <w:rPr>
                <w:rFonts w:ascii="Cambria" w:hAnsi="Cambria"/>
                <w:b w:val="0"/>
                <w:sz w:val="18"/>
                <w:szCs w:val="18"/>
                <w:lang w:eastAsia="en-US"/>
              </w:rPr>
              <w:t>AU</w:t>
            </w:r>
          </w:p>
        </w:tc>
        <w:tc>
          <w:tcPr>
            <w:tcW w:w="567" w:type="dxa"/>
            <w:shd w:val="clear" w:color="auto" w:fill="auto"/>
            <w:noWrap/>
          </w:tcPr>
          <w:p w14:paraId="7137FC22" w14:textId="77777777" w:rsidR="008A230B" w:rsidRPr="005C058A" w:rsidRDefault="008A230B" w:rsidP="00511E16">
            <w:pPr>
              <w:pStyle w:val="Heading1"/>
              <w:spacing w:before="0" w:after="0"/>
              <w:rPr>
                <w:rFonts w:ascii="Cambria" w:hAnsi="Cambria"/>
                <w:b w:val="0"/>
                <w:sz w:val="18"/>
                <w:szCs w:val="18"/>
                <w:lang w:eastAsia="en-US"/>
              </w:rPr>
            </w:pPr>
            <w:r>
              <w:rPr>
                <w:rFonts w:ascii="Cambria" w:hAnsi="Cambria"/>
                <w:b w:val="0"/>
                <w:sz w:val="18"/>
                <w:szCs w:val="18"/>
                <w:lang w:eastAsia="en-US"/>
              </w:rPr>
              <w:t>SE</w:t>
            </w:r>
          </w:p>
        </w:tc>
        <w:tc>
          <w:tcPr>
            <w:tcW w:w="567" w:type="dxa"/>
            <w:shd w:val="clear" w:color="auto" w:fill="auto"/>
            <w:noWrap/>
          </w:tcPr>
          <w:p w14:paraId="0BD095A6" w14:textId="77777777" w:rsidR="008A230B" w:rsidRPr="005C058A" w:rsidRDefault="008A230B" w:rsidP="00511E16">
            <w:pPr>
              <w:pStyle w:val="Heading1"/>
              <w:spacing w:before="0" w:after="0"/>
              <w:rPr>
                <w:rFonts w:ascii="Cambria" w:hAnsi="Cambria"/>
                <w:b w:val="0"/>
                <w:sz w:val="18"/>
                <w:szCs w:val="18"/>
                <w:lang w:eastAsia="en-US"/>
              </w:rPr>
            </w:pPr>
            <w:r>
              <w:rPr>
                <w:rFonts w:ascii="Cambria" w:hAnsi="Cambria"/>
                <w:b w:val="0"/>
                <w:sz w:val="18"/>
                <w:szCs w:val="18"/>
                <w:lang w:eastAsia="en-US"/>
              </w:rPr>
              <w:t>CH</w:t>
            </w:r>
          </w:p>
        </w:tc>
        <w:tc>
          <w:tcPr>
            <w:tcW w:w="567" w:type="dxa"/>
            <w:shd w:val="clear" w:color="auto" w:fill="auto"/>
            <w:noWrap/>
          </w:tcPr>
          <w:p w14:paraId="5C09A6FE" w14:textId="77777777" w:rsidR="008A230B" w:rsidRPr="005C058A" w:rsidRDefault="008A230B" w:rsidP="00511E16">
            <w:pPr>
              <w:pStyle w:val="Heading1"/>
              <w:spacing w:before="0" w:after="0"/>
              <w:rPr>
                <w:rFonts w:ascii="Cambria" w:hAnsi="Cambria"/>
                <w:b w:val="0"/>
                <w:sz w:val="18"/>
                <w:szCs w:val="18"/>
                <w:lang w:eastAsia="en-US"/>
              </w:rPr>
            </w:pPr>
            <w:r>
              <w:rPr>
                <w:rFonts w:ascii="Cambria" w:hAnsi="Cambria"/>
                <w:b w:val="0"/>
                <w:sz w:val="18"/>
                <w:szCs w:val="18"/>
                <w:lang w:eastAsia="en-US"/>
              </w:rPr>
              <w:t>AU</w:t>
            </w:r>
          </w:p>
        </w:tc>
        <w:tc>
          <w:tcPr>
            <w:tcW w:w="567" w:type="dxa"/>
            <w:shd w:val="clear" w:color="auto" w:fill="auto"/>
            <w:noWrap/>
          </w:tcPr>
          <w:p w14:paraId="7958461F" w14:textId="77777777" w:rsidR="008A230B" w:rsidRPr="005C058A" w:rsidRDefault="008A230B" w:rsidP="00511E16">
            <w:pPr>
              <w:pStyle w:val="Heading1"/>
              <w:spacing w:before="0" w:after="0"/>
              <w:rPr>
                <w:rFonts w:ascii="Cambria" w:hAnsi="Cambria"/>
                <w:b w:val="0"/>
                <w:sz w:val="18"/>
                <w:szCs w:val="18"/>
                <w:lang w:eastAsia="en-US"/>
              </w:rPr>
            </w:pPr>
            <w:r>
              <w:rPr>
                <w:rFonts w:ascii="Cambria" w:hAnsi="Cambria"/>
                <w:b w:val="0"/>
                <w:sz w:val="18"/>
                <w:szCs w:val="18"/>
                <w:lang w:eastAsia="en-US"/>
              </w:rPr>
              <w:t>PL</w:t>
            </w:r>
          </w:p>
        </w:tc>
        <w:tc>
          <w:tcPr>
            <w:tcW w:w="567" w:type="dxa"/>
            <w:shd w:val="clear" w:color="auto" w:fill="auto"/>
            <w:noWrap/>
          </w:tcPr>
          <w:p w14:paraId="4A870A06" w14:textId="77777777" w:rsidR="008A230B" w:rsidRPr="005C058A" w:rsidRDefault="008A230B" w:rsidP="00511E16">
            <w:pPr>
              <w:pStyle w:val="Heading1"/>
              <w:spacing w:before="0" w:after="0"/>
              <w:rPr>
                <w:rFonts w:ascii="Cambria" w:hAnsi="Cambria"/>
                <w:b w:val="0"/>
                <w:sz w:val="18"/>
                <w:szCs w:val="18"/>
                <w:lang w:eastAsia="en-US"/>
              </w:rPr>
            </w:pPr>
            <w:r>
              <w:rPr>
                <w:rFonts w:ascii="Cambria" w:hAnsi="Cambria"/>
                <w:b w:val="0"/>
                <w:sz w:val="18"/>
                <w:szCs w:val="18"/>
                <w:lang w:eastAsia="en-US"/>
              </w:rPr>
              <w:t>SE</w:t>
            </w:r>
          </w:p>
        </w:tc>
        <w:tc>
          <w:tcPr>
            <w:tcW w:w="567" w:type="dxa"/>
            <w:shd w:val="clear" w:color="auto" w:fill="auto"/>
            <w:noWrap/>
          </w:tcPr>
          <w:p w14:paraId="39985E46" w14:textId="77777777" w:rsidR="008A230B" w:rsidRPr="005C058A" w:rsidRDefault="008A230B" w:rsidP="00511E16">
            <w:pPr>
              <w:pStyle w:val="Heading1"/>
              <w:spacing w:before="0" w:after="0"/>
              <w:rPr>
                <w:rFonts w:ascii="Cambria" w:hAnsi="Cambria"/>
                <w:b w:val="0"/>
                <w:sz w:val="18"/>
                <w:szCs w:val="18"/>
                <w:lang w:eastAsia="en-US"/>
              </w:rPr>
            </w:pPr>
            <w:r>
              <w:rPr>
                <w:rFonts w:ascii="Cambria" w:hAnsi="Cambria"/>
                <w:b w:val="0"/>
                <w:sz w:val="18"/>
                <w:szCs w:val="18"/>
                <w:lang w:eastAsia="en-US"/>
              </w:rPr>
              <w:t>MY</w:t>
            </w:r>
          </w:p>
        </w:tc>
        <w:tc>
          <w:tcPr>
            <w:tcW w:w="567" w:type="dxa"/>
            <w:shd w:val="clear" w:color="auto" w:fill="auto"/>
            <w:noWrap/>
          </w:tcPr>
          <w:p w14:paraId="256571F5" w14:textId="77777777" w:rsidR="008A230B" w:rsidRPr="005C058A" w:rsidRDefault="008A230B" w:rsidP="00511E16">
            <w:pPr>
              <w:pStyle w:val="Heading1"/>
              <w:spacing w:before="0" w:after="0"/>
              <w:rPr>
                <w:rFonts w:ascii="Cambria" w:hAnsi="Cambria"/>
                <w:b w:val="0"/>
                <w:sz w:val="18"/>
                <w:szCs w:val="18"/>
                <w:lang w:eastAsia="en-US"/>
              </w:rPr>
            </w:pPr>
            <w:r>
              <w:rPr>
                <w:rFonts w:ascii="Cambria" w:hAnsi="Cambria"/>
                <w:b w:val="0"/>
                <w:sz w:val="18"/>
                <w:szCs w:val="18"/>
                <w:lang w:eastAsia="en-US"/>
              </w:rPr>
              <w:t>CH</w:t>
            </w:r>
          </w:p>
        </w:tc>
        <w:tc>
          <w:tcPr>
            <w:tcW w:w="567" w:type="dxa"/>
            <w:shd w:val="clear" w:color="auto" w:fill="auto"/>
            <w:noWrap/>
          </w:tcPr>
          <w:p w14:paraId="3FD18544" w14:textId="77777777" w:rsidR="008A230B" w:rsidRPr="005C058A" w:rsidRDefault="008A230B" w:rsidP="00511E16">
            <w:pPr>
              <w:pStyle w:val="Heading1"/>
              <w:spacing w:before="0" w:after="0"/>
              <w:rPr>
                <w:rFonts w:ascii="Cambria" w:hAnsi="Cambria"/>
                <w:b w:val="0"/>
                <w:sz w:val="18"/>
                <w:szCs w:val="18"/>
                <w:lang w:eastAsia="en-US"/>
              </w:rPr>
            </w:pPr>
            <w:r>
              <w:rPr>
                <w:rFonts w:ascii="Cambria" w:hAnsi="Cambria"/>
                <w:b w:val="0"/>
                <w:sz w:val="18"/>
                <w:szCs w:val="18"/>
                <w:lang w:eastAsia="en-US"/>
              </w:rPr>
              <w:t>AU</w:t>
            </w:r>
          </w:p>
        </w:tc>
        <w:tc>
          <w:tcPr>
            <w:tcW w:w="567" w:type="dxa"/>
            <w:shd w:val="clear" w:color="auto" w:fill="auto"/>
            <w:noWrap/>
          </w:tcPr>
          <w:p w14:paraId="63F2638F" w14:textId="77777777" w:rsidR="008A230B" w:rsidRPr="005C058A" w:rsidRDefault="008A230B" w:rsidP="00511E16">
            <w:pPr>
              <w:pStyle w:val="Heading1"/>
              <w:spacing w:before="0" w:after="0"/>
              <w:rPr>
                <w:rFonts w:ascii="Cambria" w:hAnsi="Cambria"/>
                <w:b w:val="0"/>
                <w:sz w:val="18"/>
                <w:szCs w:val="18"/>
                <w:lang w:eastAsia="en-US"/>
              </w:rPr>
            </w:pPr>
            <w:r>
              <w:rPr>
                <w:rFonts w:ascii="Cambria" w:hAnsi="Cambria"/>
                <w:b w:val="0"/>
                <w:sz w:val="18"/>
                <w:szCs w:val="18"/>
                <w:lang w:eastAsia="en-US"/>
              </w:rPr>
              <w:t>PL</w:t>
            </w:r>
          </w:p>
        </w:tc>
        <w:tc>
          <w:tcPr>
            <w:tcW w:w="567" w:type="dxa"/>
            <w:shd w:val="clear" w:color="auto" w:fill="auto"/>
            <w:noWrap/>
          </w:tcPr>
          <w:p w14:paraId="64E24754" w14:textId="77777777" w:rsidR="008A230B" w:rsidRPr="005C058A" w:rsidRDefault="008A230B" w:rsidP="00511E16">
            <w:pPr>
              <w:pStyle w:val="Heading1"/>
              <w:spacing w:before="0" w:after="0"/>
              <w:rPr>
                <w:rFonts w:ascii="Cambria" w:hAnsi="Cambria"/>
                <w:b w:val="0"/>
                <w:sz w:val="18"/>
                <w:szCs w:val="18"/>
                <w:lang w:eastAsia="en-US"/>
              </w:rPr>
            </w:pPr>
            <w:r>
              <w:rPr>
                <w:rFonts w:ascii="Cambria" w:hAnsi="Cambria"/>
                <w:b w:val="0"/>
                <w:sz w:val="18"/>
                <w:szCs w:val="18"/>
                <w:lang w:eastAsia="en-US"/>
              </w:rPr>
              <w:t>SE</w:t>
            </w:r>
          </w:p>
        </w:tc>
        <w:tc>
          <w:tcPr>
            <w:tcW w:w="567" w:type="dxa"/>
          </w:tcPr>
          <w:p w14:paraId="57D74E4F" w14:textId="77777777" w:rsidR="008A230B" w:rsidRDefault="008A230B" w:rsidP="00511E16">
            <w:pPr>
              <w:pStyle w:val="Heading1"/>
              <w:spacing w:before="0" w:after="0"/>
              <w:rPr>
                <w:rFonts w:ascii="Cambria" w:hAnsi="Cambria"/>
                <w:b w:val="0"/>
                <w:sz w:val="18"/>
                <w:szCs w:val="18"/>
                <w:lang w:eastAsia="en-US"/>
              </w:rPr>
            </w:pPr>
            <w:r>
              <w:rPr>
                <w:rFonts w:ascii="Cambria" w:hAnsi="Cambria"/>
                <w:b w:val="0"/>
                <w:sz w:val="18"/>
                <w:szCs w:val="18"/>
                <w:lang w:eastAsia="en-US"/>
              </w:rPr>
              <w:t>MY</w:t>
            </w:r>
          </w:p>
        </w:tc>
        <w:tc>
          <w:tcPr>
            <w:tcW w:w="567" w:type="dxa"/>
            <w:shd w:val="clear" w:color="auto" w:fill="auto"/>
            <w:noWrap/>
          </w:tcPr>
          <w:p w14:paraId="79E42302" w14:textId="77777777" w:rsidR="008A230B" w:rsidRPr="005C058A" w:rsidRDefault="008A230B" w:rsidP="00511E16">
            <w:pPr>
              <w:pStyle w:val="Heading1"/>
              <w:spacing w:before="0" w:after="0"/>
              <w:rPr>
                <w:rFonts w:ascii="Cambria" w:hAnsi="Cambria"/>
                <w:b w:val="0"/>
                <w:sz w:val="18"/>
                <w:szCs w:val="18"/>
                <w:lang w:eastAsia="en-US"/>
              </w:rPr>
            </w:pPr>
            <w:r>
              <w:rPr>
                <w:rFonts w:ascii="Cambria" w:hAnsi="Cambria"/>
                <w:b w:val="0"/>
                <w:sz w:val="18"/>
                <w:szCs w:val="18"/>
                <w:lang w:eastAsia="en-US"/>
              </w:rPr>
              <w:t>AU</w:t>
            </w:r>
          </w:p>
        </w:tc>
        <w:tc>
          <w:tcPr>
            <w:tcW w:w="567" w:type="dxa"/>
            <w:shd w:val="clear" w:color="auto" w:fill="auto"/>
            <w:noWrap/>
          </w:tcPr>
          <w:p w14:paraId="401FFCA9" w14:textId="77777777" w:rsidR="008A230B" w:rsidRPr="005C058A" w:rsidRDefault="008A230B" w:rsidP="00511E16">
            <w:pPr>
              <w:pStyle w:val="Heading1"/>
              <w:spacing w:before="0" w:after="0"/>
              <w:rPr>
                <w:rFonts w:ascii="Cambria" w:hAnsi="Cambria"/>
                <w:b w:val="0"/>
                <w:sz w:val="18"/>
                <w:szCs w:val="18"/>
                <w:lang w:eastAsia="en-US"/>
              </w:rPr>
            </w:pPr>
            <w:r>
              <w:rPr>
                <w:rFonts w:ascii="Cambria" w:hAnsi="Cambria"/>
                <w:b w:val="0"/>
                <w:sz w:val="18"/>
                <w:szCs w:val="18"/>
                <w:lang w:eastAsia="en-US"/>
              </w:rPr>
              <w:t>SE</w:t>
            </w:r>
          </w:p>
        </w:tc>
        <w:tc>
          <w:tcPr>
            <w:tcW w:w="567" w:type="dxa"/>
            <w:shd w:val="clear" w:color="auto" w:fill="auto"/>
            <w:noWrap/>
          </w:tcPr>
          <w:p w14:paraId="262CBFD4" w14:textId="77777777" w:rsidR="008A230B" w:rsidRPr="005C058A" w:rsidRDefault="008A230B" w:rsidP="00511E16">
            <w:pPr>
              <w:pStyle w:val="Heading1"/>
              <w:spacing w:before="0" w:after="0"/>
              <w:rPr>
                <w:rFonts w:ascii="Cambria" w:hAnsi="Cambria"/>
                <w:b w:val="0"/>
                <w:sz w:val="18"/>
                <w:szCs w:val="18"/>
                <w:lang w:eastAsia="en-US"/>
              </w:rPr>
            </w:pPr>
            <w:r>
              <w:rPr>
                <w:rFonts w:ascii="Cambria" w:hAnsi="Cambria"/>
                <w:b w:val="0"/>
                <w:sz w:val="18"/>
                <w:szCs w:val="18"/>
                <w:lang w:eastAsia="en-US"/>
              </w:rPr>
              <w:t>MY</w:t>
            </w:r>
          </w:p>
        </w:tc>
        <w:tc>
          <w:tcPr>
            <w:tcW w:w="567" w:type="dxa"/>
            <w:shd w:val="clear" w:color="auto" w:fill="auto"/>
            <w:noWrap/>
          </w:tcPr>
          <w:p w14:paraId="1DC7F917" w14:textId="77777777" w:rsidR="008A230B" w:rsidRPr="005C058A" w:rsidRDefault="008A230B" w:rsidP="00511E16">
            <w:pPr>
              <w:pStyle w:val="Heading1"/>
              <w:spacing w:before="0" w:after="0"/>
              <w:rPr>
                <w:rFonts w:ascii="Cambria" w:hAnsi="Cambria"/>
                <w:b w:val="0"/>
                <w:sz w:val="18"/>
                <w:szCs w:val="18"/>
                <w:lang w:eastAsia="en-US"/>
              </w:rPr>
            </w:pPr>
            <w:r>
              <w:rPr>
                <w:rFonts w:ascii="Cambria" w:hAnsi="Cambria"/>
                <w:b w:val="0"/>
                <w:sz w:val="18"/>
                <w:szCs w:val="18"/>
                <w:lang w:eastAsia="en-US"/>
              </w:rPr>
              <w:t>AU</w:t>
            </w:r>
          </w:p>
        </w:tc>
      </w:tr>
      <w:tr w:rsidR="008A230B" w:rsidRPr="005C058A" w14:paraId="500C3B22" w14:textId="77777777" w:rsidTr="008A230B">
        <w:trPr>
          <w:trHeight w:val="346"/>
        </w:trPr>
        <w:tc>
          <w:tcPr>
            <w:tcW w:w="601" w:type="dxa"/>
            <w:shd w:val="clear" w:color="auto" w:fill="auto"/>
            <w:noWrap/>
          </w:tcPr>
          <w:p w14:paraId="24734B9E" w14:textId="77777777" w:rsidR="008A230B" w:rsidRPr="005C058A" w:rsidRDefault="008A230B" w:rsidP="008A230B">
            <w:pPr>
              <w:pStyle w:val="Heading1"/>
              <w:spacing w:before="0" w:after="0"/>
              <w:ind w:right="-435"/>
              <w:rPr>
                <w:rFonts w:ascii="Cambria" w:hAnsi="Cambria"/>
                <w:b w:val="0"/>
                <w:sz w:val="18"/>
                <w:szCs w:val="18"/>
                <w:lang w:eastAsia="en-US"/>
              </w:rPr>
            </w:pPr>
            <w:r w:rsidRPr="005C058A">
              <w:rPr>
                <w:rFonts w:ascii="Cambria" w:hAnsi="Cambria"/>
                <w:b w:val="0"/>
                <w:sz w:val="18"/>
                <w:szCs w:val="18"/>
                <w:lang w:eastAsia="en-US"/>
              </w:rPr>
              <w:t>1</w:t>
            </w:r>
          </w:p>
        </w:tc>
        <w:tc>
          <w:tcPr>
            <w:tcW w:w="567" w:type="dxa"/>
            <w:shd w:val="clear" w:color="auto" w:fill="auto"/>
            <w:noWrap/>
          </w:tcPr>
          <w:p w14:paraId="7628B527" w14:textId="77777777" w:rsidR="008A230B" w:rsidRPr="005C058A" w:rsidRDefault="008A230B" w:rsidP="00511E16">
            <w:pPr>
              <w:pStyle w:val="Heading1"/>
              <w:spacing w:before="0" w:after="0"/>
              <w:rPr>
                <w:rFonts w:ascii="Cambria" w:hAnsi="Cambria"/>
                <w:b w:val="0"/>
                <w:sz w:val="18"/>
                <w:szCs w:val="18"/>
                <w:lang w:eastAsia="en-US"/>
              </w:rPr>
            </w:pPr>
          </w:p>
        </w:tc>
        <w:tc>
          <w:tcPr>
            <w:tcW w:w="567" w:type="dxa"/>
            <w:shd w:val="clear" w:color="auto" w:fill="auto"/>
            <w:noWrap/>
          </w:tcPr>
          <w:p w14:paraId="12BA8152"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X</w:t>
            </w:r>
          </w:p>
        </w:tc>
        <w:tc>
          <w:tcPr>
            <w:tcW w:w="567" w:type="dxa"/>
            <w:shd w:val="clear" w:color="auto" w:fill="auto"/>
            <w:noWrap/>
          </w:tcPr>
          <w:p w14:paraId="17FFECDA"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502E144D"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12CDB527"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 xml:space="preserve"> X</w:t>
            </w:r>
          </w:p>
        </w:tc>
        <w:tc>
          <w:tcPr>
            <w:tcW w:w="567" w:type="dxa"/>
            <w:shd w:val="clear" w:color="auto" w:fill="auto"/>
            <w:noWrap/>
          </w:tcPr>
          <w:p w14:paraId="78AB5136"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5F577FB9"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3ACBC6D5"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36979F10"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71BDFFCD"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 xml:space="preserve"> X</w:t>
            </w:r>
          </w:p>
        </w:tc>
        <w:tc>
          <w:tcPr>
            <w:tcW w:w="567" w:type="dxa"/>
            <w:shd w:val="clear" w:color="auto" w:fill="auto"/>
            <w:noWrap/>
          </w:tcPr>
          <w:p w14:paraId="210B5742"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4B1F3526"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tcPr>
          <w:p w14:paraId="0746D929" w14:textId="77777777" w:rsidR="008A230B" w:rsidRPr="005C058A" w:rsidRDefault="008A230B" w:rsidP="00511E16">
            <w:pPr>
              <w:pStyle w:val="Heading1"/>
              <w:spacing w:before="0" w:after="0"/>
              <w:rPr>
                <w:rFonts w:ascii="Cambria" w:hAnsi="Cambria"/>
                <w:b w:val="0"/>
                <w:sz w:val="18"/>
                <w:szCs w:val="18"/>
                <w:lang w:eastAsia="en-US"/>
              </w:rPr>
            </w:pPr>
          </w:p>
        </w:tc>
        <w:tc>
          <w:tcPr>
            <w:tcW w:w="567" w:type="dxa"/>
            <w:shd w:val="clear" w:color="auto" w:fill="auto"/>
            <w:noWrap/>
          </w:tcPr>
          <w:p w14:paraId="4405B204"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 xml:space="preserve"> X</w:t>
            </w:r>
          </w:p>
        </w:tc>
        <w:tc>
          <w:tcPr>
            <w:tcW w:w="567" w:type="dxa"/>
            <w:shd w:val="clear" w:color="auto" w:fill="auto"/>
            <w:noWrap/>
          </w:tcPr>
          <w:p w14:paraId="298B1F2B"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593774AF"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3F844307"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FE1BBA">
              <w:rPr>
                <w:rFonts w:ascii="Cambria" w:hAnsi="Cambria"/>
                <w:b w:val="0"/>
                <w:sz w:val="18"/>
                <w:szCs w:val="18"/>
                <w:lang w:eastAsia="en-US"/>
              </w:rPr>
              <w:t xml:space="preserve"> X</w:t>
            </w:r>
          </w:p>
        </w:tc>
      </w:tr>
      <w:tr w:rsidR="008A230B" w:rsidRPr="005C058A" w14:paraId="7925F4FD" w14:textId="77777777" w:rsidTr="008A230B">
        <w:trPr>
          <w:trHeight w:val="260"/>
        </w:trPr>
        <w:tc>
          <w:tcPr>
            <w:tcW w:w="601" w:type="dxa"/>
            <w:shd w:val="clear" w:color="auto" w:fill="auto"/>
            <w:noWrap/>
          </w:tcPr>
          <w:p w14:paraId="00456E28" w14:textId="77777777" w:rsidR="008A230B" w:rsidRPr="005C058A" w:rsidRDefault="008A230B" w:rsidP="008A230B">
            <w:pPr>
              <w:pStyle w:val="Heading1"/>
              <w:spacing w:before="0" w:after="0"/>
              <w:ind w:right="-435"/>
              <w:rPr>
                <w:rFonts w:ascii="Cambria" w:hAnsi="Cambria"/>
                <w:b w:val="0"/>
                <w:sz w:val="18"/>
                <w:szCs w:val="18"/>
                <w:lang w:eastAsia="en-US"/>
              </w:rPr>
            </w:pPr>
            <w:r w:rsidRPr="005C058A">
              <w:rPr>
                <w:rFonts w:ascii="Cambria" w:hAnsi="Cambria"/>
                <w:b w:val="0"/>
                <w:sz w:val="18"/>
                <w:szCs w:val="18"/>
                <w:lang w:eastAsia="en-US"/>
              </w:rPr>
              <w:t>1.a.</w:t>
            </w:r>
          </w:p>
        </w:tc>
        <w:tc>
          <w:tcPr>
            <w:tcW w:w="567" w:type="dxa"/>
            <w:shd w:val="clear" w:color="auto" w:fill="auto"/>
            <w:noWrap/>
          </w:tcPr>
          <w:p w14:paraId="029FB01A"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4333986F" w14:textId="77777777" w:rsidR="008A230B" w:rsidRPr="005C058A" w:rsidRDefault="00BD2817" w:rsidP="00511E16">
            <w:pPr>
              <w:pStyle w:val="Heading1"/>
              <w:spacing w:before="0" w:after="0"/>
              <w:rPr>
                <w:rFonts w:ascii="Cambria" w:hAnsi="Cambria"/>
                <w:b w:val="0"/>
                <w:sz w:val="18"/>
                <w:szCs w:val="18"/>
                <w:lang w:eastAsia="en-US"/>
              </w:rPr>
            </w:pPr>
            <w:r>
              <w:rPr>
                <w:rFonts w:ascii="Cambria" w:hAnsi="Cambria"/>
                <w:b w:val="0"/>
                <w:sz w:val="18"/>
                <w:szCs w:val="18"/>
                <w:lang w:eastAsia="en-US"/>
              </w:rPr>
              <w:t xml:space="preserve"> X</w:t>
            </w:r>
          </w:p>
        </w:tc>
        <w:tc>
          <w:tcPr>
            <w:tcW w:w="567" w:type="dxa"/>
            <w:shd w:val="clear" w:color="auto" w:fill="auto"/>
            <w:noWrap/>
          </w:tcPr>
          <w:p w14:paraId="2D6BAB03"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168C5DB2"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21F333B5"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 xml:space="preserve"> X</w:t>
            </w:r>
          </w:p>
        </w:tc>
        <w:tc>
          <w:tcPr>
            <w:tcW w:w="567" w:type="dxa"/>
            <w:shd w:val="clear" w:color="auto" w:fill="auto"/>
            <w:noWrap/>
          </w:tcPr>
          <w:p w14:paraId="0A136985"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25C3C0BA"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61C555E4"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6A7D001D"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587A5524"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 xml:space="preserve"> X</w:t>
            </w:r>
          </w:p>
        </w:tc>
        <w:tc>
          <w:tcPr>
            <w:tcW w:w="567" w:type="dxa"/>
            <w:shd w:val="clear" w:color="auto" w:fill="auto"/>
            <w:noWrap/>
          </w:tcPr>
          <w:p w14:paraId="6821228A"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5A36E784"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tcPr>
          <w:p w14:paraId="075C9590" w14:textId="77777777" w:rsidR="008A230B" w:rsidRPr="005C058A" w:rsidRDefault="008A230B" w:rsidP="00511E16">
            <w:pPr>
              <w:pStyle w:val="Heading1"/>
              <w:spacing w:before="0" w:after="0"/>
              <w:rPr>
                <w:rFonts w:ascii="Cambria" w:hAnsi="Cambria"/>
                <w:b w:val="0"/>
                <w:sz w:val="18"/>
                <w:szCs w:val="18"/>
                <w:lang w:eastAsia="en-US"/>
              </w:rPr>
            </w:pPr>
          </w:p>
        </w:tc>
        <w:tc>
          <w:tcPr>
            <w:tcW w:w="567" w:type="dxa"/>
            <w:shd w:val="clear" w:color="auto" w:fill="auto"/>
            <w:noWrap/>
          </w:tcPr>
          <w:p w14:paraId="05E26A4A"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 xml:space="preserve"> X</w:t>
            </w:r>
          </w:p>
        </w:tc>
        <w:tc>
          <w:tcPr>
            <w:tcW w:w="567" w:type="dxa"/>
            <w:shd w:val="clear" w:color="auto" w:fill="auto"/>
            <w:noWrap/>
          </w:tcPr>
          <w:p w14:paraId="5A145C78"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5A2C3B4A"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6DEB5B99"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FE1BBA">
              <w:rPr>
                <w:rFonts w:ascii="Cambria" w:hAnsi="Cambria"/>
                <w:b w:val="0"/>
                <w:sz w:val="18"/>
                <w:szCs w:val="18"/>
                <w:lang w:eastAsia="en-US"/>
              </w:rPr>
              <w:t xml:space="preserve"> X</w:t>
            </w:r>
          </w:p>
        </w:tc>
      </w:tr>
      <w:tr w:rsidR="008A230B" w:rsidRPr="005C058A" w14:paraId="21D3AC5F" w14:textId="77777777" w:rsidTr="008A230B">
        <w:trPr>
          <w:trHeight w:val="260"/>
        </w:trPr>
        <w:tc>
          <w:tcPr>
            <w:tcW w:w="601" w:type="dxa"/>
            <w:shd w:val="clear" w:color="auto" w:fill="auto"/>
            <w:noWrap/>
          </w:tcPr>
          <w:p w14:paraId="40348A37" w14:textId="77777777" w:rsidR="008A230B" w:rsidRPr="005C058A" w:rsidRDefault="008A230B" w:rsidP="008A230B">
            <w:pPr>
              <w:pStyle w:val="Heading1"/>
              <w:spacing w:before="0" w:after="0"/>
              <w:ind w:right="-435"/>
              <w:rPr>
                <w:rFonts w:ascii="Cambria" w:hAnsi="Cambria"/>
                <w:b w:val="0"/>
                <w:sz w:val="18"/>
                <w:szCs w:val="18"/>
                <w:lang w:eastAsia="en-US"/>
              </w:rPr>
            </w:pPr>
            <w:r w:rsidRPr="005C058A">
              <w:rPr>
                <w:rFonts w:ascii="Cambria" w:hAnsi="Cambria"/>
                <w:b w:val="0"/>
                <w:sz w:val="18"/>
                <w:szCs w:val="18"/>
                <w:lang w:eastAsia="en-US"/>
              </w:rPr>
              <w:t>1.b.</w:t>
            </w:r>
          </w:p>
        </w:tc>
        <w:tc>
          <w:tcPr>
            <w:tcW w:w="567" w:type="dxa"/>
            <w:shd w:val="clear" w:color="auto" w:fill="auto"/>
            <w:noWrap/>
          </w:tcPr>
          <w:p w14:paraId="3AA74702"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3E5BE833"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X</w:t>
            </w:r>
          </w:p>
        </w:tc>
        <w:tc>
          <w:tcPr>
            <w:tcW w:w="567" w:type="dxa"/>
            <w:shd w:val="clear" w:color="auto" w:fill="auto"/>
            <w:noWrap/>
          </w:tcPr>
          <w:p w14:paraId="66E7C983"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652A9063"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2CF21216"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 xml:space="preserve"> X</w:t>
            </w:r>
          </w:p>
        </w:tc>
        <w:tc>
          <w:tcPr>
            <w:tcW w:w="567" w:type="dxa"/>
            <w:shd w:val="clear" w:color="auto" w:fill="auto"/>
            <w:noWrap/>
          </w:tcPr>
          <w:p w14:paraId="5DACB3F3"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458068F0"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6A469C19"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31DF4DEA"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5EBCD3E3"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 xml:space="preserve"> X</w:t>
            </w:r>
          </w:p>
        </w:tc>
        <w:tc>
          <w:tcPr>
            <w:tcW w:w="567" w:type="dxa"/>
            <w:shd w:val="clear" w:color="auto" w:fill="auto"/>
            <w:noWrap/>
          </w:tcPr>
          <w:p w14:paraId="0D19890E"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27AB8C8B"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tcPr>
          <w:p w14:paraId="7B3B7BA5" w14:textId="77777777" w:rsidR="008A230B" w:rsidRPr="005C058A" w:rsidRDefault="008A230B" w:rsidP="00511E16">
            <w:pPr>
              <w:pStyle w:val="Heading1"/>
              <w:spacing w:before="0" w:after="0"/>
              <w:rPr>
                <w:rFonts w:ascii="Cambria" w:hAnsi="Cambria"/>
                <w:b w:val="0"/>
                <w:sz w:val="18"/>
                <w:szCs w:val="18"/>
                <w:lang w:eastAsia="en-US"/>
              </w:rPr>
            </w:pPr>
          </w:p>
        </w:tc>
        <w:tc>
          <w:tcPr>
            <w:tcW w:w="567" w:type="dxa"/>
            <w:shd w:val="clear" w:color="auto" w:fill="auto"/>
            <w:noWrap/>
          </w:tcPr>
          <w:p w14:paraId="34037043"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 xml:space="preserve"> X</w:t>
            </w:r>
          </w:p>
        </w:tc>
        <w:tc>
          <w:tcPr>
            <w:tcW w:w="567" w:type="dxa"/>
            <w:shd w:val="clear" w:color="auto" w:fill="auto"/>
            <w:noWrap/>
          </w:tcPr>
          <w:p w14:paraId="02F695FB"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48E47747"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7FC0C85E"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FE1BBA">
              <w:rPr>
                <w:rFonts w:ascii="Cambria" w:hAnsi="Cambria"/>
                <w:b w:val="0"/>
                <w:sz w:val="18"/>
                <w:szCs w:val="18"/>
                <w:lang w:eastAsia="en-US"/>
              </w:rPr>
              <w:t xml:space="preserve"> X</w:t>
            </w:r>
          </w:p>
        </w:tc>
      </w:tr>
      <w:tr w:rsidR="008A230B" w:rsidRPr="005C058A" w14:paraId="7DC6547D" w14:textId="77777777" w:rsidTr="008A230B">
        <w:trPr>
          <w:trHeight w:val="260"/>
        </w:trPr>
        <w:tc>
          <w:tcPr>
            <w:tcW w:w="601" w:type="dxa"/>
            <w:shd w:val="clear" w:color="auto" w:fill="auto"/>
            <w:noWrap/>
          </w:tcPr>
          <w:p w14:paraId="5088737B" w14:textId="77777777" w:rsidR="008A230B" w:rsidRPr="005C058A" w:rsidRDefault="008A230B" w:rsidP="008A230B">
            <w:pPr>
              <w:pStyle w:val="Heading1"/>
              <w:spacing w:before="0" w:after="0"/>
              <w:ind w:right="-435"/>
              <w:rPr>
                <w:rFonts w:ascii="Cambria" w:hAnsi="Cambria"/>
                <w:b w:val="0"/>
                <w:sz w:val="18"/>
                <w:szCs w:val="18"/>
                <w:lang w:eastAsia="en-US"/>
              </w:rPr>
            </w:pPr>
            <w:r w:rsidRPr="005C058A">
              <w:rPr>
                <w:rFonts w:ascii="Cambria" w:hAnsi="Cambria"/>
                <w:b w:val="0"/>
                <w:sz w:val="18"/>
                <w:szCs w:val="18"/>
                <w:lang w:eastAsia="en-US"/>
              </w:rPr>
              <w:t>1.c.</w:t>
            </w:r>
          </w:p>
        </w:tc>
        <w:tc>
          <w:tcPr>
            <w:tcW w:w="567" w:type="dxa"/>
            <w:shd w:val="clear" w:color="auto" w:fill="auto"/>
            <w:noWrap/>
          </w:tcPr>
          <w:p w14:paraId="1DC30DA7"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5EEF7C95"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X</w:t>
            </w:r>
          </w:p>
        </w:tc>
        <w:tc>
          <w:tcPr>
            <w:tcW w:w="567" w:type="dxa"/>
            <w:shd w:val="clear" w:color="auto" w:fill="auto"/>
            <w:noWrap/>
          </w:tcPr>
          <w:p w14:paraId="248B53D2"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101B6427"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05DDDCE0"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 xml:space="preserve"> X</w:t>
            </w:r>
          </w:p>
        </w:tc>
        <w:tc>
          <w:tcPr>
            <w:tcW w:w="567" w:type="dxa"/>
            <w:shd w:val="clear" w:color="auto" w:fill="auto"/>
            <w:noWrap/>
          </w:tcPr>
          <w:p w14:paraId="2B6F3366"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6413A878"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6132EA52"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795426C0"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2C5F8139"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 xml:space="preserve"> X</w:t>
            </w:r>
          </w:p>
        </w:tc>
        <w:tc>
          <w:tcPr>
            <w:tcW w:w="567" w:type="dxa"/>
            <w:shd w:val="clear" w:color="auto" w:fill="auto"/>
            <w:noWrap/>
          </w:tcPr>
          <w:p w14:paraId="66ED29B8"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336652A8"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tcPr>
          <w:p w14:paraId="777DD690" w14:textId="77777777" w:rsidR="008A230B" w:rsidRPr="005C058A" w:rsidRDefault="008A230B" w:rsidP="00511E16">
            <w:pPr>
              <w:pStyle w:val="Heading1"/>
              <w:spacing w:before="0" w:after="0"/>
              <w:rPr>
                <w:rFonts w:ascii="Cambria" w:hAnsi="Cambria"/>
                <w:b w:val="0"/>
                <w:sz w:val="18"/>
                <w:szCs w:val="18"/>
                <w:lang w:eastAsia="en-US"/>
              </w:rPr>
            </w:pPr>
          </w:p>
        </w:tc>
        <w:tc>
          <w:tcPr>
            <w:tcW w:w="567" w:type="dxa"/>
            <w:shd w:val="clear" w:color="auto" w:fill="auto"/>
            <w:noWrap/>
          </w:tcPr>
          <w:p w14:paraId="319D42DB"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 xml:space="preserve"> X</w:t>
            </w:r>
          </w:p>
        </w:tc>
        <w:tc>
          <w:tcPr>
            <w:tcW w:w="567" w:type="dxa"/>
            <w:shd w:val="clear" w:color="auto" w:fill="auto"/>
            <w:noWrap/>
          </w:tcPr>
          <w:p w14:paraId="791A9ECD"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0D4B171C"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14C251BC"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FE1BBA">
              <w:rPr>
                <w:rFonts w:ascii="Cambria" w:hAnsi="Cambria"/>
                <w:b w:val="0"/>
                <w:sz w:val="18"/>
                <w:szCs w:val="18"/>
                <w:lang w:eastAsia="en-US"/>
              </w:rPr>
              <w:t xml:space="preserve"> X</w:t>
            </w:r>
          </w:p>
        </w:tc>
      </w:tr>
      <w:tr w:rsidR="008A230B" w:rsidRPr="005C058A" w14:paraId="3C095818" w14:textId="77777777" w:rsidTr="008A230B">
        <w:trPr>
          <w:trHeight w:val="260"/>
        </w:trPr>
        <w:tc>
          <w:tcPr>
            <w:tcW w:w="601" w:type="dxa"/>
            <w:shd w:val="clear" w:color="auto" w:fill="auto"/>
            <w:noWrap/>
          </w:tcPr>
          <w:p w14:paraId="3CA42C48" w14:textId="77777777" w:rsidR="008A230B" w:rsidRPr="005C058A" w:rsidRDefault="008A230B" w:rsidP="008A230B">
            <w:pPr>
              <w:pStyle w:val="Heading1"/>
              <w:spacing w:before="0" w:after="0"/>
              <w:ind w:right="-435"/>
              <w:rPr>
                <w:rFonts w:ascii="Cambria" w:hAnsi="Cambria"/>
                <w:b w:val="0"/>
                <w:sz w:val="18"/>
                <w:szCs w:val="18"/>
                <w:lang w:eastAsia="en-US"/>
              </w:rPr>
            </w:pPr>
            <w:r>
              <w:rPr>
                <w:rFonts w:ascii="Cambria" w:hAnsi="Cambria"/>
                <w:b w:val="0"/>
                <w:sz w:val="18"/>
                <w:szCs w:val="18"/>
                <w:lang w:eastAsia="en-US"/>
              </w:rPr>
              <w:t>1.d.</w:t>
            </w:r>
          </w:p>
        </w:tc>
        <w:tc>
          <w:tcPr>
            <w:tcW w:w="567" w:type="dxa"/>
            <w:shd w:val="clear" w:color="auto" w:fill="auto"/>
            <w:noWrap/>
          </w:tcPr>
          <w:p w14:paraId="01439D27" w14:textId="77777777" w:rsidR="008A230B" w:rsidRPr="005C058A" w:rsidRDefault="008A230B" w:rsidP="005A6494">
            <w:pPr>
              <w:pStyle w:val="Heading1"/>
              <w:spacing w:before="0" w:after="0"/>
              <w:rPr>
                <w:rFonts w:ascii="Cambria" w:hAnsi="Cambria"/>
                <w:b w:val="0"/>
                <w:sz w:val="18"/>
                <w:szCs w:val="18"/>
                <w:lang w:eastAsia="en-US"/>
              </w:rPr>
            </w:pPr>
          </w:p>
        </w:tc>
        <w:tc>
          <w:tcPr>
            <w:tcW w:w="567" w:type="dxa"/>
            <w:shd w:val="clear" w:color="auto" w:fill="auto"/>
            <w:noWrap/>
          </w:tcPr>
          <w:p w14:paraId="19F0903A" w14:textId="77777777" w:rsidR="008A230B" w:rsidRPr="005C058A" w:rsidRDefault="00BD2817" w:rsidP="005A6494">
            <w:pPr>
              <w:pStyle w:val="Heading1"/>
              <w:spacing w:before="0" w:after="0"/>
              <w:rPr>
                <w:rFonts w:ascii="Cambria" w:hAnsi="Cambria"/>
                <w:b w:val="0"/>
                <w:sz w:val="18"/>
                <w:szCs w:val="18"/>
                <w:lang w:eastAsia="en-US"/>
              </w:rPr>
            </w:pPr>
            <w:r>
              <w:rPr>
                <w:rFonts w:ascii="Cambria" w:hAnsi="Cambria"/>
                <w:b w:val="0"/>
                <w:sz w:val="18"/>
                <w:szCs w:val="18"/>
                <w:lang w:eastAsia="en-US"/>
              </w:rPr>
              <w:t xml:space="preserve"> X</w:t>
            </w:r>
          </w:p>
        </w:tc>
        <w:tc>
          <w:tcPr>
            <w:tcW w:w="567" w:type="dxa"/>
            <w:shd w:val="clear" w:color="auto" w:fill="auto"/>
            <w:noWrap/>
          </w:tcPr>
          <w:p w14:paraId="3CD9B73F" w14:textId="77777777" w:rsidR="008A230B" w:rsidRPr="005C058A" w:rsidRDefault="008A230B" w:rsidP="005A6494">
            <w:pPr>
              <w:pStyle w:val="Heading1"/>
              <w:spacing w:before="0" w:after="0"/>
              <w:rPr>
                <w:rFonts w:ascii="Cambria" w:hAnsi="Cambria"/>
                <w:b w:val="0"/>
                <w:sz w:val="18"/>
                <w:szCs w:val="18"/>
                <w:lang w:eastAsia="en-US"/>
              </w:rPr>
            </w:pPr>
          </w:p>
        </w:tc>
        <w:tc>
          <w:tcPr>
            <w:tcW w:w="567" w:type="dxa"/>
            <w:shd w:val="clear" w:color="auto" w:fill="auto"/>
            <w:noWrap/>
          </w:tcPr>
          <w:p w14:paraId="0757B761" w14:textId="77777777" w:rsidR="008A230B" w:rsidRPr="005C058A" w:rsidRDefault="008A230B" w:rsidP="005A6494">
            <w:pPr>
              <w:pStyle w:val="Heading1"/>
              <w:spacing w:before="0" w:after="0"/>
              <w:rPr>
                <w:rFonts w:ascii="Cambria" w:hAnsi="Cambria"/>
                <w:b w:val="0"/>
                <w:sz w:val="18"/>
                <w:szCs w:val="18"/>
                <w:lang w:eastAsia="en-US"/>
              </w:rPr>
            </w:pPr>
          </w:p>
        </w:tc>
        <w:tc>
          <w:tcPr>
            <w:tcW w:w="567" w:type="dxa"/>
            <w:shd w:val="clear" w:color="auto" w:fill="auto"/>
            <w:noWrap/>
          </w:tcPr>
          <w:p w14:paraId="4B22CAF8" w14:textId="77777777" w:rsidR="008A230B" w:rsidRPr="005C058A" w:rsidRDefault="00BD2817" w:rsidP="005A6494">
            <w:pPr>
              <w:pStyle w:val="Heading1"/>
              <w:spacing w:before="0" w:after="0"/>
              <w:rPr>
                <w:rFonts w:ascii="Cambria" w:hAnsi="Cambria"/>
                <w:b w:val="0"/>
                <w:sz w:val="18"/>
                <w:szCs w:val="18"/>
                <w:lang w:eastAsia="en-US"/>
              </w:rPr>
            </w:pPr>
            <w:r>
              <w:rPr>
                <w:rFonts w:ascii="Cambria" w:hAnsi="Cambria"/>
                <w:b w:val="0"/>
                <w:sz w:val="18"/>
                <w:szCs w:val="18"/>
                <w:lang w:eastAsia="en-US"/>
              </w:rPr>
              <w:t xml:space="preserve">  X</w:t>
            </w:r>
          </w:p>
        </w:tc>
        <w:tc>
          <w:tcPr>
            <w:tcW w:w="567" w:type="dxa"/>
            <w:shd w:val="clear" w:color="auto" w:fill="auto"/>
            <w:noWrap/>
          </w:tcPr>
          <w:p w14:paraId="10D177EB" w14:textId="77777777" w:rsidR="008A230B" w:rsidRPr="005C058A" w:rsidRDefault="008A230B" w:rsidP="005A6494">
            <w:pPr>
              <w:pStyle w:val="Heading1"/>
              <w:spacing w:before="0" w:after="0"/>
              <w:rPr>
                <w:rFonts w:ascii="Cambria" w:hAnsi="Cambria"/>
                <w:b w:val="0"/>
                <w:sz w:val="18"/>
                <w:szCs w:val="18"/>
                <w:lang w:eastAsia="en-US"/>
              </w:rPr>
            </w:pPr>
          </w:p>
        </w:tc>
        <w:tc>
          <w:tcPr>
            <w:tcW w:w="567" w:type="dxa"/>
            <w:shd w:val="clear" w:color="auto" w:fill="auto"/>
            <w:noWrap/>
          </w:tcPr>
          <w:p w14:paraId="4EF23475" w14:textId="77777777" w:rsidR="008A230B" w:rsidRPr="005C058A" w:rsidRDefault="008A230B" w:rsidP="005A6494">
            <w:pPr>
              <w:pStyle w:val="Heading1"/>
              <w:spacing w:before="0" w:after="0"/>
              <w:rPr>
                <w:rFonts w:ascii="Cambria" w:hAnsi="Cambria"/>
                <w:b w:val="0"/>
                <w:sz w:val="18"/>
                <w:szCs w:val="18"/>
                <w:lang w:eastAsia="en-US"/>
              </w:rPr>
            </w:pPr>
          </w:p>
        </w:tc>
        <w:tc>
          <w:tcPr>
            <w:tcW w:w="567" w:type="dxa"/>
            <w:shd w:val="clear" w:color="auto" w:fill="auto"/>
            <w:noWrap/>
          </w:tcPr>
          <w:p w14:paraId="3CD34E49" w14:textId="77777777" w:rsidR="008A230B" w:rsidRPr="005C058A" w:rsidRDefault="008A230B" w:rsidP="005A6494">
            <w:pPr>
              <w:pStyle w:val="Heading1"/>
              <w:spacing w:before="0" w:after="0"/>
              <w:rPr>
                <w:rFonts w:ascii="Cambria" w:hAnsi="Cambria"/>
                <w:b w:val="0"/>
                <w:sz w:val="18"/>
                <w:szCs w:val="18"/>
                <w:lang w:eastAsia="en-US"/>
              </w:rPr>
            </w:pPr>
          </w:p>
        </w:tc>
        <w:tc>
          <w:tcPr>
            <w:tcW w:w="567" w:type="dxa"/>
            <w:shd w:val="clear" w:color="auto" w:fill="auto"/>
            <w:noWrap/>
          </w:tcPr>
          <w:p w14:paraId="116F21EF" w14:textId="77777777" w:rsidR="008A230B" w:rsidRPr="005C058A" w:rsidRDefault="008A230B" w:rsidP="005A6494">
            <w:pPr>
              <w:pStyle w:val="Heading1"/>
              <w:spacing w:before="0" w:after="0"/>
              <w:rPr>
                <w:rFonts w:ascii="Cambria" w:hAnsi="Cambria"/>
                <w:b w:val="0"/>
                <w:sz w:val="18"/>
                <w:szCs w:val="18"/>
                <w:lang w:eastAsia="en-US"/>
              </w:rPr>
            </w:pPr>
          </w:p>
        </w:tc>
        <w:tc>
          <w:tcPr>
            <w:tcW w:w="567" w:type="dxa"/>
            <w:shd w:val="clear" w:color="auto" w:fill="auto"/>
            <w:noWrap/>
          </w:tcPr>
          <w:p w14:paraId="6F759860" w14:textId="77777777" w:rsidR="008A230B" w:rsidRPr="005C058A" w:rsidRDefault="00BD2817" w:rsidP="005A6494">
            <w:pPr>
              <w:pStyle w:val="Heading1"/>
              <w:spacing w:before="0" w:after="0"/>
              <w:rPr>
                <w:rFonts w:ascii="Cambria" w:hAnsi="Cambria"/>
                <w:b w:val="0"/>
                <w:sz w:val="18"/>
                <w:szCs w:val="18"/>
                <w:lang w:eastAsia="en-US"/>
              </w:rPr>
            </w:pPr>
            <w:r>
              <w:rPr>
                <w:rFonts w:ascii="Cambria" w:hAnsi="Cambria"/>
                <w:b w:val="0"/>
                <w:sz w:val="18"/>
                <w:szCs w:val="18"/>
                <w:lang w:eastAsia="en-US"/>
              </w:rPr>
              <w:t xml:space="preserve">  X</w:t>
            </w:r>
          </w:p>
        </w:tc>
        <w:tc>
          <w:tcPr>
            <w:tcW w:w="567" w:type="dxa"/>
            <w:shd w:val="clear" w:color="auto" w:fill="auto"/>
            <w:noWrap/>
          </w:tcPr>
          <w:p w14:paraId="0D6390D1" w14:textId="77777777" w:rsidR="008A230B" w:rsidRPr="005C058A" w:rsidRDefault="008A230B" w:rsidP="005A6494">
            <w:pPr>
              <w:pStyle w:val="Heading1"/>
              <w:spacing w:before="0" w:after="0"/>
              <w:rPr>
                <w:rFonts w:ascii="Cambria" w:hAnsi="Cambria"/>
                <w:b w:val="0"/>
                <w:sz w:val="18"/>
                <w:szCs w:val="18"/>
                <w:lang w:eastAsia="en-US"/>
              </w:rPr>
            </w:pPr>
          </w:p>
        </w:tc>
        <w:tc>
          <w:tcPr>
            <w:tcW w:w="567" w:type="dxa"/>
            <w:shd w:val="clear" w:color="auto" w:fill="auto"/>
            <w:noWrap/>
          </w:tcPr>
          <w:p w14:paraId="3FB751CE" w14:textId="77777777" w:rsidR="008A230B" w:rsidRPr="005C058A" w:rsidRDefault="008A230B" w:rsidP="005A6494">
            <w:pPr>
              <w:pStyle w:val="Heading1"/>
              <w:spacing w:before="0" w:after="0"/>
              <w:rPr>
                <w:rFonts w:ascii="Cambria" w:hAnsi="Cambria"/>
                <w:b w:val="0"/>
                <w:sz w:val="18"/>
                <w:szCs w:val="18"/>
                <w:lang w:eastAsia="en-US"/>
              </w:rPr>
            </w:pPr>
          </w:p>
        </w:tc>
        <w:tc>
          <w:tcPr>
            <w:tcW w:w="567" w:type="dxa"/>
          </w:tcPr>
          <w:p w14:paraId="76CA284B" w14:textId="77777777" w:rsidR="008A230B" w:rsidRPr="005C058A" w:rsidRDefault="008A230B" w:rsidP="005A6494">
            <w:pPr>
              <w:pStyle w:val="Heading1"/>
              <w:spacing w:before="0" w:after="0"/>
              <w:rPr>
                <w:rFonts w:ascii="Cambria" w:hAnsi="Cambria"/>
                <w:b w:val="0"/>
                <w:sz w:val="18"/>
                <w:szCs w:val="18"/>
                <w:lang w:eastAsia="en-US"/>
              </w:rPr>
            </w:pPr>
          </w:p>
        </w:tc>
        <w:tc>
          <w:tcPr>
            <w:tcW w:w="567" w:type="dxa"/>
            <w:shd w:val="clear" w:color="auto" w:fill="auto"/>
            <w:noWrap/>
          </w:tcPr>
          <w:p w14:paraId="4478CAFE" w14:textId="77777777" w:rsidR="008A230B" w:rsidRPr="005C058A" w:rsidRDefault="00BD2817" w:rsidP="005A6494">
            <w:pPr>
              <w:pStyle w:val="Heading1"/>
              <w:spacing w:before="0" w:after="0"/>
              <w:rPr>
                <w:rFonts w:ascii="Cambria" w:hAnsi="Cambria"/>
                <w:b w:val="0"/>
                <w:sz w:val="18"/>
                <w:szCs w:val="18"/>
                <w:lang w:eastAsia="en-US"/>
              </w:rPr>
            </w:pPr>
            <w:r>
              <w:rPr>
                <w:rFonts w:ascii="Cambria" w:hAnsi="Cambria"/>
                <w:b w:val="0"/>
                <w:sz w:val="18"/>
                <w:szCs w:val="18"/>
                <w:lang w:eastAsia="en-US"/>
              </w:rPr>
              <w:t xml:space="preserve">  X</w:t>
            </w:r>
          </w:p>
        </w:tc>
        <w:tc>
          <w:tcPr>
            <w:tcW w:w="567" w:type="dxa"/>
            <w:shd w:val="clear" w:color="auto" w:fill="auto"/>
            <w:noWrap/>
          </w:tcPr>
          <w:p w14:paraId="691054F4" w14:textId="77777777" w:rsidR="008A230B" w:rsidRPr="005C058A" w:rsidRDefault="008A230B" w:rsidP="005A6494">
            <w:pPr>
              <w:pStyle w:val="Heading1"/>
              <w:spacing w:before="0" w:after="0"/>
              <w:rPr>
                <w:rFonts w:ascii="Cambria" w:hAnsi="Cambria"/>
                <w:b w:val="0"/>
                <w:sz w:val="18"/>
                <w:szCs w:val="18"/>
                <w:lang w:eastAsia="en-US"/>
              </w:rPr>
            </w:pPr>
          </w:p>
        </w:tc>
        <w:tc>
          <w:tcPr>
            <w:tcW w:w="567" w:type="dxa"/>
            <w:shd w:val="clear" w:color="auto" w:fill="auto"/>
            <w:noWrap/>
          </w:tcPr>
          <w:p w14:paraId="3297F6F3" w14:textId="77777777" w:rsidR="008A230B" w:rsidRPr="005C058A" w:rsidRDefault="008A230B" w:rsidP="005A6494">
            <w:pPr>
              <w:pStyle w:val="Heading1"/>
              <w:spacing w:before="0" w:after="0"/>
              <w:rPr>
                <w:rFonts w:ascii="Cambria" w:hAnsi="Cambria"/>
                <w:b w:val="0"/>
                <w:sz w:val="18"/>
                <w:szCs w:val="18"/>
                <w:lang w:eastAsia="en-US"/>
              </w:rPr>
            </w:pPr>
          </w:p>
        </w:tc>
        <w:tc>
          <w:tcPr>
            <w:tcW w:w="567" w:type="dxa"/>
            <w:shd w:val="clear" w:color="auto" w:fill="auto"/>
            <w:noWrap/>
          </w:tcPr>
          <w:p w14:paraId="0AE987BF" w14:textId="77777777" w:rsidR="008A230B" w:rsidRPr="005C058A" w:rsidRDefault="00FE1BBA" w:rsidP="005A6494">
            <w:pPr>
              <w:pStyle w:val="Heading1"/>
              <w:spacing w:before="0" w:after="0"/>
              <w:rPr>
                <w:rFonts w:ascii="Cambria" w:hAnsi="Cambria"/>
                <w:b w:val="0"/>
                <w:sz w:val="18"/>
                <w:szCs w:val="18"/>
                <w:lang w:eastAsia="en-US"/>
              </w:rPr>
            </w:pPr>
            <w:r>
              <w:rPr>
                <w:rFonts w:ascii="Cambria" w:hAnsi="Cambria"/>
                <w:b w:val="0"/>
                <w:sz w:val="18"/>
                <w:szCs w:val="18"/>
                <w:lang w:eastAsia="en-US"/>
              </w:rPr>
              <w:t xml:space="preserve">  X</w:t>
            </w:r>
          </w:p>
        </w:tc>
      </w:tr>
      <w:tr w:rsidR="008A230B" w:rsidRPr="005C058A" w14:paraId="595773ED" w14:textId="77777777" w:rsidTr="008A230B">
        <w:trPr>
          <w:trHeight w:val="260"/>
        </w:trPr>
        <w:tc>
          <w:tcPr>
            <w:tcW w:w="601" w:type="dxa"/>
            <w:shd w:val="clear" w:color="auto" w:fill="auto"/>
            <w:noWrap/>
          </w:tcPr>
          <w:p w14:paraId="4D8562EA" w14:textId="77777777" w:rsidR="008A230B" w:rsidRPr="005C058A" w:rsidRDefault="008A230B" w:rsidP="008A230B">
            <w:pPr>
              <w:pStyle w:val="Heading1"/>
              <w:spacing w:before="0" w:after="0"/>
              <w:ind w:right="-435"/>
              <w:rPr>
                <w:rFonts w:ascii="Cambria" w:hAnsi="Cambria"/>
                <w:b w:val="0"/>
                <w:sz w:val="18"/>
                <w:szCs w:val="18"/>
                <w:lang w:eastAsia="en-US"/>
              </w:rPr>
            </w:pPr>
            <w:r>
              <w:rPr>
                <w:rFonts w:ascii="Cambria" w:hAnsi="Cambria"/>
                <w:b w:val="0"/>
                <w:sz w:val="18"/>
                <w:szCs w:val="18"/>
                <w:lang w:eastAsia="en-US"/>
              </w:rPr>
              <w:t>1.e.</w:t>
            </w:r>
          </w:p>
        </w:tc>
        <w:tc>
          <w:tcPr>
            <w:tcW w:w="567" w:type="dxa"/>
            <w:shd w:val="clear" w:color="auto" w:fill="auto"/>
            <w:noWrap/>
          </w:tcPr>
          <w:p w14:paraId="11308ED1" w14:textId="77777777" w:rsidR="008A230B" w:rsidRPr="005C058A" w:rsidRDefault="008A230B" w:rsidP="005A6494">
            <w:pPr>
              <w:pStyle w:val="Heading1"/>
              <w:spacing w:before="0" w:after="0"/>
              <w:rPr>
                <w:rFonts w:ascii="Cambria" w:hAnsi="Cambria"/>
                <w:b w:val="0"/>
                <w:sz w:val="18"/>
                <w:szCs w:val="18"/>
                <w:lang w:eastAsia="en-US"/>
              </w:rPr>
            </w:pPr>
          </w:p>
        </w:tc>
        <w:tc>
          <w:tcPr>
            <w:tcW w:w="567" w:type="dxa"/>
            <w:shd w:val="clear" w:color="auto" w:fill="auto"/>
            <w:noWrap/>
          </w:tcPr>
          <w:p w14:paraId="0EE3994F" w14:textId="77777777" w:rsidR="008A230B" w:rsidRPr="005C058A" w:rsidRDefault="00BD2817" w:rsidP="005A6494">
            <w:pPr>
              <w:pStyle w:val="Heading1"/>
              <w:spacing w:before="0" w:after="0"/>
              <w:rPr>
                <w:rFonts w:ascii="Cambria" w:hAnsi="Cambria"/>
                <w:b w:val="0"/>
                <w:sz w:val="18"/>
                <w:szCs w:val="18"/>
                <w:lang w:eastAsia="en-US"/>
              </w:rPr>
            </w:pPr>
            <w:r>
              <w:rPr>
                <w:rFonts w:ascii="Cambria" w:hAnsi="Cambria"/>
                <w:b w:val="0"/>
                <w:sz w:val="18"/>
                <w:szCs w:val="18"/>
                <w:lang w:eastAsia="en-US"/>
              </w:rPr>
              <w:t xml:space="preserve"> X</w:t>
            </w:r>
          </w:p>
        </w:tc>
        <w:tc>
          <w:tcPr>
            <w:tcW w:w="567" w:type="dxa"/>
            <w:shd w:val="clear" w:color="auto" w:fill="auto"/>
            <w:noWrap/>
          </w:tcPr>
          <w:p w14:paraId="4C7D13B6" w14:textId="77777777" w:rsidR="008A230B" w:rsidRPr="005C058A" w:rsidRDefault="008A230B" w:rsidP="005A6494">
            <w:pPr>
              <w:pStyle w:val="Heading1"/>
              <w:spacing w:before="0" w:after="0"/>
              <w:rPr>
                <w:rFonts w:ascii="Cambria" w:hAnsi="Cambria"/>
                <w:b w:val="0"/>
                <w:sz w:val="18"/>
                <w:szCs w:val="18"/>
                <w:lang w:eastAsia="en-US"/>
              </w:rPr>
            </w:pPr>
          </w:p>
        </w:tc>
        <w:tc>
          <w:tcPr>
            <w:tcW w:w="567" w:type="dxa"/>
            <w:shd w:val="clear" w:color="auto" w:fill="auto"/>
            <w:noWrap/>
          </w:tcPr>
          <w:p w14:paraId="756A06CE" w14:textId="77777777" w:rsidR="008A230B" w:rsidRPr="005C058A" w:rsidRDefault="008A230B" w:rsidP="005A6494">
            <w:pPr>
              <w:pStyle w:val="Heading1"/>
              <w:spacing w:before="0" w:after="0"/>
              <w:rPr>
                <w:rFonts w:ascii="Cambria" w:hAnsi="Cambria"/>
                <w:b w:val="0"/>
                <w:sz w:val="18"/>
                <w:szCs w:val="18"/>
                <w:lang w:eastAsia="en-US"/>
              </w:rPr>
            </w:pPr>
          </w:p>
        </w:tc>
        <w:tc>
          <w:tcPr>
            <w:tcW w:w="567" w:type="dxa"/>
            <w:shd w:val="clear" w:color="auto" w:fill="auto"/>
            <w:noWrap/>
          </w:tcPr>
          <w:p w14:paraId="7F93F6EE" w14:textId="77777777" w:rsidR="008A230B" w:rsidRPr="005C058A" w:rsidRDefault="00BD2817" w:rsidP="005A6494">
            <w:pPr>
              <w:pStyle w:val="Heading1"/>
              <w:spacing w:before="0" w:after="0"/>
              <w:rPr>
                <w:rFonts w:ascii="Cambria" w:hAnsi="Cambria"/>
                <w:b w:val="0"/>
                <w:sz w:val="18"/>
                <w:szCs w:val="18"/>
                <w:lang w:eastAsia="en-US"/>
              </w:rPr>
            </w:pPr>
            <w:r>
              <w:rPr>
                <w:rFonts w:ascii="Cambria" w:hAnsi="Cambria"/>
                <w:b w:val="0"/>
                <w:sz w:val="18"/>
                <w:szCs w:val="18"/>
                <w:lang w:eastAsia="en-US"/>
              </w:rPr>
              <w:t xml:space="preserve">  X </w:t>
            </w:r>
          </w:p>
        </w:tc>
        <w:tc>
          <w:tcPr>
            <w:tcW w:w="567" w:type="dxa"/>
            <w:shd w:val="clear" w:color="auto" w:fill="auto"/>
            <w:noWrap/>
          </w:tcPr>
          <w:p w14:paraId="6A751074" w14:textId="77777777" w:rsidR="008A230B" w:rsidRPr="005C058A" w:rsidRDefault="008A230B" w:rsidP="005A6494">
            <w:pPr>
              <w:pStyle w:val="Heading1"/>
              <w:spacing w:before="0" w:after="0"/>
              <w:rPr>
                <w:rFonts w:ascii="Cambria" w:hAnsi="Cambria"/>
                <w:b w:val="0"/>
                <w:sz w:val="18"/>
                <w:szCs w:val="18"/>
                <w:lang w:eastAsia="en-US"/>
              </w:rPr>
            </w:pPr>
          </w:p>
        </w:tc>
        <w:tc>
          <w:tcPr>
            <w:tcW w:w="567" w:type="dxa"/>
            <w:shd w:val="clear" w:color="auto" w:fill="auto"/>
            <w:noWrap/>
          </w:tcPr>
          <w:p w14:paraId="2805260E" w14:textId="77777777" w:rsidR="008A230B" w:rsidRPr="005C058A" w:rsidRDefault="008A230B" w:rsidP="005A6494">
            <w:pPr>
              <w:pStyle w:val="Heading1"/>
              <w:spacing w:before="0" w:after="0"/>
              <w:rPr>
                <w:rFonts w:ascii="Cambria" w:hAnsi="Cambria"/>
                <w:b w:val="0"/>
                <w:sz w:val="18"/>
                <w:szCs w:val="18"/>
                <w:lang w:eastAsia="en-US"/>
              </w:rPr>
            </w:pPr>
          </w:p>
        </w:tc>
        <w:tc>
          <w:tcPr>
            <w:tcW w:w="567" w:type="dxa"/>
            <w:shd w:val="clear" w:color="auto" w:fill="auto"/>
            <w:noWrap/>
          </w:tcPr>
          <w:p w14:paraId="6891C0D9" w14:textId="77777777" w:rsidR="008A230B" w:rsidRPr="005C058A" w:rsidRDefault="008A230B" w:rsidP="005A6494">
            <w:pPr>
              <w:pStyle w:val="Heading1"/>
              <w:spacing w:before="0" w:after="0"/>
              <w:rPr>
                <w:rFonts w:ascii="Cambria" w:hAnsi="Cambria"/>
                <w:b w:val="0"/>
                <w:sz w:val="18"/>
                <w:szCs w:val="18"/>
                <w:lang w:eastAsia="en-US"/>
              </w:rPr>
            </w:pPr>
          </w:p>
        </w:tc>
        <w:tc>
          <w:tcPr>
            <w:tcW w:w="567" w:type="dxa"/>
            <w:shd w:val="clear" w:color="auto" w:fill="auto"/>
            <w:noWrap/>
          </w:tcPr>
          <w:p w14:paraId="3AA035E6" w14:textId="77777777" w:rsidR="008A230B" w:rsidRPr="005C058A" w:rsidRDefault="008A230B" w:rsidP="005A6494">
            <w:pPr>
              <w:pStyle w:val="Heading1"/>
              <w:spacing w:before="0" w:after="0"/>
              <w:rPr>
                <w:rFonts w:ascii="Cambria" w:hAnsi="Cambria"/>
                <w:b w:val="0"/>
                <w:sz w:val="18"/>
                <w:szCs w:val="18"/>
                <w:lang w:eastAsia="en-US"/>
              </w:rPr>
            </w:pPr>
          </w:p>
        </w:tc>
        <w:tc>
          <w:tcPr>
            <w:tcW w:w="567" w:type="dxa"/>
            <w:shd w:val="clear" w:color="auto" w:fill="auto"/>
            <w:noWrap/>
          </w:tcPr>
          <w:p w14:paraId="2F409611" w14:textId="77777777" w:rsidR="008A230B" w:rsidRPr="005C058A" w:rsidRDefault="00BD2817" w:rsidP="005A6494">
            <w:pPr>
              <w:pStyle w:val="Heading1"/>
              <w:spacing w:before="0" w:after="0"/>
              <w:rPr>
                <w:rFonts w:ascii="Cambria" w:hAnsi="Cambria"/>
                <w:b w:val="0"/>
                <w:sz w:val="18"/>
                <w:szCs w:val="18"/>
                <w:lang w:eastAsia="en-US"/>
              </w:rPr>
            </w:pPr>
            <w:r>
              <w:rPr>
                <w:rFonts w:ascii="Cambria" w:hAnsi="Cambria"/>
                <w:b w:val="0"/>
                <w:sz w:val="18"/>
                <w:szCs w:val="18"/>
                <w:lang w:eastAsia="en-US"/>
              </w:rPr>
              <w:t xml:space="preserve">  X</w:t>
            </w:r>
          </w:p>
        </w:tc>
        <w:tc>
          <w:tcPr>
            <w:tcW w:w="567" w:type="dxa"/>
            <w:shd w:val="clear" w:color="auto" w:fill="auto"/>
            <w:noWrap/>
          </w:tcPr>
          <w:p w14:paraId="5BC9D806" w14:textId="77777777" w:rsidR="008A230B" w:rsidRPr="005C058A" w:rsidRDefault="008A230B" w:rsidP="005A6494">
            <w:pPr>
              <w:pStyle w:val="Heading1"/>
              <w:spacing w:before="0" w:after="0"/>
              <w:rPr>
                <w:rFonts w:ascii="Cambria" w:hAnsi="Cambria"/>
                <w:b w:val="0"/>
                <w:sz w:val="18"/>
                <w:szCs w:val="18"/>
                <w:lang w:eastAsia="en-US"/>
              </w:rPr>
            </w:pPr>
          </w:p>
        </w:tc>
        <w:tc>
          <w:tcPr>
            <w:tcW w:w="567" w:type="dxa"/>
            <w:shd w:val="clear" w:color="auto" w:fill="auto"/>
            <w:noWrap/>
          </w:tcPr>
          <w:p w14:paraId="697153D1" w14:textId="77777777" w:rsidR="008A230B" w:rsidRPr="005C058A" w:rsidRDefault="008A230B" w:rsidP="005A6494">
            <w:pPr>
              <w:pStyle w:val="Heading1"/>
              <w:spacing w:before="0" w:after="0"/>
              <w:rPr>
                <w:rFonts w:ascii="Cambria" w:hAnsi="Cambria"/>
                <w:b w:val="0"/>
                <w:sz w:val="18"/>
                <w:szCs w:val="18"/>
                <w:lang w:eastAsia="en-US"/>
              </w:rPr>
            </w:pPr>
          </w:p>
        </w:tc>
        <w:tc>
          <w:tcPr>
            <w:tcW w:w="567" w:type="dxa"/>
          </w:tcPr>
          <w:p w14:paraId="3BA95982" w14:textId="77777777" w:rsidR="008A230B" w:rsidRPr="005C058A" w:rsidRDefault="008A230B" w:rsidP="005A6494">
            <w:pPr>
              <w:pStyle w:val="Heading1"/>
              <w:spacing w:before="0" w:after="0"/>
              <w:rPr>
                <w:rFonts w:ascii="Cambria" w:hAnsi="Cambria"/>
                <w:b w:val="0"/>
                <w:sz w:val="18"/>
                <w:szCs w:val="18"/>
                <w:lang w:eastAsia="en-US"/>
              </w:rPr>
            </w:pPr>
          </w:p>
        </w:tc>
        <w:tc>
          <w:tcPr>
            <w:tcW w:w="567" w:type="dxa"/>
            <w:shd w:val="clear" w:color="auto" w:fill="auto"/>
            <w:noWrap/>
          </w:tcPr>
          <w:p w14:paraId="6ADBAF3C" w14:textId="77777777" w:rsidR="008A230B" w:rsidRPr="005C058A" w:rsidRDefault="00BD2817" w:rsidP="005A6494">
            <w:pPr>
              <w:pStyle w:val="Heading1"/>
              <w:spacing w:before="0" w:after="0"/>
              <w:rPr>
                <w:rFonts w:ascii="Cambria" w:hAnsi="Cambria"/>
                <w:b w:val="0"/>
                <w:sz w:val="18"/>
                <w:szCs w:val="18"/>
                <w:lang w:eastAsia="en-US"/>
              </w:rPr>
            </w:pPr>
            <w:r>
              <w:rPr>
                <w:rFonts w:ascii="Cambria" w:hAnsi="Cambria"/>
                <w:b w:val="0"/>
                <w:sz w:val="18"/>
                <w:szCs w:val="18"/>
                <w:lang w:eastAsia="en-US"/>
              </w:rPr>
              <w:t xml:space="preserve">  X</w:t>
            </w:r>
          </w:p>
        </w:tc>
        <w:tc>
          <w:tcPr>
            <w:tcW w:w="567" w:type="dxa"/>
            <w:shd w:val="clear" w:color="auto" w:fill="auto"/>
            <w:noWrap/>
          </w:tcPr>
          <w:p w14:paraId="08DE76EE" w14:textId="77777777" w:rsidR="008A230B" w:rsidRPr="005C058A" w:rsidRDefault="008A230B" w:rsidP="005A6494">
            <w:pPr>
              <w:pStyle w:val="Heading1"/>
              <w:spacing w:before="0" w:after="0"/>
              <w:rPr>
                <w:rFonts w:ascii="Cambria" w:hAnsi="Cambria"/>
                <w:b w:val="0"/>
                <w:sz w:val="18"/>
                <w:szCs w:val="18"/>
                <w:lang w:eastAsia="en-US"/>
              </w:rPr>
            </w:pPr>
          </w:p>
        </w:tc>
        <w:tc>
          <w:tcPr>
            <w:tcW w:w="567" w:type="dxa"/>
            <w:shd w:val="clear" w:color="auto" w:fill="auto"/>
            <w:noWrap/>
          </w:tcPr>
          <w:p w14:paraId="59852BC0" w14:textId="77777777" w:rsidR="008A230B" w:rsidRPr="005C058A" w:rsidRDefault="008A230B" w:rsidP="005A6494">
            <w:pPr>
              <w:pStyle w:val="Heading1"/>
              <w:spacing w:before="0" w:after="0"/>
              <w:rPr>
                <w:rFonts w:ascii="Cambria" w:hAnsi="Cambria"/>
                <w:b w:val="0"/>
                <w:sz w:val="18"/>
                <w:szCs w:val="18"/>
                <w:lang w:eastAsia="en-US"/>
              </w:rPr>
            </w:pPr>
          </w:p>
        </w:tc>
        <w:tc>
          <w:tcPr>
            <w:tcW w:w="567" w:type="dxa"/>
            <w:shd w:val="clear" w:color="auto" w:fill="auto"/>
            <w:noWrap/>
          </w:tcPr>
          <w:p w14:paraId="64EC53CB" w14:textId="77777777" w:rsidR="008A230B" w:rsidRPr="005C058A" w:rsidRDefault="00FE1BBA" w:rsidP="005A6494">
            <w:pPr>
              <w:pStyle w:val="Heading1"/>
              <w:spacing w:before="0" w:after="0"/>
              <w:rPr>
                <w:rFonts w:ascii="Cambria" w:hAnsi="Cambria"/>
                <w:b w:val="0"/>
                <w:sz w:val="18"/>
                <w:szCs w:val="18"/>
                <w:lang w:eastAsia="en-US"/>
              </w:rPr>
            </w:pPr>
            <w:r>
              <w:rPr>
                <w:rFonts w:ascii="Cambria" w:hAnsi="Cambria"/>
                <w:b w:val="0"/>
                <w:sz w:val="18"/>
                <w:szCs w:val="18"/>
                <w:lang w:eastAsia="en-US"/>
              </w:rPr>
              <w:t xml:space="preserve">  X</w:t>
            </w:r>
          </w:p>
        </w:tc>
      </w:tr>
      <w:tr w:rsidR="008A230B" w:rsidRPr="005C058A" w14:paraId="726165DE" w14:textId="77777777" w:rsidTr="008A230B">
        <w:trPr>
          <w:trHeight w:val="260"/>
        </w:trPr>
        <w:tc>
          <w:tcPr>
            <w:tcW w:w="601" w:type="dxa"/>
            <w:shd w:val="clear" w:color="auto" w:fill="auto"/>
            <w:noWrap/>
          </w:tcPr>
          <w:p w14:paraId="0B073B7E" w14:textId="77777777" w:rsidR="008A230B" w:rsidRPr="005C058A" w:rsidRDefault="008A230B" w:rsidP="008A230B">
            <w:pPr>
              <w:pStyle w:val="Heading1"/>
              <w:spacing w:before="0" w:after="0"/>
              <w:ind w:right="-435"/>
              <w:rPr>
                <w:rFonts w:ascii="Cambria" w:hAnsi="Cambria"/>
                <w:b w:val="0"/>
                <w:sz w:val="18"/>
                <w:szCs w:val="18"/>
                <w:lang w:eastAsia="en-US"/>
              </w:rPr>
            </w:pPr>
            <w:r w:rsidRPr="005C058A">
              <w:rPr>
                <w:rFonts w:ascii="Cambria" w:hAnsi="Cambria"/>
                <w:b w:val="0"/>
                <w:sz w:val="18"/>
                <w:szCs w:val="18"/>
                <w:lang w:eastAsia="en-US"/>
              </w:rPr>
              <w:t>1.</w:t>
            </w:r>
            <w:r>
              <w:rPr>
                <w:rFonts w:ascii="Cambria" w:hAnsi="Cambria"/>
                <w:b w:val="0"/>
                <w:sz w:val="18"/>
                <w:szCs w:val="18"/>
                <w:lang w:eastAsia="en-US"/>
              </w:rPr>
              <w:t>e</w:t>
            </w:r>
            <w:r w:rsidRPr="005C058A">
              <w:rPr>
                <w:rFonts w:ascii="Cambria" w:hAnsi="Cambria"/>
                <w:b w:val="0"/>
                <w:sz w:val="18"/>
                <w:szCs w:val="18"/>
                <w:lang w:eastAsia="en-US"/>
              </w:rPr>
              <w:t>.i.</w:t>
            </w:r>
          </w:p>
        </w:tc>
        <w:tc>
          <w:tcPr>
            <w:tcW w:w="567" w:type="dxa"/>
            <w:shd w:val="clear" w:color="auto" w:fill="auto"/>
            <w:noWrap/>
          </w:tcPr>
          <w:p w14:paraId="2F8215EF"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2C903E67"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X</w:t>
            </w:r>
          </w:p>
        </w:tc>
        <w:tc>
          <w:tcPr>
            <w:tcW w:w="567" w:type="dxa"/>
            <w:shd w:val="clear" w:color="auto" w:fill="auto"/>
            <w:noWrap/>
          </w:tcPr>
          <w:p w14:paraId="34B6C152"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622340B4"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7D761207"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 xml:space="preserve"> X</w:t>
            </w:r>
          </w:p>
        </w:tc>
        <w:tc>
          <w:tcPr>
            <w:tcW w:w="567" w:type="dxa"/>
            <w:shd w:val="clear" w:color="auto" w:fill="auto"/>
            <w:noWrap/>
          </w:tcPr>
          <w:p w14:paraId="359E922D"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1F5A971A"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7163703F"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0ED61CBF"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4719889A"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 xml:space="preserve"> X</w:t>
            </w:r>
          </w:p>
        </w:tc>
        <w:tc>
          <w:tcPr>
            <w:tcW w:w="567" w:type="dxa"/>
            <w:shd w:val="clear" w:color="auto" w:fill="auto"/>
            <w:noWrap/>
          </w:tcPr>
          <w:p w14:paraId="399A6525"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7327172D"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tcPr>
          <w:p w14:paraId="3DB11847" w14:textId="77777777" w:rsidR="008A230B" w:rsidRPr="005C058A" w:rsidRDefault="008A230B" w:rsidP="00511E16">
            <w:pPr>
              <w:pStyle w:val="Heading1"/>
              <w:spacing w:before="0" w:after="0"/>
              <w:rPr>
                <w:rFonts w:ascii="Cambria" w:hAnsi="Cambria"/>
                <w:b w:val="0"/>
                <w:sz w:val="18"/>
                <w:szCs w:val="18"/>
                <w:lang w:eastAsia="en-US"/>
              </w:rPr>
            </w:pPr>
          </w:p>
        </w:tc>
        <w:tc>
          <w:tcPr>
            <w:tcW w:w="567" w:type="dxa"/>
            <w:shd w:val="clear" w:color="auto" w:fill="auto"/>
            <w:noWrap/>
          </w:tcPr>
          <w:p w14:paraId="4DFD2A3E"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 xml:space="preserve"> X</w:t>
            </w:r>
          </w:p>
        </w:tc>
        <w:tc>
          <w:tcPr>
            <w:tcW w:w="567" w:type="dxa"/>
            <w:shd w:val="clear" w:color="auto" w:fill="auto"/>
            <w:noWrap/>
          </w:tcPr>
          <w:p w14:paraId="044A6D2F"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364B63B0"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053C38F3"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FE1BBA">
              <w:rPr>
                <w:rFonts w:ascii="Cambria" w:hAnsi="Cambria"/>
                <w:b w:val="0"/>
                <w:sz w:val="18"/>
                <w:szCs w:val="18"/>
                <w:lang w:eastAsia="en-US"/>
              </w:rPr>
              <w:t xml:space="preserve"> X</w:t>
            </w:r>
          </w:p>
        </w:tc>
      </w:tr>
      <w:tr w:rsidR="008A230B" w:rsidRPr="005C058A" w14:paraId="6A2BE167" w14:textId="77777777" w:rsidTr="008A230B">
        <w:trPr>
          <w:trHeight w:val="260"/>
        </w:trPr>
        <w:tc>
          <w:tcPr>
            <w:tcW w:w="601" w:type="dxa"/>
            <w:shd w:val="clear" w:color="auto" w:fill="auto"/>
            <w:noWrap/>
          </w:tcPr>
          <w:p w14:paraId="1D8DDA34" w14:textId="77777777" w:rsidR="008A230B" w:rsidRPr="005C058A" w:rsidRDefault="008A230B" w:rsidP="008A230B">
            <w:pPr>
              <w:pStyle w:val="Heading1"/>
              <w:spacing w:before="0" w:after="0"/>
              <w:ind w:right="-435"/>
              <w:rPr>
                <w:rFonts w:ascii="Cambria" w:hAnsi="Cambria"/>
                <w:b w:val="0"/>
                <w:sz w:val="18"/>
                <w:szCs w:val="18"/>
                <w:lang w:eastAsia="en-US"/>
              </w:rPr>
            </w:pPr>
            <w:r w:rsidRPr="005C058A">
              <w:rPr>
                <w:rFonts w:ascii="Cambria" w:hAnsi="Cambria"/>
                <w:b w:val="0"/>
                <w:sz w:val="18"/>
                <w:szCs w:val="18"/>
                <w:lang w:eastAsia="en-US"/>
              </w:rPr>
              <w:t>1.</w:t>
            </w:r>
            <w:r>
              <w:rPr>
                <w:rFonts w:ascii="Cambria" w:hAnsi="Cambria"/>
                <w:b w:val="0"/>
                <w:sz w:val="18"/>
                <w:szCs w:val="18"/>
                <w:lang w:eastAsia="en-US"/>
              </w:rPr>
              <w:t>e</w:t>
            </w:r>
            <w:r w:rsidRPr="005C058A">
              <w:rPr>
                <w:rFonts w:ascii="Cambria" w:hAnsi="Cambria"/>
                <w:b w:val="0"/>
                <w:sz w:val="18"/>
                <w:szCs w:val="18"/>
                <w:lang w:eastAsia="en-US"/>
              </w:rPr>
              <w:t>.ii.</w:t>
            </w:r>
          </w:p>
        </w:tc>
        <w:tc>
          <w:tcPr>
            <w:tcW w:w="567" w:type="dxa"/>
            <w:shd w:val="clear" w:color="auto" w:fill="auto"/>
            <w:noWrap/>
          </w:tcPr>
          <w:p w14:paraId="65F8CDBC"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14F9A521"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X</w:t>
            </w:r>
          </w:p>
        </w:tc>
        <w:tc>
          <w:tcPr>
            <w:tcW w:w="567" w:type="dxa"/>
            <w:shd w:val="clear" w:color="auto" w:fill="auto"/>
            <w:noWrap/>
          </w:tcPr>
          <w:p w14:paraId="484091D1"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7026ECEB"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205BE617"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 xml:space="preserve"> X</w:t>
            </w:r>
          </w:p>
        </w:tc>
        <w:tc>
          <w:tcPr>
            <w:tcW w:w="567" w:type="dxa"/>
            <w:shd w:val="clear" w:color="auto" w:fill="auto"/>
            <w:noWrap/>
          </w:tcPr>
          <w:p w14:paraId="0096B76F"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3107BDD8"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110ADADE"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687B3BFE"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5AB97074"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 xml:space="preserve"> X</w:t>
            </w:r>
          </w:p>
        </w:tc>
        <w:tc>
          <w:tcPr>
            <w:tcW w:w="567" w:type="dxa"/>
            <w:shd w:val="clear" w:color="auto" w:fill="auto"/>
            <w:noWrap/>
          </w:tcPr>
          <w:p w14:paraId="171BE6F6"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24783686"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tcPr>
          <w:p w14:paraId="32D06D46" w14:textId="77777777" w:rsidR="008A230B" w:rsidRPr="005C058A" w:rsidRDefault="008A230B" w:rsidP="00511E16">
            <w:pPr>
              <w:pStyle w:val="Heading1"/>
              <w:spacing w:before="0" w:after="0"/>
              <w:rPr>
                <w:rFonts w:ascii="Cambria" w:hAnsi="Cambria"/>
                <w:b w:val="0"/>
                <w:sz w:val="18"/>
                <w:szCs w:val="18"/>
                <w:lang w:eastAsia="en-US"/>
              </w:rPr>
            </w:pPr>
          </w:p>
        </w:tc>
        <w:tc>
          <w:tcPr>
            <w:tcW w:w="567" w:type="dxa"/>
            <w:shd w:val="clear" w:color="auto" w:fill="auto"/>
            <w:noWrap/>
          </w:tcPr>
          <w:p w14:paraId="00FCF1EC"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 xml:space="preserve"> X</w:t>
            </w:r>
          </w:p>
        </w:tc>
        <w:tc>
          <w:tcPr>
            <w:tcW w:w="567" w:type="dxa"/>
            <w:shd w:val="clear" w:color="auto" w:fill="auto"/>
            <w:noWrap/>
          </w:tcPr>
          <w:p w14:paraId="02D995E6"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70583DA5"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0441C4E9"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FE1BBA">
              <w:rPr>
                <w:rFonts w:ascii="Cambria" w:hAnsi="Cambria"/>
                <w:b w:val="0"/>
                <w:sz w:val="18"/>
                <w:szCs w:val="18"/>
                <w:lang w:eastAsia="en-US"/>
              </w:rPr>
              <w:t xml:space="preserve"> X</w:t>
            </w:r>
          </w:p>
        </w:tc>
      </w:tr>
      <w:tr w:rsidR="008A230B" w:rsidRPr="005C058A" w14:paraId="2E2F5052" w14:textId="77777777" w:rsidTr="008A230B">
        <w:trPr>
          <w:trHeight w:val="260"/>
        </w:trPr>
        <w:tc>
          <w:tcPr>
            <w:tcW w:w="601" w:type="dxa"/>
            <w:shd w:val="clear" w:color="auto" w:fill="auto"/>
            <w:noWrap/>
          </w:tcPr>
          <w:p w14:paraId="3073268D" w14:textId="77777777" w:rsidR="008A230B" w:rsidRPr="005C058A" w:rsidRDefault="008A230B" w:rsidP="008A230B">
            <w:pPr>
              <w:pStyle w:val="Heading1"/>
              <w:spacing w:before="0" w:after="0"/>
              <w:ind w:right="-435"/>
              <w:rPr>
                <w:rFonts w:ascii="Cambria" w:hAnsi="Cambria"/>
                <w:b w:val="0"/>
                <w:sz w:val="18"/>
                <w:szCs w:val="18"/>
                <w:lang w:eastAsia="en-US"/>
              </w:rPr>
            </w:pPr>
            <w:r w:rsidRPr="005C058A">
              <w:rPr>
                <w:rFonts w:ascii="Cambria" w:hAnsi="Cambria"/>
                <w:b w:val="0"/>
                <w:sz w:val="18"/>
                <w:szCs w:val="18"/>
                <w:lang w:eastAsia="en-US"/>
              </w:rPr>
              <w:t>1.</w:t>
            </w:r>
            <w:r>
              <w:rPr>
                <w:rFonts w:ascii="Cambria" w:hAnsi="Cambria"/>
                <w:b w:val="0"/>
                <w:sz w:val="18"/>
                <w:szCs w:val="18"/>
                <w:lang w:eastAsia="en-US"/>
              </w:rPr>
              <w:t>e</w:t>
            </w:r>
            <w:r w:rsidRPr="005C058A">
              <w:rPr>
                <w:rFonts w:ascii="Cambria" w:hAnsi="Cambria"/>
                <w:b w:val="0"/>
                <w:sz w:val="18"/>
                <w:szCs w:val="18"/>
                <w:lang w:eastAsia="en-US"/>
              </w:rPr>
              <w:t>.iii.</w:t>
            </w:r>
          </w:p>
        </w:tc>
        <w:tc>
          <w:tcPr>
            <w:tcW w:w="567" w:type="dxa"/>
            <w:shd w:val="clear" w:color="auto" w:fill="auto"/>
            <w:noWrap/>
          </w:tcPr>
          <w:p w14:paraId="4C9ACBE9"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698D7791"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X</w:t>
            </w:r>
          </w:p>
        </w:tc>
        <w:tc>
          <w:tcPr>
            <w:tcW w:w="567" w:type="dxa"/>
            <w:shd w:val="clear" w:color="auto" w:fill="auto"/>
            <w:noWrap/>
          </w:tcPr>
          <w:p w14:paraId="7330F247"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37CB909E"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1777DCEF" w14:textId="77777777" w:rsidR="008A230B" w:rsidRPr="005C058A" w:rsidRDefault="00BD2817" w:rsidP="00511E16">
            <w:pPr>
              <w:pStyle w:val="Heading1"/>
              <w:spacing w:before="0" w:after="0"/>
              <w:rPr>
                <w:rFonts w:ascii="Cambria" w:hAnsi="Cambria"/>
                <w:b w:val="0"/>
                <w:sz w:val="18"/>
                <w:szCs w:val="18"/>
                <w:lang w:eastAsia="en-US"/>
              </w:rPr>
            </w:pPr>
            <w:r>
              <w:rPr>
                <w:rFonts w:ascii="Cambria" w:hAnsi="Cambria"/>
                <w:b w:val="0"/>
                <w:sz w:val="18"/>
                <w:szCs w:val="18"/>
                <w:lang w:eastAsia="en-US"/>
              </w:rPr>
              <w:t xml:space="preserve">  X</w:t>
            </w:r>
          </w:p>
        </w:tc>
        <w:tc>
          <w:tcPr>
            <w:tcW w:w="567" w:type="dxa"/>
            <w:shd w:val="clear" w:color="auto" w:fill="auto"/>
            <w:noWrap/>
          </w:tcPr>
          <w:p w14:paraId="6C638700"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413F0476"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299AE747"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36A7626A"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4E774B42"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 xml:space="preserve"> X</w:t>
            </w:r>
          </w:p>
        </w:tc>
        <w:tc>
          <w:tcPr>
            <w:tcW w:w="567" w:type="dxa"/>
            <w:shd w:val="clear" w:color="auto" w:fill="auto"/>
            <w:noWrap/>
          </w:tcPr>
          <w:p w14:paraId="518EF925"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74F8D5EF"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tcPr>
          <w:p w14:paraId="09341555" w14:textId="77777777" w:rsidR="008A230B" w:rsidRPr="005C058A" w:rsidRDefault="008A230B" w:rsidP="00511E16">
            <w:pPr>
              <w:pStyle w:val="Heading1"/>
              <w:spacing w:before="0" w:after="0"/>
              <w:rPr>
                <w:rFonts w:ascii="Cambria" w:hAnsi="Cambria"/>
                <w:b w:val="0"/>
                <w:sz w:val="18"/>
                <w:szCs w:val="18"/>
                <w:lang w:eastAsia="en-US"/>
              </w:rPr>
            </w:pPr>
          </w:p>
        </w:tc>
        <w:tc>
          <w:tcPr>
            <w:tcW w:w="567" w:type="dxa"/>
            <w:shd w:val="clear" w:color="auto" w:fill="auto"/>
            <w:noWrap/>
          </w:tcPr>
          <w:p w14:paraId="2E2319BF"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 xml:space="preserve"> X</w:t>
            </w:r>
          </w:p>
        </w:tc>
        <w:tc>
          <w:tcPr>
            <w:tcW w:w="567" w:type="dxa"/>
            <w:shd w:val="clear" w:color="auto" w:fill="auto"/>
            <w:noWrap/>
          </w:tcPr>
          <w:p w14:paraId="139F9340"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6BE0B013"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25CFC117"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FE1BBA">
              <w:rPr>
                <w:rFonts w:ascii="Cambria" w:hAnsi="Cambria"/>
                <w:b w:val="0"/>
                <w:sz w:val="18"/>
                <w:szCs w:val="18"/>
                <w:lang w:eastAsia="en-US"/>
              </w:rPr>
              <w:t xml:space="preserve"> X</w:t>
            </w:r>
          </w:p>
        </w:tc>
      </w:tr>
      <w:tr w:rsidR="008A230B" w:rsidRPr="005C058A" w14:paraId="0E4F86EF" w14:textId="77777777" w:rsidTr="008A230B">
        <w:trPr>
          <w:trHeight w:val="260"/>
        </w:trPr>
        <w:tc>
          <w:tcPr>
            <w:tcW w:w="601" w:type="dxa"/>
            <w:shd w:val="clear" w:color="auto" w:fill="auto"/>
            <w:noWrap/>
          </w:tcPr>
          <w:p w14:paraId="68291FC5" w14:textId="77777777" w:rsidR="008A230B" w:rsidRPr="005C058A" w:rsidRDefault="008A230B" w:rsidP="008A230B">
            <w:pPr>
              <w:pStyle w:val="Heading1"/>
              <w:spacing w:before="0" w:after="0"/>
              <w:ind w:right="-435"/>
              <w:rPr>
                <w:rFonts w:ascii="Cambria" w:hAnsi="Cambria"/>
                <w:b w:val="0"/>
                <w:sz w:val="18"/>
                <w:szCs w:val="18"/>
                <w:lang w:eastAsia="en-US"/>
              </w:rPr>
            </w:pPr>
            <w:r w:rsidRPr="005C058A">
              <w:rPr>
                <w:rFonts w:ascii="Cambria" w:hAnsi="Cambria"/>
                <w:b w:val="0"/>
                <w:sz w:val="18"/>
                <w:szCs w:val="18"/>
                <w:lang w:eastAsia="en-US"/>
              </w:rPr>
              <w:t>2</w:t>
            </w:r>
          </w:p>
        </w:tc>
        <w:tc>
          <w:tcPr>
            <w:tcW w:w="567" w:type="dxa"/>
            <w:shd w:val="clear" w:color="auto" w:fill="auto"/>
            <w:noWrap/>
          </w:tcPr>
          <w:p w14:paraId="0CB4BB6F"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0C875643"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X</w:t>
            </w:r>
          </w:p>
        </w:tc>
        <w:tc>
          <w:tcPr>
            <w:tcW w:w="567" w:type="dxa"/>
            <w:shd w:val="clear" w:color="auto" w:fill="auto"/>
            <w:noWrap/>
          </w:tcPr>
          <w:p w14:paraId="3F050003"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3DDE4B5B"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13FDBADA"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 xml:space="preserve"> X</w:t>
            </w:r>
          </w:p>
        </w:tc>
        <w:tc>
          <w:tcPr>
            <w:tcW w:w="567" w:type="dxa"/>
            <w:shd w:val="clear" w:color="auto" w:fill="auto"/>
            <w:noWrap/>
          </w:tcPr>
          <w:p w14:paraId="07F5FA0A"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028617FF"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6D533440"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2C08784F"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5BFC3F3F"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 xml:space="preserve"> X</w:t>
            </w:r>
          </w:p>
        </w:tc>
        <w:tc>
          <w:tcPr>
            <w:tcW w:w="567" w:type="dxa"/>
            <w:shd w:val="clear" w:color="auto" w:fill="auto"/>
            <w:noWrap/>
          </w:tcPr>
          <w:p w14:paraId="771337D7"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375218C9"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tcPr>
          <w:p w14:paraId="638D9D3A" w14:textId="77777777" w:rsidR="008A230B" w:rsidRPr="005C058A" w:rsidRDefault="008A230B" w:rsidP="00511E16">
            <w:pPr>
              <w:pStyle w:val="Heading1"/>
              <w:spacing w:before="0" w:after="0"/>
              <w:rPr>
                <w:rFonts w:ascii="Cambria" w:hAnsi="Cambria"/>
                <w:b w:val="0"/>
                <w:sz w:val="18"/>
                <w:szCs w:val="18"/>
                <w:lang w:eastAsia="en-US"/>
              </w:rPr>
            </w:pPr>
          </w:p>
        </w:tc>
        <w:tc>
          <w:tcPr>
            <w:tcW w:w="567" w:type="dxa"/>
            <w:shd w:val="clear" w:color="auto" w:fill="auto"/>
            <w:noWrap/>
          </w:tcPr>
          <w:p w14:paraId="4AD59B7A"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 xml:space="preserve"> X</w:t>
            </w:r>
          </w:p>
        </w:tc>
        <w:tc>
          <w:tcPr>
            <w:tcW w:w="567" w:type="dxa"/>
            <w:shd w:val="clear" w:color="auto" w:fill="auto"/>
            <w:noWrap/>
          </w:tcPr>
          <w:p w14:paraId="7FBA7640"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2F577AC6"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4A0DCBC8"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FE1BBA">
              <w:rPr>
                <w:rFonts w:ascii="Cambria" w:hAnsi="Cambria"/>
                <w:b w:val="0"/>
                <w:sz w:val="18"/>
                <w:szCs w:val="18"/>
                <w:lang w:eastAsia="en-US"/>
              </w:rPr>
              <w:t xml:space="preserve"> X</w:t>
            </w:r>
          </w:p>
        </w:tc>
      </w:tr>
      <w:tr w:rsidR="008A230B" w:rsidRPr="005C058A" w14:paraId="3C330732" w14:textId="77777777" w:rsidTr="008A230B">
        <w:trPr>
          <w:trHeight w:val="260"/>
        </w:trPr>
        <w:tc>
          <w:tcPr>
            <w:tcW w:w="601" w:type="dxa"/>
            <w:shd w:val="clear" w:color="auto" w:fill="auto"/>
            <w:noWrap/>
          </w:tcPr>
          <w:p w14:paraId="1BF8390C" w14:textId="77777777" w:rsidR="008A230B" w:rsidRPr="005C058A" w:rsidRDefault="008A230B" w:rsidP="008A230B">
            <w:pPr>
              <w:pStyle w:val="Heading1"/>
              <w:spacing w:before="0" w:after="0"/>
              <w:ind w:right="-435"/>
              <w:rPr>
                <w:rFonts w:ascii="Cambria" w:hAnsi="Cambria"/>
                <w:b w:val="0"/>
                <w:sz w:val="18"/>
                <w:szCs w:val="18"/>
                <w:lang w:eastAsia="en-US"/>
              </w:rPr>
            </w:pPr>
            <w:r w:rsidRPr="005C058A">
              <w:rPr>
                <w:rFonts w:ascii="Cambria" w:hAnsi="Cambria"/>
                <w:b w:val="0"/>
                <w:sz w:val="18"/>
                <w:szCs w:val="18"/>
                <w:lang w:eastAsia="en-US"/>
              </w:rPr>
              <w:t>2.a.</w:t>
            </w:r>
          </w:p>
        </w:tc>
        <w:tc>
          <w:tcPr>
            <w:tcW w:w="567" w:type="dxa"/>
            <w:shd w:val="clear" w:color="auto" w:fill="auto"/>
            <w:noWrap/>
          </w:tcPr>
          <w:p w14:paraId="1CB13A02"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560B1E7D"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X</w:t>
            </w:r>
          </w:p>
        </w:tc>
        <w:tc>
          <w:tcPr>
            <w:tcW w:w="567" w:type="dxa"/>
            <w:shd w:val="clear" w:color="auto" w:fill="auto"/>
            <w:noWrap/>
          </w:tcPr>
          <w:p w14:paraId="039D915B"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4EDE11C5"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385C97DF"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 xml:space="preserve"> X</w:t>
            </w:r>
          </w:p>
        </w:tc>
        <w:tc>
          <w:tcPr>
            <w:tcW w:w="567" w:type="dxa"/>
            <w:shd w:val="clear" w:color="auto" w:fill="auto"/>
            <w:noWrap/>
          </w:tcPr>
          <w:p w14:paraId="533B0FAA"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1BD4DBCE"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500128A7"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57817F0F"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1DF44DF9"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 xml:space="preserve"> X</w:t>
            </w:r>
          </w:p>
        </w:tc>
        <w:tc>
          <w:tcPr>
            <w:tcW w:w="567" w:type="dxa"/>
            <w:shd w:val="clear" w:color="auto" w:fill="auto"/>
            <w:noWrap/>
          </w:tcPr>
          <w:p w14:paraId="40601609"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413A232C"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tcPr>
          <w:p w14:paraId="6E6428E5" w14:textId="77777777" w:rsidR="008A230B" w:rsidRPr="005C058A" w:rsidRDefault="008A230B" w:rsidP="00511E16">
            <w:pPr>
              <w:pStyle w:val="Heading1"/>
              <w:spacing w:before="0" w:after="0"/>
              <w:rPr>
                <w:rFonts w:ascii="Cambria" w:hAnsi="Cambria"/>
                <w:b w:val="0"/>
                <w:sz w:val="18"/>
                <w:szCs w:val="18"/>
                <w:lang w:eastAsia="en-US"/>
              </w:rPr>
            </w:pPr>
          </w:p>
        </w:tc>
        <w:tc>
          <w:tcPr>
            <w:tcW w:w="567" w:type="dxa"/>
            <w:shd w:val="clear" w:color="auto" w:fill="auto"/>
            <w:noWrap/>
          </w:tcPr>
          <w:p w14:paraId="1381D833"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 xml:space="preserve"> X</w:t>
            </w:r>
          </w:p>
        </w:tc>
        <w:tc>
          <w:tcPr>
            <w:tcW w:w="567" w:type="dxa"/>
            <w:shd w:val="clear" w:color="auto" w:fill="auto"/>
            <w:noWrap/>
          </w:tcPr>
          <w:p w14:paraId="774FCB81"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4B3F0FCB"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4D4DC95E"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FE1BBA">
              <w:rPr>
                <w:rFonts w:ascii="Cambria" w:hAnsi="Cambria"/>
                <w:b w:val="0"/>
                <w:sz w:val="18"/>
                <w:szCs w:val="18"/>
                <w:lang w:eastAsia="en-US"/>
              </w:rPr>
              <w:t xml:space="preserve"> X</w:t>
            </w:r>
          </w:p>
        </w:tc>
      </w:tr>
      <w:tr w:rsidR="008A230B" w:rsidRPr="005C058A" w14:paraId="46517202" w14:textId="77777777" w:rsidTr="008A230B">
        <w:trPr>
          <w:trHeight w:val="260"/>
        </w:trPr>
        <w:tc>
          <w:tcPr>
            <w:tcW w:w="601" w:type="dxa"/>
            <w:shd w:val="clear" w:color="auto" w:fill="auto"/>
            <w:noWrap/>
          </w:tcPr>
          <w:p w14:paraId="0CA7E029" w14:textId="77777777" w:rsidR="008A230B" w:rsidRPr="005C058A" w:rsidRDefault="008A230B" w:rsidP="008A230B">
            <w:pPr>
              <w:pStyle w:val="Heading1"/>
              <w:spacing w:before="0" w:after="0"/>
              <w:ind w:right="-435"/>
              <w:rPr>
                <w:rFonts w:ascii="Cambria" w:hAnsi="Cambria"/>
                <w:b w:val="0"/>
                <w:sz w:val="18"/>
                <w:szCs w:val="18"/>
                <w:lang w:eastAsia="en-US"/>
              </w:rPr>
            </w:pPr>
            <w:r w:rsidRPr="005C058A">
              <w:rPr>
                <w:rFonts w:ascii="Cambria" w:hAnsi="Cambria"/>
                <w:b w:val="0"/>
                <w:sz w:val="18"/>
                <w:szCs w:val="18"/>
                <w:lang w:eastAsia="en-US"/>
              </w:rPr>
              <w:t>2.b.</w:t>
            </w:r>
          </w:p>
        </w:tc>
        <w:tc>
          <w:tcPr>
            <w:tcW w:w="567" w:type="dxa"/>
            <w:shd w:val="clear" w:color="auto" w:fill="auto"/>
            <w:noWrap/>
          </w:tcPr>
          <w:p w14:paraId="1F4F33F4"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3C88CDD0"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X</w:t>
            </w:r>
          </w:p>
        </w:tc>
        <w:tc>
          <w:tcPr>
            <w:tcW w:w="567" w:type="dxa"/>
            <w:shd w:val="clear" w:color="auto" w:fill="auto"/>
            <w:noWrap/>
          </w:tcPr>
          <w:p w14:paraId="674C8AEA"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7E7A117D"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2BFDEA7D"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 xml:space="preserve"> X</w:t>
            </w:r>
          </w:p>
        </w:tc>
        <w:tc>
          <w:tcPr>
            <w:tcW w:w="567" w:type="dxa"/>
            <w:shd w:val="clear" w:color="auto" w:fill="auto"/>
            <w:noWrap/>
          </w:tcPr>
          <w:p w14:paraId="47197D79"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37EF7069"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77B843BC"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730B6A18"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17F22304" w14:textId="77777777" w:rsidR="008A230B" w:rsidRPr="005C058A" w:rsidRDefault="00BD2817" w:rsidP="00511E16">
            <w:pPr>
              <w:pStyle w:val="Heading1"/>
              <w:spacing w:before="0" w:after="0"/>
              <w:rPr>
                <w:rFonts w:ascii="Cambria" w:hAnsi="Cambria"/>
                <w:b w:val="0"/>
                <w:sz w:val="18"/>
                <w:szCs w:val="18"/>
                <w:lang w:eastAsia="en-US"/>
              </w:rPr>
            </w:pPr>
            <w:r>
              <w:rPr>
                <w:rFonts w:ascii="Cambria" w:hAnsi="Cambria"/>
                <w:b w:val="0"/>
                <w:sz w:val="18"/>
                <w:szCs w:val="18"/>
                <w:lang w:eastAsia="en-US"/>
              </w:rPr>
              <w:t xml:space="preserve">  X</w:t>
            </w:r>
          </w:p>
        </w:tc>
        <w:tc>
          <w:tcPr>
            <w:tcW w:w="567" w:type="dxa"/>
            <w:shd w:val="clear" w:color="auto" w:fill="auto"/>
            <w:noWrap/>
          </w:tcPr>
          <w:p w14:paraId="3F361384"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1897783C"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tcPr>
          <w:p w14:paraId="05EC6201" w14:textId="77777777" w:rsidR="008A230B" w:rsidRPr="005C058A" w:rsidRDefault="008A230B" w:rsidP="00511E16">
            <w:pPr>
              <w:pStyle w:val="Heading1"/>
              <w:spacing w:before="0" w:after="0"/>
              <w:rPr>
                <w:rFonts w:ascii="Cambria" w:hAnsi="Cambria"/>
                <w:b w:val="0"/>
                <w:sz w:val="18"/>
                <w:szCs w:val="18"/>
                <w:lang w:eastAsia="en-US"/>
              </w:rPr>
            </w:pPr>
          </w:p>
        </w:tc>
        <w:tc>
          <w:tcPr>
            <w:tcW w:w="567" w:type="dxa"/>
            <w:shd w:val="clear" w:color="auto" w:fill="auto"/>
            <w:noWrap/>
          </w:tcPr>
          <w:p w14:paraId="5878696C"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 xml:space="preserve"> X</w:t>
            </w:r>
          </w:p>
        </w:tc>
        <w:tc>
          <w:tcPr>
            <w:tcW w:w="567" w:type="dxa"/>
            <w:shd w:val="clear" w:color="auto" w:fill="auto"/>
            <w:noWrap/>
          </w:tcPr>
          <w:p w14:paraId="1E7142C2"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7A1ABCE1"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6ECCEA9D"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FE1BBA">
              <w:rPr>
                <w:rFonts w:ascii="Cambria" w:hAnsi="Cambria"/>
                <w:b w:val="0"/>
                <w:sz w:val="18"/>
                <w:szCs w:val="18"/>
                <w:lang w:eastAsia="en-US"/>
              </w:rPr>
              <w:t xml:space="preserve"> X</w:t>
            </w:r>
          </w:p>
        </w:tc>
      </w:tr>
      <w:tr w:rsidR="008A230B" w:rsidRPr="005C058A" w14:paraId="39C49F73" w14:textId="77777777" w:rsidTr="008A230B">
        <w:trPr>
          <w:trHeight w:val="260"/>
        </w:trPr>
        <w:tc>
          <w:tcPr>
            <w:tcW w:w="601" w:type="dxa"/>
            <w:shd w:val="clear" w:color="auto" w:fill="auto"/>
            <w:noWrap/>
          </w:tcPr>
          <w:p w14:paraId="3D8FA300" w14:textId="77777777" w:rsidR="008A230B" w:rsidRPr="005C058A" w:rsidRDefault="008A230B" w:rsidP="008A230B">
            <w:pPr>
              <w:pStyle w:val="Heading1"/>
              <w:spacing w:before="0" w:after="0"/>
              <w:ind w:right="-435"/>
              <w:rPr>
                <w:rFonts w:ascii="Cambria" w:hAnsi="Cambria"/>
                <w:b w:val="0"/>
                <w:sz w:val="18"/>
                <w:szCs w:val="18"/>
                <w:lang w:eastAsia="en-US"/>
              </w:rPr>
            </w:pPr>
            <w:r w:rsidRPr="005C058A">
              <w:rPr>
                <w:rFonts w:ascii="Cambria" w:hAnsi="Cambria"/>
                <w:b w:val="0"/>
                <w:sz w:val="18"/>
                <w:szCs w:val="18"/>
                <w:lang w:eastAsia="en-US"/>
              </w:rPr>
              <w:t>2.c.</w:t>
            </w:r>
          </w:p>
        </w:tc>
        <w:tc>
          <w:tcPr>
            <w:tcW w:w="567" w:type="dxa"/>
            <w:shd w:val="clear" w:color="auto" w:fill="auto"/>
            <w:noWrap/>
          </w:tcPr>
          <w:p w14:paraId="4A6CFC88"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5220DCD3"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X</w:t>
            </w:r>
          </w:p>
        </w:tc>
        <w:tc>
          <w:tcPr>
            <w:tcW w:w="567" w:type="dxa"/>
            <w:shd w:val="clear" w:color="auto" w:fill="auto"/>
            <w:noWrap/>
          </w:tcPr>
          <w:p w14:paraId="51C46850"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76E2A0D9"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6F41923A"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 xml:space="preserve"> X</w:t>
            </w:r>
          </w:p>
        </w:tc>
        <w:tc>
          <w:tcPr>
            <w:tcW w:w="567" w:type="dxa"/>
            <w:shd w:val="clear" w:color="auto" w:fill="auto"/>
            <w:noWrap/>
          </w:tcPr>
          <w:p w14:paraId="41939C67"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56E3F375"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01FFB9C2"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4A85EA51"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0E7B1107"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 xml:space="preserve"> X</w:t>
            </w:r>
          </w:p>
        </w:tc>
        <w:tc>
          <w:tcPr>
            <w:tcW w:w="567" w:type="dxa"/>
            <w:shd w:val="clear" w:color="auto" w:fill="auto"/>
            <w:noWrap/>
          </w:tcPr>
          <w:p w14:paraId="2248FDBB"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653AADA6"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tcPr>
          <w:p w14:paraId="1724946C" w14:textId="77777777" w:rsidR="008A230B" w:rsidRPr="005C058A" w:rsidRDefault="008A230B" w:rsidP="00511E16">
            <w:pPr>
              <w:pStyle w:val="Heading1"/>
              <w:spacing w:before="0" w:after="0"/>
              <w:rPr>
                <w:rFonts w:ascii="Cambria" w:hAnsi="Cambria"/>
                <w:b w:val="0"/>
                <w:sz w:val="18"/>
                <w:szCs w:val="18"/>
                <w:lang w:eastAsia="en-US"/>
              </w:rPr>
            </w:pPr>
          </w:p>
        </w:tc>
        <w:tc>
          <w:tcPr>
            <w:tcW w:w="567" w:type="dxa"/>
            <w:shd w:val="clear" w:color="auto" w:fill="auto"/>
            <w:noWrap/>
          </w:tcPr>
          <w:p w14:paraId="715EA1E9"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 xml:space="preserve"> X</w:t>
            </w:r>
          </w:p>
        </w:tc>
        <w:tc>
          <w:tcPr>
            <w:tcW w:w="567" w:type="dxa"/>
            <w:shd w:val="clear" w:color="auto" w:fill="auto"/>
            <w:noWrap/>
          </w:tcPr>
          <w:p w14:paraId="56766E11"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186956EC"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1C385FEC"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FE1BBA">
              <w:rPr>
                <w:rFonts w:ascii="Cambria" w:hAnsi="Cambria"/>
                <w:b w:val="0"/>
                <w:sz w:val="18"/>
                <w:szCs w:val="18"/>
                <w:lang w:eastAsia="en-US"/>
              </w:rPr>
              <w:t xml:space="preserve"> X</w:t>
            </w:r>
          </w:p>
        </w:tc>
      </w:tr>
      <w:tr w:rsidR="008A230B" w:rsidRPr="005C058A" w14:paraId="621CCF27" w14:textId="77777777" w:rsidTr="008A230B">
        <w:trPr>
          <w:trHeight w:val="260"/>
        </w:trPr>
        <w:tc>
          <w:tcPr>
            <w:tcW w:w="601" w:type="dxa"/>
            <w:shd w:val="clear" w:color="auto" w:fill="auto"/>
            <w:noWrap/>
          </w:tcPr>
          <w:p w14:paraId="4725D9E4" w14:textId="77777777" w:rsidR="008A230B" w:rsidRPr="005C058A" w:rsidRDefault="008A230B" w:rsidP="008A230B">
            <w:pPr>
              <w:pStyle w:val="Heading1"/>
              <w:spacing w:before="0" w:after="0"/>
              <w:ind w:right="-435"/>
              <w:rPr>
                <w:rFonts w:ascii="Cambria" w:hAnsi="Cambria"/>
                <w:b w:val="0"/>
                <w:sz w:val="18"/>
                <w:szCs w:val="18"/>
                <w:lang w:eastAsia="en-US"/>
              </w:rPr>
            </w:pPr>
            <w:r w:rsidRPr="005C058A">
              <w:rPr>
                <w:rFonts w:ascii="Cambria" w:hAnsi="Cambria"/>
                <w:b w:val="0"/>
                <w:sz w:val="18"/>
                <w:szCs w:val="18"/>
                <w:lang w:eastAsia="en-US"/>
              </w:rPr>
              <w:t>2.d.</w:t>
            </w:r>
          </w:p>
        </w:tc>
        <w:tc>
          <w:tcPr>
            <w:tcW w:w="567" w:type="dxa"/>
            <w:shd w:val="clear" w:color="auto" w:fill="auto"/>
            <w:noWrap/>
          </w:tcPr>
          <w:p w14:paraId="1224D4E0"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2A074F12"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X</w:t>
            </w:r>
          </w:p>
        </w:tc>
        <w:tc>
          <w:tcPr>
            <w:tcW w:w="567" w:type="dxa"/>
            <w:shd w:val="clear" w:color="auto" w:fill="auto"/>
            <w:noWrap/>
          </w:tcPr>
          <w:p w14:paraId="75713A21"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13D006F7"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2EA7F8B0"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 xml:space="preserve"> X</w:t>
            </w:r>
          </w:p>
        </w:tc>
        <w:tc>
          <w:tcPr>
            <w:tcW w:w="567" w:type="dxa"/>
            <w:shd w:val="clear" w:color="auto" w:fill="auto"/>
            <w:noWrap/>
          </w:tcPr>
          <w:p w14:paraId="7CFC524C"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76EE300E"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2AB6926E"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391C5DDA"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10495083"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 xml:space="preserve"> X</w:t>
            </w:r>
          </w:p>
        </w:tc>
        <w:tc>
          <w:tcPr>
            <w:tcW w:w="567" w:type="dxa"/>
            <w:shd w:val="clear" w:color="auto" w:fill="auto"/>
            <w:noWrap/>
          </w:tcPr>
          <w:p w14:paraId="67A25CAC"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5ACA1D55"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tcPr>
          <w:p w14:paraId="16D42078" w14:textId="77777777" w:rsidR="008A230B" w:rsidRPr="005C058A" w:rsidRDefault="008A230B" w:rsidP="00511E16">
            <w:pPr>
              <w:pStyle w:val="Heading1"/>
              <w:spacing w:before="0" w:after="0"/>
              <w:rPr>
                <w:rFonts w:ascii="Cambria" w:hAnsi="Cambria"/>
                <w:b w:val="0"/>
                <w:sz w:val="18"/>
                <w:szCs w:val="18"/>
                <w:lang w:eastAsia="en-US"/>
              </w:rPr>
            </w:pPr>
          </w:p>
        </w:tc>
        <w:tc>
          <w:tcPr>
            <w:tcW w:w="567" w:type="dxa"/>
            <w:shd w:val="clear" w:color="auto" w:fill="auto"/>
            <w:noWrap/>
          </w:tcPr>
          <w:p w14:paraId="62EE6638"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 xml:space="preserve"> X</w:t>
            </w:r>
          </w:p>
        </w:tc>
        <w:tc>
          <w:tcPr>
            <w:tcW w:w="567" w:type="dxa"/>
            <w:shd w:val="clear" w:color="auto" w:fill="auto"/>
            <w:noWrap/>
          </w:tcPr>
          <w:p w14:paraId="6ED46F3F"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66BCBC38"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718DA5C1"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FE1BBA">
              <w:rPr>
                <w:rFonts w:ascii="Cambria" w:hAnsi="Cambria"/>
                <w:b w:val="0"/>
                <w:sz w:val="18"/>
                <w:szCs w:val="18"/>
                <w:lang w:eastAsia="en-US"/>
              </w:rPr>
              <w:t xml:space="preserve"> X</w:t>
            </w:r>
          </w:p>
        </w:tc>
      </w:tr>
      <w:tr w:rsidR="008A230B" w:rsidRPr="005C058A" w14:paraId="4AE2063B" w14:textId="77777777" w:rsidTr="008A230B">
        <w:trPr>
          <w:trHeight w:val="260"/>
        </w:trPr>
        <w:tc>
          <w:tcPr>
            <w:tcW w:w="601" w:type="dxa"/>
            <w:shd w:val="clear" w:color="auto" w:fill="auto"/>
            <w:noWrap/>
          </w:tcPr>
          <w:p w14:paraId="0643F6B2" w14:textId="77777777" w:rsidR="008A230B" w:rsidRPr="005C058A" w:rsidRDefault="008A230B" w:rsidP="008A230B">
            <w:pPr>
              <w:pStyle w:val="Heading1"/>
              <w:spacing w:before="0" w:after="0"/>
              <w:ind w:right="-435"/>
              <w:rPr>
                <w:rFonts w:ascii="Cambria" w:hAnsi="Cambria"/>
                <w:b w:val="0"/>
                <w:sz w:val="18"/>
                <w:szCs w:val="18"/>
                <w:lang w:eastAsia="en-US"/>
              </w:rPr>
            </w:pPr>
            <w:r>
              <w:rPr>
                <w:rFonts w:ascii="Cambria" w:hAnsi="Cambria"/>
                <w:b w:val="0"/>
                <w:sz w:val="18"/>
                <w:szCs w:val="18"/>
                <w:lang w:eastAsia="en-US"/>
              </w:rPr>
              <w:t>2.e.</w:t>
            </w:r>
          </w:p>
        </w:tc>
        <w:tc>
          <w:tcPr>
            <w:tcW w:w="567" w:type="dxa"/>
            <w:shd w:val="clear" w:color="auto" w:fill="auto"/>
            <w:noWrap/>
          </w:tcPr>
          <w:p w14:paraId="785BB0E0" w14:textId="77777777" w:rsidR="008A230B" w:rsidRPr="005C058A" w:rsidRDefault="008A230B" w:rsidP="005A6494">
            <w:pPr>
              <w:pStyle w:val="Heading1"/>
              <w:spacing w:before="0" w:after="0"/>
              <w:rPr>
                <w:rFonts w:ascii="Cambria" w:hAnsi="Cambria"/>
                <w:b w:val="0"/>
                <w:sz w:val="18"/>
                <w:szCs w:val="18"/>
                <w:lang w:eastAsia="en-US"/>
              </w:rPr>
            </w:pPr>
          </w:p>
        </w:tc>
        <w:tc>
          <w:tcPr>
            <w:tcW w:w="567" w:type="dxa"/>
            <w:shd w:val="clear" w:color="auto" w:fill="auto"/>
            <w:noWrap/>
          </w:tcPr>
          <w:p w14:paraId="709D73A3" w14:textId="77777777" w:rsidR="008A230B" w:rsidRPr="005C058A" w:rsidRDefault="00BD2817" w:rsidP="005A6494">
            <w:pPr>
              <w:pStyle w:val="Heading1"/>
              <w:spacing w:before="0" w:after="0"/>
              <w:rPr>
                <w:rFonts w:ascii="Cambria" w:hAnsi="Cambria"/>
                <w:b w:val="0"/>
                <w:sz w:val="18"/>
                <w:szCs w:val="18"/>
                <w:lang w:eastAsia="en-US"/>
              </w:rPr>
            </w:pPr>
            <w:r>
              <w:rPr>
                <w:rFonts w:ascii="Cambria" w:hAnsi="Cambria"/>
                <w:b w:val="0"/>
                <w:sz w:val="18"/>
                <w:szCs w:val="18"/>
                <w:lang w:eastAsia="en-US"/>
              </w:rPr>
              <w:t xml:space="preserve"> X</w:t>
            </w:r>
          </w:p>
        </w:tc>
        <w:tc>
          <w:tcPr>
            <w:tcW w:w="567" w:type="dxa"/>
            <w:shd w:val="clear" w:color="auto" w:fill="auto"/>
            <w:noWrap/>
          </w:tcPr>
          <w:p w14:paraId="636A3491" w14:textId="77777777" w:rsidR="008A230B" w:rsidRPr="005C058A" w:rsidRDefault="008A230B" w:rsidP="005A6494">
            <w:pPr>
              <w:pStyle w:val="Heading1"/>
              <w:spacing w:before="0" w:after="0"/>
              <w:rPr>
                <w:rFonts w:ascii="Cambria" w:hAnsi="Cambria"/>
                <w:b w:val="0"/>
                <w:sz w:val="18"/>
                <w:szCs w:val="18"/>
                <w:lang w:eastAsia="en-US"/>
              </w:rPr>
            </w:pPr>
          </w:p>
        </w:tc>
        <w:tc>
          <w:tcPr>
            <w:tcW w:w="567" w:type="dxa"/>
            <w:shd w:val="clear" w:color="auto" w:fill="auto"/>
            <w:noWrap/>
          </w:tcPr>
          <w:p w14:paraId="7C6F7E5B" w14:textId="77777777" w:rsidR="008A230B" w:rsidRPr="005C058A" w:rsidRDefault="008A230B" w:rsidP="005A6494">
            <w:pPr>
              <w:pStyle w:val="Heading1"/>
              <w:spacing w:before="0" w:after="0"/>
              <w:rPr>
                <w:rFonts w:ascii="Cambria" w:hAnsi="Cambria"/>
                <w:b w:val="0"/>
                <w:sz w:val="18"/>
                <w:szCs w:val="18"/>
                <w:lang w:eastAsia="en-US"/>
              </w:rPr>
            </w:pPr>
          </w:p>
        </w:tc>
        <w:tc>
          <w:tcPr>
            <w:tcW w:w="567" w:type="dxa"/>
            <w:shd w:val="clear" w:color="auto" w:fill="auto"/>
            <w:noWrap/>
          </w:tcPr>
          <w:p w14:paraId="5C4F6789" w14:textId="77777777" w:rsidR="008A230B" w:rsidRPr="005C058A" w:rsidRDefault="00BD2817" w:rsidP="005A6494">
            <w:pPr>
              <w:pStyle w:val="Heading1"/>
              <w:spacing w:before="0" w:after="0"/>
              <w:rPr>
                <w:rFonts w:ascii="Cambria" w:hAnsi="Cambria"/>
                <w:b w:val="0"/>
                <w:sz w:val="18"/>
                <w:szCs w:val="18"/>
                <w:lang w:eastAsia="en-US"/>
              </w:rPr>
            </w:pPr>
            <w:r>
              <w:rPr>
                <w:rFonts w:ascii="Cambria" w:hAnsi="Cambria"/>
                <w:b w:val="0"/>
                <w:sz w:val="18"/>
                <w:szCs w:val="18"/>
                <w:lang w:eastAsia="en-US"/>
              </w:rPr>
              <w:t xml:space="preserve">  X</w:t>
            </w:r>
          </w:p>
        </w:tc>
        <w:tc>
          <w:tcPr>
            <w:tcW w:w="567" w:type="dxa"/>
            <w:shd w:val="clear" w:color="auto" w:fill="auto"/>
            <w:noWrap/>
          </w:tcPr>
          <w:p w14:paraId="6D43E3FC" w14:textId="77777777" w:rsidR="008A230B" w:rsidRPr="005C058A" w:rsidRDefault="008A230B" w:rsidP="005A6494">
            <w:pPr>
              <w:pStyle w:val="Heading1"/>
              <w:spacing w:before="0" w:after="0"/>
              <w:rPr>
                <w:rFonts w:ascii="Cambria" w:hAnsi="Cambria"/>
                <w:b w:val="0"/>
                <w:sz w:val="18"/>
                <w:szCs w:val="18"/>
                <w:lang w:eastAsia="en-US"/>
              </w:rPr>
            </w:pPr>
          </w:p>
        </w:tc>
        <w:tc>
          <w:tcPr>
            <w:tcW w:w="567" w:type="dxa"/>
            <w:shd w:val="clear" w:color="auto" w:fill="auto"/>
            <w:noWrap/>
          </w:tcPr>
          <w:p w14:paraId="608E25FE" w14:textId="77777777" w:rsidR="008A230B" w:rsidRPr="005C058A" w:rsidRDefault="008A230B" w:rsidP="005A6494">
            <w:pPr>
              <w:pStyle w:val="Heading1"/>
              <w:spacing w:before="0" w:after="0"/>
              <w:rPr>
                <w:rFonts w:ascii="Cambria" w:hAnsi="Cambria"/>
                <w:b w:val="0"/>
                <w:sz w:val="18"/>
                <w:szCs w:val="18"/>
                <w:lang w:eastAsia="en-US"/>
              </w:rPr>
            </w:pPr>
          </w:p>
        </w:tc>
        <w:tc>
          <w:tcPr>
            <w:tcW w:w="567" w:type="dxa"/>
            <w:shd w:val="clear" w:color="auto" w:fill="auto"/>
            <w:noWrap/>
          </w:tcPr>
          <w:p w14:paraId="48546D65" w14:textId="77777777" w:rsidR="008A230B" w:rsidRPr="005C058A" w:rsidRDefault="008A230B" w:rsidP="005A6494">
            <w:pPr>
              <w:pStyle w:val="Heading1"/>
              <w:spacing w:before="0" w:after="0"/>
              <w:rPr>
                <w:rFonts w:ascii="Cambria" w:hAnsi="Cambria"/>
                <w:b w:val="0"/>
                <w:sz w:val="18"/>
                <w:szCs w:val="18"/>
                <w:lang w:eastAsia="en-US"/>
              </w:rPr>
            </w:pPr>
          </w:p>
        </w:tc>
        <w:tc>
          <w:tcPr>
            <w:tcW w:w="567" w:type="dxa"/>
            <w:shd w:val="clear" w:color="auto" w:fill="auto"/>
            <w:noWrap/>
          </w:tcPr>
          <w:p w14:paraId="69F599A6" w14:textId="77777777" w:rsidR="008A230B" w:rsidRPr="005C058A" w:rsidRDefault="008A230B" w:rsidP="005A6494">
            <w:pPr>
              <w:pStyle w:val="Heading1"/>
              <w:spacing w:before="0" w:after="0"/>
              <w:rPr>
                <w:rFonts w:ascii="Cambria" w:hAnsi="Cambria"/>
                <w:b w:val="0"/>
                <w:sz w:val="18"/>
                <w:szCs w:val="18"/>
                <w:lang w:eastAsia="en-US"/>
              </w:rPr>
            </w:pPr>
          </w:p>
        </w:tc>
        <w:tc>
          <w:tcPr>
            <w:tcW w:w="567" w:type="dxa"/>
            <w:shd w:val="clear" w:color="auto" w:fill="auto"/>
            <w:noWrap/>
          </w:tcPr>
          <w:p w14:paraId="0E146CF8" w14:textId="77777777" w:rsidR="008A230B" w:rsidRPr="005C058A" w:rsidRDefault="00BD2817" w:rsidP="005A6494">
            <w:pPr>
              <w:pStyle w:val="Heading1"/>
              <w:spacing w:before="0" w:after="0"/>
              <w:rPr>
                <w:rFonts w:ascii="Cambria" w:hAnsi="Cambria"/>
                <w:b w:val="0"/>
                <w:sz w:val="18"/>
                <w:szCs w:val="18"/>
                <w:lang w:eastAsia="en-US"/>
              </w:rPr>
            </w:pPr>
            <w:r>
              <w:rPr>
                <w:rFonts w:ascii="Cambria" w:hAnsi="Cambria"/>
                <w:b w:val="0"/>
                <w:sz w:val="18"/>
                <w:szCs w:val="18"/>
                <w:lang w:eastAsia="en-US"/>
              </w:rPr>
              <w:t xml:space="preserve">  X</w:t>
            </w:r>
          </w:p>
        </w:tc>
        <w:tc>
          <w:tcPr>
            <w:tcW w:w="567" w:type="dxa"/>
            <w:shd w:val="clear" w:color="auto" w:fill="auto"/>
            <w:noWrap/>
          </w:tcPr>
          <w:p w14:paraId="40A51CA4" w14:textId="77777777" w:rsidR="008A230B" w:rsidRPr="005C058A" w:rsidRDefault="008A230B" w:rsidP="005A6494">
            <w:pPr>
              <w:pStyle w:val="Heading1"/>
              <w:spacing w:before="0" w:after="0"/>
              <w:rPr>
                <w:rFonts w:ascii="Cambria" w:hAnsi="Cambria"/>
                <w:b w:val="0"/>
                <w:sz w:val="18"/>
                <w:szCs w:val="18"/>
                <w:lang w:eastAsia="en-US"/>
              </w:rPr>
            </w:pPr>
          </w:p>
        </w:tc>
        <w:tc>
          <w:tcPr>
            <w:tcW w:w="567" w:type="dxa"/>
            <w:shd w:val="clear" w:color="auto" w:fill="auto"/>
            <w:noWrap/>
          </w:tcPr>
          <w:p w14:paraId="1948A269" w14:textId="77777777" w:rsidR="008A230B" w:rsidRPr="005C058A" w:rsidRDefault="008A230B" w:rsidP="005A6494">
            <w:pPr>
              <w:pStyle w:val="Heading1"/>
              <w:spacing w:before="0" w:after="0"/>
              <w:rPr>
                <w:rFonts w:ascii="Cambria" w:hAnsi="Cambria"/>
                <w:b w:val="0"/>
                <w:sz w:val="18"/>
                <w:szCs w:val="18"/>
                <w:lang w:eastAsia="en-US"/>
              </w:rPr>
            </w:pPr>
          </w:p>
        </w:tc>
        <w:tc>
          <w:tcPr>
            <w:tcW w:w="567" w:type="dxa"/>
          </w:tcPr>
          <w:p w14:paraId="128B6007" w14:textId="77777777" w:rsidR="008A230B" w:rsidRPr="005C058A" w:rsidRDefault="008A230B" w:rsidP="005A6494">
            <w:pPr>
              <w:pStyle w:val="Heading1"/>
              <w:spacing w:before="0" w:after="0"/>
              <w:rPr>
                <w:rFonts w:ascii="Cambria" w:hAnsi="Cambria"/>
                <w:b w:val="0"/>
                <w:sz w:val="18"/>
                <w:szCs w:val="18"/>
                <w:lang w:eastAsia="en-US"/>
              </w:rPr>
            </w:pPr>
          </w:p>
        </w:tc>
        <w:tc>
          <w:tcPr>
            <w:tcW w:w="567" w:type="dxa"/>
            <w:shd w:val="clear" w:color="auto" w:fill="auto"/>
            <w:noWrap/>
          </w:tcPr>
          <w:p w14:paraId="07EFA3C5" w14:textId="77777777" w:rsidR="008A230B" w:rsidRPr="005C058A" w:rsidRDefault="00BD2817" w:rsidP="005A6494">
            <w:pPr>
              <w:pStyle w:val="Heading1"/>
              <w:spacing w:before="0" w:after="0"/>
              <w:rPr>
                <w:rFonts w:ascii="Cambria" w:hAnsi="Cambria"/>
                <w:b w:val="0"/>
                <w:sz w:val="18"/>
                <w:szCs w:val="18"/>
                <w:lang w:eastAsia="en-US"/>
              </w:rPr>
            </w:pPr>
            <w:r>
              <w:rPr>
                <w:rFonts w:ascii="Cambria" w:hAnsi="Cambria"/>
                <w:b w:val="0"/>
                <w:sz w:val="18"/>
                <w:szCs w:val="18"/>
                <w:lang w:eastAsia="en-US"/>
              </w:rPr>
              <w:t xml:space="preserve">  X</w:t>
            </w:r>
          </w:p>
        </w:tc>
        <w:tc>
          <w:tcPr>
            <w:tcW w:w="567" w:type="dxa"/>
            <w:shd w:val="clear" w:color="auto" w:fill="auto"/>
            <w:noWrap/>
          </w:tcPr>
          <w:p w14:paraId="0F6A6B06" w14:textId="77777777" w:rsidR="008A230B" w:rsidRPr="005C058A" w:rsidRDefault="008A230B" w:rsidP="005A6494">
            <w:pPr>
              <w:pStyle w:val="Heading1"/>
              <w:spacing w:before="0" w:after="0"/>
              <w:rPr>
                <w:rFonts w:ascii="Cambria" w:hAnsi="Cambria"/>
                <w:b w:val="0"/>
                <w:sz w:val="18"/>
                <w:szCs w:val="18"/>
                <w:lang w:eastAsia="en-US"/>
              </w:rPr>
            </w:pPr>
          </w:p>
        </w:tc>
        <w:tc>
          <w:tcPr>
            <w:tcW w:w="567" w:type="dxa"/>
            <w:shd w:val="clear" w:color="auto" w:fill="auto"/>
            <w:noWrap/>
          </w:tcPr>
          <w:p w14:paraId="00989056" w14:textId="77777777" w:rsidR="008A230B" w:rsidRPr="005C058A" w:rsidRDefault="008A230B" w:rsidP="005A6494">
            <w:pPr>
              <w:pStyle w:val="Heading1"/>
              <w:spacing w:before="0" w:after="0"/>
              <w:rPr>
                <w:rFonts w:ascii="Cambria" w:hAnsi="Cambria"/>
                <w:b w:val="0"/>
                <w:sz w:val="18"/>
                <w:szCs w:val="18"/>
                <w:lang w:eastAsia="en-US"/>
              </w:rPr>
            </w:pPr>
          </w:p>
        </w:tc>
        <w:tc>
          <w:tcPr>
            <w:tcW w:w="567" w:type="dxa"/>
            <w:shd w:val="clear" w:color="auto" w:fill="auto"/>
            <w:noWrap/>
          </w:tcPr>
          <w:p w14:paraId="77E5EDD5" w14:textId="77777777" w:rsidR="008A230B" w:rsidRPr="005C058A" w:rsidRDefault="00FE1BBA" w:rsidP="005A6494">
            <w:pPr>
              <w:pStyle w:val="Heading1"/>
              <w:spacing w:before="0" w:after="0"/>
              <w:rPr>
                <w:rFonts w:ascii="Cambria" w:hAnsi="Cambria"/>
                <w:b w:val="0"/>
                <w:sz w:val="18"/>
                <w:szCs w:val="18"/>
                <w:lang w:eastAsia="en-US"/>
              </w:rPr>
            </w:pPr>
            <w:r>
              <w:rPr>
                <w:rFonts w:ascii="Cambria" w:hAnsi="Cambria"/>
                <w:b w:val="0"/>
                <w:sz w:val="18"/>
                <w:szCs w:val="18"/>
                <w:lang w:eastAsia="en-US"/>
              </w:rPr>
              <w:t xml:space="preserve">  X</w:t>
            </w:r>
          </w:p>
        </w:tc>
      </w:tr>
      <w:tr w:rsidR="008A230B" w:rsidRPr="005C058A" w14:paraId="3CCB08C8" w14:textId="77777777" w:rsidTr="008A230B">
        <w:trPr>
          <w:trHeight w:val="260"/>
        </w:trPr>
        <w:tc>
          <w:tcPr>
            <w:tcW w:w="601" w:type="dxa"/>
            <w:shd w:val="clear" w:color="auto" w:fill="auto"/>
            <w:noWrap/>
          </w:tcPr>
          <w:p w14:paraId="5C15E291" w14:textId="77777777" w:rsidR="008A230B" w:rsidRPr="005C058A" w:rsidRDefault="008A230B" w:rsidP="008A230B">
            <w:pPr>
              <w:pStyle w:val="Heading1"/>
              <w:spacing w:before="0" w:after="0"/>
              <w:ind w:right="-435"/>
              <w:rPr>
                <w:rFonts w:ascii="Cambria" w:hAnsi="Cambria"/>
                <w:b w:val="0"/>
                <w:sz w:val="18"/>
                <w:szCs w:val="18"/>
                <w:lang w:eastAsia="en-US"/>
              </w:rPr>
            </w:pPr>
            <w:r w:rsidRPr="005C058A">
              <w:rPr>
                <w:rFonts w:ascii="Cambria" w:hAnsi="Cambria"/>
                <w:b w:val="0"/>
                <w:sz w:val="18"/>
                <w:szCs w:val="18"/>
                <w:lang w:eastAsia="en-US"/>
              </w:rPr>
              <w:t>3</w:t>
            </w:r>
          </w:p>
        </w:tc>
        <w:tc>
          <w:tcPr>
            <w:tcW w:w="567" w:type="dxa"/>
            <w:shd w:val="clear" w:color="auto" w:fill="auto"/>
            <w:noWrap/>
          </w:tcPr>
          <w:p w14:paraId="4EA1CC69"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302BBC06"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X</w:t>
            </w:r>
          </w:p>
        </w:tc>
        <w:tc>
          <w:tcPr>
            <w:tcW w:w="567" w:type="dxa"/>
            <w:shd w:val="clear" w:color="auto" w:fill="auto"/>
            <w:noWrap/>
          </w:tcPr>
          <w:p w14:paraId="18D910E4"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5A69C515"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26BA90B2"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 xml:space="preserve"> X  </w:t>
            </w:r>
          </w:p>
        </w:tc>
        <w:tc>
          <w:tcPr>
            <w:tcW w:w="567" w:type="dxa"/>
            <w:shd w:val="clear" w:color="auto" w:fill="auto"/>
            <w:noWrap/>
          </w:tcPr>
          <w:p w14:paraId="5E4DBCE0"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6753D0C3"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157CBE8E"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6DA70EC5"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3CEE9CD1"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 xml:space="preserve"> X</w:t>
            </w:r>
          </w:p>
        </w:tc>
        <w:tc>
          <w:tcPr>
            <w:tcW w:w="567" w:type="dxa"/>
            <w:shd w:val="clear" w:color="auto" w:fill="auto"/>
            <w:noWrap/>
          </w:tcPr>
          <w:p w14:paraId="2902E481"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6F04F5E3"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tcPr>
          <w:p w14:paraId="2C59FB2E" w14:textId="77777777" w:rsidR="008A230B" w:rsidRPr="005C058A" w:rsidRDefault="008A230B" w:rsidP="00511E16">
            <w:pPr>
              <w:pStyle w:val="Heading1"/>
              <w:spacing w:before="0" w:after="0"/>
              <w:rPr>
                <w:rFonts w:ascii="Cambria" w:hAnsi="Cambria"/>
                <w:b w:val="0"/>
                <w:sz w:val="18"/>
                <w:szCs w:val="18"/>
                <w:lang w:eastAsia="en-US"/>
              </w:rPr>
            </w:pPr>
          </w:p>
        </w:tc>
        <w:tc>
          <w:tcPr>
            <w:tcW w:w="567" w:type="dxa"/>
            <w:shd w:val="clear" w:color="auto" w:fill="auto"/>
            <w:noWrap/>
          </w:tcPr>
          <w:p w14:paraId="1305D4FA"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 xml:space="preserve"> X</w:t>
            </w:r>
          </w:p>
        </w:tc>
        <w:tc>
          <w:tcPr>
            <w:tcW w:w="567" w:type="dxa"/>
            <w:shd w:val="clear" w:color="auto" w:fill="auto"/>
            <w:noWrap/>
          </w:tcPr>
          <w:p w14:paraId="61C83650"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58D87D71"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045144DA"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FE1BBA">
              <w:rPr>
                <w:rFonts w:ascii="Cambria" w:hAnsi="Cambria"/>
                <w:b w:val="0"/>
                <w:sz w:val="18"/>
                <w:szCs w:val="18"/>
                <w:lang w:eastAsia="en-US"/>
              </w:rPr>
              <w:t xml:space="preserve"> X</w:t>
            </w:r>
          </w:p>
        </w:tc>
      </w:tr>
      <w:tr w:rsidR="008A230B" w:rsidRPr="005C058A" w14:paraId="4E508365" w14:textId="77777777" w:rsidTr="008A230B">
        <w:trPr>
          <w:trHeight w:val="260"/>
        </w:trPr>
        <w:tc>
          <w:tcPr>
            <w:tcW w:w="601" w:type="dxa"/>
            <w:shd w:val="clear" w:color="auto" w:fill="auto"/>
            <w:noWrap/>
          </w:tcPr>
          <w:p w14:paraId="541CB33A" w14:textId="77777777" w:rsidR="008A230B" w:rsidRPr="005C058A" w:rsidRDefault="008A230B" w:rsidP="008A230B">
            <w:pPr>
              <w:pStyle w:val="Heading1"/>
              <w:spacing w:before="0" w:after="0"/>
              <w:ind w:right="-435"/>
              <w:rPr>
                <w:rFonts w:ascii="Cambria" w:hAnsi="Cambria"/>
                <w:b w:val="0"/>
                <w:sz w:val="18"/>
                <w:szCs w:val="18"/>
                <w:lang w:eastAsia="en-US"/>
              </w:rPr>
            </w:pPr>
            <w:r w:rsidRPr="005C058A">
              <w:rPr>
                <w:rFonts w:ascii="Cambria" w:hAnsi="Cambria"/>
                <w:b w:val="0"/>
                <w:sz w:val="18"/>
                <w:szCs w:val="18"/>
                <w:lang w:eastAsia="en-US"/>
              </w:rPr>
              <w:t>4</w:t>
            </w:r>
          </w:p>
        </w:tc>
        <w:tc>
          <w:tcPr>
            <w:tcW w:w="567" w:type="dxa"/>
            <w:shd w:val="clear" w:color="auto" w:fill="auto"/>
            <w:noWrap/>
          </w:tcPr>
          <w:p w14:paraId="6C14985A"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 xml:space="preserve"> X</w:t>
            </w:r>
          </w:p>
        </w:tc>
        <w:tc>
          <w:tcPr>
            <w:tcW w:w="567" w:type="dxa"/>
            <w:shd w:val="clear" w:color="auto" w:fill="auto"/>
            <w:noWrap/>
          </w:tcPr>
          <w:p w14:paraId="6D259E31"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5732B469"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4F400EAA"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 xml:space="preserve"> X</w:t>
            </w:r>
          </w:p>
        </w:tc>
        <w:tc>
          <w:tcPr>
            <w:tcW w:w="567" w:type="dxa"/>
            <w:shd w:val="clear" w:color="auto" w:fill="auto"/>
            <w:noWrap/>
          </w:tcPr>
          <w:p w14:paraId="677F6686"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1D8D098F"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46B4757C"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 xml:space="preserve"> X</w:t>
            </w:r>
          </w:p>
        </w:tc>
        <w:tc>
          <w:tcPr>
            <w:tcW w:w="567" w:type="dxa"/>
            <w:shd w:val="clear" w:color="auto" w:fill="auto"/>
            <w:noWrap/>
          </w:tcPr>
          <w:p w14:paraId="140BFB47"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2AB3957B"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467A5C7C"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 xml:space="preserve"> </w:t>
            </w:r>
          </w:p>
        </w:tc>
        <w:tc>
          <w:tcPr>
            <w:tcW w:w="567" w:type="dxa"/>
            <w:shd w:val="clear" w:color="auto" w:fill="auto"/>
            <w:noWrap/>
          </w:tcPr>
          <w:p w14:paraId="5F3AE1DA"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70F75C1B"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 xml:space="preserve"> X</w:t>
            </w:r>
          </w:p>
        </w:tc>
        <w:tc>
          <w:tcPr>
            <w:tcW w:w="567" w:type="dxa"/>
          </w:tcPr>
          <w:p w14:paraId="5C9577EF" w14:textId="77777777" w:rsidR="008A230B" w:rsidRPr="005C058A" w:rsidRDefault="008A230B" w:rsidP="00511E16">
            <w:pPr>
              <w:pStyle w:val="Heading1"/>
              <w:spacing w:before="0" w:after="0"/>
              <w:rPr>
                <w:rFonts w:ascii="Cambria" w:hAnsi="Cambria"/>
                <w:b w:val="0"/>
                <w:sz w:val="18"/>
                <w:szCs w:val="18"/>
                <w:lang w:eastAsia="en-US"/>
              </w:rPr>
            </w:pPr>
          </w:p>
        </w:tc>
        <w:tc>
          <w:tcPr>
            <w:tcW w:w="567" w:type="dxa"/>
            <w:shd w:val="clear" w:color="auto" w:fill="auto"/>
            <w:noWrap/>
          </w:tcPr>
          <w:p w14:paraId="6D26FD0A"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0BC65415"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 xml:space="preserve"> X</w:t>
            </w:r>
          </w:p>
        </w:tc>
        <w:tc>
          <w:tcPr>
            <w:tcW w:w="567" w:type="dxa"/>
            <w:shd w:val="clear" w:color="auto" w:fill="auto"/>
            <w:noWrap/>
          </w:tcPr>
          <w:p w14:paraId="52946F63"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238206ED"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FE1BBA">
              <w:rPr>
                <w:rFonts w:ascii="Cambria" w:hAnsi="Cambria"/>
                <w:b w:val="0"/>
                <w:sz w:val="18"/>
                <w:szCs w:val="18"/>
                <w:lang w:eastAsia="en-US"/>
              </w:rPr>
              <w:t xml:space="preserve"> </w:t>
            </w:r>
          </w:p>
        </w:tc>
      </w:tr>
      <w:tr w:rsidR="008A230B" w:rsidRPr="005C058A" w14:paraId="5CAECEB2" w14:textId="77777777" w:rsidTr="008A230B">
        <w:trPr>
          <w:trHeight w:val="260"/>
        </w:trPr>
        <w:tc>
          <w:tcPr>
            <w:tcW w:w="601" w:type="dxa"/>
            <w:shd w:val="clear" w:color="auto" w:fill="auto"/>
            <w:noWrap/>
          </w:tcPr>
          <w:p w14:paraId="01CD969B" w14:textId="77777777" w:rsidR="008A230B" w:rsidRPr="005C058A" w:rsidRDefault="00BD2817" w:rsidP="008A230B">
            <w:pPr>
              <w:pStyle w:val="Heading1"/>
              <w:spacing w:before="0" w:after="0"/>
              <w:ind w:right="-435"/>
              <w:rPr>
                <w:rFonts w:ascii="Cambria" w:hAnsi="Cambria"/>
                <w:b w:val="0"/>
                <w:sz w:val="18"/>
                <w:szCs w:val="18"/>
                <w:lang w:eastAsia="en-US"/>
              </w:rPr>
            </w:pPr>
            <w:r>
              <w:rPr>
                <w:rFonts w:ascii="Cambria" w:hAnsi="Cambria"/>
                <w:b w:val="0"/>
                <w:sz w:val="18"/>
                <w:szCs w:val="18"/>
                <w:lang w:eastAsia="en-US"/>
              </w:rPr>
              <w:t>5</w:t>
            </w:r>
          </w:p>
        </w:tc>
        <w:tc>
          <w:tcPr>
            <w:tcW w:w="567" w:type="dxa"/>
            <w:shd w:val="clear" w:color="auto" w:fill="auto"/>
            <w:noWrap/>
          </w:tcPr>
          <w:p w14:paraId="471774C7"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 xml:space="preserve"> X</w:t>
            </w:r>
          </w:p>
        </w:tc>
        <w:tc>
          <w:tcPr>
            <w:tcW w:w="567" w:type="dxa"/>
            <w:shd w:val="clear" w:color="auto" w:fill="auto"/>
            <w:noWrap/>
          </w:tcPr>
          <w:p w14:paraId="69E7C02C"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7AC44C92"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57BA6F27"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 xml:space="preserve"> X</w:t>
            </w:r>
          </w:p>
        </w:tc>
        <w:tc>
          <w:tcPr>
            <w:tcW w:w="567" w:type="dxa"/>
            <w:shd w:val="clear" w:color="auto" w:fill="auto"/>
            <w:noWrap/>
          </w:tcPr>
          <w:p w14:paraId="26471D96"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1146C4FC"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62FFA194"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 xml:space="preserve"> X</w:t>
            </w:r>
          </w:p>
        </w:tc>
        <w:tc>
          <w:tcPr>
            <w:tcW w:w="567" w:type="dxa"/>
            <w:shd w:val="clear" w:color="auto" w:fill="auto"/>
            <w:noWrap/>
          </w:tcPr>
          <w:p w14:paraId="03E6A727"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42A7245D"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212AC92C"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0174581B"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6764C359"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 xml:space="preserve"> X</w:t>
            </w:r>
          </w:p>
        </w:tc>
        <w:tc>
          <w:tcPr>
            <w:tcW w:w="567" w:type="dxa"/>
          </w:tcPr>
          <w:p w14:paraId="1FA70860" w14:textId="77777777" w:rsidR="008A230B" w:rsidRPr="005C058A" w:rsidRDefault="008A230B" w:rsidP="00511E16">
            <w:pPr>
              <w:pStyle w:val="Heading1"/>
              <w:spacing w:before="0" w:after="0"/>
              <w:rPr>
                <w:rFonts w:ascii="Cambria" w:hAnsi="Cambria"/>
                <w:b w:val="0"/>
                <w:sz w:val="18"/>
                <w:szCs w:val="18"/>
                <w:lang w:eastAsia="en-US"/>
              </w:rPr>
            </w:pPr>
          </w:p>
        </w:tc>
        <w:tc>
          <w:tcPr>
            <w:tcW w:w="567" w:type="dxa"/>
            <w:shd w:val="clear" w:color="auto" w:fill="auto"/>
            <w:noWrap/>
          </w:tcPr>
          <w:p w14:paraId="65F8FE0D"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1C3714E3"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BD2817">
              <w:rPr>
                <w:rFonts w:ascii="Cambria" w:hAnsi="Cambria"/>
                <w:b w:val="0"/>
                <w:sz w:val="18"/>
                <w:szCs w:val="18"/>
                <w:lang w:eastAsia="en-US"/>
              </w:rPr>
              <w:t xml:space="preserve"> X</w:t>
            </w:r>
          </w:p>
        </w:tc>
        <w:tc>
          <w:tcPr>
            <w:tcW w:w="567" w:type="dxa"/>
            <w:shd w:val="clear" w:color="auto" w:fill="auto"/>
            <w:noWrap/>
          </w:tcPr>
          <w:p w14:paraId="08290BFB"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29BD428C" w14:textId="77777777" w:rsidR="008A230B" w:rsidRPr="005C058A" w:rsidRDefault="008A230B" w:rsidP="00511E16">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r>
    </w:tbl>
    <w:p w14:paraId="393C7AB3" w14:textId="77777777" w:rsidR="005C058A" w:rsidRDefault="005C058A" w:rsidP="005C058A">
      <w:pPr>
        <w:jc w:val="both"/>
      </w:pPr>
    </w:p>
    <w:p w14:paraId="603BFE6A" w14:textId="77777777" w:rsidR="004B1728" w:rsidRDefault="004B1728" w:rsidP="004B1728">
      <w:pPr>
        <w:pStyle w:val="Heading1"/>
      </w:pPr>
      <w:r>
        <w:t>Task Distribution Strategy</w:t>
      </w:r>
    </w:p>
    <w:p w14:paraId="789C1D18" w14:textId="77777777" w:rsidR="004B1728" w:rsidRDefault="004B1728" w:rsidP="00BF0BD6">
      <w:pPr>
        <w:jc w:val="both"/>
      </w:pPr>
      <w:r>
        <w:t>This section describes why tasks were allocated to each site.</w:t>
      </w:r>
      <w:r w:rsidR="00227CCC">
        <w:t xml:space="preserve">  As the project is globally distribute project with its headquarters at karlskrona, Sweden. And the insourcing sites area located at Australia, Melbourne; China, Beijing; Malaysia, Kula Lumpur.  The third party contractor is located in Poland, Gdansk.  The module based task distribution strategy is followed. The entire module is given to single site to reduce communication overhead and also the resources are limited.  As in the table above we can see the offshore </w:t>
      </w:r>
      <w:r w:rsidR="00227CCC">
        <w:lastRenderedPageBreak/>
        <w:t xml:space="preserve">subcontractor doesn’t exist or no task is allocated to them in any of the 5 phases. Generally offshore outsourcing means subcontracting the task to third party vendors from different countries. The reason to avoid the third party vendors is mainly due to security, privacy norms, lower quality, sometimes fail to deliver the product within the  threshold time period and sometimes when the task is allocated to third party vendors from specific locations unlike Poland which is in Europe itself along with headquarters there is a possibility or chance to face cultural differences and turnover rate which do exist in this case as well but relatively very less in this case avoids selecting the Poland subcontractor. </w:t>
      </w:r>
      <w:r w:rsidR="009474C0">
        <w:t>The Malaysian site is also not selected as it contains both developers and testers are graduated people and are very new with no prior experience. Training them to match with the current task is long process, even after training in sometimes they dint understand which trouble is so it is avoided. China has experienced developers and testers who are good but the main drawback is they doesn’t contain the project management resources. SO in this case first a case study and action plan is to be prepared and the all the necessary training required to be given to the china people by the project manager is time taking process. Sometimes if any hardware equipment is unavailable in china then transporting it from Europe to china might have security clearance issues. But our motive is that china doesn’t have the project management resources and allocation of project manager and his adjustment with new environment is time taking process which we would like to avoid.</w:t>
      </w:r>
      <w:r w:rsidR="001768BD">
        <w:t xml:space="preserve"> There are a lot of chances in communication, understanding and cultural differences with respect to china when compared to Australia.</w:t>
      </w:r>
      <w:r w:rsidR="009474C0">
        <w:t xml:space="preserve"> Thus only two sites are selected they are Sweden headquarters. And the Australia.</w:t>
      </w:r>
      <w:r w:rsidR="00BF0BD6">
        <w:t xml:space="preserve"> In order to allocate the task among these two countries the foals are identified and the allocation is done based on the important and higher priority once. The goals are achieved by considering all possible ad factors to achieve. The factors considered here are resources and experience level.</w:t>
      </w:r>
    </w:p>
    <w:p w14:paraId="181513D6" w14:textId="77777777" w:rsidR="004B1728" w:rsidRDefault="004B1728" w:rsidP="004B1728">
      <w:pPr>
        <w:pStyle w:val="Heading2"/>
      </w:pPr>
      <w:r>
        <w:t>Analysis Phase</w:t>
      </w:r>
    </w:p>
    <w:p w14:paraId="7BA6C4CB" w14:textId="77777777" w:rsidR="008931C1" w:rsidRDefault="00FF257C" w:rsidP="008931C1">
      <w:r>
        <w:t xml:space="preserve">As there are only two places among these sites the analysis phase is divided. There are no others sites with analysts though. The tasks are distributed among these based on the prioritization and experience level. The entire module is given to one site to reduce the communication overheads. The tasks in the analysis phase are distributed as follows. </w:t>
      </w:r>
    </w:p>
    <w:p w14:paraId="47D88799" w14:textId="77777777" w:rsidR="00FF257C" w:rsidRDefault="00FF257C" w:rsidP="008931C1">
      <w:r>
        <w:t>Australia: Core management, power management and pollution control</w:t>
      </w:r>
    </w:p>
    <w:p w14:paraId="58D6C921" w14:textId="77777777" w:rsidR="00FF257C" w:rsidRDefault="00FF257C" w:rsidP="008931C1">
      <w:r>
        <w:t>Sweden: Balance of plant, alarming and security system.</w:t>
      </w:r>
    </w:p>
    <w:p w14:paraId="42EEDAF1" w14:textId="77777777" w:rsidR="001768BD" w:rsidRDefault="001768BD" w:rsidP="001768BD">
      <w:r>
        <w:t xml:space="preserve">Australia is allocated with three tasks because this office has long term reputation developing the safety critical systems for the customers around the world. Thus the analysts present in the Melbourne office have the experience in developing the safety critical systems. </w:t>
      </w:r>
    </w:p>
    <w:p w14:paraId="6052353A" w14:textId="77777777" w:rsidR="001768BD" w:rsidRPr="001768BD" w:rsidRDefault="001768BD" w:rsidP="001768BD">
      <w:r>
        <w:t xml:space="preserve">Sweden is allocated with the resources balance of plant and alarming and security system because allocating at least one to the headquarters is must and here we considered only two sites, among them one task should be challenging to be allocated to either of them. But here the headquarters have many several other projects to deal with. Thus more burden on it lead to problems. Sweden is allocated with two tasks which are at the end of the development because it is in direct contact with the customer and help to improvise and be in touch with them for the required changes.  </w:t>
      </w:r>
    </w:p>
    <w:p w14:paraId="4CD0DE91" w14:textId="77777777" w:rsidR="004B1728" w:rsidRDefault="004B1728" w:rsidP="004B1728">
      <w:pPr>
        <w:pStyle w:val="Heading2"/>
      </w:pPr>
      <w:r>
        <w:t>Design Phase</w:t>
      </w:r>
    </w:p>
    <w:p w14:paraId="03F73B1E" w14:textId="77777777" w:rsidR="008931C1" w:rsidRDefault="004714F9" w:rsidP="004714F9">
      <w:r>
        <w:t>In this phase the available sites are Australia and Sweden. The task are distributed as follows.</w:t>
      </w:r>
    </w:p>
    <w:p w14:paraId="3EA3AA97" w14:textId="77777777" w:rsidR="004714F9" w:rsidRDefault="004714F9" w:rsidP="004714F9">
      <w:r>
        <w:lastRenderedPageBreak/>
        <w:t>Australia: Core management, power management and pollution control</w:t>
      </w:r>
    </w:p>
    <w:p w14:paraId="27D441A4" w14:textId="77777777" w:rsidR="004714F9" w:rsidRDefault="004714F9" w:rsidP="004714F9">
      <w:r>
        <w:t>Sweden: Balance of plant, alarming and security system.</w:t>
      </w:r>
    </w:p>
    <w:p w14:paraId="14E701CE" w14:textId="77777777" w:rsidR="004714F9" w:rsidRPr="004714F9" w:rsidRDefault="004714F9" w:rsidP="004714F9">
      <w:r>
        <w:t>The modules core management, power management and pollution control are assigned to Australia as it has more advantages. In the previous phase all the three modules are handled by the office at Australia. When this task is assigned to other site other than Australia When the designers fail to understand the end product obtained from analysis phase then when there is misunderstanding in the product obtained and the product to be developed it is difficult to process and reduced the gap. Thus the task allocation is done to Australia to reduce the commutation. As sometimes even though we try to reduce the overhead in reducing the gap sometimes the organisational differences and assistance will become problematic…. The remaining two tasks are given to the headquarters as they are directly in touch with the customers it is easy to get the feedback from them and review it for rectification.</w:t>
      </w:r>
    </w:p>
    <w:p w14:paraId="7D3CEB69" w14:textId="77777777" w:rsidR="004B1728" w:rsidRDefault="004B1728" w:rsidP="004B1728">
      <w:pPr>
        <w:pStyle w:val="Heading2"/>
      </w:pPr>
      <w:r>
        <w:t>Development Phase</w:t>
      </w:r>
    </w:p>
    <w:p w14:paraId="25202876" w14:textId="77777777" w:rsidR="004714F9" w:rsidRDefault="004714F9" w:rsidP="004714F9">
      <w:r>
        <w:t>In this phase the available sites are Australia and Sweden. The task are distributed as follows. The entire module are given to the same site to reduce the communication overhead.</w:t>
      </w:r>
    </w:p>
    <w:p w14:paraId="5DBD0085" w14:textId="77777777" w:rsidR="004714F9" w:rsidRDefault="004714F9" w:rsidP="004714F9">
      <w:r>
        <w:t>Australia: Core management, power management and pollution control</w:t>
      </w:r>
    </w:p>
    <w:p w14:paraId="36C9DD5C" w14:textId="77777777" w:rsidR="004714F9" w:rsidRDefault="004714F9" w:rsidP="004714F9">
      <w:r>
        <w:t>Sweden: Balance of plant, alarming and security system.</w:t>
      </w:r>
    </w:p>
    <w:p w14:paraId="793DF39A" w14:textId="77777777" w:rsidR="004714F9" w:rsidRPr="004714F9" w:rsidRDefault="004714F9" w:rsidP="004714F9">
      <w:pPr>
        <w:rPr>
          <w:lang w:eastAsia="x-none"/>
        </w:rPr>
      </w:pPr>
      <w:r>
        <w:rPr>
          <w:lang w:eastAsia="x-none"/>
        </w:rPr>
        <w:t xml:space="preserve">After the end product obtained from the Design phase the development phase the task allocation to Australia is three modules which are similar to the modules given in the previous phase as this allocation is apt. If at all the developers have any </w:t>
      </w:r>
      <w:r w:rsidR="0062334B">
        <w:rPr>
          <w:lang w:eastAsia="x-none"/>
        </w:rPr>
        <w:t>doubts</w:t>
      </w:r>
      <w:r>
        <w:rPr>
          <w:lang w:eastAsia="x-none"/>
        </w:rPr>
        <w:t xml:space="preserve"> or questions about the product or the </w:t>
      </w:r>
      <w:r w:rsidR="0062334B">
        <w:rPr>
          <w:lang w:eastAsia="x-none"/>
        </w:rPr>
        <w:t>blueprints</w:t>
      </w:r>
      <w:r>
        <w:rPr>
          <w:lang w:eastAsia="x-none"/>
        </w:rPr>
        <w:t xml:space="preserve"> that are obtained from design phase they can take to the expert in the </w:t>
      </w:r>
      <w:r w:rsidR="0062334B">
        <w:rPr>
          <w:lang w:eastAsia="x-none"/>
        </w:rPr>
        <w:t>respective</w:t>
      </w:r>
      <w:r>
        <w:rPr>
          <w:lang w:eastAsia="x-none"/>
        </w:rPr>
        <w:t xml:space="preserve"> area for clarification. If it is assigned to other site </w:t>
      </w:r>
      <w:r w:rsidR="0062334B">
        <w:rPr>
          <w:lang w:eastAsia="x-none"/>
        </w:rPr>
        <w:t>other than</w:t>
      </w:r>
      <w:r>
        <w:rPr>
          <w:lang w:eastAsia="x-none"/>
        </w:rPr>
        <w:t xml:space="preserve"> </w:t>
      </w:r>
      <w:r w:rsidR="0062334B">
        <w:rPr>
          <w:lang w:eastAsia="x-none"/>
        </w:rPr>
        <w:t>Australia</w:t>
      </w:r>
      <w:r>
        <w:rPr>
          <w:lang w:eastAsia="x-none"/>
        </w:rPr>
        <w:t xml:space="preserve"> then there will be </w:t>
      </w:r>
      <w:r w:rsidR="0062334B">
        <w:rPr>
          <w:lang w:eastAsia="x-none"/>
        </w:rPr>
        <w:t>communication</w:t>
      </w:r>
      <w:r>
        <w:rPr>
          <w:lang w:eastAsia="x-none"/>
        </w:rPr>
        <w:t xml:space="preserve"> and reduction in quality if at all the developers have any questions about the product. Trying to reduce them will sometime be problematic… The other two tasks are given to the headquarters as these are final phases in the development and as they are in touch with customers this can reduce the communication overhead. </w:t>
      </w:r>
    </w:p>
    <w:p w14:paraId="58B74B56" w14:textId="77777777" w:rsidR="004B1728" w:rsidRDefault="004B1728" w:rsidP="004B1728">
      <w:pPr>
        <w:pStyle w:val="Heading2"/>
      </w:pPr>
      <w:r>
        <w:t>Test Planning Phase</w:t>
      </w:r>
    </w:p>
    <w:p w14:paraId="0AD20DC5" w14:textId="77777777" w:rsidR="0062334B" w:rsidRDefault="0062334B" w:rsidP="0062334B">
      <w:r>
        <w:t>In this phase the available sites are Australia and Sweden. The task are distributed as follows. The entire module are given to the same site to reduce the communication overhead.</w:t>
      </w:r>
    </w:p>
    <w:p w14:paraId="3766E4C8" w14:textId="77777777" w:rsidR="0062334B" w:rsidRDefault="0062334B" w:rsidP="0062334B">
      <w:r>
        <w:t>Australia: Core management, power management and pollution control</w:t>
      </w:r>
    </w:p>
    <w:p w14:paraId="01639890" w14:textId="77777777" w:rsidR="0062334B" w:rsidRDefault="0062334B" w:rsidP="0062334B">
      <w:r>
        <w:t>Sweden: Balance of plant, alarming and security system.</w:t>
      </w:r>
    </w:p>
    <w:p w14:paraId="64E07FDC" w14:textId="77777777" w:rsidR="008931C1" w:rsidRPr="00927956" w:rsidRDefault="0062334B" w:rsidP="008931C1">
      <w:pPr>
        <w:rPr>
          <w:color w:val="C0504D"/>
        </w:rPr>
      </w:pPr>
      <w:r>
        <w:t>The number of developer’s designer’s testers at the office Australia are more when compared to headquarters. Thus allocating them with the third task will not affect as much as it shows when allocated at headquarters. The main reason behind it is as the number of people are less there will be impact in the quality in the software product line development. In this case as well similar to previous all the three tasks core management, power management and pollution control are allocated to site Australia. The other tasks are allocated to headquarters as they are in touch with the customer it is easy to cross check.</w:t>
      </w:r>
    </w:p>
    <w:p w14:paraId="139619EE" w14:textId="77777777" w:rsidR="004B1728" w:rsidRDefault="004B1728" w:rsidP="004B1728">
      <w:pPr>
        <w:pStyle w:val="Heading2"/>
      </w:pPr>
      <w:r>
        <w:lastRenderedPageBreak/>
        <w:t>Test Execution Phase</w:t>
      </w:r>
    </w:p>
    <w:p w14:paraId="006D79D6" w14:textId="77777777" w:rsidR="007C4FFF" w:rsidRDefault="007C4FFF" w:rsidP="007C4FFF">
      <w:r>
        <w:t>In this phase the available sites are Australia and Sweden. The task are distributed as follows. The entire module are given to the same site to reduce the communication overhead.</w:t>
      </w:r>
    </w:p>
    <w:p w14:paraId="02E7A6F7" w14:textId="77777777" w:rsidR="007C4FFF" w:rsidRDefault="007C4FFF" w:rsidP="007C4FFF">
      <w:r>
        <w:t>Australia: Core management, power management and pollution control</w:t>
      </w:r>
    </w:p>
    <w:p w14:paraId="0BFD0942" w14:textId="77777777" w:rsidR="007C4FFF" w:rsidRDefault="007C4FFF" w:rsidP="007C4FFF">
      <w:r>
        <w:t>Sweden: Balance of plant, alarming and security system.</w:t>
      </w:r>
    </w:p>
    <w:p w14:paraId="0558D872" w14:textId="77777777" w:rsidR="008931C1" w:rsidRPr="007C4FFF" w:rsidRDefault="007C4FFF" w:rsidP="007C4FFF">
      <w:r>
        <w:t>Similar to the previous phase here as well the three task are given to Australia s if at all there are any questions the expert of the previous end product obtained from the test planning phase are asked for clarification.  The other two task are given to headquarters as at least one task should be given to the headquarters. Unlike allocating them 3 tasks will be a lot of burden as the number of working staff in each expertise are less compared to people at office in Melbourne. Also the headquarters is directly in touch with the customer and they have several other projects along with this so, the current allocation strategy is explicitly perfect.</w:t>
      </w:r>
    </w:p>
    <w:p w14:paraId="3C743FBD" w14:textId="77777777" w:rsidR="004B1728" w:rsidRDefault="004B1728" w:rsidP="004B1728">
      <w:pPr>
        <w:pStyle w:val="Heading1"/>
      </w:pPr>
      <w:r>
        <w:t>Project Management Effort</w:t>
      </w:r>
    </w:p>
    <w:p w14:paraId="52BE0A7D" w14:textId="77777777" w:rsidR="004B1728" w:rsidRDefault="004B1728" w:rsidP="005C058A">
      <w:r>
        <w:t xml:space="preserve">The project management effort required in each phase is detailed for each site in </w:t>
      </w:r>
      <w:r>
        <w:fldChar w:fldCharType="begin"/>
      </w:r>
      <w:r>
        <w:instrText xml:space="preserve"> REF _Ref126661882 \h </w:instrText>
      </w:r>
      <w:r>
        <w:fldChar w:fldCharType="separate"/>
      </w:r>
      <w:r w:rsidR="005C058A">
        <w:t>Table 2</w:t>
      </w:r>
      <w:r>
        <w:fldChar w:fldCharType="end"/>
      </w:r>
      <w:r>
        <w:t xml:space="preserve">. In each phase the project management effort is equal to approximately 10% of the budgeted work. </w:t>
      </w:r>
    </w:p>
    <w:p w14:paraId="5FA537D9" w14:textId="77777777" w:rsidR="005C058A" w:rsidRDefault="005C058A" w:rsidP="005C058A">
      <w:pPr>
        <w:pStyle w:val="Caption"/>
      </w:pPr>
      <w:bookmarkStart w:id="0" w:name="_Ref126661882"/>
      <w:r>
        <w:t xml:space="preserve">Table </w:t>
      </w:r>
      <w:r>
        <w:fldChar w:fldCharType="begin"/>
      </w:r>
      <w:r>
        <w:instrText xml:space="preserve"> SEQ Table \* ARABIC </w:instrText>
      </w:r>
      <w:r>
        <w:fldChar w:fldCharType="separate"/>
      </w:r>
      <w:r>
        <w:t>2</w:t>
      </w:r>
      <w:r>
        <w:fldChar w:fldCharType="end"/>
      </w:r>
      <w:bookmarkEnd w:id="0"/>
      <w:r w:rsidR="00564964">
        <w:t xml:space="preserve"> Project Management Efforts</w:t>
      </w:r>
      <w:r>
        <w:t xml:space="preserve"> by Phase and Site (Person Months)</w:t>
      </w:r>
    </w:p>
    <w:tbl>
      <w:tblPr>
        <w:tblW w:w="10677" w:type="dxa"/>
        <w:tblInd w:w="-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38"/>
        <w:gridCol w:w="567"/>
        <w:gridCol w:w="567"/>
        <w:gridCol w:w="567"/>
        <w:gridCol w:w="567"/>
        <w:gridCol w:w="567"/>
        <w:gridCol w:w="567"/>
        <w:gridCol w:w="567"/>
        <w:gridCol w:w="567"/>
        <w:gridCol w:w="567"/>
        <w:gridCol w:w="567"/>
        <w:gridCol w:w="567"/>
        <w:gridCol w:w="567"/>
        <w:gridCol w:w="567"/>
        <w:gridCol w:w="567"/>
        <w:gridCol w:w="567"/>
        <w:gridCol w:w="567"/>
        <w:gridCol w:w="567"/>
      </w:tblGrid>
      <w:tr w:rsidR="008A230B" w:rsidRPr="005C058A" w14:paraId="555126CD" w14:textId="77777777" w:rsidTr="008A230B">
        <w:trPr>
          <w:trHeight w:val="260"/>
        </w:trPr>
        <w:tc>
          <w:tcPr>
            <w:tcW w:w="1038" w:type="dxa"/>
            <w:shd w:val="clear" w:color="auto" w:fill="auto"/>
            <w:noWrap/>
          </w:tcPr>
          <w:p w14:paraId="605C62E3" w14:textId="77777777" w:rsidR="008A230B" w:rsidRPr="005C058A" w:rsidRDefault="008A230B" w:rsidP="005A6494">
            <w:pPr>
              <w:pStyle w:val="Heading1"/>
              <w:spacing w:before="0" w:after="0"/>
              <w:ind w:right="-435"/>
              <w:rPr>
                <w:rFonts w:ascii="Cambria" w:hAnsi="Cambria"/>
                <w:b w:val="0"/>
                <w:sz w:val="18"/>
                <w:szCs w:val="18"/>
                <w:lang w:eastAsia="en-US"/>
              </w:rPr>
            </w:pPr>
          </w:p>
        </w:tc>
        <w:tc>
          <w:tcPr>
            <w:tcW w:w="1134" w:type="dxa"/>
            <w:gridSpan w:val="2"/>
            <w:shd w:val="clear" w:color="auto" w:fill="auto"/>
            <w:noWrap/>
          </w:tcPr>
          <w:p w14:paraId="534A7D40" w14:textId="77777777" w:rsidR="008A230B" w:rsidRPr="005C058A" w:rsidRDefault="008A230B" w:rsidP="005A6494">
            <w:pPr>
              <w:pStyle w:val="Heading1"/>
              <w:spacing w:before="0" w:after="0"/>
              <w:rPr>
                <w:rFonts w:ascii="Cambria" w:hAnsi="Cambria"/>
                <w:b w:val="0"/>
                <w:sz w:val="18"/>
                <w:szCs w:val="18"/>
                <w:lang w:eastAsia="en-US"/>
              </w:rPr>
            </w:pPr>
            <w:r w:rsidRPr="005C058A">
              <w:rPr>
                <w:rFonts w:ascii="Cambria" w:hAnsi="Cambria"/>
                <w:b w:val="0"/>
                <w:sz w:val="18"/>
                <w:szCs w:val="18"/>
                <w:lang w:eastAsia="en-US"/>
              </w:rPr>
              <w:t>Analysis</w:t>
            </w:r>
          </w:p>
        </w:tc>
        <w:tc>
          <w:tcPr>
            <w:tcW w:w="2268" w:type="dxa"/>
            <w:gridSpan w:val="4"/>
            <w:shd w:val="clear" w:color="auto" w:fill="auto"/>
            <w:noWrap/>
          </w:tcPr>
          <w:p w14:paraId="6BB3D178" w14:textId="77777777" w:rsidR="008A230B" w:rsidRPr="005C058A" w:rsidRDefault="008A230B" w:rsidP="005A6494">
            <w:pPr>
              <w:pStyle w:val="Heading1"/>
              <w:spacing w:before="0" w:after="0"/>
              <w:rPr>
                <w:rFonts w:ascii="Cambria" w:hAnsi="Cambria"/>
                <w:b w:val="0"/>
                <w:sz w:val="18"/>
                <w:szCs w:val="18"/>
                <w:lang w:eastAsia="en-US"/>
              </w:rPr>
            </w:pPr>
            <w:r w:rsidRPr="005C058A">
              <w:rPr>
                <w:rFonts w:ascii="Cambria" w:hAnsi="Cambria"/>
                <w:b w:val="0"/>
                <w:sz w:val="18"/>
                <w:szCs w:val="18"/>
                <w:lang w:eastAsia="en-US"/>
              </w:rPr>
              <w:t>Design</w:t>
            </w:r>
          </w:p>
        </w:tc>
        <w:tc>
          <w:tcPr>
            <w:tcW w:w="2835" w:type="dxa"/>
            <w:gridSpan w:val="5"/>
            <w:shd w:val="clear" w:color="auto" w:fill="auto"/>
            <w:noWrap/>
          </w:tcPr>
          <w:p w14:paraId="6C77E4E6" w14:textId="77777777" w:rsidR="008A230B" w:rsidRPr="005C058A" w:rsidRDefault="008A230B" w:rsidP="005A6494">
            <w:pPr>
              <w:pStyle w:val="Heading1"/>
              <w:spacing w:before="0" w:after="0"/>
              <w:rPr>
                <w:rFonts w:ascii="Cambria" w:hAnsi="Cambria"/>
                <w:b w:val="0"/>
                <w:sz w:val="18"/>
                <w:szCs w:val="18"/>
                <w:lang w:eastAsia="en-US"/>
              </w:rPr>
            </w:pPr>
            <w:r w:rsidRPr="005C058A">
              <w:rPr>
                <w:rFonts w:ascii="Cambria" w:hAnsi="Cambria"/>
                <w:b w:val="0"/>
                <w:sz w:val="18"/>
                <w:szCs w:val="18"/>
                <w:lang w:eastAsia="en-US"/>
              </w:rPr>
              <w:t>Development</w:t>
            </w:r>
          </w:p>
        </w:tc>
        <w:tc>
          <w:tcPr>
            <w:tcW w:w="1701" w:type="dxa"/>
            <w:gridSpan w:val="3"/>
          </w:tcPr>
          <w:p w14:paraId="4E953295" w14:textId="77777777" w:rsidR="008A230B" w:rsidRPr="005C058A" w:rsidRDefault="008A230B" w:rsidP="005A6494">
            <w:pPr>
              <w:pStyle w:val="Heading1"/>
              <w:spacing w:before="0" w:after="0"/>
              <w:rPr>
                <w:rFonts w:ascii="Cambria" w:hAnsi="Cambria"/>
                <w:b w:val="0"/>
                <w:sz w:val="18"/>
                <w:szCs w:val="18"/>
                <w:lang w:eastAsia="en-US"/>
              </w:rPr>
            </w:pPr>
            <w:r w:rsidRPr="005C058A">
              <w:rPr>
                <w:rFonts w:ascii="Cambria" w:hAnsi="Cambria"/>
                <w:b w:val="0"/>
                <w:sz w:val="18"/>
                <w:szCs w:val="18"/>
                <w:lang w:eastAsia="en-US"/>
              </w:rPr>
              <w:t>Test Planning</w:t>
            </w:r>
          </w:p>
        </w:tc>
        <w:tc>
          <w:tcPr>
            <w:tcW w:w="1701" w:type="dxa"/>
            <w:gridSpan w:val="3"/>
            <w:shd w:val="clear" w:color="auto" w:fill="auto"/>
            <w:noWrap/>
          </w:tcPr>
          <w:p w14:paraId="4CC24EAD" w14:textId="77777777" w:rsidR="008A230B" w:rsidRPr="005C058A" w:rsidRDefault="008A230B" w:rsidP="005A6494">
            <w:pPr>
              <w:pStyle w:val="Heading1"/>
              <w:spacing w:before="0" w:after="0"/>
              <w:rPr>
                <w:rFonts w:ascii="Cambria" w:hAnsi="Cambria"/>
                <w:b w:val="0"/>
                <w:sz w:val="18"/>
                <w:szCs w:val="18"/>
                <w:lang w:eastAsia="en-US"/>
              </w:rPr>
            </w:pPr>
            <w:r w:rsidRPr="005C058A">
              <w:rPr>
                <w:rFonts w:ascii="Cambria" w:hAnsi="Cambria"/>
                <w:b w:val="0"/>
                <w:sz w:val="18"/>
                <w:szCs w:val="18"/>
                <w:lang w:eastAsia="en-US"/>
              </w:rPr>
              <w:t>Test Execution</w:t>
            </w:r>
          </w:p>
        </w:tc>
      </w:tr>
      <w:tr w:rsidR="008A230B" w:rsidRPr="005C058A" w14:paraId="68FB54CD" w14:textId="77777777" w:rsidTr="008A230B">
        <w:trPr>
          <w:trHeight w:val="260"/>
        </w:trPr>
        <w:tc>
          <w:tcPr>
            <w:tcW w:w="1038" w:type="dxa"/>
            <w:shd w:val="clear" w:color="auto" w:fill="auto"/>
            <w:noWrap/>
          </w:tcPr>
          <w:p w14:paraId="254A6C27" w14:textId="77777777" w:rsidR="008A230B" w:rsidRPr="005C058A" w:rsidRDefault="008A230B" w:rsidP="005A6494">
            <w:pPr>
              <w:pStyle w:val="Heading1"/>
              <w:spacing w:before="0" w:after="0"/>
              <w:ind w:right="-435"/>
              <w:rPr>
                <w:rFonts w:ascii="Cambria" w:hAnsi="Cambria"/>
                <w:b w:val="0"/>
                <w:sz w:val="18"/>
                <w:szCs w:val="18"/>
                <w:lang w:eastAsia="en-US"/>
              </w:rPr>
            </w:pPr>
          </w:p>
        </w:tc>
        <w:tc>
          <w:tcPr>
            <w:tcW w:w="567" w:type="dxa"/>
            <w:shd w:val="clear" w:color="auto" w:fill="auto"/>
            <w:noWrap/>
          </w:tcPr>
          <w:p w14:paraId="3323DA4D" w14:textId="77777777" w:rsidR="008A230B" w:rsidRPr="005C058A" w:rsidRDefault="008A230B" w:rsidP="005A6494">
            <w:pPr>
              <w:pStyle w:val="Heading1"/>
              <w:spacing w:before="0" w:after="0"/>
              <w:rPr>
                <w:rFonts w:ascii="Cambria" w:hAnsi="Cambria"/>
                <w:b w:val="0"/>
                <w:sz w:val="18"/>
                <w:szCs w:val="18"/>
                <w:lang w:eastAsia="en-US"/>
              </w:rPr>
            </w:pPr>
            <w:r>
              <w:rPr>
                <w:rFonts w:ascii="Cambria" w:hAnsi="Cambria"/>
                <w:b w:val="0"/>
                <w:sz w:val="18"/>
                <w:szCs w:val="18"/>
                <w:lang w:eastAsia="en-US"/>
              </w:rPr>
              <w:t>SE</w:t>
            </w:r>
          </w:p>
        </w:tc>
        <w:tc>
          <w:tcPr>
            <w:tcW w:w="567" w:type="dxa"/>
            <w:shd w:val="clear" w:color="auto" w:fill="auto"/>
            <w:noWrap/>
          </w:tcPr>
          <w:p w14:paraId="017A966A" w14:textId="77777777" w:rsidR="008A230B" w:rsidRPr="005C058A" w:rsidRDefault="008A230B" w:rsidP="005A6494">
            <w:pPr>
              <w:pStyle w:val="Heading1"/>
              <w:spacing w:before="0" w:after="0"/>
              <w:rPr>
                <w:rFonts w:ascii="Cambria" w:hAnsi="Cambria"/>
                <w:b w:val="0"/>
                <w:sz w:val="18"/>
                <w:szCs w:val="18"/>
                <w:lang w:eastAsia="en-US"/>
              </w:rPr>
            </w:pPr>
            <w:r>
              <w:rPr>
                <w:rFonts w:ascii="Cambria" w:hAnsi="Cambria"/>
                <w:b w:val="0"/>
                <w:sz w:val="18"/>
                <w:szCs w:val="18"/>
                <w:lang w:eastAsia="en-US"/>
              </w:rPr>
              <w:t>AU</w:t>
            </w:r>
          </w:p>
        </w:tc>
        <w:tc>
          <w:tcPr>
            <w:tcW w:w="567" w:type="dxa"/>
            <w:shd w:val="clear" w:color="auto" w:fill="auto"/>
            <w:noWrap/>
          </w:tcPr>
          <w:p w14:paraId="56E91D33" w14:textId="77777777" w:rsidR="008A230B" w:rsidRPr="005C058A" w:rsidRDefault="008A230B" w:rsidP="005A6494">
            <w:pPr>
              <w:pStyle w:val="Heading1"/>
              <w:spacing w:before="0" w:after="0"/>
              <w:rPr>
                <w:rFonts w:ascii="Cambria" w:hAnsi="Cambria"/>
                <w:b w:val="0"/>
                <w:sz w:val="18"/>
                <w:szCs w:val="18"/>
                <w:lang w:eastAsia="en-US"/>
              </w:rPr>
            </w:pPr>
            <w:r>
              <w:rPr>
                <w:rFonts w:ascii="Cambria" w:hAnsi="Cambria"/>
                <w:b w:val="0"/>
                <w:sz w:val="18"/>
                <w:szCs w:val="18"/>
                <w:lang w:eastAsia="en-US"/>
              </w:rPr>
              <w:t>SE</w:t>
            </w:r>
          </w:p>
        </w:tc>
        <w:tc>
          <w:tcPr>
            <w:tcW w:w="567" w:type="dxa"/>
            <w:shd w:val="clear" w:color="auto" w:fill="auto"/>
            <w:noWrap/>
          </w:tcPr>
          <w:p w14:paraId="48120C50" w14:textId="77777777" w:rsidR="008A230B" w:rsidRPr="005C058A" w:rsidRDefault="008A230B" w:rsidP="005A6494">
            <w:pPr>
              <w:pStyle w:val="Heading1"/>
              <w:spacing w:before="0" w:after="0"/>
              <w:rPr>
                <w:rFonts w:ascii="Cambria" w:hAnsi="Cambria"/>
                <w:b w:val="0"/>
                <w:sz w:val="18"/>
                <w:szCs w:val="18"/>
                <w:lang w:eastAsia="en-US"/>
              </w:rPr>
            </w:pPr>
            <w:r>
              <w:rPr>
                <w:rFonts w:ascii="Cambria" w:hAnsi="Cambria"/>
                <w:b w:val="0"/>
                <w:sz w:val="18"/>
                <w:szCs w:val="18"/>
                <w:lang w:eastAsia="en-US"/>
              </w:rPr>
              <w:t>CH</w:t>
            </w:r>
          </w:p>
        </w:tc>
        <w:tc>
          <w:tcPr>
            <w:tcW w:w="567" w:type="dxa"/>
            <w:shd w:val="clear" w:color="auto" w:fill="auto"/>
            <w:noWrap/>
          </w:tcPr>
          <w:p w14:paraId="776F35BF" w14:textId="77777777" w:rsidR="008A230B" w:rsidRPr="005C058A" w:rsidRDefault="008A230B" w:rsidP="005A6494">
            <w:pPr>
              <w:pStyle w:val="Heading1"/>
              <w:spacing w:before="0" w:after="0"/>
              <w:rPr>
                <w:rFonts w:ascii="Cambria" w:hAnsi="Cambria"/>
                <w:b w:val="0"/>
                <w:sz w:val="18"/>
                <w:szCs w:val="18"/>
                <w:lang w:eastAsia="en-US"/>
              </w:rPr>
            </w:pPr>
            <w:r>
              <w:rPr>
                <w:rFonts w:ascii="Cambria" w:hAnsi="Cambria"/>
                <w:b w:val="0"/>
                <w:sz w:val="18"/>
                <w:szCs w:val="18"/>
                <w:lang w:eastAsia="en-US"/>
              </w:rPr>
              <w:t>AU</w:t>
            </w:r>
          </w:p>
        </w:tc>
        <w:tc>
          <w:tcPr>
            <w:tcW w:w="567" w:type="dxa"/>
            <w:shd w:val="clear" w:color="auto" w:fill="auto"/>
            <w:noWrap/>
          </w:tcPr>
          <w:p w14:paraId="006DD4AE" w14:textId="77777777" w:rsidR="008A230B" w:rsidRPr="005C058A" w:rsidRDefault="008A230B" w:rsidP="005A6494">
            <w:pPr>
              <w:pStyle w:val="Heading1"/>
              <w:spacing w:before="0" w:after="0"/>
              <w:rPr>
                <w:rFonts w:ascii="Cambria" w:hAnsi="Cambria"/>
                <w:b w:val="0"/>
                <w:sz w:val="18"/>
                <w:szCs w:val="18"/>
                <w:lang w:eastAsia="en-US"/>
              </w:rPr>
            </w:pPr>
            <w:r>
              <w:rPr>
                <w:rFonts w:ascii="Cambria" w:hAnsi="Cambria"/>
                <w:b w:val="0"/>
                <w:sz w:val="18"/>
                <w:szCs w:val="18"/>
                <w:lang w:eastAsia="en-US"/>
              </w:rPr>
              <w:t>PL</w:t>
            </w:r>
          </w:p>
        </w:tc>
        <w:tc>
          <w:tcPr>
            <w:tcW w:w="567" w:type="dxa"/>
            <w:shd w:val="clear" w:color="auto" w:fill="auto"/>
            <w:noWrap/>
          </w:tcPr>
          <w:p w14:paraId="1084C718" w14:textId="77777777" w:rsidR="008A230B" w:rsidRPr="005C058A" w:rsidRDefault="008A230B" w:rsidP="005A6494">
            <w:pPr>
              <w:pStyle w:val="Heading1"/>
              <w:spacing w:before="0" w:after="0"/>
              <w:rPr>
                <w:rFonts w:ascii="Cambria" w:hAnsi="Cambria"/>
                <w:b w:val="0"/>
                <w:sz w:val="18"/>
                <w:szCs w:val="18"/>
                <w:lang w:eastAsia="en-US"/>
              </w:rPr>
            </w:pPr>
            <w:r>
              <w:rPr>
                <w:rFonts w:ascii="Cambria" w:hAnsi="Cambria"/>
                <w:b w:val="0"/>
                <w:sz w:val="18"/>
                <w:szCs w:val="18"/>
                <w:lang w:eastAsia="en-US"/>
              </w:rPr>
              <w:t>SE</w:t>
            </w:r>
          </w:p>
        </w:tc>
        <w:tc>
          <w:tcPr>
            <w:tcW w:w="567" w:type="dxa"/>
            <w:shd w:val="clear" w:color="auto" w:fill="auto"/>
            <w:noWrap/>
          </w:tcPr>
          <w:p w14:paraId="50D699D1" w14:textId="77777777" w:rsidR="008A230B" w:rsidRPr="005C058A" w:rsidRDefault="008A230B" w:rsidP="005A6494">
            <w:pPr>
              <w:pStyle w:val="Heading1"/>
              <w:spacing w:before="0" w:after="0"/>
              <w:rPr>
                <w:rFonts w:ascii="Cambria" w:hAnsi="Cambria"/>
                <w:b w:val="0"/>
                <w:sz w:val="18"/>
                <w:szCs w:val="18"/>
                <w:lang w:eastAsia="en-US"/>
              </w:rPr>
            </w:pPr>
            <w:r>
              <w:rPr>
                <w:rFonts w:ascii="Cambria" w:hAnsi="Cambria"/>
                <w:b w:val="0"/>
                <w:sz w:val="18"/>
                <w:szCs w:val="18"/>
                <w:lang w:eastAsia="en-US"/>
              </w:rPr>
              <w:t>MY</w:t>
            </w:r>
          </w:p>
        </w:tc>
        <w:tc>
          <w:tcPr>
            <w:tcW w:w="567" w:type="dxa"/>
            <w:shd w:val="clear" w:color="auto" w:fill="auto"/>
            <w:noWrap/>
          </w:tcPr>
          <w:p w14:paraId="53D7D1CF" w14:textId="77777777" w:rsidR="008A230B" w:rsidRPr="005C058A" w:rsidRDefault="008A230B" w:rsidP="005A6494">
            <w:pPr>
              <w:pStyle w:val="Heading1"/>
              <w:spacing w:before="0" w:after="0"/>
              <w:rPr>
                <w:rFonts w:ascii="Cambria" w:hAnsi="Cambria"/>
                <w:b w:val="0"/>
                <w:sz w:val="18"/>
                <w:szCs w:val="18"/>
                <w:lang w:eastAsia="en-US"/>
              </w:rPr>
            </w:pPr>
            <w:r>
              <w:rPr>
                <w:rFonts w:ascii="Cambria" w:hAnsi="Cambria"/>
                <w:b w:val="0"/>
                <w:sz w:val="18"/>
                <w:szCs w:val="18"/>
                <w:lang w:eastAsia="en-US"/>
              </w:rPr>
              <w:t>CH</w:t>
            </w:r>
          </w:p>
        </w:tc>
        <w:tc>
          <w:tcPr>
            <w:tcW w:w="567" w:type="dxa"/>
            <w:shd w:val="clear" w:color="auto" w:fill="auto"/>
            <w:noWrap/>
          </w:tcPr>
          <w:p w14:paraId="1998E37E" w14:textId="77777777" w:rsidR="008A230B" w:rsidRPr="005C058A" w:rsidRDefault="008A230B" w:rsidP="005A6494">
            <w:pPr>
              <w:pStyle w:val="Heading1"/>
              <w:spacing w:before="0" w:after="0"/>
              <w:rPr>
                <w:rFonts w:ascii="Cambria" w:hAnsi="Cambria"/>
                <w:b w:val="0"/>
                <w:sz w:val="18"/>
                <w:szCs w:val="18"/>
                <w:lang w:eastAsia="en-US"/>
              </w:rPr>
            </w:pPr>
            <w:r>
              <w:rPr>
                <w:rFonts w:ascii="Cambria" w:hAnsi="Cambria"/>
                <w:b w:val="0"/>
                <w:sz w:val="18"/>
                <w:szCs w:val="18"/>
                <w:lang w:eastAsia="en-US"/>
              </w:rPr>
              <w:t>AU</w:t>
            </w:r>
          </w:p>
        </w:tc>
        <w:tc>
          <w:tcPr>
            <w:tcW w:w="567" w:type="dxa"/>
            <w:shd w:val="clear" w:color="auto" w:fill="auto"/>
            <w:noWrap/>
          </w:tcPr>
          <w:p w14:paraId="195C24D4" w14:textId="77777777" w:rsidR="008A230B" w:rsidRPr="005C058A" w:rsidRDefault="008A230B" w:rsidP="005A6494">
            <w:pPr>
              <w:pStyle w:val="Heading1"/>
              <w:spacing w:before="0" w:after="0"/>
              <w:rPr>
                <w:rFonts w:ascii="Cambria" w:hAnsi="Cambria"/>
                <w:b w:val="0"/>
                <w:sz w:val="18"/>
                <w:szCs w:val="18"/>
                <w:lang w:eastAsia="en-US"/>
              </w:rPr>
            </w:pPr>
            <w:r>
              <w:rPr>
                <w:rFonts w:ascii="Cambria" w:hAnsi="Cambria"/>
                <w:b w:val="0"/>
                <w:sz w:val="18"/>
                <w:szCs w:val="18"/>
                <w:lang w:eastAsia="en-US"/>
              </w:rPr>
              <w:t>PL</w:t>
            </w:r>
          </w:p>
        </w:tc>
        <w:tc>
          <w:tcPr>
            <w:tcW w:w="567" w:type="dxa"/>
            <w:shd w:val="clear" w:color="auto" w:fill="auto"/>
            <w:noWrap/>
          </w:tcPr>
          <w:p w14:paraId="7EFD9A80" w14:textId="77777777" w:rsidR="008A230B" w:rsidRPr="005C058A" w:rsidRDefault="008A230B" w:rsidP="005A6494">
            <w:pPr>
              <w:pStyle w:val="Heading1"/>
              <w:spacing w:before="0" w:after="0"/>
              <w:rPr>
                <w:rFonts w:ascii="Cambria" w:hAnsi="Cambria"/>
                <w:b w:val="0"/>
                <w:sz w:val="18"/>
                <w:szCs w:val="18"/>
                <w:lang w:eastAsia="en-US"/>
              </w:rPr>
            </w:pPr>
            <w:r>
              <w:rPr>
                <w:rFonts w:ascii="Cambria" w:hAnsi="Cambria"/>
                <w:b w:val="0"/>
                <w:sz w:val="18"/>
                <w:szCs w:val="18"/>
                <w:lang w:eastAsia="en-US"/>
              </w:rPr>
              <w:t>SE</w:t>
            </w:r>
          </w:p>
        </w:tc>
        <w:tc>
          <w:tcPr>
            <w:tcW w:w="567" w:type="dxa"/>
          </w:tcPr>
          <w:p w14:paraId="621D1742" w14:textId="77777777" w:rsidR="008A230B" w:rsidRDefault="008A230B" w:rsidP="005A6494">
            <w:pPr>
              <w:pStyle w:val="Heading1"/>
              <w:spacing w:before="0" w:after="0"/>
              <w:rPr>
                <w:rFonts w:ascii="Cambria" w:hAnsi="Cambria"/>
                <w:b w:val="0"/>
                <w:sz w:val="18"/>
                <w:szCs w:val="18"/>
                <w:lang w:eastAsia="en-US"/>
              </w:rPr>
            </w:pPr>
            <w:r>
              <w:rPr>
                <w:rFonts w:ascii="Cambria" w:hAnsi="Cambria"/>
                <w:b w:val="0"/>
                <w:sz w:val="18"/>
                <w:szCs w:val="18"/>
                <w:lang w:eastAsia="en-US"/>
              </w:rPr>
              <w:t>MY</w:t>
            </w:r>
          </w:p>
        </w:tc>
        <w:tc>
          <w:tcPr>
            <w:tcW w:w="567" w:type="dxa"/>
            <w:shd w:val="clear" w:color="auto" w:fill="auto"/>
            <w:noWrap/>
          </w:tcPr>
          <w:p w14:paraId="11123B70" w14:textId="77777777" w:rsidR="008A230B" w:rsidRPr="005C058A" w:rsidRDefault="008A230B" w:rsidP="005A6494">
            <w:pPr>
              <w:pStyle w:val="Heading1"/>
              <w:spacing w:before="0" w:after="0"/>
              <w:rPr>
                <w:rFonts w:ascii="Cambria" w:hAnsi="Cambria"/>
                <w:b w:val="0"/>
                <w:sz w:val="18"/>
                <w:szCs w:val="18"/>
                <w:lang w:eastAsia="en-US"/>
              </w:rPr>
            </w:pPr>
            <w:r>
              <w:rPr>
                <w:rFonts w:ascii="Cambria" w:hAnsi="Cambria"/>
                <w:b w:val="0"/>
                <w:sz w:val="18"/>
                <w:szCs w:val="18"/>
                <w:lang w:eastAsia="en-US"/>
              </w:rPr>
              <w:t>AU</w:t>
            </w:r>
          </w:p>
        </w:tc>
        <w:tc>
          <w:tcPr>
            <w:tcW w:w="567" w:type="dxa"/>
            <w:shd w:val="clear" w:color="auto" w:fill="auto"/>
            <w:noWrap/>
          </w:tcPr>
          <w:p w14:paraId="037EDFDA" w14:textId="77777777" w:rsidR="008A230B" w:rsidRPr="005C058A" w:rsidRDefault="008A230B" w:rsidP="005A6494">
            <w:pPr>
              <w:pStyle w:val="Heading1"/>
              <w:spacing w:before="0" w:after="0"/>
              <w:rPr>
                <w:rFonts w:ascii="Cambria" w:hAnsi="Cambria"/>
                <w:b w:val="0"/>
                <w:sz w:val="18"/>
                <w:szCs w:val="18"/>
                <w:lang w:eastAsia="en-US"/>
              </w:rPr>
            </w:pPr>
            <w:r>
              <w:rPr>
                <w:rFonts w:ascii="Cambria" w:hAnsi="Cambria"/>
                <w:b w:val="0"/>
                <w:sz w:val="18"/>
                <w:szCs w:val="18"/>
                <w:lang w:eastAsia="en-US"/>
              </w:rPr>
              <w:t>SE</w:t>
            </w:r>
          </w:p>
        </w:tc>
        <w:tc>
          <w:tcPr>
            <w:tcW w:w="567" w:type="dxa"/>
            <w:shd w:val="clear" w:color="auto" w:fill="auto"/>
            <w:noWrap/>
          </w:tcPr>
          <w:p w14:paraId="355E6F75" w14:textId="77777777" w:rsidR="008A230B" w:rsidRPr="005C058A" w:rsidRDefault="008A230B" w:rsidP="005A6494">
            <w:pPr>
              <w:pStyle w:val="Heading1"/>
              <w:spacing w:before="0" w:after="0"/>
              <w:rPr>
                <w:rFonts w:ascii="Cambria" w:hAnsi="Cambria"/>
                <w:b w:val="0"/>
                <w:sz w:val="18"/>
                <w:szCs w:val="18"/>
                <w:lang w:eastAsia="en-US"/>
              </w:rPr>
            </w:pPr>
            <w:r>
              <w:rPr>
                <w:rFonts w:ascii="Cambria" w:hAnsi="Cambria"/>
                <w:b w:val="0"/>
                <w:sz w:val="18"/>
                <w:szCs w:val="18"/>
                <w:lang w:eastAsia="en-US"/>
              </w:rPr>
              <w:t>MY</w:t>
            </w:r>
          </w:p>
        </w:tc>
        <w:tc>
          <w:tcPr>
            <w:tcW w:w="567" w:type="dxa"/>
            <w:shd w:val="clear" w:color="auto" w:fill="auto"/>
            <w:noWrap/>
          </w:tcPr>
          <w:p w14:paraId="02E6BD5D" w14:textId="77777777" w:rsidR="008A230B" w:rsidRPr="005C058A" w:rsidRDefault="008A230B" w:rsidP="005A6494">
            <w:pPr>
              <w:pStyle w:val="Heading1"/>
              <w:spacing w:before="0" w:after="0"/>
              <w:rPr>
                <w:rFonts w:ascii="Cambria" w:hAnsi="Cambria"/>
                <w:b w:val="0"/>
                <w:sz w:val="18"/>
                <w:szCs w:val="18"/>
                <w:lang w:eastAsia="en-US"/>
              </w:rPr>
            </w:pPr>
            <w:r>
              <w:rPr>
                <w:rFonts w:ascii="Cambria" w:hAnsi="Cambria"/>
                <w:b w:val="0"/>
                <w:sz w:val="18"/>
                <w:szCs w:val="18"/>
                <w:lang w:eastAsia="en-US"/>
              </w:rPr>
              <w:t>AU</w:t>
            </w:r>
          </w:p>
        </w:tc>
      </w:tr>
      <w:tr w:rsidR="008A230B" w:rsidRPr="005C058A" w14:paraId="5820B543" w14:textId="77777777" w:rsidTr="008A230B">
        <w:trPr>
          <w:trHeight w:val="346"/>
        </w:trPr>
        <w:tc>
          <w:tcPr>
            <w:tcW w:w="1038" w:type="dxa"/>
            <w:shd w:val="clear" w:color="auto" w:fill="auto"/>
            <w:noWrap/>
          </w:tcPr>
          <w:p w14:paraId="0CF12946" w14:textId="77777777" w:rsidR="008A230B" w:rsidRPr="00511E16" w:rsidRDefault="008A230B" w:rsidP="005A6494">
            <w:pPr>
              <w:pStyle w:val="Heading1"/>
              <w:keepNext w:val="0"/>
              <w:keepLines w:val="0"/>
              <w:spacing w:before="0" w:after="0"/>
              <w:rPr>
                <w:rFonts w:ascii="Times New Roman" w:hAnsi="Times New Roman"/>
                <w:color w:val="404040"/>
                <w:sz w:val="18"/>
                <w:szCs w:val="18"/>
                <w:lang w:eastAsia="en-US"/>
              </w:rPr>
            </w:pPr>
            <w:r w:rsidRPr="00511E16">
              <w:rPr>
                <w:rFonts w:ascii="Times New Roman" w:hAnsi="Times New Roman"/>
                <w:color w:val="404040"/>
                <w:sz w:val="18"/>
                <w:szCs w:val="18"/>
                <w:lang w:eastAsia="en-US"/>
              </w:rPr>
              <w:t xml:space="preserve">Estimated Effort – Budget </w:t>
            </w:r>
          </w:p>
        </w:tc>
        <w:tc>
          <w:tcPr>
            <w:tcW w:w="567" w:type="dxa"/>
            <w:shd w:val="clear" w:color="auto" w:fill="auto"/>
            <w:noWrap/>
          </w:tcPr>
          <w:p w14:paraId="1AC92305" w14:textId="77777777" w:rsidR="008A230B" w:rsidRPr="005C058A" w:rsidRDefault="00D24FFB" w:rsidP="005A6494">
            <w:pPr>
              <w:pStyle w:val="Heading1"/>
              <w:spacing w:before="0" w:after="0"/>
              <w:rPr>
                <w:rFonts w:ascii="Cambria" w:hAnsi="Cambria"/>
                <w:b w:val="0"/>
                <w:sz w:val="18"/>
                <w:szCs w:val="18"/>
                <w:lang w:eastAsia="en-US"/>
              </w:rPr>
            </w:pPr>
            <w:r>
              <w:rPr>
                <w:rFonts w:ascii="Cambria" w:hAnsi="Cambria"/>
                <w:b w:val="0"/>
                <w:sz w:val="18"/>
                <w:szCs w:val="18"/>
                <w:lang w:eastAsia="en-US"/>
              </w:rPr>
              <w:t>5.45</w:t>
            </w:r>
          </w:p>
        </w:tc>
        <w:tc>
          <w:tcPr>
            <w:tcW w:w="567" w:type="dxa"/>
            <w:shd w:val="clear" w:color="auto" w:fill="auto"/>
            <w:noWrap/>
          </w:tcPr>
          <w:p w14:paraId="31514053" w14:textId="77777777" w:rsidR="008A230B" w:rsidRPr="005C058A" w:rsidRDefault="00994279" w:rsidP="005A6494">
            <w:pPr>
              <w:pStyle w:val="Heading1"/>
              <w:spacing w:before="0" w:after="0"/>
              <w:rPr>
                <w:rFonts w:ascii="Cambria" w:hAnsi="Cambria"/>
                <w:b w:val="0"/>
                <w:sz w:val="18"/>
                <w:szCs w:val="18"/>
                <w:lang w:eastAsia="en-US"/>
              </w:rPr>
            </w:pPr>
            <w:r>
              <w:rPr>
                <w:rFonts w:ascii="Cambria" w:hAnsi="Cambria"/>
                <w:b w:val="0"/>
                <w:sz w:val="18"/>
                <w:szCs w:val="18"/>
                <w:lang w:eastAsia="en-US"/>
              </w:rPr>
              <w:t>22.20</w:t>
            </w:r>
          </w:p>
        </w:tc>
        <w:tc>
          <w:tcPr>
            <w:tcW w:w="567" w:type="dxa"/>
            <w:shd w:val="clear" w:color="auto" w:fill="auto"/>
            <w:noWrap/>
          </w:tcPr>
          <w:p w14:paraId="151D6AE6" w14:textId="77777777" w:rsidR="008A230B" w:rsidRPr="005C058A" w:rsidRDefault="00994279" w:rsidP="005A6494">
            <w:pPr>
              <w:pStyle w:val="Heading1"/>
              <w:spacing w:before="0" w:after="0"/>
              <w:rPr>
                <w:rFonts w:ascii="Cambria" w:hAnsi="Cambria"/>
                <w:b w:val="0"/>
                <w:sz w:val="18"/>
                <w:szCs w:val="18"/>
                <w:lang w:eastAsia="en-US"/>
              </w:rPr>
            </w:pPr>
            <w:r>
              <w:rPr>
                <w:rFonts w:ascii="Cambria" w:hAnsi="Cambria"/>
                <w:b w:val="0"/>
                <w:sz w:val="18"/>
                <w:szCs w:val="18"/>
                <w:lang w:eastAsia="en-US"/>
              </w:rPr>
              <w:t>4.72</w:t>
            </w:r>
          </w:p>
        </w:tc>
        <w:tc>
          <w:tcPr>
            <w:tcW w:w="567" w:type="dxa"/>
            <w:shd w:val="clear" w:color="auto" w:fill="auto"/>
            <w:noWrap/>
          </w:tcPr>
          <w:p w14:paraId="249ABC9E" w14:textId="77777777" w:rsidR="008A230B" w:rsidRPr="005C058A" w:rsidRDefault="008A230B" w:rsidP="005A6494">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5F42C2AD" w14:textId="77777777" w:rsidR="008A230B" w:rsidRPr="005C058A" w:rsidRDefault="00994279" w:rsidP="005A6494">
            <w:pPr>
              <w:pStyle w:val="Heading1"/>
              <w:spacing w:before="0" w:after="0"/>
              <w:rPr>
                <w:rFonts w:ascii="Cambria" w:hAnsi="Cambria"/>
                <w:b w:val="0"/>
                <w:sz w:val="18"/>
                <w:szCs w:val="18"/>
                <w:lang w:eastAsia="en-US"/>
              </w:rPr>
            </w:pPr>
            <w:r>
              <w:rPr>
                <w:rFonts w:ascii="Cambria" w:hAnsi="Cambria"/>
                <w:b w:val="0"/>
                <w:sz w:val="18"/>
                <w:szCs w:val="18"/>
                <w:lang w:eastAsia="en-US"/>
              </w:rPr>
              <w:t>17.84</w:t>
            </w:r>
          </w:p>
        </w:tc>
        <w:tc>
          <w:tcPr>
            <w:tcW w:w="567" w:type="dxa"/>
            <w:shd w:val="clear" w:color="auto" w:fill="auto"/>
            <w:noWrap/>
          </w:tcPr>
          <w:p w14:paraId="1F33596A" w14:textId="77777777" w:rsidR="008A230B" w:rsidRPr="005C058A" w:rsidRDefault="008A230B" w:rsidP="005A6494">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0FFA06EF" w14:textId="77777777" w:rsidR="008A230B" w:rsidRPr="005C058A" w:rsidRDefault="00994279" w:rsidP="005A6494">
            <w:pPr>
              <w:pStyle w:val="Heading1"/>
              <w:spacing w:before="0" w:after="0"/>
              <w:rPr>
                <w:rFonts w:ascii="Cambria" w:hAnsi="Cambria"/>
                <w:b w:val="0"/>
                <w:sz w:val="18"/>
                <w:szCs w:val="18"/>
                <w:lang w:eastAsia="en-US"/>
              </w:rPr>
            </w:pPr>
            <w:r>
              <w:rPr>
                <w:rFonts w:ascii="Cambria" w:hAnsi="Cambria"/>
                <w:b w:val="0"/>
                <w:sz w:val="18"/>
                <w:szCs w:val="18"/>
                <w:lang w:eastAsia="en-US"/>
              </w:rPr>
              <w:t>11.35</w:t>
            </w:r>
          </w:p>
        </w:tc>
        <w:tc>
          <w:tcPr>
            <w:tcW w:w="567" w:type="dxa"/>
            <w:shd w:val="clear" w:color="auto" w:fill="auto"/>
            <w:noWrap/>
          </w:tcPr>
          <w:p w14:paraId="05E8C6FC" w14:textId="77777777" w:rsidR="008A230B" w:rsidRPr="005C058A" w:rsidRDefault="008A230B" w:rsidP="005A6494">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4E2661F3" w14:textId="77777777" w:rsidR="008A230B" w:rsidRPr="005C058A" w:rsidRDefault="008A230B" w:rsidP="005A6494">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31888E28" w14:textId="77777777" w:rsidR="008A230B" w:rsidRPr="005C058A" w:rsidRDefault="00994279" w:rsidP="005A6494">
            <w:pPr>
              <w:pStyle w:val="Heading1"/>
              <w:spacing w:before="0" w:after="0"/>
              <w:rPr>
                <w:rFonts w:ascii="Cambria" w:hAnsi="Cambria"/>
                <w:b w:val="0"/>
                <w:sz w:val="18"/>
                <w:szCs w:val="18"/>
                <w:lang w:eastAsia="en-US"/>
              </w:rPr>
            </w:pPr>
            <w:r>
              <w:rPr>
                <w:rFonts w:ascii="Cambria" w:hAnsi="Cambria"/>
                <w:b w:val="0"/>
                <w:sz w:val="18"/>
                <w:szCs w:val="18"/>
                <w:lang w:eastAsia="en-US"/>
              </w:rPr>
              <w:t>39.80</w:t>
            </w:r>
          </w:p>
        </w:tc>
        <w:tc>
          <w:tcPr>
            <w:tcW w:w="567" w:type="dxa"/>
            <w:shd w:val="clear" w:color="auto" w:fill="auto"/>
            <w:noWrap/>
          </w:tcPr>
          <w:p w14:paraId="5EC25711" w14:textId="77777777" w:rsidR="008A230B" w:rsidRPr="005C058A" w:rsidRDefault="008A230B" w:rsidP="005A6494">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60930C67" w14:textId="77777777" w:rsidR="008A230B" w:rsidRPr="005C058A" w:rsidRDefault="00994279" w:rsidP="005A6494">
            <w:pPr>
              <w:pStyle w:val="Heading1"/>
              <w:spacing w:before="0" w:after="0"/>
              <w:rPr>
                <w:rFonts w:ascii="Cambria" w:hAnsi="Cambria"/>
                <w:b w:val="0"/>
                <w:sz w:val="18"/>
                <w:szCs w:val="18"/>
                <w:lang w:eastAsia="en-US"/>
              </w:rPr>
            </w:pPr>
            <w:r>
              <w:rPr>
                <w:rFonts w:ascii="Cambria" w:hAnsi="Cambria"/>
                <w:b w:val="0"/>
                <w:sz w:val="18"/>
                <w:szCs w:val="18"/>
                <w:lang w:eastAsia="en-US"/>
              </w:rPr>
              <w:t>2.10</w:t>
            </w:r>
          </w:p>
        </w:tc>
        <w:tc>
          <w:tcPr>
            <w:tcW w:w="567" w:type="dxa"/>
          </w:tcPr>
          <w:p w14:paraId="044FB479" w14:textId="77777777" w:rsidR="008A230B" w:rsidRPr="005C058A" w:rsidRDefault="008A230B" w:rsidP="005A6494">
            <w:pPr>
              <w:pStyle w:val="Heading1"/>
              <w:spacing w:before="0" w:after="0"/>
              <w:rPr>
                <w:rFonts w:ascii="Cambria" w:hAnsi="Cambria"/>
                <w:b w:val="0"/>
                <w:sz w:val="18"/>
                <w:szCs w:val="18"/>
                <w:lang w:eastAsia="en-US"/>
              </w:rPr>
            </w:pPr>
          </w:p>
        </w:tc>
        <w:tc>
          <w:tcPr>
            <w:tcW w:w="567" w:type="dxa"/>
            <w:shd w:val="clear" w:color="auto" w:fill="auto"/>
            <w:noWrap/>
          </w:tcPr>
          <w:p w14:paraId="00CB2C66" w14:textId="77777777" w:rsidR="008A230B" w:rsidRPr="005C058A" w:rsidRDefault="00994279" w:rsidP="005A6494">
            <w:pPr>
              <w:pStyle w:val="Heading1"/>
              <w:spacing w:before="0" w:after="0"/>
              <w:rPr>
                <w:rFonts w:ascii="Cambria" w:hAnsi="Cambria"/>
                <w:b w:val="0"/>
                <w:sz w:val="18"/>
                <w:szCs w:val="18"/>
                <w:lang w:eastAsia="en-US"/>
              </w:rPr>
            </w:pPr>
            <w:r>
              <w:rPr>
                <w:rFonts w:ascii="Cambria" w:hAnsi="Cambria"/>
                <w:b w:val="0"/>
                <w:sz w:val="18"/>
                <w:szCs w:val="18"/>
                <w:lang w:eastAsia="en-US"/>
              </w:rPr>
              <w:t>29.55</w:t>
            </w:r>
          </w:p>
        </w:tc>
        <w:tc>
          <w:tcPr>
            <w:tcW w:w="567" w:type="dxa"/>
            <w:shd w:val="clear" w:color="auto" w:fill="auto"/>
            <w:noWrap/>
          </w:tcPr>
          <w:p w14:paraId="0D72FF81" w14:textId="77777777" w:rsidR="008A230B" w:rsidRPr="005C058A" w:rsidRDefault="00994279" w:rsidP="005A6494">
            <w:pPr>
              <w:pStyle w:val="Heading1"/>
              <w:spacing w:before="0" w:after="0"/>
              <w:rPr>
                <w:rFonts w:ascii="Cambria" w:hAnsi="Cambria"/>
                <w:b w:val="0"/>
                <w:sz w:val="18"/>
                <w:szCs w:val="18"/>
                <w:lang w:eastAsia="en-US"/>
              </w:rPr>
            </w:pPr>
            <w:r>
              <w:rPr>
                <w:rFonts w:ascii="Cambria" w:hAnsi="Cambria"/>
                <w:b w:val="0"/>
                <w:sz w:val="18"/>
                <w:szCs w:val="18"/>
                <w:lang w:eastAsia="en-US"/>
              </w:rPr>
              <w:t>5.02</w:t>
            </w:r>
          </w:p>
        </w:tc>
        <w:tc>
          <w:tcPr>
            <w:tcW w:w="567" w:type="dxa"/>
            <w:shd w:val="clear" w:color="auto" w:fill="auto"/>
            <w:noWrap/>
          </w:tcPr>
          <w:p w14:paraId="0FC09F0E" w14:textId="77777777" w:rsidR="008A230B" w:rsidRPr="005C058A" w:rsidRDefault="008A230B" w:rsidP="005A6494">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6BA29AFC" w14:textId="77777777" w:rsidR="008A230B" w:rsidRPr="005C058A" w:rsidRDefault="00994279" w:rsidP="005A6494">
            <w:pPr>
              <w:pStyle w:val="Heading1"/>
              <w:spacing w:before="0" w:after="0"/>
              <w:rPr>
                <w:rFonts w:ascii="Cambria" w:hAnsi="Cambria"/>
                <w:b w:val="0"/>
                <w:sz w:val="18"/>
                <w:szCs w:val="18"/>
                <w:lang w:eastAsia="en-US"/>
              </w:rPr>
            </w:pPr>
            <w:r>
              <w:rPr>
                <w:rFonts w:ascii="Cambria" w:hAnsi="Cambria"/>
                <w:b w:val="0"/>
                <w:sz w:val="18"/>
                <w:szCs w:val="18"/>
                <w:lang w:eastAsia="en-US"/>
              </w:rPr>
              <w:t>58.55</w:t>
            </w:r>
          </w:p>
        </w:tc>
      </w:tr>
      <w:tr w:rsidR="008A230B" w:rsidRPr="005C058A" w14:paraId="5430C220" w14:textId="77777777" w:rsidTr="008A230B">
        <w:trPr>
          <w:trHeight w:val="260"/>
        </w:trPr>
        <w:tc>
          <w:tcPr>
            <w:tcW w:w="1038" w:type="dxa"/>
            <w:shd w:val="clear" w:color="auto" w:fill="auto"/>
            <w:noWrap/>
          </w:tcPr>
          <w:p w14:paraId="79D6A95F" w14:textId="77777777" w:rsidR="008A230B" w:rsidRPr="00511E16" w:rsidRDefault="008A230B" w:rsidP="005A6494">
            <w:pPr>
              <w:pStyle w:val="Heading1"/>
              <w:keepNext w:val="0"/>
              <w:keepLines w:val="0"/>
              <w:spacing w:before="0" w:after="0"/>
              <w:rPr>
                <w:rFonts w:ascii="Times New Roman" w:hAnsi="Times New Roman"/>
                <w:color w:val="404040"/>
                <w:sz w:val="18"/>
                <w:szCs w:val="18"/>
                <w:lang w:eastAsia="en-US"/>
              </w:rPr>
            </w:pPr>
            <w:r w:rsidRPr="00511E16">
              <w:rPr>
                <w:rFonts w:ascii="Times New Roman" w:hAnsi="Times New Roman"/>
                <w:color w:val="404040"/>
                <w:sz w:val="18"/>
                <w:szCs w:val="18"/>
                <w:lang w:eastAsia="en-US"/>
              </w:rPr>
              <w:t>Project Mgmt Effort</w:t>
            </w:r>
          </w:p>
        </w:tc>
        <w:tc>
          <w:tcPr>
            <w:tcW w:w="567" w:type="dxa"/>
            <w:shd w:val="clear" w:color="auto" w:fill="auto"/>
            <w:noWrap/>
          </w:tcPr>
          <w:p w14:paraId="3B2CA024" w14:textId="77777777" w:rsidR="008A230B" w:rsidRPr="005C058A" w:rsidRDefault="008A230B" w:rsidP="005A6494">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r w:rsidR="00994279">
              <w:rPr>
                <w:rFonts w:ascii="Cambria" w:hAnsi="Cambria"/>
                <w:b w:val="0"/>
                <w:sz w:val="18"/>
                <w:szCs w:val="18"/>
                <w:lang w:eastAsia="en-US"/>
              </w:rPr>
              <w:t>0.545</w:t>
            </w:r>
          </w:p>
        </w:tc>
        <w:tc>
          <w:tcPr>
            <w:tcW w:w="567" w:type="dxa"/>
            <w:shd w:val="clear" w:color="auto" w:fill="auto"/>
            <w:noWrap/>
          </w:tcPr>
          <w:p w14:paraId="3A085E05" w14:textId="77777777" w:rsidR="008A230B" w:rsidRPr="005C058A" w:rsidRDefault="00994279" w:rsidP="005A6494">
            <w:pPr>
              <w:pStyle w:val="Heading1"/>
              <w:spacing w:before="0" w:after="0"/>
              <w:rPr>
                <w:rFonts w:ascii="Cambria" w:hAnsi="Cambria"/>
                <w:b w:val="0"/>
                <w:sz w:val="18"/>
                <w:szCs w:val="18"/>
                <w:lang w:eastAsia="en-US"/>
              </w:rPr>
            </w:pPr>
            <w:r>
              <w:rPr>
                <w:rFonts w:ascii="Cambria" w:hAnsi="Cambria"/>
                <w:b w:val="0"/>
                <w:sz w:val="18"/>
                <w:szCs w:val="18"/>
                <w:lang w:eastAsia="en-US"/>
              </w:rPr>
              <w:t>2.22</w:t>
            </w:r>
          </w:p>
        </w:tc>
        <w:tc>
          <w:tcPr>
            <w:tcW w:w="567" w:type="dxa"/>
            <w:shd w:val="clear" w:color="auto" w:fill="auto"/>
            <w:noWrap/>
          </w:tcPr>
          <w:p w14:paraId="6E0BB098" w14:textId="77777777" w:rsidR="008A230B" w:rsidRPr="005C058A" w:rsidRDefault="00994279" w:rsidP="005A6494">
            <w:pPr>
              <w:pStyle w:val="Heading1"/>
              <w:spacing w:before="0" w:after="0"/>
              <w:rPr>
                <w:rFonts w:ascii="Cambria" w:hAnsi="Cambria"/>
                <w:b w:val="0"/>
                <w:sz w:val="18"/>
                <w:szCs w:val="18"/>
                <w:lang w:eastAsia="en-US"/>
              </w:rPr>
            </w:pPr>
            <w:r>
              <w:rPr>
                <w:rFonts w:ascii="Cambria" w:hAnsi="Cambria"/>
                <w:b w:val="0"/>
                <w:sz w:val="18"/>
                <w:szCs w:val="18"/>
                <w:lang w:eastAsia="en-US"/>
              </w:rPr>
              <w:t>0.472</w:t>
            </w:r>
          </w:p>
        </w:tc>
        <w:tc>
          <w:tcPr>
            <w:tcW w:w="567" w:type="dxa"/>
            <w:shd w:val="clear" w:color="auto" w:fill="auto"/>
            <w:noWrap/>
          </w:tcPr>
          <w:p w14:paraId="51829BB2" w14:textId="77777777" w:rsidR="008A230B" w:rsidRPr="005C058A" w:rsidRDefault="008A230B" w:rsidP="005A6494">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1A9BEBD6" w14:textId="77777777" w:rsidR="008A230B" w:rsidRPr="005C058A" w:rsidRDefault="00994279" w:rsidP="005A6494">
            <w:pPr>
              <w:pStyle w:val="Heading1"/>
              <w:spacing w:before="0" w:after="0"/>
              <w:rPr>
                <w:rFonts w:ascii="Cambria" w:hAnsi="Cambria"/>
                <w:b w:val="0"/>
                <w:sz w:val="18"/>
                <w:szCs w:val="18"/>
                <w:lang w:eastAsia="en-US"/>
              </w:rPr>
            </w:pPr>
            <w:r>
              <w:rPr>
                <w:rFonts w:ascii="Cambria" w:hAnsi="Cambria"/>
                <w:b w:val="0"/>
                <w:sz w:val="18"/>
                <w:szCs w:val="18"/>
                <w:lang w:eastAsia="en-US"/>
              </w:rPr>
              <w:t>1.78</w:t>
            </w:r>
          </w:p>
        </w:tc>
        <w:tc>
          <w:tcPr>
            <w:tcW w:w="567" w:type="dxa"/>
            <w:shd w:val="clear" w:color="auto" w:fill="auto"/>
            <w:noWrap/>
          </w:tcPr>
          <w:p w14:paraId="6AB320FE" w14:textId="77777777" w:rsidR="008A230B" w:rsidRPr="005C058A" w:rsidRDefault="008A230B" w:rsidP="005A6494">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7505AF93" w14:textId="77777777" w:rsidR="008A230B" w:rsidRPr="005C058A" w:rsidRDefault="00994279" w:rsidP="005A6494">
            <w:pPr>
              <w:pStyle w:val="Heading1"/>
              <w:spacing w:before="0" w:after="0"/>
              <w:rPr>
                <w:rFonts w:ascii="Cambria" w:hAnsi="Cambria"/>
                <w:b w:val="0"/>
                <w:sz w:val="18"/>
                <w:szCs w:val="18"/>
                <w:lang w:eastAsia="en-US"/>
              </w:rPr>
            </w:pPr>
            <w:r>
              <w:rPr>
                <w:rFonts w:ascii="Cambria" w:hAnsi="Cambria"/>
                <w:b w:val="0"/>
                <w:sz w:val="18"/>
                <w:szCs w:val="18"/>
                <w:lang w:eastAsia="en-US"/>
              </w:rPr>
              <w:t>1.135</w:t>
            </w:r>
          </w:p>
        </w:tc>
        <w:tc>
          <w:tcPr>
            <w:tcW w:w="567" w:type="dxa"/>
            <w:shd w:val="clear" w:color="auto" w:fill="auto"/>
            <w:noWrap/>
          </w:tcPr>
          <w:p w14:paraId="762D8B8B" w14:textId="77777777" w:rsidR="008A230B" w:rsidRPr="005C058A" w:rsidRDefault="008A230B" w:rsidP="005A6494">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4C4F3820" w14:textId="77777777" w:rsidR="008A230B" w:rsidRPr="005C058A" w:rsidRDefault="008A230B" w:rsidP="005A6494">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1628FB5E" w14:textId="77777777" w:rsidR="008A230B" w:rsidRPr="005C058A" w:rsidRDefault="00994279" w:rsidP="005A6494">
            <w:pPr>
              <w:pStyle w:val="Heading1"/>
              <w:spacing w:before="0" w:after="0"/>
              <w:rPr>
                <w:rFonts w:ascii="Cambria" w:hAnsi="Cambria"/>
                <w:b w:val="0"/>
                <w:sz w:val="18"/>
                <w:szCs w:val="18"/>
                <w:lang w:eastAsia="en-US"/>
              </w:rPr>
            </w:pPr>
            <w:r>
              <w:rPr>
                <w:rFonts w:ascii="Cambria" w:hAnsi="Cambria"/>
                <w:b w:val="0"/>
                <w:sz w:val="18"/>
                <w:szCs w:val="18"/>
                <w:lang w:eastAsia="en-US"/>
              </w:rPr>
              <w:t>3.98</w:t>
            </w:r>
          </w:p>
        </w:tc>
        <w:tc>
          <w:tcPr>
            <w:tcW w:w="567" w:type="dxa"/>
            <w:shd w:val="clear" w:color="auto" w:fill="auto"/>
            <w:noWrap/>
          </w:tcPr>
          <w:p w14:paraId="3D401386" w14:textId="77777777" w:rsidR="008A230B" w:rsidRPr="005C058A" w:rsidRDefault="008A230B" w:rsidP="005A6494">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5E39D55E" w14:textId="77777777" w:rsidR="008A230B" w:rsidRPr="005C058A" w:rsidRDefault="00994279" w:rsidP="005A6494">
            <w:pPr>
              <w:pStyle w:val="Heading1"/>
              <w:spacing w:before="0" w:after="0"/>
              <w:rPr>
                <w:rFonts w:ascii="Cambria" w:hAnsi="Cambria"/>
                <w:b w:val="0"/>
                <w:sz w:val="18"/>
                <w:szCs w:val="18"/>
                <w:lang w:eastAsia="en-US"/>
              </w:rPr>
            </w:pPr>
            <w:r>
              <w:rPr>
                <w:rFonts w:ascii="Cambria" w:hAnsi="Cambria"/>
                <w:b w:val="0"/>
                <w:sz w:val="18"/>
                <w:szCs w:val="18"/>
                <w:lang w:eastAsia="en-US"/>
              </w:rPr>
              <w:t>0.21</w:t>
            </w:r>
          </w:p>
        </w:tc>
        <w:tc>
          <w:tcPr>
            <w:tcW w:w="567" w:type="dxa"/>
          </w:tcPr>
          <w:p w14:paraId="6BBB613F" w14:textId="77777777" w:rsidR="008A230B" w:rsidRPr="005C058A" w:rsidRDefault="008A230B" w:rsidP="005A6494">
            <w:pPr>
              <w:pStyle w:val="Heading1"/>
              <w:spacing w:before="0" w:after="0"/>
              <w:rPr>
                <w:rFonts w:ascii="Cambria" w:hAnsi="Cambria"/>
                <w:b w:val="0"/>
                <w:sz w:val="18"/>
                <w:szCs w:val="18"/>
                <w:lang w:eastAsia="en-US"/>
              </w:rPr>
            </w:pPr>
          </w:p>
        </w:tc>
        <w:tc>
          <w:tcPr>
            <w:tcW w:w="567" w:type="dxa"/>
            <w:shd w:val="clear" w:color="auto" w:fill="auto"/>
            <w:noWrap/>
          </w:tcPr>
          <w:p w14:paraId="0E8E8F86" w14:textId="77777777" w:rsidR="008A230B" w:rsidRPr="005C058A" w:rsidRDefault="00994279" w:rsidP="005A6494">
            <w:pPr>
              <w:pStyle w:val="Heading1"/>
              <w:spacing w:before="0" w:after="0"/>
              <w:rPr>
                <w:rFonts w:ascii="Cambria" w:hAnsi="Cambria"/>
                <w:b w:val="0"/>
                <w:sz w:val="18"/>
                <w:szCs w:val="18"/>
                <w:lang w:eastAsia="en-US"/>
              </w:rPr>
            </w:pPr>
            <w:r>
              <w:rPr>
                <w:rFonts w:ascii="Cambria" w:hAnsi="Cambria"/>
                <w:b w:val="0"/>
                <w:sz w:val="18"/>
                <w:szCs w:val="18"/>
                <w:lang w:eastAsia="en-US"/>
              </w:rPr>
              <w:t>2.955</w:t>
            </w:r>
          </w:p>
        </w:tc>
        <w:tc>
          <w:tcPr>
            <w:tcW w:w="567" w:type="dxa"/>
            <w:shd w:val="clear" w:color="auto" w:fill="auto"/>
            <w:noWrap/>
          </w:tcPr>
          <w:p w14:paraId="0E24AEDF" w14:textId="77777777" w:rsidR="008A230B" w:rsidRPr="005C058A" w:rsidRDefault="00994279" w:rsidP="005A6494">
            <w:pPr>
              <w:pStyle w:val="Heading1"/>
              <w:spacing w:before="0" w:after="0"/>
              <w:rPr>
                <w:rFonts w:ascii="Cambria" w:hAnsi="Cambria"/>
                <w:b w:val="0"/>
                <w:sz w:val="18"/>
                <w:szCs w:val="18"/>
                <w:lang w:eastAsia="en-US"/>
              </w:rPr>
            </w:pPr>
            <w:r>
              <w:rPr>
                <w:rFonts w:ascii="Cambria" w:hAnsi="Cambria"/>
                <w:b w:val="0"/>
                <w:sz w:val="18"/>
                <w:szCs w:val="18"/>
                <w:lang w:eastAsia="en-US"/>
              </w:rPr>
              <w:t>0.502</w:t>
            </w:r>
          </w:p>
        </w:tc>
        <w:tc>
          <w:tcPr>
            <w:tcW w:w="567" w:type="dxa"/>
            <w:shd w:val="clear" w:color="auto" w:fill="auto"/>
            <w:noWrap/>
          </w:tcPr>
          <w:p w14:paraId="3055546A" w14:textId="77777777" w:rsidR="008A230B" w:rsidRPr="005C058A" w:rsidRDefault="008A230B" w:rsidP="005A6494">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54943136" w14:textId="77777777" w:rsidR="008A230B" w:rsidRPr="005C058A" w:rsidRDefault="00994279" w:rsidP="005A6494">
            <w:pPr>
              <w:pStyle w:val="Heading1"/>
              <w:spacing w:before="0" w:after="0"/>
              <w:rPr>
                <w:rFonts w:ascii="Cambria" w:hAnsi="Cambria"/>
                <w:b w:val="0"/>
                <w:sz w:val="18"/>
                <w:szCs w:val="18"/>
                <w:lang w:eastAsia="en-US"/>
              </w:rPr>
            </w:pPr>
            <w:r>
              <w:rPr>
                <w:rFonts w:ascii="Cambria" w:hAnsi="Cambria"/>
                <w:b w:val="0"/>
                <w:sz w:val="18"/>
                <w:szCs w:val="18"/>
                <w:lang w:eastAsia="en-US"/>
              </w:rPr>
              <w:t>5.855</w:t>
            </w:r>
          </w:p>
        </w:tc>
      </w:tr>
    </w:tbl>
    <w:p w14:paraId="6D9439D6" w14:textId="77777777" w:rsidR="005C058A" w:rsidRPr="00A75EE4" w:rsidRDefault="005C058A" w:rsidP="005C058A">
      <w:pPr>
        <w:pStyle w:val="Heading2"/>
        <w:keepNext w:val="0"/>
        <w:keepLines w:val="0"/>
        <w:rPr>
          <w:rStyle w:val="Emphasis"/>
        </w:rPr>
      </w:pPr>
    </w:p>
    <w:p w14:paraId="6A7BBC61" w14:textId="77777777" w:rsidR="004B1728" w:rsidRDefault="004B1728" w:rsidP="005C058A">
      <w:pPr>
        <w:pStyle w:val="Heading2"/>
        <w:keepNext w:val="0"/>
        <w:keepLines w:val="0"/>
      </w:pPr>
      <w:r>
        <w:t>Overall Project Responsibility</w:t>
      </w:r>
    </w:p>
    <w:p w14:paraId="27F6B5F9" w14:textId="77777777" w:rsidR="008931C1" w:rsidRPr="00927956" w:rsidRDefault="00A75EE4" w:rsidP="00A75EE4">
      <w:pPr>
        <w:rPr>
          <w:color w:val="C0504D"/>
        </w:rPr>
      </w:pPr>
      <w:r>
        <w:t>The site that has the direct connectivity with the customer in this case from Germany is responsible for delivering the end product or final product to be delivered. The Sweden site is the overall in charge of delivering final product. This site has the sufficient project management effort to be allocated to each phase.</w:t>
      </w:r>
    </w:p>
    <w:p w14:paraId="3EAFD80A" w14:textId="77777777" w:rsidR="004B1728" w:rsidRDefault="004B1728" w:rsidP="004B1728">
      <w:pPr>
        <w:pStyle w:val="Heading2"/>
      </w:pPr>
      <w:r>
        <w:t>Analysis Phase</w:t>
      </w:r>
    </w:p>
    <w:p w14:paraId="7AFFD584" w14:textId="77777777" w:rsidR="004B1728" w:rsidRDefault="004B1728" w:rsidP="004B1728">
      <w:r>
        <w:t>The project management effort allocated for this phase is summarised as:</w:t>
      </w:r>
    </w:p>
    <w:tbl>
      <w:tblPr>
        <w:tblW w:w="0" w:type="auto"/>
        <w:tblLook w:val="00A0" w:firstRow="1" w:lastRow="0" w:firstColumn="1" w:lastColumn="0" w:noHBand="0" w:noVBand="0"/>
      </w:tblPr>
      <w:tblGrid>
        <w:gridCol w:w="2338"/>
        <w:gridCol w:w="2819"/>
        <w:gridCol w:w="1820"/>
      </w:tblGrid>
      <w:tr w:rsidR="004B1728" w:rsidRPr="00B11EA5" w14:paraId="22036F69" w14:textId="77777777">
        <w:tc>
          <w:tcPr>
            <w:tcW w:w="2338" w:type="dxa"/>
          </w:tcPr>
          <w:p w14:paraId="43AF19A5" w14:textId="77777777" w:rsidR="004B1728" w:rsidRPr="00B11EA5" w:rsidRDefault="004B1728" w:rsidP="004B1728">
            <w:pPr>
              <w:spacing w:before="0" w:after="0"/>
            </w:pPr>
            <w:r w:rsidRPr="00B11EA5">
              <w:t>Effort for phase</w:t>
            </w:r>
          </w:p>
        </w:tc>
        <w:tc>
          <w:tcPr>
            <w:tcW w:w="2819" w:type="dxa"/>
          </w:tcPr>
          <w:p w14:paraId="2F77AFFA" w14:textId="77777777" w:rsidR="004B1728" w:rsidRPr="00B11EA5" w:rsidRDefault="00C451B1" w:rsidP="004B1728">
            <w:pPr>
              <w:spacing w:before="0" w:after="0"/>
              <w:jc w:val="right"/>
            </w:pPr>
            <w:r>
              <w:t>27.65</w:t>
            </w:r>
            <w:r w:rsidR="004B1728" w:rsidRPr="00B11EA5">
              <w:t xml:space="preserve"> person months</w:t>
            </w:r>
          </w:p>
        </w:tc>
        <w:tc>
          <w:tcPr>
            <w:tcW w:w="1820" w:type="dxa"/>
          </w:tcPr>
          <w:p w14:paraId="1DA6C5EA" w14:textId="77777777" w:rsidR="004B1728" w:rsidRPr="00B11EA5" w:rsidRDefault="004B1728" w:rsidP="004B1728">
            <w:pPr>
              <w:spacing w:before="0" w:after="0"/>
            </w:pPr>
            <w:r w:rsidRPr="00B11EA5">
              <w:t>(a)</w:t>
            </w:r>
          </w:p>
        </w:tc>
      </w:tr>
      <w:tr w:rsidR="004B1728" w:rsidRPr="00B11EA5" w14:paraId="3F57F27A" w14:textId="77777777">
        <w:tc>
          <w:tcPr>
            <w:tcW w:w="2338" w:type="dxa"/>
          </w:tcPr>
          <w:p w14:paraId="78D5DAF8" w14:textId="77777777" w:rsidR="004B1728" w:rsidRPr="00B11EA5" w:rsidRDefault="004B1728" w:rsidP="004B1728">
            <w:pPr>
              <w:spacing w:before="0" w:after="0"/>
            </w:pPr>
            <w:r w:rsidRPr="00B11EA5">
              <w:t>PM effort for phase</w:t>
            </w:r>
          </w:p>
        </w:tc>
        <w:tc>
          <w:tcPr>
            <w:tcW w:w="2819" w:type="dxa"/>
          </w:tcPr>
          <w:p w14:paraId="3F3E5567" w14:textId="77777777" w:rsidR="004B1728" w:rsidRPr="00B11EA5" w:rsidRDefault="000370BF" w:rsidP="004B1728">
            <w:pPr>
              <w:spacing w:before="0" w:after="0"/>
              <w:jc w:val="right"/>
            </w:pPr>
            <w:r>
              <w:t>2.212</w:t>
            </w:r>
            <w:r w:rsidR="004B1728" w:rsidRPr="00B11EA5">
              <w:t xml:space="preserve"> person months</w:t>
            </w:r>
          </w:p>
        </w:tc>
        <w:tc>
          <w:tcPr>
            <w:tcW w:w="1820" w:type="dxa"/>
          </w:tcPr>
          <w:p w14:paraId="555F2D41" w14:textId="77777777" w:rsidR="004B1728" w:rsidRPr="00B11EA5" w:rsidRDefault="004B1728" w:rsidP="004B1728">
            <w:pPr>
              <w:spacing w:before="0" w:after="0"/>
            </w:pPr>
            <w:r w:rsidRPr="00B11EA5">
              <w:t>(b)</w:t>
            </w:r>
          </w:p>
        </w:tc>
      </w:tr>
      <w:tr w:rsidR="004B1728" w:rsidRPr="00B11EA5" w14:paraId="1455005E" w14:textId="77777777">
        <w:tc>
          <w:tcPr>
            <w:tcW w:w="2338" w:type="dxa"/>
          </w:tcPr>
          <w:p w14:paraId="2BFE0052" w14:textId="77777777" w:rsidR="004B1728" w:rsidRPr="00B11EA5" w:rsidRDefault="004B1728" w:rsidP="004B1728">
            <w:pPr>
              <w:spacing w:before="0" w:after="0"/>
            </w:pPr>
            <w:r w:rsidRPr="00B11EA5">
              <w:t>Percent PM Effort</w:t>
            </w:r>
          </w:p>
        </w:tc>
        <w:tc>
          <w:tcPr>
            <w:tcW w:w="2819" w:type="dxa"/>
          </w:tcPr>
          <w:p w14:paraId="4A5F2700" w14:textId="77777777" w:rsidR="004B1728" w:rsidRPr="00B11EA5" w:rsidRDefault="000370BF" w:rsidP="004B1728">
            <w:pPr>
              <w:spacing w:before="0" w:after="0"/>
              <w:jc w:val="right"/>
            </w:pPr>
            <w:r>
              <w:t>8</w:t>
            </w:r>
            <w:r w:rsidR="004B1728" w:rsidRPr="00B11EA5">
              <w:t>%</w:t>
            </w:r>
          </w:p>
        </w:tc>
        <w:tc>
          <w:tcPr>
            <w:tcW w:w="1820" w:type="dxa"/>
          </w:tcPr>
          <w:p w14:paraId="3F680357" w14:textId="77777777" w:rsidR="004B1728" w:rsidRPr="00B11EA5" w:rsidRDefault="004B1728" w:rsidP="004B1728">
            <w:pPr>
              <w:spacing w:before="0" w:after="0"/>
            </w:pPr>
            <w:r w:rsidRPr="00B11EA5">
              <w:t>(b) / (a) * 100</w:t>
            </w:r>
          </w:p>
        </w:tc>
      </w:tr>
    </w:tbl>
    <w:p w14:paraId="1BFBCEDF" w14:textId="77777777" w:rsidR="008931C1" w:rsidRDefault="00147AF7" w:rsidP="00147AF7">
      <w:r>
        <w:t xml:space="preserve">The sites that are available for this phase are only two Australia and Sweden. The other sites although have no analysts available in their offices. </w:t>
      </w:r>
    </w:p>
    <w:p w14:paraId="263C07BF" w14:textId="77777777" w:rsidR="00147AF7" w:rsidRDefault="00147AF7" w:rsidP="00147AF7">
      <w:r>
        <w:t>Australia: Core management, power management and pollution control</w:t>
      </w:r>
    </w:p>
    <w:p w14:paraId="6801EFD8" w14:textId="77777777" w:rsidR="00147AF7" w:rsidRDefault="00147AF7" w:rsidP="00147AF7">
      <w:r>
        <w:t>Sweden: Balance of plant, alarming and security system.</w:t>
      </w:r>
    </w:p>
    <w:p w14:paraId="2D5B19EC" w14:textId="77777777" w:rsidR="00147AF7" w:rsidRDefault="00F863DF" w:rsidP="00147AF7">
      <w:r>
        <w:lastRenderedPageBreak/>
        <w:t xml:space="preserve">Both these sites have enough project management resources. All these have enough analysts with them.  The other sites are not included as they don’t have the analysts even if they might have been selected in case.  So the project management effort is required at both sites to reduce redundancy, communication and improve coordination between sites. </w:t>
      </w:r>
      <w:r w:rsidR="00E407CC">
        <w:t xml:space="preserve">The design phase is more important phase as it involves the architecture of the product or the blueprints of the product are stimulated here. </w:t>
      </w:r>
      <w:r>
        <w:t xml:space="preserve">The overall </w:t>
      </w:r>
      <w:r w:rsidR="00096E5D">
        <w:t>PM effort for this phase is 2.212</w:t>
      </w:r>
      <w:r>
        <w:t xml:space="preserve"> person months.</w:t>
      </w:r>
    </w:p>
    <w:p w14:paraId="1AFE2E28" w14:textId="77777777" w:rsidR="00147AF7" w:rsidRPr="00147AF7" w:rsidRDefault="00147AF7" w:rsidP="00147AF7"/>
    <w:p w14:paraId="243D6995" w14:textId="77777777" w:rsidR="004B1728" w:rsidRDefault="004B1728" w:rsidP="004B1728">
      <w:pPr>
        <w:pStyle w:val="Heading2"/>
      </w:pPr>
      <w:r>
        <w:t>Design Phase</w:t>
      </w:r>
    </w:p>
    <w:p w14:paraId="630843AE" w14:textId="77777777" w:rsidR="004B1728" w:rsidRDefault="004B1728" w:rsidP="004B1728">
      <w:r>
        <w:t>The project management effort allocated for this phase is summarised as:</w:t>
      </w:r>
    </w:p>
    <w:tbl>
      <w:tblPr>
        <w:tblW w:w="0" w:type="auto"/>
        <w:tblLook w:val="00A0" w:firstRow="1" w:lastRow="0" w:firstColumn="1" w:lastColumn="0" w:noHBand="0" w:noVBand="0"/>
      </w:tblPr>
      <w:tblGrid>
        <w:gridCol w:w="2338"/>
        <w:gridCol w:w="2819"/>
        <w:gridCol w:w="1820"/>
      </w:tblGrid>
      <w:tr w:rsidR="004B1728" w:rsidRPr="00B11EA5" w14:paraId="265633E5" w14:textId="77777777">
        <w:tc>
          <w:tcPr>
            <w:tcW w:w="2338" w:type="dxa"/>
          </w:tcPr>
          <w:p w14:paraId="4F196026" w14:textId="77777777" w:rsidR="004B1728" w:rsidRPr="00B11EA5" w:rsidRDefault="004B1728" w:rsidP="004B1728">
            <w:pPr>
              <w:spacing w:before="0" w:after="0"/>
            </w:pPr>
            <w:r w:rsidRPr="00B11EA5">
              <w:t>Effort for phase</w:t>
            </w:r>
          </w:p>
        </w:tc>
        <w:tc>
          <w:tcPr>
            <w:tcW w:w="2819" w:type="dxa"/>
          </w:tcPr>
          <w:p w14:paraId="1B8A67E6" w14:textId="77777777" w:rsidR="004B1728" w:rsidRPr="00B11EA5" w:rsidRDefault="00C451B1" w:rsidP="004B1728">
            <w:pPr>
              <w:spacing w:before="0" w:after="0"/>
              <w:jc w:val="right"/>
            </w:pPr>
            <w:r>
              <w:t>22.56</w:t>
            </w:r>
            <w:r w:rsidR="004B1728" w:rsidRPr="00B11EA5">
              <w:t xml:space="preserve"> person months</w:t>
            </w:r>
          </w:p>
        </w:tc>
        <w:tc>
          <w:tcPr>
            <w:tcW w:w="1820" w:type="dxa"/>
          </w:tcPr>
          <w:p w14:paraId="27C0B115" w14:textId="77777777" w:rsidR="004B1728" w:rsidRPr="00B11EA5" w:rsidRDefault="004B1728" w:rsidP="004B1728">
            <w:pPr>
              <w:spacing w:before="0" w:after="0"/>
            </w:pPr>
            <w:r w:rsidRPr="00B11EA5">
              <w:t>(a)</w:t>
            </w:r>
          </w:p>
        </w:tc>
      </w:tr>
      <w:tr w:rsidR="004B1728" w:rsidRPr="00B11EA5" w14:paraId="327913A3" w14:textId="77777777">
        <w:tc>
          <w:tcPr>
            <w:tcW w:w="2338" w:type="dxa"/>
          </w:tcPr>
          <w:p w14:paraId="541193AF" w14:textId="77777777" w:rsidR="004B1728" w:rsidRPr="00B11EA5" w:rsidRDefault="004B1728" w:rsidP="004B1728">
            <w:pPr>
              <w:spacing w:before="0" w:after="0"/>
            </w:pPr>
            <w:r w:rsidRPr="00B11EA5">
              <w:t>PM effort for phase</w:t>
            </w:r>
          </w:p>
        </w:tc>
        <w:tc>
          <w:tcPr>
            <w:tcW w:w="2819" w:type="dxa"/>
          </w:tcPr>
          <w:p w14:paraId="415B82F5" w14:textId="77777777" w:rsidR="004B1728" w:rsidRPr="00B11EA5" w:rsidRDefault="00B02962" w:rsidP="004B1728">
            <w:pPr>
              <w:spacing w:before="0" w:after="0"/>
              <w:jc w:val="right"/>
            </w:pPr>
            <w:r>
              <w:t>2.381</w:t>
            </w:r>
            <w:r w:rsidR="004B1728" w:rsidRPr="00B11EA5">
              <w:t xml:space="preserve"> person months</w:t>
            </w:r>
          </w:p>
        </w:tc>
        <w:tc>
          <w:tcPr>
            <w:tcW w:w="1820" w:type="dxa"/>
          </w:tcPr>
          <w:p w14:paraId="6EBBB76F" w14:textId="77777777" w:rsidR="004B1728" w:rsidRPr="00B11EA5" w:rsidRDefault="004B1728" w:rsidP="004B1728">
            <w:pPr>
              <w:spacing w:before="0" w:after="0"/>
            </w:pPr>
            <w:r w:rsidRPr="00B11EA5">
              <w:t>(b)</w:t>
            </w:r>
          </w:p>
        </w:tc>
      </w:tr>
      <w:tr w:rsidR="004B1728" w:rsidRPr="00B11EA5" w14:paraId="44D3FE68" w14:textId="77777777">
        <w:tc>
          <w:tcPr>
            <w:tcW w:w="2338" w:type="dxa"/>
          </w:tcPr>
          <w:p w14:paraId="69F326DC" w14:textId="77777777" w:rsidR="004B1728" w:rsidRPr="00B11EA5" w:rsidRDefault="004B1728" w:rsidP="004B1728">
            <w:pPr>
              <w:spacing w:before="0" w:after="0"/>
            </w:pPr>
            <w:r w:rsidRPr="00B11EA5">
              <w:t>Percent PM Effort</w:t>
            </w:r>
          </w:p>
        </w:tc>
        <w:tc>
          <w:tcPr>
            <w:tcW w:w="2819" w:type="dxa"/>
          </w:tcPr>
          <w:p w14:paraId="3026AD2D" w14:textId="77777777" w:rsidR="004B1728" w:rsidRPr="00B11EA5" w:rsidRDefault="00B02962" w:rsidP="004B1728">
            <w:pPr>
              <w:spacing w:before="0" w:after="0"/>
              <w:jc w:val="right"/>
            </w:pPr>
            <w:r>
              <w:t>10</w:t>
            </w:r>
            <w:r w:rsidR="004B1728" w:rsidRPr="00B11EA5">
              <w:t>%</w:t>
            </w:r>
          </w:p>
        </w:tc>
        <w:tc>
          <w:tcPr>
            <w:tcW w:w="1820" w:type="dxa"/>
          </w:tcPr>
          <w:p w14:paraId="56CE565C" w14:textId="77777777" w:rsidR="004B1728" w:rsidRPr="00B11EA5" w:rsidRDefault="004B1728" w:rsidP="004B1728">
            <w:pPr>
              <w:spacing w:before="0" w:after="0"/>
            </w:pPr>
            <w:r w:rsidRPr="00B11EA5">
              <w:t>(b) / (a) * 100</w:t>
            </w:r>
          </w:p>
        </w:tc>
      </w:tr>
    </w:tbl>
    <w:p w14:paraId="13D3C6B5" w14:textId="77777777" w:rsidR="00F863DF" w:rsidRDefault="00F863DF" w:rsidP="00F863DF">
      <w:r>
        <w:t xml:space="preserve">The sites that are available for this phase are only two Australia and Sweden. The other sites although have no analysts available in their offices. </w:t>
      </w:r>
    </w:p>
    <w:p w14:paraId="3E7AC8F3" w14:textId="77777777" w:rsidR="00F863DF" w:rsidRDefault="00F863DF" w:rsidP="00F863DF">
      <w:r>
        <w:t>Australia: Core management, power management and pollution control</w:t>
      </w:r>
    </w:p>
    <w:p w14:paraId="077BD8CA" w14:textId="77777777" w:rsidR="00F863DF" w:rsidRDefault="00F863DF" w:rsidP="00F863DF">
      <w:r>
        <w:t>Sweden: Balance of plant, alarming and security system.</w:t>
      </w:r>
    </w:p>
    <w:p w14:paraId="35386DF0" w14:textId="77777777" w:rsidR="008931C1" w:rsidRPr="00F863DF" w:rsidRDefault="00F863DF" w:rsidP="00F863DF">
      <w:r>
        <w:t>Australia and Sweden have the sufficient project management resources available with them.  It is the responsibility of the headquarters to deliver the product.  The project management effort is required at both sites as the overall redundancy, communication and coordination overheads can be reduced. The overall PM effort for this phase is 2.381 Person months.</w:t>
      </w:r>
    </w:p>
    <w:p w14:paraId="50DE5EA3" w14:textId="77777777" w:rsidR="004B1728" w:rsidRDefault="004B1728" w:rsidP="004B1728">
      <w:pPr>
        <w:pStyle w:val="Heading2"/>
      </w:pPr>
      <w:r>
        <w:t>Development Phase</w:t>
      </w:r>
    </w:p>
    <w:p w14:paraId="7DE173DE" w14:textId="77777777" w:rsidR="004B1728" w:rsidRDefault="004B1728" w:rsidP="004B1728">
      <w:r>
        <w:t>The project management effort allocated for this phase is summarised as:</w:t>
      </w:r>
    </w:p>
    <w:tbl>
      <w:tblPr>
        <w:tblW w:w="0" w:type="auto"/>
        <w:tblLook w:val="00A0" w:firstRow="1" w:lastRow="0" w:firstColumn="1" w:lastColumn="0" w:noHBand="0" w:noVBand="0"/>
      </w:tblPr>
      <w:tblGrid>
        <w:gridCol w:w="2338"/>
        <w:gridCol w:w="2819"/>
        <w:gridCol w:w="1820"/>
      </w:tblGrid>
      <w:tr w:rsidR="004B1728" w:rsidRPr="00B11EA5" w14:paraId="5A71F198" w14:textId="77777777">
        <w:tc>
          <w:tcPr>
            <w:tcW w:w="2338" w:type="dxa"/>
          </w:tcPr>
          <w:p w14:paraId="4D2717FD" w14:textId="77777777" w:rsidR="004B1728" w:rsidRPr="00B11EA5" w:rsidRDefault="004B1728" w:rsidP="004B1728">
            <w:pPr>
              <w:spacing w:before="0" w:after="0"/>
            </w:pPr>
            <w:r w:rsidRPr="00B11EA5">
              <w:t>Effort for phase</w:t>
            </w:r>
          </w:p>
        </w:tc>
        <w:tc>
          <w:tcPr>
            <w:tcW w:w="2819" w:type="dxa"/>
          </w:tcPr>
          <w:p w14:paraId="6FD026FD" w14:textId="77777777" w:rsidR="004B1728" w:rsidRPr="00B11EA5" w:rsidRDefault="000370BF" w:rsidP="004B1728">
            <w:pPr>
              <w:spacing w:before="0" w:after="0"/>
              <w:jc w:val="right"/>
            </w:pPr>
            <w:r>
              <w:t>51.15</w:t>
            </w:r>
            <w:r w:rsidR="004B1728" w:rsidRPr="00B11EA5">
              <w:t xml:space="preserve"> person months</w:t>
            </w:r>
          </w:p>
        </w:tc>
        <w:tc>
          <w:tcPr>
            <w:tcW w:w="1820" w:type="dxa"/>
          </w:tcPr>
          <w:p w14:paraId="1F74AF33" w14:textId="77777777" w:rsidR="004B1728" w:rsidRPr="00B11EA5" w:rsidRDefault="004B1728" w:rsidP="004B1728">
            <w:pPr>
              <w:spacing w:before="0" w:after="0"/>
            </w:pPr>
            <w:r w:rsidRPr="00B11EA5">
              <w:t>(a)</w:t>
            </w:r>
          </w:p>
        </w:tc>
      </w:tr>
      <w:tr w:rsidR="004B1728" w:rsidRPr="00B11EA5" w14:paraId="0CCC99FD" w14:textId="77777777">
        <w:tc>
          <w:tcPr>
            <w:tcW w:w="2338" w:type="dxa"/>
          </w:tcPr>
          <w:p w14:paraId="604E4BA7" w14:textId="77777777" w:rsidR="004B1728" w:rsidRPr="00B11EA5" w:rsidRDefault="004B1728" w:rsidP="004B1728">
            <w:pPr>
              <w:spacing w:before="0" w:after="0"/>
            </w:pPr>
            <w:r w:rsidRPr="00B11EA5">
              <w:t>PM effort for phase</w:t>
            </w:r>
          </w:p>
        </w:tc>
        <w:tc>
          <w:tcPr>
            <w:tcW w:w="2819" w:type="dxa"/>
          </w:tcPr>
          <w:p w14:paraId="36B9340A" w14:textId="77777777" w:rsidR="004B1728" w:rsidRPr="00B11EA5" w:rsidRDefault="000370BF" w:rsidP="004B1728">
            <w:pPr>
              <w:spacing w:before="0" w:after="0"/>
              <w:jc w:val="right"/>
            </w:pPr>
            <w:r>
              <w:t>6.138</w:t>
            </w:r>
            <w:r w:rsidR="004B1728" w:rsidRPr="00B11EA5">
              <w:t xml:space="preserve"> person months</w:t>
            </w:r>
          </w:p>
        </w:tc>
        <w:tc>
          <w:tcPr>
            <w:tcW w:w="1820" w:type="dxa"/>
          </w:tcPr>
          <w:p w14:paraId="7A0E2C76" w14:textId="77777777" w:rsidR="004B1728" w:rsidRPr="00B11EA5" w:rsidRDefault="004B1728" w:rsidP="004B1728">
            <w:pPr>
              <w:spacing w:before="0" w:after="0"/>
            </w:pPr>
            <w:r w:rsidRPr="00B11EA5">
              <w:t>(b)</w:t>
            </w:r>
          </w:p>
        </w:tc>
      </w:tr>
      <w:tr w:rsidR="004B1728" w:rsidRPr="00B11EA5" w14:paraId="238CB678" w14:textId="77777777">
        <w:tc>
          <w:tcPr>
            <w:tcW w:w="2338" w:type="dxa"/>
          </w:tcPr>
          <w:p w14:paraId="203C40C6" w14:textId="77777777" w:rsidR="004B1728" w:rsidRPr="00B11EA5" w:rsidRDefault="004B1728" w:rsidP="004B1728">
            <w:pPr>
              <w:spacing w:before="0" w:after="0"/>
            </w:pPr>
            <w:r w:rsidRPr="00B11EA5">
              <w:t>Percent PM Effort</w:t>
            </w:r>
          </w:p>
        </w:tc>
        <w:tc>
          <w:tcPr>
            <w:tcW w:w="2819" w:type="dxa"/>
          </w:tcPr>
          <w:p w14:paraId="428DB8CE" w14:textId="77777777" w:rsidR="004B1728" w:rsidRPr="00B11EA5" w:rsidRDefault="004A0E39" w:rsidP="004B1728">
            <w:pPr>
              <w:spacing w:before="0" w:after="0"/>
              <w:jc w:val="right"/>
            </w:pPr>
            <w:r>
              <w:t>1</w:t>
            </w:r>
            <w:r w:rsidR="000370BF">
              <w:t>2</w:t>
            </w:r>
            <w:r w:rsidR="004B1728" w:rsidRPr="00B11EA5">
              <w:t>%</w:t>
            </w:r>
          </w:p>
        </w:tc>
        <w:tc>
          <w:tcPr>
            <w:tcW w:w="1820" w:type="dxa"/>
          </w:tcPr>
          <w:p w14:paraId="51F79E9C" w14:textId="77777777" w:rsidR="004B1728" w:rsidRPr="00B11EA5" w:rsidRDefault="004B1728" w:rsidP="004B1728">
            <w:pPr>
              <w:spacing w:before="0" w:after="0"/>
            </w:pPr>
            <w:r w:rsidRPr="00B11EA5">
              <w:t>(b) / (a) * 100</w:t>
            </w:r>
          </w:p>
        </w:tc>
      </w:tr>
    </w:tbl>
    <w:p w14:paraId="6840CD5E" w14:textId="77777777" w:rsidR="00E407CC" w:rsidRDefault="00E407CC" w:rsidP="00E407CC">
      <w:r>
        <w:t xml:space="preserve">The sites that are available for this phase are only two Australia and Sweden. The other sites although have no analysts available in their offices. </w:t>
      </w:r>
    </w:p>
    <w:p w14:paraId="19137CB2" w14:textId="77777777" w:rsidR="00E407CC" w:rsidRDefault="00E407CC" w:rsidP="00E407CC">
      <w:r>
        <w:t>Australia: Core management, power management and pollution control</w:t>
      </w:r>
    </w:p>
    <w:p w14:paraId="1BA38192" w14:textId="77777777" w:rsidR="004B1728" w:rsidRDefault="00E407CC" w:rsidP="00E407CC">
      <w:r>
        <w:t>Sweden: Balance of plant, alarming and security system</w:t>
      </w:r>
    </w:p>
    <w:p w14:paraId="6AAE8DC3" w14:textId="77777777" w:rsidR="00E407CC" w:rsidRPr="00E407CC" w:rsidRDefault="00E407CC" w:rsidP="00E407CC">
      <w:r>
        <w:t>Both the Australia and Sweden have sufficient project management resources. The development phase as the functionality of the product is dependent on it. The Project managemen</w:t>
      </w:r>
      <w:r w:rsidR="009F6FCC">
        <w:t>t effort for this phase is 6.138</w:t>
      </w:r>
      <w:r>
        <w:t xml:space="preserve"> person months which is higher when compared to other phases as more number of persons are involved in this phase for development. This phase is important as the final integration and functionality testing done at headquarters must meet the customer requirements. So careful and precision in quality maintained is important in this stage.</w:t>
      </w:r>
    </w:p>
    <w:p w14:paraId="458155DE" w14:textId="77777777" w:rsidR="004B1728" w:rsidRDefault="004B1728" w:rsidP="004B1728">
      <w:pPr>
        <w:pStyle w:val="Heading2"/>
      </w:pPr>
      <w:r>
        <w:t>Test Planning Phase</w:t>
      </w:r>
    </w:p>
    <w:p w14:paraId="0DC8124C" w14:textId="77777777" w:rsidR="004B1728" w:rsidRDefault="004B1728" w:rsidP="004B1728">
      <w:r>
        <w:t>The project management effort allocated for this phase is summarised as:</w:t>
      </w:r>
    </w:p>
    <w:tbl>
      <w:tblPr>
        <w:tblW w:w="0" w:type="auto"/>
        <w:tblLook w:val="00A0" w:firstRow="1" w:lastRow="0" w:firstColumn="1" w:lastColumn="0" w:noHBand="0" w:noVBand="0"/>
      </w:tblPr>
      <w:tblGrid>
        <w:gridCol w:w="2338"/>
        <w:gridCol w:w="2819"/>
        <w:gridCol w:w="1820"/>
      </w:tblGrid>
      <w:tr w:rsidR="004B1728" w:rsidRPr="00B11EA5" w14:paraId="3E3A5871" w14:textId="77777777">
        <w:tc>
          <w:tcPr>
            <w:tcW w:w="2338" w:type="dxa"/>
          </w:tcPr>
          <w:p w14:paraId="4F72AF9F" w14:textId="77777777" w:rsidR="004B1728" w:rsidRPr="00B11EA5" w:rsidRDefault="004B1728" w:rsidP="004B1728">
            <w:pPr>
              <w:spacing w:before="0" w:after="0"/>
            </w:pPr>
            <w:r w:rsidRPr="00B11EA5">
              <w:t>Effort for phase</w:t>
            </w:r>
          </w:p>
        </w:tc>
        <w:tc>
          <w:tcPr>
            <w:tcW w:w="2819" w:type="dxa"/>
          </w:tcPr>
          <w:p w14:paraId="7DC84192" w14:textId="77777777" w:rsidR="004B1728" w:rsidRPr="00B11EA5" w:rsidRDefault="004A0E39" w:rsidP="004B1728">
            <w:pPr>
              <w:spacing w:before="0" w:after="0"/>
              <w:jc w:val="right"/>
            </w:pPr>
            <w:r>
              <w:t>31.65</w:t>
            </w:r>
            <w:r w:rsidR="004B1728" w:rsidRPr="00B11EA5">
              <w:t xml:space="preserve"> person months</w:t>
            </w:r>
          </w:p>
        </w:tc>
        <w:tc>
          <w:tcPr>
            <w:tcW w:w="1820" w:type="dxa"/>
          </w:tcPr>
          <w:p w14:paraId="068883F1" w14:textId="77777777" w:rsidR="004B1728" w:rsidRPr="00B11EA5" w:rsidRDefault="004B1728" w:rsidP="004B1728">
            <w:pPr>
              <w:spacing w:before="0" w:after="0"/>
            </w:pPr>
            <w:r w:rsidRPr="00B11EA5">
              <w:t>(a)</w:t>
            </w:r>
          </w:p>
        </w:tc>
      </w:tr>
      <w:tr w:rsidR="004B1728" w:rsidRPr="00B11EA5" w14:paraId="378F10AA" w14:textId="77777777">
        <w:tc>
          <w:tcPr>
            <w:tcW w:w="2338" w:type="dxa"/>
          </w:tcPr>
          <w:p w14:paraId="5F5FC11D" w14:textId="77777777" w:rsidR="004B1728" w:rsidRPr="00B11EA5" w:rsidRDefault="004B1728" w:rsidP="004B1728">
            <w:pPr>
              <w:spacing w:before="0" w:after="0"/>
            </w:pPr>
            <w:r w:rsidRPr="00B11EA5">
              <w:t>PM effort for phase</w:t>
            </w:r>
          </w:p>
        </w:tc>
        <w:tc>
          <w:tcPr>
            <w:tcW w:w="2819" w:type="dxa"/>
          </w:tcPr>
          <w:p w14:paraId="77805C1C" w14:textId="77777777" w:rsidR="004B1728" w:rsidRPr="00B11EA5" w:rsidRDefault="000370BF" w:rsidP="004B1728">
            <w:pPr>
              <w:spacing w:before="0" w:after="0"/>
              <w:jc w:val="right"/>
            </w:pPr>
            <w:r>
              <w:t>2.532</w:t>
            </w:r>
            <w:r w:rsidR="004B1728" w:rsidRPr="00B11EA5">
              <w:t>person months</w:t>
            </w:r>
          </w:p>
        </w:tc>
        <w:tc>
          <w:tcPr>
            <w:tcW w:w="1820" w:type="dxa"/>
          </w:tcPr>
          <w:p w14:paraId="125A9191" w14:textId="77777777" w:rsidR="004B1728" w:rsidRPr="00B11EA5" w:rsidRDefault="004B1728" w:rsidP="004B1728">
            <w:pPr>
              <w:spacing w:before="0" w:after="0"/>
            </w:pPr>
            <w:r w:rsidRPr="00B11EA5">
              <w:t>(b)</w:t>
            </w:r>
          </w:p>
        </w:tc>
      </w:tr>
      <w:tr w:rsidR="004B1728" w:rsidRPr="00B11EA5" w14:paraId="108062E2" w14:textId="77777777">
        <w:tc>
          <w:tcPr>
            <w:tcW w:w="2338" w:type="dxa"/>
          </w:tcPr>
          <w:p w14:paraId="067F0AF3" w14:textId="77777777" w:rsidR="004B1728" w:rsidRPr="00B11EA5" w:rsidRDefault="004B1728" w:rsidP="004B1728">
            <w:pPr>
              <w:spacing w:before="0" w:after="0"/>
            </w:pPr>
            <w:r w:rsidRPr="00B11EA5">
              <w:lastRenderedPageBreak/>
              <w:t>Percent PM Effort</w:t>
            </w:r>
          </w:p>
        </w:tc>
        <w:tc>
          <w:tcPr>
            <w:tcW w:w="2819" w:type="dxa"/>
          </w:tcPr>
          <w:p w14:paraId="52D3C0CD" w14:textId="77777777" w:rsidR="004B1728" w:rsidRPr="00B11EA5" w:rsidRDefault="000370BF" w:rsidP="004B1728">
            <w:pPr>
              <w:spacing w:before="0" w:after="0"/>
              <w:jc w:val="right"/>
            </w:pPr>
            <w:r>
              <w:t>8</w:t>
            </w:r>
            <w:r w:rsidR="004B1728" w:rsidRPr="00B11EA5">
              <w:t>%</w:t>
            </w:r>
          </w:p>
        </w:tc>
        <w:tc>
          <w:tcPr>
            <w:tcW w:w="1820" w:type="dxa"/>
          </w:tcPr>
          <w:p w14:paraId="20985EFA" w14:textId="77777777" w:rsidR="004B1728" w:rsidRPr="00B11EA5" w:rsidRDefault="004B1728" w:rsidP="004B1728">
            <w:pPr>
              <w:spacing w:before="0" w:after="0"/>
            </w:pPr>
            <w:r w:rsidRPr="00B11EA5">
              <w:t>(b) / (a) * 100</w:t>
            </w:r>
          </w:p>
        </w:tc>
      </w:tr>
    </w:tbl>
    <w:p w14:paraId="285E2536" w14:textId="77777777" w:rsidR="00192EC1" w:rsidRDefault="00192EC1" w:rsidP="00192EC1">
      <w:r>
        <w:t xml:space="preserve">The sites that are available for this phase are only two Australia and Sweden. The other sites although have no analysts available in their offices. </w:t>
      </w:r>
    </w:p>
    <w:p w14:paraId="3EC6496E" w14:textId="77777777" w:rsidR="00192EC1" w:rsidRDefault="00192EC1" w:rsidP="00192EC1">
      <w:r>
        <w:t>Australia: Core management, power management and pollution control</w:t>
      </w:r>
    </w:p>
    <w:p w14:paraId="57FBDF5F" w14:textId="77777777" w:rsidR="00192EC1" w:rsidRDefault="00192EC1" w:rsidP="00192EC1">
      <w:r>
        <w:t>Sweden: Balance of plant, alarming and security system</w:t>
      </w:r>
    </w:p>
    <w:p w14:paraId="74B51441" w14:textId="77777777" w:rsidR="004B1728" w:rsidRPr="00192EC1" w:rsidRDefault="00192EC1" w:rsidP="00192EC1">
      <w:r>
        <w:t xml:space="preserve">Both the sites have sufficient project management resources. The previous phase is executed by same persons so the person months effort is comparatively less in this stage as the test case generated are done by same site where development is done. Thus the </w:t>
      </w:r>
      <w:r w:rsidR="008B4B3F">
        <w:t>Pm effort in this stage is 2.532</w:t>
      </w:r>
      <w:r>
        <w:t xml:space="preserve"> Person months.</w:t>
      </w:r>
    </w:p>
    <w:p w14:paraId="61D6EC29" w14:textId="77777777" w:rsidR="004B1728" w:rsidRDefault="004B1728" w:rsidP="004B1728">
      <w:pPr>
        <w:pStyle w:val="Heading2"/>
      </w:pPr>
      <w:r>
        <w:t>Test Execution Phase</w:t>
      </w:r>
    </w:p>
    <w:p w14:paraId="0D2EC620" w14:textId="77777777" w:rsidR="004B1728" w:rsidRDefault="004B1728" w:rsidP="004B1728">
      <w:r>
        <w:t>The project management effort allocated for this phase is summarised as:</w:t>
      </w:r>
    </w:p>
    <w:tbl>
      <w:tblPr>
        <w:tblW w:w="0" w:type="auto"/>
        <w:tblLook w:val="00A0" w:firstRow="1" w:lastRow="0" w:firstColumn="1" w:lastColumn="0" w:noHBand="0" w:noVBand="0"/>
      </w:tblPr>
      <w:tblGrid>
        <w:gridCol w:w="2338"/>
        <w:gridCol w:w="2819"/>
        <w:gridCol w:w="1820"/>
      </w:tblGrid>
      <w:tr w:rsidR="004B1728" w:rsidRPr="00B11EA5" w14:paraId="759C4644" w14:textId="77777777">
        <w:tc>
          <w:tcPr>
            <w:tcW w:w="2338" w:type="dxa"/>
          </w:tcPr>
          <w:p w14:paraId="56737C4F" w14:textId="77777777" w:rsidR="004B1728" w:rsidRPr="00B11EA5" w:rsidRDefault="004B1728" w:rsidP="004B1728">
            <w:pPr>
              <w:spacing w:before="0" w:after="0"/>
            </w:pPr>
            <w:r w:rsidRPr="00B11EA5">
              <w:t>Effort for phase</w:t>
            </w:r>
          </w:p>
        </w:tc>
        <w:tc>
          <w:tcPr>
            <w:tcW w:w="2819" w:type="dxa"/>
          </w:tcPr>
          <w:p w14:paraId="2774D5DE" w14:textId="77777777" w:rsidR="004B1728" w:rsidRPr="00B11EA5" w:rsidRDefault="000370BF" w:rsidP="004B1728">
            <w:pPr>
              <w:spacing w:before="0" w:after="0"/>
              <w:jc w:val="right"/>
            </w:pPr>
            <w:r>
              <w:t>63.57</w:t>
            </w:r>
            <w:r w:rsidR="004B1728" w:rsidRPr="00B11EA5">
              <w:t xml:space="preserve"> person months</w:t>
            </w:r>
          </w:p>
        </w:tc>
        <w:tc>
          <w:tcPr>
            <w:tcW w:w="1820" w:type="dxa"/>
          </w:tcPr>
          <w:p w14:paraId="483D6018" w14:textId="77777777" w:rsidR="004B1728" w:rsidRPr="00B11EA5" w:rsidRDefault="004B1728" w:rsidP="004B1728">
            <w:pPr>
              <w:spacing w:before="0" w:after="0"/>
            </w:pPr>
            <w:r w:rsidRPr="00B11EA5">
              <w:t>(a)</w:t>
            </w:r>
          </w:p>
        </w:tc>
      </w:tr>
      <w:tr w:rsidR="004B1728" w:rsidRPr="00B11EA5" w14:paraId="290E19B6" w14:textId="77777777">
        <w:tc>
          <w:tcPr>
            <w:tcW w:w="2338" w:type="dxa"/>
          </w:tcPr>
          <w:p w14:paraId="07409ED6" w14:textId="77777777" w:rsidR="004B1728" w:rsidRPr="00B11EA5" w:rsidRDefault="004B1728" w:rsidP="004B1728">
            <w:pPr>
              <w:spacing w:before="0" w:after="0"/>
            </w:pPr>
            <w:r w:rsidRPr="00B11EA5">
              <w:t>PM effort for phase</w:t>
            </w:r>
          </w:p>
        </w:tc>
        <w:tc>
          <w:tcPr>
            <w:tcW w:w="2819" w:type="dxa"/>
          </w:tcPr>
          <w:p w14:paraId="551A1C3B" w14:textId="77777777" w:rsidR="004B1728" w:rsidRPr="00B11EA5" w:rsidRDefault="000370BF" w:rsidP="004B1728">
            <w:pPr>
              <w:spacing w:before="0" w:after="0"/>
              <w:jc w:val="right"/>
            </w:pPr>
            <w:r>
              <w:t>7.6284</w:t>
            </w:r>
            <w:r w:rsidR="004B1728" w:rsidRPr="00B11EA5">
              <w:t>person months</w:t>
            </w:r>
          </w:p>
        </w:tc>
        <w:tc>
          <w:tcPr>
            <w:tcW w:w="1820" w:type="dxa"/>
          </w:tcPr>
          <w:p w14:paraId="65B9EEE1" w14:textId="77777777" w:rsidR="004B1728" w:rsidRPr="00B11EA5" w:rsidRDefault="004B1728" w:rsidP="004B1728">
            <w:pPr>
              <w:spacing w:before="0" w:after="0"/>
            </w:pPr>
            <w:r w:rsidRPr="00B11EA5">
              <w:t>(b)</w:t>
            </w:r>
          </w:p>
        </w:tc>
      </w:tr>
      <w:tr w:rsidR="004B1728" w:rsidRPr="00B11EA5" w14:paraId="2A60A1D3" w14:textId="77777777">
        <w:tc>
          <w:tcPr>
            <w:tcW w:w="2338" w:type="dxa"/>
          </w:tcPr>
          <w:p w14:paraId="1CFD2B25" w14:textId="77777777" w:rsidR="004B1728" w:rsidRPr="00B11EA5" w:rsidRDefault="004B1728" w:rsidP="004B1728">
            <w:pPr>
              <w:spacing w:before="0" w:after="0"/>
            </w:pPr>
            <w:r w:rsidRPr="00B11EA5">
              <w:t>Percent PM Effort</w:t>
            </w:r>
          </w:p>
        </w:tc>
        <w:tc>
          <w:tcPr>
            <w:tcW w:w="2819" w:type="dxa"/>
          </w:tcPr>
          <w:p w14:paraId="376CDD9E" w14:textId="77777777" w:rsidR="004B1728" w:rsidRPr="00B11EA5" w:rsidRDefault="004A0E39" w:rsidP="004B1728">
            <w:pPr>
              <w:spacing w:before="0" w:after="0"/>
              <w:jc w:val="right"/>
            </w:pPr>
            <w:r>
              <w:t>1</w:t>
            </w:r>
            <w:r w:rsidR="000370BF">
              <w:t>2</w:t>
            </w:r>
            <w:r w:rsidR="004B1728" w:rsidRPr="00B11EA5">
              <w:t>%</w:t>
            </w:r>
          </w:p>
        </w:tc>
        <w:tc>
          <w:tcPr>
            <w:tcW w:w="1820" w:type="dxa"/>
          </w:tcPr>
          <w:p w14:paraId="667ED28F" w14:textId="77777777" w:rsidR="004B1728" w:rsidRPr="00B11EA5" w:rsidRDefault="004B1728" w:rsidP="004B1728">
            <w:pPr>
              <w:spacing w:before="0" w:after="0"/>
            </w:pPr>
            <w:r w:rsidRPr="00B11EA5">
              <w:t>(b) / (a) * 100</w:t>
            </w:r>
          </w:p>
        </w:tc>
      </w:tr>
    </w:tbl>
    <w:p w14:paraId="582CE861" w14:textId="77777777" w:rsidR="00192EC1" w:rsidRDefault="00192EC1" w:rsidP="00192EC1">
      <w:r>
        <w:t xml:space="preserve">The sites that are available for this phase are only two Australia and Sweden. The other sites although have no analysts available in their offices. </w:t>
      </w:r>
    </w:p>
    <w:p w14:paraId="4DDBAB14" w14:textId="77777777" w:rsidR="00192EC1" w:rsidRDefault="00192EC1" w:rsidP="00192EC1">
      <w:r>
        <w:t>Australia: Core management, power management and pollution control</w:t>
      </w:r>
    </w:p>
    <w:p w14:paraId="7F3EEFEF" w14:textId="77777777" w:rsidR="00192EC1" w:rsidRDefault="00192EC1" w:rsidP="00192EC1">
      <w:r>
        <w:t>Sweden: Balance of plant, alarming and security system</w:t>
      </w:r>
    </w:p>
    <w:p w14:paraId="2C87A394" w14:textId="77777777" w:rsidR="004B1728" w:rsidRPr="00A02B33" w:rsidRDefault="00A02B33" w:rsidP="00A02B33">
      <w:r w:rsidRPr="00A02B33">
        <w:t>Both the sites have sufficient resources.</w:t>
      </w:r>
      <w:r>
        <w:t xml:space="preserve"> As no third site is involved in this stage as well the same criteria as said earlier works here. The </w:t>
      </w:r>
      <w:r w:rsidR="008B4B3F">
        <w:t>PM effort in this stage is 7.6284</w:t>
      </w:r>
      <w:r>
        <w:t xml:space="preserve"> person months. This is higher than the previous phase effort as it is time consuming. It involves delivering the product without any mistakes. It also involve the project management effort to see if the testers are following right path in testing as per the requirements of the customer if they are same or not.</w:t>
      </w:r>
      <w:r w:rsidRPr="00A02B33">
        <w:t xml:space="preserve"> </w:t>
      </w:r>
    </w:p>
    <w:p w14:paraId="6A9B3310" w14:textId="77777777" w:rsidR="004B1728" w:rsidRDefault="004B1728" w:rsidP="004B1728">
      <w:pPr>
        <w:pStyle w:val="Heading1"/>
      </w:pPr>
      <w:r>
        <w:t>Integration Effort</w:t>
      </w:r>
    </w:p>
    <w:p w14:paraId="5F02E5E5" w14:textId="77777777" w:rsidR="004B1728" w:rsidRDefault="004B1728" w:rsidP="004B1728">
      <w:r>
        <w:t xml:space="preserve">As the tasks will be completed by different people, and perhaps even in different sites some integration effort will be required in this project. </w:t>
      </w:r>
      <w:r>
        <w:fldChar w:fldCharType="begin"/>
      </w:r>
      <w:r>
        <w:instrText xml:space="preserve"> REF _Ref126663135 \h </w:instrText>
      </w:r>
      <w:r>
        <w:fldChar w:fldCharType="separate"/>
      </w:r>
      <w:r w:rsidR="005C058A">
        <w:t>Table 3</w:t>
      </w:r>
      <w:r>
        <w:fldChar w:fldCharType="end"/>
      </w:r>
      <w:r>
        <w:t xml:space="preserve"> details the integration effort budgeted for each site and phase.</w:t>
      </w:r>
    </w:p>
    <w:p w14:paraId="0D3A706A" w14:textId="77777777" w:rsidR="00B6761E" w:rsidRDefault="00B6761E" w:rsidP="004B1728">
      <w:r>
        <w:t>In this case the integration effort is calculated as (Number of days allocated for integration/20)*(number of persons allocated for integration)</w:t>
      </w:r>
      <w:r w:rsidR="00516BE3">
        <w:t>, which is same for persons per</w:t>
      </w:r>
      <w:r>
        <w:t xml:space="preserve"> site and phase. 20 is number of working days.</w:t>
      </w:r>
    </w:p>
    <w:p w14:paraId="15F74D68" w14:textId="77777777" w:rsidR="004B1728" w:rsidRDefault="004B1728" w:rsidP="00BD2161">
      <w:pPr>
        <w:pStyle w:val="Caption"/>
        <w:keepNext/>
      </w:pPr>
      <w:bookmarkStart w:id="1" w:name="_Ref126663135"/>
      <w:r>
        <w:t xml:space="preserve">Table </w:t>
      </w:r>
      <w:r>
        <w:fldChar w:fldCharType="begin"/>
      </w:r>
      <w:r>
        <w:instrText xml:space="preserve"> SEQ Table \* ARABIC </w:instrText>
      </w:r>
      <w:r>
        <w:fldChar w:fldCharType="separate"/>
      </w:r>
      <w:r w:rsidR="005C058A">
        <w:t>3</w:t>
      </w:r>
      <w:r>
        <w:fldChar w:fldCharType="end"/>
      </w:r>
      <w:bookmarkEnd w:id="1"/>
      <w:r>
        <w:t xml:space="preserve"> Integration Effort (Person Months per Site and Phase)</w:t>
      </w:r>
    </w:p>
    <w:tbl>
      <w:tblPr>
        <w:tblW w:w="10677" w:type="dxa"/>
        <w:tblInd w:w="-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38"/>
        <w:gridCol w:w="567"/>
        <w:gridCol w:w="567"/>
        <w:gridCol w:w="567"/>
        <w:gridCol w:w="567"/>
        <w:gridCol w:w="567"/>
        <w:gridCol w:w="567"/>
        <w:gridCol w:w="567"/>
        <w:gridCol w:w="567"/>
        <w:gridCol w:w="567"/>
        <w:gridCol w:w="567"/>
        <w:gridCol w:w="567"/>
        <w:gridCol w:w="567"/>
        <w:gridCol w:w="567"/>
        <w:gridCol w:w="567"/>
        <w:gridCol w:w="567"/>
        <w:gridCol w:w="567"/>
        <w:gridCol w:w="567"/>
      </w:tblGrid>
      <w:tr w:rsidR="008A230B" w:rsidRPr="005C058A" w14:paraId="5A339E68" w14:textId="77777777" w:rsidTr="005A6494">
        <w:trPr>
          <w:trHeight w:val="260"/>
        </w:trPr>
        <w:tc>
          <w:tcPr>
            <w:tcW w:w="1038" w:type="dxa"/>
            <w:shd w:val="clear" w:color="auto" w:fill="auto"/>
            <w:noWrap/>
          </w:tcPr>
          <w:p w14:paraId="4B61396A" w14:textId="77777777" w:rsidR="008A230B" w:rsidRPr="005C058A" w:rsidRDefault="008A230B" w:rsidP="005A6494">
            <w:pPr>
              <w:pStyle w:val="Heading1"/>
              <w:spacing w:before="0" w:after="0"/>
              <w:ind w:right="-435"/>
              <w:rPr>
                <w:rFonts w:ascii="Cambria" w:hAnsi="Cambria"/>
                <w:b w:val="0"/>
                <w:sz w:val="18"/>
                <w:szCs w:val="18"/>
                <w:lang w:eastAsia="en-US"/>
              </w:rPr>
            </w:pPr>
          </w:p>
        </w:tc>
        <w:tc>
          <w:tcPr>
            <w:tcW w:w="1134" w:type="dxa"/>
            <w:gridSpan w:val="2"/>
            <w:shd w:val="clear" w:color="auto" w:fill="auto"/>
            <w:noWrap/>
          </w:tcPr>
          <w:p w14:paraId="6BE47EE8" w14:textId="77777777" w:rsidR="008A230B" w:rsidRPr="005C058A" w:rsidRDefault="008A230B" w:rsidP="005A6494">
            <w:pPr>
              <w:pStyle w:val="Heading1"/>
              <w:spacing w:before="0" w:after="0"/>
              <w:rPr>
                <w:rFonts w:ascii="Cambria" w:hAnsi="Cambria"/>
                <w:b w:val="0"/>
                <w:sz w:val="18"/>
                <w:szCs w:val="18"/>
                <w:lang w:eastAsia="en-US"/>
              </w:rPr>
            </w:pPr>
            <w:r w:rsidRPr="005C058A">
              <w:rPr>
                <w:rFonts w:ascii="Cambria" w:hAnsi="Cambria"/>
                <w:b w:val="0"/>
                <w:sz w:val="18"/>
                <w:szCs w:val="18"/>
                <w:lang w:eastAsia="en-US"/>
              </w:rPr>
              <w:t>Analysis</w:t>
            </w:r>
          </w:p>
        </w:tc>
        <w:tc>
          <w:tcPr>
            <w:tcW w:w="2268" w:type="dxa"/>
            <w:gridSpan w:val="4"/>
            <w:shd w:val="clear" w:color="auto" w:fill="auto"/>
            <w:noWrap/>
          </w:tcPr>
          <w:p w14:paraId="37E57D99" w14:textId="77777777" w:rsidR="008A230B" w:rsidRPr="005C058A" w:rsidRDefault="008A230B" w:rsidP="005A6494">
            <w:pPr>
              <w:pStyle w:val="Heading1"/>
              <w:spacing w:before="0" w:after="0"/>
              <w:rPr>
                <w:rFonts w:ascii="Cambria" w:hAnsi="Cambria"/>
                <w:b w:val="0"/>
                <w:sz w:val="18"/>
                <w:szCs w:val="18"/>
                <w:lang w:eastAsia="en-US"/>
              </w:rPr>
            </w:pPr>
            <w:r w:rsidRPr="005C058A">
              <w:rPr>
                <w:rFonts w:ascii="Cambria" w:hAnsi="Cambria"/>
                <w:b w:val="0"/>
                <w:sz w:val="18"/>
                <w:szCs w:val="18"/>
                <w:lang w:eastAsia="en-US"/>
              </w:rPr>
              <w:t>Design</w:t>
            </w:r>
          </w:p>
        </w:tc>
        <w:tc>
          <w:tcPr>
            <w:tcW w:w="2835" w:type="dxa"/>
            <w:gridSpan w:val="5"/>
            <w:shd w:val="clear" w:color="auto" w:fill="auto"/>
            <w:noWrap/>
          </w:tcPr>
          <w:p w14:paraId="7A101F09" w14:textId="77777777" w:rsidR="008A230B" w:rsidRPr="005C058A" w:rsidRDefault="008A230B" w:rsidP="005A6494">
            <w:pPr>
              <w:pStyle w:val="Heading1"/>
              <w:spacing w:before="0" w:after="0"/>
              <w:rPr>
                <w:rFonts w:ascii="Cambria" w:hAnsi="Cambria"/>
                <w:b w:val="0"/>
                <w:sz w:val="18"/>
                <w:szCs w:val="18"/>
                <w:lang w:eastAsia="en-US"/>
              </w:rPr>
            </w:pPr>
            <w:r w:rsidRPr="005C058A">
              <w:rPr>
                <w:rFonts w:ascii="Cambria" w:hAnsi="Cambria"/>
                <w:b w:val="0"/>
                <w:sz w:val="18"/>
                <w:szCs w:val="18"/>
                <w:lang w:eastAsia="en-US"/>
              </w:rPr>
              <w:t>Development</w:t>
            </w:r>
          </w:p>
        </w:tc>
        <w:tc>
          <w:tcPr>
            <w:tcW w:w="1701" w:type="dxa"/>
            <w:gridSpan w:val="3"/>
          </w:tcPr>
          <w:p w14:paraId="57838EE9" w14:textId="77777777" w:rsidR="008A230B" w:rsidRPr="005C058A" w:rsidRDefault="008A230B" w:rsidP="005A6494">
            <w:pPr>
              <w:pStyle w:val="Heading1"/>
              <w:spacing w:before="0" w:after="0"/>
              <w:rPr>
                <w:rFonts w:ascii="Cambria" w:hAnsi="Cambria"/>
                <w:b w:val="0"/>
                <w:sz w:val="18"/>
                <w:szCs w:val="18"/>
                <w:lang w:eastAsia="en-US"/>
              </w:rPr>
            </w:pPr>
            <w:r w:rsidRPr="005C058A">
              <w:rPr>
                <w:rFonts w:ascii="Cambria" w:hAnsi="Cambria"/>
                <w:b w:val="0"/>
                <w:sz w:val="18"/>
                <w:szCs w:val="18"/>
                <w:lang w:eastAsia="en-US"/>
              </w:rPr>
              <w:t>Test Planning</w:t>
            </w:r>
          </w:p>
        </w:tc>
        <w:tc>
          <w:tcPr>
            <w:tcW w:w="1701" w:type="dxa"/>
            <w:gridSpan w:val="3"/>
            <w:shd w:val="clear" w:color="auto" w:fill="auto"/>
            <w:noWrap/>
          </w:tcPr>
          <w:p w14:paraId="6D0E572F" w14:textId="77777777" w:rsidR="008A230B" w:rsidRPr="005C058A" w:rsidRDefault="008A230B" w:rsidP="005A6494">
            <w:pPr>
              <w:pStyle w:val="Heading1"/>
              <w:spacing w:before="0" w:after="0"/>
              <w:rPr>
                <w:rFonts w:ascii="Cambria" w:hAnsi="Cambria"/>
                <w:b w:val="0"/>
                <w:sz w:val="18"/>
                <w:szCs w:val="18"/>
                <w:lang w:eastAsia="en-US"/>
              </w:rPr>
            </w:pPr>
            <w:r w:rsidRPr="005C058A">
              <w:rPr>
                <w:rFonts w:ascii="Cambria" w:hAnsi="Cambria"/>
                <w:b w:val="0"/>
                <w:sz w:val="18"/>
                <w:szCs w:val="18"/>
                <w:lang w:eastAsia="en-US"/>
              </w:rPr>
              <w:t>Test Execution</w:t>
            </w:r>
          </w:p>
        </w:tc>
      </w:tr>
      <w:tr w:rsidR="008A230B" w:rsidRPr="005C058A" w14:paraId="5CC92097" w14:textId="77777777" w:rsidTr="005A6494">
        <w:trPr>
          <w:trHeight w:val="260"/>
        </w:trPr>
        <w:tc>
          <w:tcPr>
            <w:tcW w:w="1038" w:type="dxa"/>
            <w:shd w:val="clear" w:color="auto" w:fill="auto"/>
            <w:noWrap/>
          </w:tcPr>
          <w:p w14:paraId="0950F133" w14:textId="77777777" w:rsidR="008A230B" w:rsidRPr="005C058A" w:rsidRDefault="008A230B" w:rsidP="005A6494">
            <w:pPr>
              <w:pStyle w:val="Heading1"/>
              <w:spacing w:before="0" w:after="0"/>
              <w:ind w:right="-435"/>
              <w:rPr>
                <w:rFonts w:ascii="Cambria" w:hAnsi="Cambria"/>
                <w:b w:val="0"/>
                <w:sz w:val="18"/>
                <w:szCs w:val="18"/>
                <w:lang w:eastAsia="en-US"/>
              </w:rPr>
            </w:pPr>
          </w:p>
        </w:tc>
        <w:tc>
          <w:tcPr>
            <w:tcW w:w="567" w:type="dxa"/>
            <w:shd w:val="clear" w:color="auto" w:fill="auto"/>
            <w:noWrap/>
          </w:tcPr>
          <w:p w14:paraId="0141D6D9" w14:textId="77777777" w:rsidR="008A230B" w:rsidRPr="005C058A" w:rsidRDefault="008A230B" w:rsidP="005A6494">
            <w:pPr>
              <w:pStyle w:val="Heading1"/>
              <w:spacing w:before="0" w:after="0"/>
              <w:rPr>
                <w:rFonts w:ascii="Cambria" w:hAnsi="Cambria"/>
                <w:b w:val="0"/>
                <w:sz w:val="18"/>
                <w:szCs w:val="18"/>
                <w:lang w:eastAsia="en-US"/>
              </w:rPr>
            </w:pPr>
            <w:r>
              <w:rPr>
                <w:rFonts w:ascii="Cambria" w:hAnsi="Cambria"/>
                <w:b w:val="0"/>
                <w:sz w:val="18"/>
                <w:szCs w:val="18"/>
                <w:lang w:eastAsia="en-US"/>
              </w:rPr>
              <w:t>SE</w:t>
            </w:r>
          </w:p>
        </w:tc>
        <w:tc>
          <w:tcPr>
            <w:tcW w:w="567" w:type="dxa"/>
            <w:shd w:val="clear" w:color="auto" w:fill="auto"/>
            <w:noWrap/>
          </w:tcPr>
          <w:p w14:paraId="55DBE17A" w14:textId="77777777" w:rsidR="008A230B" w:rsidRPr="005C058A" w:rsidRDefault="008A230B" w:rsidP="005A6494">
            <w:pPr>
              <w:pStyle w:val="Heading1"/>
              <w:spacing w:before="0" w:after="0"/>
              <w:rPr>
                <w:rFonts w:ascii="Cambria" w:hAnsi="Cambria"/>
                <w:b w:val="0"/>
                <w:sz w:val="18"/>
                <w:szCs w:val="18"/>
                <w:lang w:eastAsia="en-US"/>
              </w:rPr>
            </w:pPr>
            <w:r>
              <w:rPr>
                <w:rFonts w:ascii="Cambria" w:hAnsi="Cambria"/>
                <w:b w:val="0"/>
                <w:sz w:val="18"/>
                <w:szCs w:val="18"/>
                <w:lang w:eastAsia="en-US"/>
              </w:rPr>
              <w:t>AU</w:t>
            </w:r>
          </w:p>
        </w:tc>
        <w:tc>
          <w:tcPr>
            <w:tcW w:w="567" w:type="dxa"/>
            <w:shd w:val="clear" w:color="auto" w:fill="auto"/>
            <w:noWrap/>
          </w:tcPr>
          <w:p w14:paraId="6F65EA52" w14:textId="77777777" w:rsidR="008A230B" w:rsidRPr="005C058A" w:rsidRDefault="008A230B" w:rsidP="005A6494">
            <w:pPr>
              <w:pStyle w:val="Heading1"/>
              <w:spacing w:before="0" w:after="0"/>
              <w:rPr>
                <w:rFonts w:ascii="Cambria" w:hAnsi="Cambria"/>
                <w:b w:val="0"/>
                <w:sz w:val="18"/>
                <w:szCs w:val="18"/>
                <w:lang w:eastAsia="en-US"/>
              </w:rPr>
            </w:pPr>
            <w:r>
              <w:rPr>
                <w:rFonts w:ascii="Cambria" w:hAnsi="Cambria"/>
                <w:b w:val="0"/>
                <w:sz w:val="18"/>
                <w:szCs w:val="18"/>
                <w:lang w:eastAsia="en-US"/>
              </w:rPr>
              <w:t>SE</w:t>
            </w:r>
          </w:p>
        </w:tc>
        <w:tc>
          <w:tcPr>
            <w:tcW w:w="567" w:type="dxa"/>
            <w:shd w:val="clear" w:color="auto" w:fill="auto"/>
            <w:noWrap/>
          </w:tcPr>
          <w:p w14:paraId="33DB51C3" w14:textId="77777777" w:rsidR="008A230B" w:rsidRPr="005C058A" w:rsidRDefault="008A230B" w:rsidP="005A6494">
            <w:pPr>
              <w:pStyle w:val="Heading1"/>
              <w:spacing w:before="0" w:after="0"/>
              <w:rPr>
                <w:rFonts w:ascii="Cambria" w:hAnsi="Cambria"/>
                <w:b w:val="0"/>
                <w:sz w:val="18"/>
                <w:szCs w:val="18"/>
                <w:lang w:eastAsia="en-US"/>
              </w:rPr>
            </w:pPr>
            <w:r>
              <w:rPr>
                <w:rFonts w:ascii="Cambria" w:hAnsi="Cambria"/>
                <w:b w:val="0"/>
                <w:sz w:val="18"/>
                <w:szCs w:val="18"/>
                <w:lang w:eastAsia="en-US"/>
              </w:rPr>
              <w:t>CH</w:t>
            </w:r>
          </w:p>
        </w:tc>
        <w:tc>
          <w:tcPr>
            <w:tcW w:w="567" w:type="dxa"/>
            <w:shd w:val="clear" w:color="auto" w:fill="auto"/>
            <w:noWrap/>
          </w:tcPr>
          <w:p w14:paraId="7FDC76FC" w14:textId="77777777" w:rsidR="008A230B" w:rsidRPr="005C058A" w:rsidRDefault="008A230B" w:rsidP="005A6494">
            <w:pPr>
              <w:pStyle w:val="Heading1"/>
              <w:spacing w:before="0" w:after="0"/>
              <w:rPr>
                <w:rFonts w:ascii="Cambria" w:hAnsi="Cambria"/>
                <w:b w:val="0"/>
                <w:sz w:val="18"/>
                <w:szCs w:val="18"/>
                <w:lang w:eastAsia="en-US"/>
              </w:rPr>
            </w:pPr>
            <w:r>
              <w:rPr>
                <w:rFonts w:ascii="Cambria" w:hAnsi="Cambria"/>
                <w:b w:val="0"/>
                <w:sz w:val="18"/>
                <w:szCs w:val="18"/>
                <w:lang w:eastAsia="en-US"/>
              </w:rPr>
              <w:t>AU</w:t>
            </w:r>
          </w:p>
        </w:tc>
        <w:tc>
          <w:tcPr>
            <w:tcW w:w="567" w:type="dxa"/>
            <w:shd w:val="clear" w:color="auto" w:fill="auto"/>
            <w:noWrap/>
          </w:tcPr>
          <w:p w14:paraId="47CD96E2" w14:textId="77777777" w:rsidR="008A230B" w:rsidRPr="005C058A" w:rsidRDefault="008A230B" w:rsidP="005A6494">
            <w:pPr>
              <w:pStyle w:val="Heading1"/>
              <w:spacing w:before="0" w:after="0"/>
              <w:rPr>
                <w:rFonts w:ascii="Cambria" w:hAnsi="Cambria"/>
                <w:b w:val="0"/>
                <w:sz w:val="18"/>
                <w:szCs w:val="18"/>
                <w:lang w:eastAsia="en-US"/>
              </w:rPr>
            </w:pPr>
            <w:r>
              <w:rPr>
                <w:rFonts w:ascii="Cambria" w:hAnsi="Cambria"/>
                <w:b w:val="0"/>
                <w:sz w:val="18"/>
                <w:szCs w:val="18"/>
                <w:lang w:eastAsia="en-US"/>
              </w:rPr>
              <w:t>PL</w:t>
            </w:r>
          </w:p>
        </w:tc>
        <w:tc>
          <w:tcPr>
            <w:tcW w:w="567" w:type="dxa"/>
            <w:shd w:val="clear" w:color="auto" w:fill="auto"/>
            <w:noWrap/>
          </w:tcPr>
          <w:p w14:paraId="35224753" w14:textId="77777777" w:rsidR="008A230B" w:rsidRPr="005C058A" w:rsidRDefault="008A230B" w:rsidP="005A6494">
            <w:pPr>
              <w:pStyle w:val="Heading1"/>
              <w:spacing w:before="0" w:after="0"/>
              <w:rPr>
                <w:rFonts w:ascii="Cambria" w:hAnsi="Cambria"/>
                <w:b w:val="0"/>
                <w:sz w:val="18"/>
                <w:szCs w:val="18"/>
                <w:lang w:eastAsia="en-US"/>
              </w:rPr>
            </w:pPr>
            <w:r>
              <w:rPr>
                <w:rFonts w:ascii="Cambria" w:hAnsi="Cambria"/>
                <w:b w:val="0"/>
                <w:sz w:val="18"/>
                <w:szCs w:val="18"/>
                <w:lang w:eastAsia="en-US"/>
              </w:rPr>
              <w:t>SE</w:t>
            </w:r>
          </w:p>
        </w:tc>
        <w:tc>
          <w:tcPr>
            <w:tcW w:w="567" w:type="dxa"/>
            <w:shd w:val="clear" w:color="auto" w:fill="auto"/>
            <w:noWrap/>
          </w:tcPr>
          <w:p w14:paraId="7F171237" w14:textId="77777777" w:rsidR="008A230B" w:rsidRPr="005C058A" w:rsidRDefault="008A230B" w:rsidP="005A6494">
            <w:pPr>
              <w:pStyle w:val="Heading1"/>
              <w:spacing w:before="0" w:after="0"/>
              <w:rPr>
                <w:rFonts w:ascii="Cambria" w:hAnsi="Cambria"/>
                <w:b w:val="0"/>
                <w:sz w:val="18"/>
                <w:szCs w:val="18"/>
                <w:lang w:eastAsia="en-US"/>
              </w:rPr>
            </w:pPr>
            <w:r>
              <w:rPr>
                <w:rFonts w:ascii="Cambria" w:hAnsi="Cambria"/>
                <w:b w:val="0"/>
                <w:sz w:val="18"/>
                <w:szCs w:val="18"/>
                <w:lang w:eastAsia="en-US"/>
              </w:rPr>
              <w:t>MY</w:t>
            </w:r>
          </w:p>
        </w:tc>
        <w:tc>
          <w:tcPr>
            <w:tcW w:w="567" w:type="dxa"/>
            <w:shd w:val="clear" w:color="auto" w:fill="auto"/>
            <w:noWrap/>
          </w:tcPr>
          <w:p w14:paraId="3322CABB" w14:textId="77777777" w:rsidR="008A230B" w:rsidRPr="005C058A" w:rsidRDefault="008A230B" w:rsidP="005A6494">
            <w:pPr>
              <w:pStyle w:val="Heading1"/>
              <w:spacing w:before="0" w:after="0"/>
              <w:rPr>
                <w:rFonts w:ascii="Cambria" w:hAnsi="Cambria"/>
                <w:b w:val="0"/>
                <w:sz w:val="18"/>
                <w:szCs w:val="18"/>
                <w:lang w:eastAsia="en-US"/>
              </w:rPr>
            </w:pPr>
            <w:r>
              <w:rPr>
                <w:rFonts w:ascii="Cambria" w:hAnsi="Cambria"/>
                <w:b w:val="0"/>
                <w:sz w:val="18"/>
                <w:szCs w:val="18"/>
                <w:lang w:eastAsia="en-US"/>
              </w:rPr>
              <w:t>CH</w:t>
            </w:r>
          </w:p>
        </w:tc>
        <w:tc>
          <w:tcPr>
            <w:tcW w:w="567" w:type="dxa"/>
            <w:shd w:val="clear" w:color="auto" w:fill="auto"/>
            <w:noWrap/>
          </w:tcPr>
          <w:p w14:paraId="58C8406C" w14:textId="77777777" w:rsidR="008A230B" w:rsidRPr="005C058A" w:rsidRDefault="008A230B" w:rsidP="005A6494">
            <w:pPr>
              <w:pStyle w:val="Heading1"/>
              <w:spacing w:before="0" w:after="0"/>
              <w:rPr>
                <w:rFonts w:ascii="Cambria" w:hAnsi="Cambria"/>
                <w:b w:val="0"/>
                <w:sz w:val="18"/>
                <w:szCs w:val="18"/>
                <w:lang w:eastAsia="en-US"/>
              </w:rPr>
            </w:pPr>
            <w:r>
              <w:rPr>
                <w:rFonts w:ascii="Cambria" w:hAnsi="Cambria"/>
                <w:b w:val="0"/>
                <w:sz w:val="18"/>
                <w:szCs w:val="18"/>
                <w:lang w:eastAsia="en-US"/>
              </w:rPr>
              <w:t>AU</w:t>
            </w:r>
          </w:p>
        </w:tc>
        <w:tc>
          <w:tcPr>
            <w:tcW w:w="567" w:type="dxa"/>
            <w:shd w:val="clear" w:color="auto" w:fill="auto"/>
            <w:noWrap/>
          </w:tcPr>
          <w:p w14:paraId="155C5CEF" w14:textId="77777777" w:rsidR="008A230B" w:rsidRPr="005C058A" w:rsidRDefault="008A230B" w:rsidP="005A6494">
            <w:pPr>
              <w:pStyle w:val="Heading1"/>
              <w:spacing w:before="0" w:after="0"/>
              <w:rPr>
                <w:rFonts w:ascii="Cambria" w:hAnsi="Cambria"/>
                <w:b w:val="0"/>
                <w:sz w:val="18"/>
                <w:szCs w:val="18"/>
                <w:lang w:eastAsia="en-US"/>
              </w:rPr>
            </w:pPr>
            <w:r>
              <w:rPr>
                <w:rFonts w:ascii="Cambria" w:hAnsi="Cambria"/>
                <w:b w:val="0"/>
                <w:sz w:val="18"/>
                <w:szCs w:val="18"/>
                <w:lang w:eastAsia="en-US"/>
              </w:rPr>
              <w:t>PL</w:t>
            </w:r>
          </w:p>
        </w:tc>
        <w:tc>
          <w:tcPr>
            <w:tcW w:w="567" w:type="dxa"/>
            <w:shd w:val="clear" w:color="auto" w:fill="auto"/>
            <w:noWrap/>
          </w:tcPr>
          <w:p w14:paraId="1365ED4E" w14:textId="77777777" w:rsidR="008A230B" w:rsidRPr="005C058A" w:rsidRDefault="008A230B" w:rsidP="005A6494">
            <w:pPr>
              <w:pStyle w:val="Heading1"/>
              <w:spacing w:before="0" w:after="0"/>
              <w:rPr>
                <w:rFonts w:ascii="Cambria" w:hAnsi="Cambria"/>
                <w:b w:val="0"/>
                <w:sz w:val="18"/>
                <w:szCs w:val="18"/>
                <w:lang w:eastAsia="en-US"/>
              </w:rPr>
            </w:pPr>
            <w:r>
              <w:rPr>
                <w:rFonts w:ascii="Cambria" w:hAnsi="Cambria"/>
                <w:b w:val="0"/>
                <w:sz w:val="18"/>
                <w:szCs w:val="18"/>
                <w:lang w:eastAsia="en-US"/>
              </w:rPr>
              <w:t>SE</w:t>
            </w:r>
          </w:p>
        </w:tc>
        <w:tc>
          <w:tcPr>
            <w:tcW w:w="567" w:type="dxa"/>
          </w:tcPr>
          <w:p w14:paraId="484D90D1" w14:textId="77777777" w:rsidR="008A230B" w:rsidRDefault="008A230B" w:rsidP="005A6494">
            <w:pPr>
              <w:pStyle w:val="Heading1"/>
              <w:spacing w:before="0" w:after="0"/>
              <w:rPr>
                <w:rFonts w:ascii="Cambria" w:hAnsi="Cambria"/>
                <w:b w:val="0"/>
                <w:sz w:val="18"/>
                <w:szCs w:val="18"/>
                <w:lang w:eastAsia="en-US"/>
              </w:rPr>
            </w:pPr>
            <w:r>
              <w:rPr>
                <w:rFonts w:ascii="Cambria" w:hAnsi="Cambria"/>
                <w:b w:val="0"/>
                <w:sz w:val="18"/>
                <w:szCs w:val="18"/>
                <w:lang w:eastAsia="en-US"/>
              </w:rPr>
              <w:t>MY</w:t>
            </w:r>
          </w:p>
        </w:tc>
        <w:tc>
          <w:tcPr>
            <w:tcW w:w="567" w:type="dxa"/>
            <w:shd w:val="clear" w:color="auto" w:fill="auto"/>
            <w:noWrap/>
          </w:tcPr>
          <w:p w14:paraId="62B986B4" w14:textId="77777777" w:rsidR="008A230B" w:rsidRPr="005C058A" w:rsidRDefault="008A230B" w:rsidP="005A6494">
            <w:pPr>
              <w:pStyle w:val="Heading1"/>
              <w:spacing w:before="0" w:after="0"/>
              <w:rPr>
                <w:rFonts w:ascii="Cambria" w:hAnsi="Cambria"/>
                <w:b w:val="0"/>
                <w:sz w:val="18"/>
                <w:szCs w:val="18"/>
                <w:lang w:eastAsia="en-US"/>
              </w:rPr>
            </w:pPr>
            <w:r>
              <w:rPr>
                <w:rFonts w:ascii="Cambria" w:hAnsi="Cambria"/>
                <w:b w:val="0"/>
                <w:sz w:val="18"/>
                <w:szCs w:val="18"/>
                <w:lang w:eastAsia="en-US"/>
              </w:rPr>
              <w:t>AU</w:t>
            </w:r>
          </w:p>
        </w:tc>
        <w:tc>
          <w:tcPr>
            <w:tcW w:w="567" w:type="dxa"/>
            <w:shd w:val="clear" w:color="auto" w:fill="auto"/>
            <w:noWrap/>
          </w:tcPr>
          <w:p w14:paraId="02718CFF" w14:textId="77777777" w:rsidR="008A230B" w:rsidRPr="005C058A" w:rsidRDefault="008A230B" w:rsidP="005A6494">
            <w:pPr>
              <w:pStyle w:val="Heading1"/>
              <w:spacing w:before="0" w:after="0"/>
              <w:rPr>
                <w:rFonts w:ascii="Cambria" w:hAnsi="Cambria"/>
                <w:b w:val="0"/>
                <w:sz w:val="18"/>
                <w:szCs w:val="18"/>
                <w:lang w:eastAsia="en-US"/>
              </w:rPr>
            </w:pPr>
            <w:r>
              <w:rPr>
                <w:rFonts w:ascii="Cambria" w:hAnsi="Cambria"/>
                <w:b w:val="0"/>
                <w:sz w:val="18"/>
                <w:szCs w:val="18"/>
                <w:lang w:eastAsia="en-US"/>
              </w:rPr>
              <w:t>SE</w:t>
            </w:r>
          </w:p>
        </w:tc>
        <w:tc>
          <w:tcPr>
            <w:tcW w:w="567" w:type="dxa"/>
            <w:shd w:val="clear" w:color="auto" w:fill="auto"/>
            <w:noWrap/>
          </w:tcPr>
          <w:p w14:paraId="593AD1CD" w14:textId="77777777" w:rsidR="008A230B" w:rsidRPr="005C058A" w:rsidRDefault="008A230B" w:rsidP="005A6494">
            <w:pPr>
              <w:pStyle w:val="Heading1"/>
              <w:spacing w:before="0" w:after="0"/>
              <w:rPr>
                <w:rFonts w:ascii="Cambria" w:hAnsi="Cambria"/>
                <w:b w:val="0"/>
                <w:sz w:val="18"/>
                <w:szCs w:val="18"/>
                <w:lang w:eastAsia="en-US"/>
              </w:rPr>
            </w:pPr>
            <w:r>
              <w:rPr>
                <w:rFonts w:ascii="Cambria" w:hAnsi="Cambria"/>
                <w:b w:val="0"/>
                <w:sz w:val="18"/>
                <w:szCs w:val="18"/>
                <w:lang w:eastAsia="en-US"/>
              </w:rPr>
              <w:t>MY</w:t>
            </w:r>
          </w:p>
        </w:tc>
        <w:tc>
          <w:tcPr>
            <w:tcW w:w="567" w:type="dxa"/>
            <w:shd w:val="clear" w:color="auto" w:fill="auto"/>
            <w:noWrap/>
          </w:tcPr>
          <w:p w14:paraId="408F8409" w14:textId="77777777" w:rsidR="008A230B" w:rsidRPr="005C058A" w:rsidRDefault="008A230B" w:rsidP="005A6494">
            <w:pPr>
              <w:pStyle w:val="Heading1"/>
              <w:spacing w:before="0" w:after="0"/>
              <w:rPr>
                <w:rFonts w:ascii="Cambria" w:hAnsi="Cambria"/>
                <w:b w:val="0"/>
                <w:sz w:val="18"/>
                <w:szCs w:val="18"/>
                <w:lang w:eastAsia="en-US"/>
              </w:rPr>
            </w:pPr>
            <w:r>
              <w:rPr>
                <w:rFonts w:ascii="Cambria" w:hAnsi="Cambria"/>
                <w:b w:val="0"/>
                <w:sz w:val="18"/>
                <w:szCs w:val="18"/>
                <w:lang w:eastAsia="en-US"/>
              </w:rPr>
              <w:t>AU</w:t>
            </w:r>
          </w:p>
        </w:tc>
      </w:tr>
      <w:tr w:rsidR="008A230B" w:rsidRPr="005C058A" w14:paraId="470B0339" w14:textId="77777777" w:rsidTr="005A6494">
        <w:trPr>
          <w:trHeight w:val="346"/>
        </w:trPr>
        <w:tc>
          <w:tcPr>
            <w:tcW w:w="1038" w:type="dxa"/>
            <w:shd w:val="clear" w:color="auto" w:fill="auto"/>
            <w:noWrap/>
          </w:tcPr>
          <w:p w14:paraId="2AF41A19" w14:textId="77777777" w:rsidR="008A230B" w:rsidRPr="00511E16" w:rsidRDefault="008A230B" w:rsidP="005A6494">
            <w:pPr>
              <w:pStyle w:val="Heading1"/>
              <w:keepNext w:val="0"/>
              <w:keepLines w:val="0"/>
              <w:spacing w:before="0" w:after="0"/>
              <w:rPr>
                <w:rFonts w:ascii="Times New Roman" w:hAnsi="Times New Roman"/>
                <w:color w:val="404040"/>
                <w:sz w:val="18"/>
                <w:szCs w:val="18"/>
                <w:lang w:eastAsia="en-US"/>
              </w:rPr>
            </w:pPr>
            <w:r>
              <w:rPr>
                <w:rFonts w:ascii="Times New Roman" w:hAnsi="Times New Roman"/>
                <w:color w:val="404040"/>
                <w:sz w:val="18"/>
                <w:szCs w:val="18"/>
                <w:lang w:eastAsia="en-US"/>
              </w:rPr>
              <w:t>Effort</w:t>
            </w:r>
            <w:r w:rsidRPr="00511E16">
              <w:rPr>
                <w:rFonts w:ascii="Times New Roman" w:hAnsi="Times New Roman"/>
                <w:color w:val="404040"/>
                <w:sz w:val="18"/>
                <w:szCs w:val="18"/>
                <w:lang w:eastAsia="en-US"/>
              </w:rPr>
              <w:t xml:space="preserve"> </w:t>
            </w:r>
          </w:p>
        </w:tc>
        <w:tc>
          <w:tcPr>
            <w:tcW w:w="567" w:type="dxa"/>
            <w:shd w:val="clear" w:color="auto" w:fill="auto"/>
            <w:noWrap/>
          </w:tcPr>
          <w:p w14:paraId="7199F15E" w14:textId="77777777" w:rsidR="008A230B" w:rsidRPr="005C058A" w:rsidRDefault="00C26EB8" w:rsidP="005A6494">
            <w:pPr>
              <w:pStyle w:val="Heading1"/>
              <w:spacing w:before="0" w:after="0"/>
              <w:rPr>
                <w:rFonts w:ascii="Cambria" w:hAnsi="Cambria"/>
                <w:b w:val="0"/>
                <w:sz w:val="18"/>
                <w:szCs w:val="18"/>
                <w:lang w:eastAsia="en-US"/>
              </w:rPr>
            </w:pPr>
            <w:r>
              <w:rPr>
                <w:rFonts w:ascii="Cambria" w:hAnsi="Cambria"/>
                <w:b w:val="0"/>
                <w:sz w:val="18"/>
                <w:szCs w:val="18"/>
                <w:lang w:eastAsia="en-US"/>
              </w:rPr>
              <w:t>0.5</w:t>
            </w:r>
          </w:p>
        </w:tc>
        <w:tc>
          <w:tcPr>
            <w:tcW w:w="567" w:type="dxa"/>
            <w:shd w:val="clear" w:color="auto" w:fill="auto"/>
            <w:noWrap/>
          </w:tcPr>
          <w:p w14:paraId="39CD9D82" w14:textId="77777777" w:rsidR="008A230B" w:rsidRPr="005C058A" w:rsidRDefault="00C26EB8" w:rsidP="005A6494">
            <w:pPr>
              <w:pStyle w:val="Heading1"/>
              <w:spacing w:before="0" w:after="0"/>
              <w:rPr>
                <w:rFonts w:ascii="Cambria" w:hAnsi="Cambria"/>
                <w:b w:val="0"/>
                <w:sz w:val="18"/>
                <w:szCs w:val="18"/>
                <w:lang w:eastAsia="en-US"/>
              </w:rPr>
            </w:pPr>
            <w:r>
              <w:rPr>
                <w:rFonts w:ascii="Cambria" w:hAnsi="Cambria"/>
                <w:b w:val="0"/>
                <w:sz w:val="18"/>
                <w:szCs w:val="18"/>
                <w:lang w:eastAsia="en-US"/>
              </w:rPr>
              <w:t>0.75</w:t>
            </w:r>
          </w:p>
        </w:tc>
        <w:tc>
          <w:tcPr>
            <w:tcW w:w="567" w:type="dxa"/>
            <w:shd w:val="clear" w:color="auto" w:fill="auto"/>
            <w:noWrap/>
          </w:tcPr>
          <w:p w14:paraId="20204F88" w14:textId="77777777" w:rsidR="008A230B" w:rsidRPr="005C058A" w:rsidRDefault="00C26EB8" w:rsidP="005A6494">
            <w:pPr>
              <w:pStyle w:val="Heading1"/>
              <w:spacing w:before="0" w:after="0"/>
              <w:rPr>
                <w:rFonts w:ascii="Cambria" w:hAnsi="Cambria"/>
                <w:b w:val="0"/>
                <w:sz w:val="18"/>
                <w:szCs w:val="18"/>
                <w:lang w:eastAsia="en-US"/>
              </w:rPr>
            </w:pPr>
            <w:r>
              <w:rPr>
                <w:rFonts w:ascii="Cambria" w:hAnsi="Cambria"/>
                <w:b w:val="0"/>
                <w:sz w:val="18"/>
                <w:szCs w:val="18"/>
                <w:lang w:eastAsia="en-US"/>
              </w:rPr>
              <w:t>1.00</w:t>
            </w:r>
          </w:p>
        </w:tc>
        <w:tc>
          <w:tcPr>
            <w:tcW w:w="567" w:type="dxa"/>
            <w:shd w:val="clear" w:color="auto" w:fill="auto"/>
            <w:noWrap/>
          </w:tcPr>
          <w:p w14:paraId="1297DCF1" w14:textId="77777777" w:rsidR="008A230B" w:rsidRPr="005C058A" w:rsidRDefault="008A230B" w:rsidP="005A6494">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6703B66E" w14:textId="77777777" w:rsidR="008A230B" w:rsidRPr="005C058A" w:rsidRDefault="00C26EB8" w:rsidP="005A6494">
            <w:pPr>
              <w:pStyle w:val="Heading1"/>
              <w:spacing w:before="0" w:after="0"/>
              <w:rPr>
                <w:rFonts w:ascii="Cambria" w:hAnsi="Cambria"/>
                <w:b w:val="0"/>
                <w:sz w:val="18"/>
                <w:szCs w:val="18"/>
                <w:lang w:eastAsia="en-US"/>
              </w:rPr>
            </w:pPr>
            <w:r>
              <w:rPr>
                <w:rFonts w:ascii="Cambria" w:hAnsi="Cambria"/>
                <w:b w:val="0"/>
                <w:sz w:val="18"/>
                <w:szCs w:val="18"/>
                <w:lang w:eastAsia="en-US"/>
              </w:rPr>
              <w:t>1.50</w:t>
            </w:r>
          </w:p>
        </w:tc>
        <w:tc>
          <w:tcPr>
            <w:tcW w:w="567" w:type="dxa"/>
            <w:shd w:val="clear" w:color="auto" w:fill="auto"/>
            <w:noWrap/>
          </w:tcPr>
          <w:p w14:paraId="147A9299" w14:textId="77777777" w:rsidR="008A230B" w:rsidRPr="005C058A" w:rsidRDefault="008A230B" w:rsidP="005A6494">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3D56BBFE" w14:textId="77777777" w:rsidR="008A230B" w:rsidRPr="005C058A" w:rsidRDefault="00C26EB8" w:rsidP="005A6494">
            <w:pPr>
              <w:pStyle w:val="Heading1"/>
              <w:spacing w:before="0" w:after="0"/>
              <w:rPr>
                <w:rFonts w:ascii="Cambria" w:hAnsi="Cambria"/>
                <w:b w:val="0"/>
                <w:sz w:val="18"/>
                <w:szCs w:val="18"/>
                <w:lang w:eastAsia="en-US"/>
              </w:rPr>
            </w:pPr>
            <w:r>
              <w:rPr>
                <w:rFonts w:ascii="Cambria" w:hAnsi="Cambria"/>
                <w:b w:val="0"/>
                <w:sz w:val="18"/>
                <w:szCs w:val="18"/>
                <w:lang w:eastAsia="en-US"/>
              </w:rPr>
              <w:t>2.00</w:t>
            </w:r>
          </w:p>
        </w:tc>
        <w:tc>
          <w:tcPr>
            <w:tcW w:w="567" w:type="dxa"/>
            <w:shd w:val="clear" w:color="auto" w:fill="auto"/>
            <w:noWrap/>
          </w:tcPr>
          <w:p w14:paraId="4376D2E5" w14:textId="77777777" w:rsidR="008A230B" w:rsidRPr="005C058A" w:rsidRDefault="008A230B" w:rsidP="005A6494">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408569F1" w14:textId="77777777" w:rsidR="008A230B" w:rsidRPr="005C058A" w:rsidRDefault="008A230B" w:rsidP="005A6494">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593E18B8" w14:textId="77777777" w:rsidR="008A230B" w:rsidRPr="005C058A" w:rsidRDefault="00C26EB8" w:rsidP="005A6494">
            <w:pPr>
              <w:pStyle w:val="Heading1"/>
              <w:spacing w:before="0" w:after="0"/>
              <w:rPr>
                <w:rFonts w:ascii="Cambria" w:hAnsi="Cambria"/>
                <w:b w:val="0"/>
                <w:sz w:val="18"/>
                <w:szCs w:val="18"/>
                <w:lang w:eastAsia="en-US"/>
              </w:rPr>
            </w:pPr>
            <w:r>
              <w:rPr>
                <w:rFonts w:ascii="Cambria" w:hAnsi="Cambria"/>
                <w:b w:val="0"/>
                <w:sz w:val="18"/>
                <w:szCs w:val="18"/>
                <w:lang w:eastAsia="en-US"/>
              </w:rPr>
              <w:t>3.00</w:t>
            </w:r>
          </w:p>
        </w:tc>
        <w:tc>
          <w:tcPr>
            <w:tcW w:w="567" w:type="dxa"/>
            <w:shd w:val="clear" w:color="auto" w:fill="auto"/>
            <w:noWrap/>
          </w:tcPr>
          <w:p w14:paraId="3E472056" w14:textId="77777777" w:rsidR="008A230B" w:rsidRPr="005C058A" w:rsidRDefault="008A230B" w:rsidP="005A6494">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49B066BF" w14:textId="77777777" w:rsidR="008A230B" w:rsidRPr="005C058A" w:rsidRDefault="00C26EB8" w:rsidP="005A6494">
            <w:pPr>
              <w:pStyle w:val="Heading1"/>
              <w:spacing w:before="0" w:after="0"/>
              <w:rPr>
                <w:rFonts w:ascii="Cambria" w:hAnsi="Cambria"/>
                <w:b w:val="0"/>
                <w:sz w:val="18"/>
                <w:szCs w:val="18"/>
                <w:lang w:eastAsia="en-US"/>
              </w:rPr>
            </w:pPr>
            <w:r>
              <w:rPr>
                <w:rFonts w:ascii="Cambria" w:hAnsi="Cambria"/>
                <w:b w:val="0"/>
                <w:sz w:val="18"/>
                <w:szCs w:val="18"/>
                <w:lang w:eastAsia="en-US"/>
              </w:rPr>
              <w:t>1.00</w:t>
            </w:r>
            <w:r w:rsidR="008A230B" w:rsidRPr="005C058A">
              <w:rPr>
                <w:rFonts w:ascii="Cambria" w:hAnsi="Cambria"/>
                <w:b w:val="0"/>
                <w:sz w:val="18"/>
                <w:szCs w:val="18"/>
                <w:lang w:eastAsia="en-US"/>
              </w:rPr>
              <w:t> </w:t>
            </w:r>
          </w:p>
        </w:tc>
        <w:tc>
          <w:tcPr>
            <w:tcW w:w="567" w:type="dxa"/>
          </w:tcPr>
          <w:p w14:paraId="0F628F9F" w14:textId="77777777" w:rsidR="008A230B" w:rsidRPr="005C058A" w:rsidRDefault="008A230B" w:rsidP="005A6494">
            <w:pPr>
              <w:pStyle w:val="Heading1"/>
              <w:spacing w:before="0" w:after="0"/>
              <w:rPr>
                <w:rFonts w:ascii="Cambria" w:hAnsi="Cambria"/>
                <w:b w:val="0"/>
                <w:sz w:val="18"/>
                <w:szCs w:val="18"/>
                <w:lang w:eastAsia="en-US"/>
              </w:rPr>
            </w:pPr>
          </w:p>
        </w:tc>
        <w:tc>
          <w:tcPr>
            <w:tcW w:w="567" w:type="dxa"/>
            <w:shd w:val="clear" w:color="auto" w:fill="auto"/>
            <w:noWrap/>
          </w:tcPr>
          <w:p w14:paraId="532C7F42" w14:textId="77777777" w:rsidR="008A230B" w:rsidRPr="005C058A" w:rsidRDefault="00C26EB8" w:rsidP="005A6494">
            <w:pPr>
              <w:pStyle w:val="Heading1"/>
              <w:spacing w:before="0" w:after="0"/>
              <w:rPr>
                <w:rFonts w:ascii="Cambria" w:hAnsi="Cambria"/>
                <w:b w:val="0"/>
                <w:sz w:val="18"/>
                <w:szCs w:val="18"/>
                <w:lang w:eastAsia="en-US"/>
              </w:rPr>
            </w:pPr>
            <w:r>
              <w:rPr>
                <w:rFonts w:ascii="Cambria" w:hAnsi="Cambria"/>
                <w:b w:val="0"/>
                <w:sz w:val="18"/>
                <w:szCs w:val="18"/>
                <w:lang w:eastAsia="en-US"/>
              </w:rPr>
              <w:t>1.50</w:t>
            </w:r>
          </w:p>
        </w:tc>
        <w:tc>
          <w:tcPr>
            <w:tcW w:w="567" w:type="dxa"/>
            <w:shd w:val="clear" w:color="auto" w:fill="auto"/>
            <w:noWrap/>
          </w:tcPr>
          <w:p w14:paraId="6D1ADF2A" w14:textId="77777777" w:rsidR="008A230B" w:rsidRPr="005C058A" w:rsidRDefault="00C26EB8" w:rsidP="005A6494">
            <w:pPr>
              <w:pStyle w:val="Heading1"/>
              <w:spacing w:before="0" w:after="0"/>
              <w:rPr>
                <w:rFonts w:ascii="Cambria" w:hAnsi="Cambria"/>
                <w:b w:val="0"/>
                <w:sz w:val="18"/>
                <w:szCs w:val="18"/>
                <w:lang w:eastAsia="en-US"/>
              </w:rPr>
            </w:pPr>
            <w:r>
              <w:rPr>
                <w:rFonts w:ascii="Cambria" w:hAnsi="Cambria"/>
                <w:b w:val="0"/>
                <w:sz w:val="18"/>
                <w:szCs w:val="18"/>
                <w:lang w:eastAsia="en-US"/>
              </w:rPr>
              <w:t>2.00</w:t>
            </w:r>
          </w:p>
        </w:tc>
        <w:tc>
          <w:tcPr>
            <w:tcW w:w="567" w:type="dxa"/>
            <w:shd w:val="clear" w:color="auto" w:fill="auto"/>
            <w:noWrap/>
          </w:tcPr>
          <w:p w14:paraId="3AF04672" w14:textId="77777777" w:rsidR="008A230B" w:rsidRPr="005C058A" w:rsidRDefault="008A230B" w:rsidP="005A6494">
            <w:pPr>
              <w:pStyle w:val="Heading1"/>
              <w:spacing w:before="0" w:after="0"/>
              <w:rPr>
                <w:rFonts w:ascii="Cambria" w:hAnsi="Cambria"/>
                <w:b w:val="0"/>
                <w:sz w:val="18"/>
                <w:szCs w:val="18"/>
                <w:lang w:eastAsia="en-US"/>
              </w:rPr>
            </w:pPr>
            <w:r w:rsidRPr="005C058A">
              <w:rPr>
                <w:rFonts w:ascii="Cambria" w:hAnsi="Cambria"/>
                <w:b w:val="0"/>
                <w:sz w:val="18"/>
                <w:szCs w:val="18"/>
                <w:lang w:eastAsia="en-US"/>
              </w:rPr>
              <w:t> </w:t>
            </w:r>
          </w:p>
        </w:tc>
        <w:tc>
          <w:tcPr>
            <w:tcW w:w="567" w:type="dxa"/>
            <w:shd w:val="clear" w:color="auto" w:fill="auto"/>
            <w:noWrap/>
          </w:tcPr>
          <w:p w14:paraId="2ECB4461" w14:textId="77777777" w:rsidR="008A230B" w:rsidRPr="005C058A" w:rsidRDefault="00C26EB8" w:rsidP="005A6494">
            <w:pPr>
              <w:pStyle w:val="Heading1"/>
              <w:spacing w:before="0" w:after="0"/>
              <w:rPr>
                <w:rFonts w:ascii="Cambria" w:hAnsi="Cambria"/>
                <w:b w:val="0"/>
                <w:sz w:val="18"/>
                <w:szCs w:val="18"/>
                <w:lang w:eastAsia="en-US"/>
              </w:rPr>
            </w:pPr>
            <w:r>
              <w:rPr>
                <w:rFonts w:ascii="Cambria" w:hAnsi="Cambria"/>
                <w:b w:val="0"/>
                <w:sz w:val="18"/>
                <w:szCs w:val="18"/>
                <w:lang w:eastAsia="en-US"/>
              </w:rPr>
              <w:t>3.00</w:t>
            </w:r>
          </w:p>
        </w:tc>
      </w:tr>
    </w:tbl>
    <w:p w14:paraId="0C876E36" w14:textId="77777777" w:rsidR="008A230B" w:rsidRDefault="00B6761E" w:rsidP="008A230B">
      <w:r>
        <w:t>In this integration process all the components that are distributed at two sites are integrated to gather at the end in order to proceed for the next stage. In this case we only have two sites available.</w:t>
      </w:r>
    </w:p>
    <w:p w14:paraId="429BD28D" w14:textId="77777777" w:rsidR="004B1728" w:rsidRDefault="004B1728" w:rsidP="004B1728">
      <w:pPr>
        <w:pStyle w:val="Heading2"/>
      </w:pPr>
      <w:r>
        <w:lastRenderedPageBreak/>
        <w:t>Analysis Phase</w:t>
      </w:r>
    </w:p>
    <w:p w14:paraId="6EE94941" w14:textId="77777777" w:rsidR="004B1728" w:rsidRDefault="00FD68C4" w:rsidP="00E76927">
      <w:r>
        <w:t xml:space="preserve">Sweden is the headquarters and this site is used as the integration site. The headquarters have direct tie with the customer in the Germany which is in Europe as well so nearby to the customer. </w:t>
      </w:r>
      <w:r w:rsidR="00DA46ED">
        <w:t xml:space="preserve">We can give the end phase updates to the customer as planned in the communication phase. </w:t>
      </w:r>
      <w:r>
        <w:t>The task that are assigned to the sites are:</w:t>
      </w:r>
    </w:p>
    <w:p w14:paraId="06AC413F" w14:textId="77777777" w:rsidR="00FD68C4" w:rsidRDefault="00FD68C4" w:rsidP="00FD68C4">
      <w:r>
        <w:t>Australia: Core management, power management and pollution control</w:t>
      </w:r>
    </w:p>
    <w:p w14:paraId="194FC077" w14:textId="77777777" w:rsidR="00FD68C4" w:rsidRDefault="00FD68C4" w:rsidP="00E76927">
      <w:r>
        <w:t>Sweden: Balance of plant, alarming and security system</w:t>
      </w:r>
    </w:p>
    <w:p w14:paraId="23976003" w14:textId="77777777" w:rsidR="00DA46ED" w:rsidRDefault="00DA46ED" w:rsidP="00E76927">
      <w:r>
        <w:t>Three persons from Australia are sent for integration to the Headquarters. One person is project manager in the analysis phase and remaining two are the analysts of the products requirements. Two persons are useful at headquarters as well for the integration during analysis phase and one of them is manger and the other is analyst. Sweden is the main site so the entire responsibility at this site is very high.  The integration effort at headquarters is 0</w:t>
      </w:r>
      <w:r w:rsidR="00011771">
        <w:t>.</w:t>
      </w:r>
      <w:r>
        <w:t xml:space="preserve">5. The integration effort from Australia is 0.75. As the site Australia has long reputation </w:t>
      </w:r>
      <w:r w:rsidR="00011771">
        <w:t>i</w:t>
      </w:r>
      <w:r>
        <w:t>n building safety computer systems thus it has a very less chance of modifying the product to the headquarters site. As all the analysts are accomplished the nitration effort is less in this case.</w:t>
      </w:r>
    </w:p>
    <w:p w14:paraId="014B1136" w14:textId="77777777" w:rsidR="006C50F8" w:rsidRDefault="006C50F8" w:rsidP="00E76927">
      <w:r>
        <w:t>5 days is allocated as there will be sometimes chance that all the people are unavailable to the meeting due to travelling. Since our travelling tie is between 1 day to 34 hours So we give rest one day after coming and also last day and last but one are used to re access the end product. So, there is no rush among the team. Hen remaining two days will be sufficient for assessment.</w:t>
      </w:r>
    </w:p>
    <w:p w14:paraId="37DFE7FC" w14:textId="77777777" w:rsidR="00DA46ED" w:rsidRPr="00DA46ED" w:rsidRDefault="00DA46ED" w:rsidP="00DA46ED">
      <w:pPr>
        <w:spacing w:before="0" w:after="151" w:line="245" w:lineRule="auto"/>
        <w:ind w:left="-5" w:hanging="10"/>
        <w:jc w:val="both"/>
        <w:rPr>
          <w:rFonts w:cs="Cambria"/>
          <w:color w:val="000000"/>
          <w:szCs w:val="22"/>
          <w:lang w:val="en-US"/>
        </w:rPr>
      </w:pPr>
      <w:r w:rsidRPr="00DA46ED">
        <w:rPr>
          <w:rFonts w:cs="Cambria"/>
          <w:color w:val="000000"/>
          <w:szCs w:val="22"/>
          <w:lang w:val="en-US"/>
        </w:rPr>
        <w:t xml:space="preserve">Persons allocated for integration </w:t>
      </w:r>
      <w:r>
        <w:rPr>
          <w:rFonts w:cs="Cambria"/>
          <w:color w:val="000000"/>
          <w:szCs w:val="22"/>
          <w:lang w:val="en-US"/>
        </w:rPr>
        <w:t>= (2 from Sweden, 3 from Australia</w:t>
      </w:r>
      <w:r w:rsidRPr="00DA46ED">
        <w:rPr>
          <w:rFonts w:cs="Cambria"/>
          <w:color w:val="000000"/>
          <w:szCs w:val="22"/>
          <w:lang w:val="en-US"/>
        </w:rPr>
        <w:t xml:space="preserve">) </w:t>
      </w:r>
    </w:p>
    <w:p w14:paraId="23D37E33" w14:textId="77777777" w:rsidR="00DA46ED" w:rsidRPr="00DA46ED" w:rsidRDefault="00DA46ED" w:rsidP="00DA46ED">
      <w:pPr>
        <w:spacing w:before="0" w:after="151" w:line="245" w:lineRule="auto"/>
        <w:ind w:left="-5" w:hanging="10"/>
        <w:jc w:val="both"/>
        <w:rPr>
          <w:rFonts w:cs="Cambria"/>
          <w:color w:val="000000"/>
          <w:szCs w:val="22"/>
          <w:lang w:val="en-US"/>
        </w:rPr>
      </w:pPr>
      <w:r>
        <w:rPr>
          <w:rFonts w:cs="Cambria"/>
          <w:color w:val="000000"/>
          <w:szCs w:val="22"/>
          <w:lang w:val="en-US"/>
        </w:rPr>
        <w:t>Days allocated for integration=5</w:t>
      </w:r>
      <w:r w:rsidRPr="00DA46ED">
        <w:rPr>
          <w:rFonts w:cs="Cambria"/>
          <w:color w:val="000000"/>
          <w:szCs w:val="22"/>
          <w:lang w:val="en-US"/>
        </w:rPr>
        <w:t xml:space="preserve">  </w:t>
      </w:r>
    </w:p>
    <w:p w14:paraId="039D2CB1" w14:textId="77777777" w:rsidR="00DA46ED" w:rsidRPr="00DA46ED" w:rsidRDefault="00DA46ED" w:rsidP="00DA46ED">
      <w:pPr>
        <w:spacing w:before="0" w:after="239" w:line="245" w:lineRule="auto"/>
        <w:ind w:left="-5" w:hanging="10"/>
        <w:jc w:val="both"/>
        <w:rPr>
          <w:rFonts w:cs="Cambria"/>
          <w:color w:val="000000"/>
          <w:szCs w:val="22"/>
          <w:lang w:val="en-US"/>
        </w:rPr>
      </w:pPr>
      <w:r w:rsidRPr="00DA46ED">
        <w:rPr>
          <w:rFonts w:cs="Cambria"/>
          <w:color w:val="000000"/>
          <w:szCs w:val="22"/>
          <w:lang w:val="en-US"/>
        </w:rPr>
        <w:t>Integratio</w:t>
      </w:r>
      <w:r>
        <w:rPr>
          <w:rFonts w:cs="Cambria"/>
          <w:color w:val="000000"/>
          <w:szCs w:val="22"/>
          <w:lang w:val="en-US"/>
        </w:rPr>
        <w:t>n effort for analysis phase = (5/20)*5=1.25</w:t>
      </w:r>
      <w:r w:rsidRPr="00DA46ED">
        <w:rPr>
          <w:rFonts w:cs="Cambria"/>
          <w:color w:val="C0504D"/>
          <w:szCs w:val="22"/>
          <w:lang w:val="en-US"/>
        </w:rPr>
        <w:t xml:space="preserve"> </w:t>
      </w:r>
    </w:p>
    <w:p w14:paraId="3FC844B0" w14:textId="77777777" w:rsidR="00DA46ED" w:rsidRPr="00E76927" w:rsidRDefault="00DA46ED" w:rsidP="00E76927"/>
    <w:p w14:paraId="00FFEB3C" w14:textId="77777777" w:rsidR="004B1728" w:rsidRDefault="004B1728" w:rsidP="004B1728">
      <w:pPr>
        <w:pStyle w:val="Heading2"/>
      </w:pPr>
      <w:r>
        <w:t>Design Phase</w:t>
      </w:r>
    </w:p>
    <w:p w14:paraId="74F0015C" w14:textId="77777777" w:rsidR="00DA46ED" w:rsidRDefault="00DA46ED" w:rsidP="00DA46ED">
      <w:r>
        <w:rPr>
          <w:lang w:eastAsia="x-none"/>
        </w:rPr>
        <w:t>Similar to the above case the Sweden is the headquarters and the site is used as integration site. The headquarters have the direct tie with the</w:t>
      </w:r>
      <w:r>
        <w:t xml:space="preserve"> customer in the Germany which is in Europe as well so nearby to the customer. We can give the end phase updates to the customer as planned in the communication phase. The task that are assigned to the sites are:</w:t>
      </w:r>
    </w:p>
    <w:p w14:paraId="367118D7" w14:textId="77777777" w:rsidR="00DA46ED" w:rsidRDefault="00DA46ED" w:rsidP="00DA46ED">
      <w:r>
        <w:t>Australia: Core management, power management and pollution control</w:t>
      </w:r>
    </w:p>
    <w:p w14:paraId="2BD2BD35" w14:textId="77777777" w:rsidR="00DA46ED" w:rsidRDefault="00DA46ED" w:rsidP="00DA46ED">
      <w:r>
        <w:t>Sweden: Balance of plant, alarming and security system</w:t>
      </w:r>
    </w:p>
    <w:p w14:paraId="4EB17092" w14:textId="77777777" w:rsidR="00DA46ED" w:rsidRDefault="00DA46ED" w:rsidP="00DA46ED">
      <w:pPr>
        <w:rPr>
          <w:lang w:eastAsia="x-none"/>
        </w:rPr>
      </w:pPr>
      <w:r>
        <w:rPr>
          <w:lang w:eastAsia="x-none"/>
        </w:rPr>
        <w:t xml:space="preserve">Here also three persons from </w:t>
      </w:r>
      <w:r w:rsidR="006C50F8">
        <w:rPr>
          <w:lang w:eastAsia="x-none"/>
        </w:rPr>
        <w:t>Australia</w:t>
      </w:r>
    </w:p>
    <w:p w14:paraId="08387479" w14:textId="77777777" w:rsidR="006C50F8" w:rsidRDefault="006C50F8" w:rsidP="00DA46ED">
      <w:pPr>
        <w:rPr>
          <w:lang w:eastAsia="x-none"/>
        </w:rPr>
      </w:pPr>
      <w:r>
        <w:rPr>
          <w:lang w:eastAsia="x-none"/>
        </w:rPr>
        <w:t>Three person form Australia are sent for integration. Here as well one person is the project manager and two persons are designers. Two persons at headquarters are useful in integration effort one person is manager and the other one is designer. Total number of days allocated for integration is 10 days. As first day can be a casual general meeting. The 2 days are left free from schedule for reassessment in the blueprints that are obtained in the design phase developed by Australia site are matching without any problems. Remaining days are useful in design integration.  The integration effort at headquarters is 1.00 and at Australia is 1.5.</w:t>
      </w:r>
      <w:r w:rsidR="00981D5E">
        <w:rPr>
          <w:lang w:eastAsia="x-none"/>
        </w:rPr>
        <w:t xml:space="preserve"> These efforts are sufficient.</w:t>
      </w:r>
      <w:r w:rsidR="00BD30D8">
        <w:rPr>
          <w:lang w:eastAsia="x-none"/>
        </w:rPr>
        <w:t xml:space="preserve">  The integration effort required is less as both the s</w:t>
      </w:r>
      <w:r w:rsidR="00981D5E">
        <w:rPr>
          <w:lang w:eastAsia="x-none"/>
        </w:rPr>
        <w:t>ites have experienced designer’s expert in their task.</w:t>
      </w:r>
    </w:p>
    <w:p w14:paraId="78D8FADA" w14:textId="77777777" w:rsidR="006C50F8" w:rsidRPr="00DA46ED" w:rsidRDefault="006C50F8" w:rsidP="006C50F8">
      <w:pPr>
        <w:spacing w:before="0" w:after="151" w:line="245" w:lineRule="auto"/>
        <w:ind w:left="-5" w:hanging="10"/>
        <w:jc w:val="both"/>
        <w:rPr>
          <w:rFonts w:cs="Cambria"/>
          <w:color w:val="000000"/>
          <w:szCs w:val="22"/>
          <w:lang w:val="en-US"/>
        </w:rPr>
      </w:pPr>
      <w:r w:rsidRPr="00DA46ED">
        <w:rPr>
          <w:rFonts w:cs="Cambria"/>
          <w:color w:val="000000"/>
          <w:szCs w:val="22"/>
          <w:lang w:val="en-US"/>
        </w:rPr>
        <w:lastRenderedPageBreak/>
        <w:t xml:space="preserve">Persons allocated for integration </w:t>
      </w:r>
      <w:r>
        <w:rPr>
          <w:rFonts w:cs="Cambria"/>
          <w:color w:val="000000"/>
          <w:szCs w:val="22"/>
          <w:lang w:val="en-US"/>
        </w:rPr>
        <w:t>= (2 from Sweden, 3 from Australia</w:t>
      </w:r>
      <w:r w:rsidRPr="00DA46ED">
        <w:rPr>
          <w:rFonts w:cs="Cambria"/>
          <w:color w:val="000000"/>
          <w:szCs w:val="22"/>
          <w:lang w:val="en-US"/>
        </w:rPr>
        <w:t xml:space="preserve">) </w:t>
      </w:r>
    </w:p>
    <w:p w14:paraId="371C868A" w14:textId="77777777" w:rsidR="006C50F8" w:rsidRPr="00DA46ED" w:rsidRDefault="006C50F8" w:rsidP="006C50F8">
      <w:pPr>
        <w:spacing w:before="0" w:after="151" w:line="245" w:lineRule="auto"/>
        <w:ind w:left="-5" w:hanging="10"/>
        <w:jc w:val="both"/>
        <w:rPr>
          <w:rFonts w:cs="Cambria"/>
          <w:color w:val="000000"/>
          <w:szCs w:val="22"/>
          <w:lang w:val="en-US"/>
        </w:rPr>
      </w:pPr>
      <w:r>
        <w:rPr>
          <w:rFonts w:cs="Cambria"/>
          <w:color w:val="000000"/>
          <w:szCs w:val="22"/>
          <w:lang w:val="en-US"/>
        </w:rPr>
        <w:t>Days allocated for integration=10</w:t>
      </w:r>
      <w:r w:rsidRPr="00DA46ED">
        <w:rPr>
          <w:rFonts w:cs="Cambria"/>
          <w:color w:val="000000"/>
          <w:szCs w:val="22"/>
          <w:lang w:val="en-US"/>
        </w:rPr>
        <w:t xml:space="preserve">  </w:t>
      </w:r>
    </w:p>
    <w:p w14:paraId="5C623406" w14:textId="77777777" w:rsidR="006C50F8" w:rsidRPr="00DA46ED" w:rsidRDefault="006C50F8" w:rsidP="006C50F8">
      <w:pPr>
        <w:spacing w:before="0" w:after="239" w:line="245" w:lineRule="auto"/>
        <w:ind w:left="-5" w:hanging="10"/>
        <w:jc w:val="both"/>
        <w:rPr>
          <w:rFonts w:cs="Cambria"/>
          <w:color w:val="000000"/>
          <w:szCs w:val="22"/>
          <w:lang w:val="en-US"/>
        </w:rPr>
      </w:pPr>
      <w:r w:rsidRPr="00DA46ED">
        <w:rPr>
          <w:rFonts w:cs="Cambria"/>
          <w:color w:val="000000"/>
          <w:szCs w:val="22"/>
          <w:lang w:val="en-US"/>
        </w:rPr>
        <w:t>Integratio</w:t>
      </w:r>
      <w:r>
        <w:rPr>
          <w:rFonts w:cs="Cambria"/>
          <w:color w:val="000000"/>
          <w:szCs w:val="22"/>
          <w:lang w:val="en-US"/>
        </w:rPr>
        <w:t>n effort for analysis phase = (10/20)*5=2.50</w:t>
      </w:r>
      <w:r w:rsidRPr="00DA46ED">
        <w:rPr>
          <w:rFonts w:cs="Cambria"/>
          <w:color w:val="C0504D"/>
          <w:szCs w:val="22"/>
          <w:lang w:val="en-US"/>
        </w:rPr>
        <w:t xml:space="preserve"> </w:t>
      </w:r>
    </w:p>
    <w:p w14:paraId="3E72A67E" w14:textId="77777777" w:rsidR="006C50F8" w:rsidRPr="00DA46ED" w:rsidRDefault="006C50F8" w:rsidP="00DA46ED">
      <w:pPr>
        <w:rPr>
          <w:lang w:eastAsia="x-none"/>
        </w:rPr>
      </w:pPr>
    </w:p>
    <w:p w14:paraId="4F6A0138" w14:textId="77777777" w:rsidR="004B1728" w:rsidRDefault="004B1728" w:rsidP="00BD30D8">
      <w:pPr>
        <w:pStyle w:val="Heading2"/>
      </w:pPr>
      <w:r>
        <w:t>Development Phase</w:t>
      </w:r>
    </w:p>
    <w:p w14:paraId="30BDAC31" w14:textId="77777777" w:rsidR="00BD30D8" w:rsidRDefault="00981D5E" w:rsidP="00BD30D8">
      <w:pPr>
        <w:rPr>
          <w:lang w:eastAsia="x-none"/>
        </w:rPr>
      </w:pPr>
      <w:r>
        <w:rPr>
          <w:lang w:eastAsia="x-none"/>
        </w:rPr>
        <w:t>Similarly here also headquarters is Sweden.</w:t>
      </w:r>
    </w:p>
    <w:p w14:paraId="7783AE63" w14:textId="77777777" w:rsidR="00981D5E" w:rsidRDefault="00981D5E" w:rsidP="00981D5E">
      <w:r>
        <w:t>Australia: Core management, power management and pollution control</w:t>
      </w:r>
    </w:p>
    <w:p w14:paraId="11C5FCF6" w14:textId="77777777" w:rsidR="00981D5E" w:rsidRDefault="00981D5E" w:rsidP="00981D5E">
      <w:r>
        <w:t>Sweden: Balance of plant, alarming and security system</w:t>
      </w:r>
    </w:p>
    <w:p w14:paraId="7386198B" w14:textId="77777777" w:rsidR="00981D5E" w:rsidRDefault="00981D5E" w:rsidP="00BD30D8">
      <w:pPr>
        <w:rPr>
          <w:lang w:eastAsia="x-none"/>
        </w:rPr>
      </w:pPr>
      <w:r>
        <w:rPr>
          <w:lang w:eastAsia="x-none"/>
        </w:rPr>
        <w:t>Integration for this phase as mentioned in communication plan, each phase is updated to the client at the end of the phase. This phase is where the implementation of the code to develop the product is done so it must be done very carefully and it takes lot of time in integrating them. This must be checked with the end product obtained from the previous phase. They are compared with the final expected product. Thus it involves lot of procedures so it takes a lot of time. The integration effort at headquarters is 2.00 and at Australia is 3.00. Three person form Australia are sent for integration. Here as well one person is the project manager and two persons are developers. Two persons at headquarters are useful in integration effort one person is manager and the other one is developer. Total number of days allocated for integration is 20 days. These 20 days even though if first two and last two days are left for general casual meeting and debriefing and also review of product.  1 day for taking rest other 15 of the days can be used for development which can be sufficient of the integration.  This phase demands more time in integration as it is very important phase. Even though the developers are experienced the integration can’t be done after they arrive it takes time so we gave them more days for integration,</w:t>
      </w:r>
    </w:p>
    <w:p w14:paraId="7A8EE1D4" w14:textId="77777777" w:rsidR="00981D5E" w:rsidRPr="00DA46ED" w:rsidRDefault="00981D5E" w:rsidP="00981D5E">
      <w:pPr>
        <w:spacing w:before="0" w:after="151" w:line="245" w:lineRule="auto"/>
        <w:ind w:left="-5" w:hanging="10"/>
        <w:jc w:val="both"/>
        <w:rPr>
          <w:rFonts w:cs="Cambria"/>
          <w:color w:val="000000"/>
          <w:szCs w:val="22"/>
          <w:lang w:val="en-US"/>
        </w:rPr>
      </w:pPr>
      <w:r w:rsidRPr="00DA46ED">
        <w:rPr>
          <w:rFonts w:cs="Cambria"/>
          <w:color w:val="000000"/>
          <w:szCs w:val="22"/>
          <w:lang w:val="en-US"/>
        </w:rPr>
        <w:t xml:space="preserve">Persons allocated for integration </w:t>
      </w:r>
      <w:r>
        <w:rPr>
          <w:rFonts w:cs="Cambria"/>
          <w:color w:val="000000"/>
          <w:szCs w:val="22"/>
          <w:lang w:val="en-US"/>
        </w:rPr>
        <w:t>= (2 from Sweden, 3 from Australia</w:t>
      </w:r>
      <w:r w:rsidRPr="00DA46ED">
        <w:rPr>
          <w:rFonts w:cs="Cambria"/>
          <w:color w:val="000000"/>
          <w:szCs w:val="22"/>
          <w:lang w:val="en-US"/>
        </w:rPr>
        <w:t xml:space="preserve">) </w:t>
      </w:r>
    </w:p>
    <w:p w14:paraId="567A776D" w14:textId="77777777" w:rsidR="00981D5E" w:rsidRPr="00DA46ED" w:rsidRDefault="00981D5E" w:rsidP="00981D5E">
      <w:pPr>
        <w:spacing w:before="0" w:after="151" w:line="245" w:lineRule="auto"/>
        <w:ind w:left="-5" w:hanging="10"/>
        <w:jc w:val="both"/>
        <w:rPr>
          <w:rFonts w:cs="Cambria"/>
          <w:color w:val="000000"/>
          <w:szCs w:val="22"/>
          <w:lang w:val="en-US"/>
        </w:rPr>
      </w:pPr>
      <w:r>
        <w:rPr>
          <w:rFonts w:cs="Cambria"/>
          <w:color w:val="000000"/>
          <w:szCs w:val="22"/>
          <w:lang w:val="en-US"/>
        </w:rPr>
        <w:t>Days allocated for integration=20</w:t>
      </w:r>
      <w:r w:rsidRPr="00DA46ED">
        <w:rPr>
          <w:rFonts w:cs="Cambria"/>
          <w:color w:val="000000"/>
          <w:szCs w:val="22"/>
          <w:lang w:val="en-US"/>
        </w:rPr>
        <w:t xml:space="preserve">  </w:t>
      </w:r>
    </w:p>
    <w:p w14:paraId="334482B7" w14:textId="77777777" w:rsidR="00981D5E" w:rsidRPr="00DA46ED" w:rsidRDefault="00981D5E" w:rsidP="00981D5E">
      <w:pPr>
        <w:spacing w:before="0" w:after="239" w:line="245" w:lineRule="auto"/>
        <w:ind w:left="-5" w:hanging="10"/>
        <w:jc w:val="both"/>
        <w:rPr>
          <w:rFonts w:cs="Cambria"/>
          <w:color w:val="000000"/>
          <w:szCs w:val="22"/>
          <w:lang w:val="en-US"/>
        </w:rPr>
      </w:pPr>
      <w:r w:rsidRPr="00DA46ED">
        <w:rPr>
          <w:rFonts w:cs="Cambria"/>
          <w:color w:val="000000"/>
          <w:szCs w:val="22"/>
          <w:lang w:val="en-US"/>
        </w:rPr>
        <w:t>Integratio</w:t>
      </w:r>
      <w:r>
        <w:rPr>
          <w:rFonts w:cs="Cambria"/>
          <w:color w:val="000000"/>
          <w:szCs w:val="22"/>
          <w:lang w:val="en-US"/>
        </w:rPr>
        <w:t>n effort for analysis phase = (20/20)*5=5</w:t>
      </w:r>
      <w:r w:rsidRPr="00DA46ED">
        <w:rPr>
          <w:rFonts w:cs="Cambria"/>
          <w:color w:val="C0504D"/>
          <w:szCs w:val="22"/>
          <w:lang w:val="en-US"/>
        </w:rPr>
        <w:t xml:space="preserve"> </w:t>
      </w:r>
    </w:p>
    <w:p w14:paraId="66577275" w14:textId="77777777" w:rsidR="00981D5E" w:rsidRPr="00BD30D8" w:rsidRDefault="00981D5E" w:rsidP="00BD30D8">
      <w:pPr>
        <w:rPr>
          <w:lang w:eastAsia="x-none"/>
        </w:rPr>
      </w:pPr>
    </w:p>
    <w:p w14:paraId="43CED363" w14:textId="77777777" w:rsidR="004B1728" w:rsidRDefault="004B1728" w:rsidP="004B1728">
      <w:pPr>
        <w:pStyle w:val="Heading2"/>
      </w:pPr>
      <w:r>
        <w:t>Test Planning Phase</w:t>
      </w:r>
    </w:p>
    <w:p w14:paraId="7090517B" w14:textId="77777777" w:rsidR="00C330CE" w:rsidRDefault="00C330CE" w:rsidP="00C330CE">
      <w:pPr>
        <w:rPr>
          <w:lang w:eastAsia="x-none"/>
        </w:rPr>
      </w:pPr>
      <w:r>
        <w:rPr>
          <w:lang w:eastAsia="x-none"/>
        </w:rPr>
        <w:t>Similarly here also headquarters is Sweden.</w:t>
      </w:r>
    </w:p>
    <w:p w14:paraId="6B92D7B0" w14:textId="77777777" w:rsidR="00C330CE" w:rsidRDefault="00C330CE" w:rsidP="00C330CE">
      <w:r>
        <w:t>Australia: Core management, power management and pollution control</w:t>
      </w:r>
    </w:p>
    <w:p w14:paraId="7B696C73" w14:textId="77777777" w:rsidR="00C330CE" w:rsidRDefault="00C330CE" w:rsidP="00C330CE">
      <w:r>
        <w:t>Sweden: Balance of plant, alarming and security system</w:t>
      </w:r>
    </w:p>
    <w:p w14:paraId="16727F2D" w14:textId="77777777" w:rsidR="004B1728" w:rsidRDefault="00C330CE" w:rsidP="003426FC">
      <w:pPr>
        <w:rPr>
          <w:lang w:eastAsia="x-none"/>
        </w:rPr>
      </w:pPr>
      <w:r>
        <w:rPr>
          <w:lang w:eastAsia="x-none"/>
        </w:rPr>
        <w:t>Integration for this phase as mentioned in communication plan, each phase is updated to the client at the end of the phase.  The site Australia have a very long reputation so 10 days is sufficient for integration as they are experienced. Three person form Australia are sent for integration. Here as well one person is the project manager and two persons are testers. Two persons at headquarters are useful in integration effort one person is manager and the other one is testers. In this case the testing is done without any error and the integration is made. Integration effort at headquarters is 1.00 and at Australia is 1.5. The integration effort is less in this case. The days are distributed similar to the design phase allocation for the testers.</w:t>
      </w:r>
    </w:p>
    <w:p w14:paraId="41859D84" w14:textId="77777777" w:rsidR="00C330CE" w:rsidRPr="00DA46ED" w:rsidRDefault="00C330CE" w:rsidP="00C330CE">
      <w:pPr>
        <w:spacing w:before="0" w:after="151" w:line="245" w:lineRule="auto"/>
        <w:ind w:left="-5" w:hanging="10"/>
        <w:jc w:val="both"/>
        <w:rPr>
          <w:rFonts w:cs="Cambria"/>
          <w:color w:val="000000"/>
          <w:szCs w:val="22"/>
          <w:lang w:val="en-US"/>
        </w:rPr>
      </w:pPr>
      <w:r w:rsidRPr="00DA46ED">
        <w:rPr>
          <w:rFonts w:cs="Cambria"/>
          <w:color w:val="000000"/>
          <w:szCs w:val="22"/>
          <w:lang w:val="en-US"/>
        </w:rPr>
        <w:lastRenderedPageBreak/>
        <w:t xml:space="preserve">Persons allocated for integration </w:t>
      </w:r>
      <w:r>
        <w:rPr>
          <w:rFonts w:cs="Cambria"/>
          <w:color w:val="000000"/>
          <w:szCs w:val="22"/>
          <w:lang w:val="en-US"/>
        </w:rPr>
        <w:t>= (2 from Sweden, 3 from Australia</w:t>
      </w:r>
      <w:r w:rsidRPr="00DA46ED">
        <w:rPr>
          <w:rFonts w:cs="Cambria"/>
          <w:color w:val="000000"/>
          <w:szCs w:val="22"/>
          <w:lang w:val="en-US"/>
        </w:rPr>
        <w:t xml:space="preserve">) </w:t>
      </w:r>
    </w:p>
    <w:p w14:paraId="3DF8A553" w14:textId="77777777" w:rsidR="00C330CE" w:rsidRPr="00DA46ED" w:rsidRDefault="00C330CE" w:rsidP="00C330CE">
      <w:pPr>
        <w:spacing w:before="0" w:after="151" w:line="245" w:lineRule="auto"/>
        <w:ind w:left="-5" w:hanging="10"/>
        <w:jc w:val="both"/>
        <w:rPr>
          <w:rFonts w:cs="Cambria"/>
          <w:color w:val="000000"/>
          <w:szCs w:val="22"/>
          <w:lang w:val="en-US"/>
        </w:rPr>
      </w:pPr>
      <w:r>
        <w:rPr>
          <w:rFonts w:cs="Cambria"/>
          <w:color w:val="000000"/>
          <w:szCs w:val="22"/>
          <w:lang w:val="en-US"/>
        </w:rPr>
        <w:t>Days allocated for integration=10</w:t>
      </w:r>
      <w:r w:rsidRPr="00DA46ED">
        <w:rPr>
          <w:rFonts w:cs="Cambria"/>
          <w:color w:val="000000"/>
          <w:szCs w:val="22"/>
          <w:lang w:val="en-US"/>
        </w:rPr>
        <w:t xml:space="preserve">  </w:t>
      </w:r>
    </w:p>
    <w:p w14:paraId="06EB28DD" w14:textId="77777777" w:rsidR="00C330CE" w:rsidRPr="00DA46ED" w:rsidRDefault="00C330CE" w:rsidP="00C330CE">
      <w:pPr>
        <w:spacing w:before="0" w:after="239" w:line="245" w:lineRule="auto"/>
        <w:ind w:left="-5" w:hanging="10"/>
        <w:jc w:val="both"/>
        <w:rPr>
          <w:rFonts w:cs="Cambria"/>
          <w:color w:val="000000"/>
          <w:szCs w:val="22"/>
          <w:lang w:val="en-US"/>
        </w:rPr>
      </w:pPr>
      <w:r w:rsidRPr="00DA46ED">
        <w:rPr>
          <w:rFonts w:cs="Cambria"/>
          <w:color w:val="000000"/>
          <w:szCs w:val="22"/>
          <w:lang w:val="en-US"/>
        </w:rPr>
        <w:t>Integratio</w:t>
      </w:r>
      <w:r>
        <w:rPr>
          <w:rFonts w:cs="Cambria"/>
          <w:color w:val="000000"/>
          <w:szCs w:val="22"/>
          <w:lang w:val="en-US"/>
        </w:rPr>
        <w:t>n effort for analysis phase = (10/20)*5=2.5</w:t>
      </w:r>
      <w:r w:rsidRPr="00DA46ED">
        <w:rPr>
          <w:rFonts w:cs="Cambria"/>
          <w:color w:val="C0504D"/>
          <w:szCs w:val="22"/>
          <w:lang w:val="en-US"/>
        </w:rPr>
        <w:t xml:space="preserve"> </w:t>
      </w:r>
    </w:p>
    <w:p w14:paraId="068B533F" w14:textId="77777777" w:rsidR="00C330CE" w:rsidRPr="002C2303" w:rsidRDefault="00C330CE" w:rsidP="003426FC">
      <w:pPr>
        <w:rPr>
          <w:color w:val="C0504D"/>
        </w:rPr>
      </w:pPr>
    </w:p>
    <w:p w14:paraId="2A054AC4" w14:textId="77777777" w:rsidR="004B1728" w:rsidRDefault="004B1728" w:rsidP="004B1728">
      <w:pPr>
        <w:pStyle w:val="Heading2"/>
      </w:pPr>
      <w:r>
        <w:t>Test Execution Phase</w:t>
      </w:r>
    </w:p>
    <w:p w14:paraId="2812017E" w14:textId="77777777" w:rsidR="00C330CE" w:rsidRDefault="00C330CE" w:rsidP="00C330CE">
      <w:pPr>
        <w:rPr>
          <w:lang w:eastAsia="x-none"/>
        </w:rPr>
      </w:pPr>
      <w:r>
        <w:rPr>
          <w:lang w:eastAsia="x-none"/>
        </w:rPr>
        <w:t>Similarly here also headquarters is Sweden.</w:t>
      </w:r>
    </w:p>
    <w:p w14:paraId="55D012C4" w14:textId="77777777" w:rsidR="00C330CE" w:rsidRDefault="00C330CE" w:rsidP="00C330CE">
      <w:r>
        <w:t>Australia: Core management, power management and pollution control</w:t>
      </w:r>
    </w:p>
    <w:p w14:paraId="2A6CDACC" w14:textId="77777777" w:rsidR="00C330CE" w:rsidRDefault="00C330CE" w:rsidP="00C330CE">
      <w:r>
        <w:t>Sweden: Balance of plant, alarming and security system</w:t>
      </w:r>
    </w:p>
    <w:p w14:paraId="2D1285AC" w14:textId="77777777" w:rsidR="004B1728" w:rsidRDefault="00C330CE" w:rsidP="00C330CE">
      <w:r w:rsidRPr="00C330CE">
        <w:t xml:space="preserve">This phase require excess effort as it involves final assessment of the product to </w:t>
      </w:r>
      <w:r w:rsidR="004E7B11" w:rsidRPr="00C330CE">
        <w:t>deliver</w:t>
      </w:r>
      <w:r w:rsidRPr="00C330CE">
        <w:t xml:space="preserve"> to the </w:t>
      </w:r>
      <w:r w:rsidR="004E7B11">
        <w:t>customer. The integration effort is similar to the days allocated n development phase. Integration effort at headquarters is 2.00 and the integration effort at Australia is 3.00. The integration effort here is more as it involves extra effort n re verification of the final product before delivering to the customer.</w:t>
      </w:r>
    </w:p>
    <w:p w14:paraId="3A9EEEDA" w14:textId="77777777" w:rsidR="004E7B11" w:rsidRPr="00DA46ED" w:rsidRDefault="004E7B11" w:rsidP="004E7B11">
      <w:pPr>
        <w:spacing w:before="0" w:after="151" w:line="245" w:lineRule="auto"/>
        <w:ind w:left="-5" w:hanging="10"/>
        <w:jc w:val="both"/>
        <w:rPr>
          <w:rFonts w:cs="Cambria"/>
          <w:color w:val="000000"/>
          <w:szCs w:val="22"/>
          <w:lang w:val="en-US"/>
        </w:rPr>
      </w:pPr>
      <w:r w:rsidRPr="00DA46ED">
        <w:rPr>
          <w:rFonts w:cs="Cambria"/>
          <w:color w:val="000000"/>
          <w:szCs w:val="22"/>
          <w:lang w:val="en-US"/>
        </w:rPr>
        <w:t xml:space="preserve">Persons allocated for integration </w:t>
      </w:r>
      <w:r>
        <w:rPr>
          <w:rFonts w:cs="Cambria"/>
          <w:color w:val="000000"/>
          <w:szCs w:val="22"/>
          <w:lang w:val="en-US"/>
        </w:rPr>
        <w:t>= (2 from Sweden, 3 from Australia</w:t>
      </w:r>
      <w:r w:rsidRPr="00DA46ED">
        <w:rPr>
          <w:rFonts w:cs="Cambria"/>
          <w:color w:val="000000"/>
          <w:szCs w:val="22"/>
          <w:lang w:val="en-US"/>
        </w:rPr>
        <w:t xml:space="preserve">) </w:t>
      </w:r>
    </w:p>
    <w:p w14:paraId="7E3DF317" w14:textId="77777777" w:rsidR="004E7B11" w:rsidRPr="00DA46ED" w:rsidRDefault="004E7B11" w:rsidP="004E7B11">
      <w:pPr>
        <w:spacing w:before="0" w:after="151" w:line="245" w:lineRule="auto"/>
        <w:ind w:left="-5" w:hanging="10"/>
        <w:jc w:val="both"/>
        <w:rPr>
          <w:rFonts w:cs="Cambria"/>
          <w:color w:val="000000"/>
          <w:szCs w:val="22"/>
          <w:lang w:val="en-US"/>
        </w:rPr>
      </w:pPr>
      <w:r>
        <w:rPr>
          <w:rFonts w:cs="Cambria"/>
          <w:color w:val="000000"/>
          <w:szCs w:val="22"/>
          <w:lang w:val="en-US"/>
        </w:rPr>
        <w:t>Days allocated for integration=20</w:t>
      </w:r>
      <w:r w:rsidRPr="00DA46ED">
        <w:rPr>
          <w:rFonts w:cs="Cambria"/>
          <w:color w:val="000000"/>
          <w:szCs w:val="22"/>
          <w:lang w:val="en-US"/>
        </w:rPr>
        <w:t xml:space="preserve">  </w:t>
      </w:r>
    </w:p>
    <w:p w14:paraId="29A3A7A7" w14:textId="77777777" w:rsidR="004E7B11" w:rsidRPr="00C330CE" w:rsidRDefault="004E7B11" w:rsidP="004E7B11">
      <w:r w:rsidRPr="00DA46ED">
        <w:rPr>
          <w:rFonts w:cs="Cambria"/>
          <w:color w:val="000000"/>
          <w:szCs w:val="22"/>
          <w:lang w:val="en-US"/>
        </w:rPr>
        <w:t>Integratio</w:t>
      </w:r>
      <w:r>
        <w:rPr>
          <w:rFonts w:cs="Cambria"/>
          <w:color w:val="000000"/>
          <w:szCs w:val="22"/>
          <w:lang w:val="en-US"/>
        </w:rPr>
        <w:t>n effort for analysis phase = (20/20)*5=5</w:t>
      </w:r>
    </w:p>
    <w:p w14:paraId="06637389" w14:textId="77777777" w:rsidR="004B1728" w:rsidRDefault="004B1728" w:rsidP="004B1728">
      <w:pPr>
        <w:pStyle w:val="Heading1"/>
      </w:pPr>
      <w:r>
        <w:t>Communication Plan</w:t>
      </w:r>
    </w:p>
    <w:p w14:paraId="3053F549" w14:textId="77777777" w:rsidR="004B1728" w:rsidRDefault="004B1728" w:rsidP="004B1728">
      <w:r>
        <w:t>This section describes events, meetings and training sessions held within the project.</w:t>
      </w:r>
    </w:p>
    <w:p w14:paraId="1FF5B2EF" w14:textId="77777777" w:rsidR="004B1728" w:rsidRDefault="004B1728" w:rsidP="004B1728">
      <w:pPr>
        <w:pStyle w:val="Heading2"/>
      </w:pPr>
      <w:r>
        <w:t>Event 1</w:t>
      </w:r>
    </w:p>
    <w:p w14:paraId="2FDE4441" w14:textId="77777777" w:rsidR="004B1728" w:rsidRDefault="00A818E5" w:rsidP="004B1728">
      <w:r>
        <w:t>The initial kick off meeting which is the first meeting that is held. The event is being held in the beginning of the project. It is not recurring and not repeated. The meeting is held only once. The location is at headquarters Sweden. Customers, Project manger’s, Project director, senior members are involved. The meeting is face to face type. Topic is manly focused on the duration, budget, resource schedule and allocation, objectives of the project. Mentioned in the table below about the details of all the flight charges from travelling to Australia to Sweden and hotel stay is also mentioned.</w:t>
      </w:r>
    </w:p>
    <w:p w14:paraId="7CED4BC0" w14:textId="77777777" w:rsidR="004B1728" w:rsidRDefault="004B1728" w:rsidP="004B1728">
      <w:pPr>
        <w:pStyle w:val="Heading2"/>
      </w:pPr>
      <w:r>
        <w:t>Event 2</w:t>
      </w:r>
    </w:p>
    <w:p w14:paraId="367FF24C" w14:textId="77777777" w:rsidR="004B1728" w:rsidRDefault="00A818E5" w:rsidP="004B1728">
      <w:r>
        <w:t xml:space="preserve">Team member’s initiative kick off meeting. This meeting is held once in every phase. The meeting is held at their respective site locations. Project manager and team members are involved. The topic mainly focus on the distribution of activities between the team members, roles and responsibilities of the project and the scheduled time for </w:t>
      </w:r>
      <w:r w:rsidR="004010D8">
        <w:t>completion, schedule</w:t>
      </w:r>
      <w:r>
        <w:t xml:space="preserve"> for the ongoing </w:t>
      </w:r>
      <w:r w:rsidR="004010D8">
        <w:t>meetings</w:t>
      </w:r>
      <w:r>
        <w:t xml:space="preserve">. No budget allocation. Face to face </w:t>
      </w:r>
      <w:r w:rsidR="004010D8">
        <w:t>commination.</w:t>
      </w:r>
    </w:p>
    <w:p w14:paraId="657F16AA" w14:textId="77777777" w:rsidR="004010D8" w:rsidRDefault="004010D8" w:rsidP="004010D8">
      <w:pPr>
        <w:pStyle w:val="Heading2"/>
      </w:pPr>
      <w:r>
        <w:t>Event 3</w:t>
      </w:r>
    </w:p>
    <w:p w14:paraId="5795556B" w14:textId="77777777" w:rsidR="004010D8" w:rsidRPr="004010D8" w:rsidRDefault="004010D8" w:rsidP="004010D8">
      <w:pPr>
        <w:rPr>
          <w:lang w:eastAsia="x-none"/>
        </w:rPr>
      </w:pPr>
      <w:r>
        <w:rPr>
          <w:lang w:eastAsia="x-none"/>
        </w:rPr>
        <w:t>This is a status meeting. This meeting is held every 10 days. The event is held at their respective sites. The project managers, members of the team are involved. The topic is focused on the activities completed by each member and the overall status of the project and remaining activities and problems raised are discussed with each other to resolve. No budget allocation. Face to face meeting.</w:t>
      </w:r>
    </w:p>
    <w:p w14:paraId="16FAC5A9" w14:textId="77777777" w:rsidR="004010D8" w:rsidRDefault="004010D8" w:rsidP="004010D8">
      <w:pPr>
        <w:pStyle w:val="Heading2"/>
      </w:pPr>
      <w:r>
        <w:lastRenderedPageBreak/>
        <w:t>Event 4</w:t>
      </w:r>
    </w:p>
    <w:p w14:paraId="2D7DAB6E" w14:textId="77777777" w:rsidR="004010D8" w:rsidRPr="004010D8" w:rsidRDefault="004010D8" w:rsidP="004010D8">
      <w:pPr>
        <w:rPr>
          <w:lang w:eastAsia="x-none"/>
        </w:rPr>
      </w:pPr>
      <w:r>
        <w:rPr>
          <w:lang w:eastAsia="x-none"/>
        </w:rPr>
        <w:t>Integration meeting. This meeting type is held once at end of every phase. The meeting is held at the headquarters. The project managers, members of the team from each phase are involved. Mainly the topic focus on the activities for carrying the integration of the tasks gathered from site is integrated.  Face to face communication. Table below in budget show the hotel stay and charges at Sweden.</w:t>
      </w:r>
    </w:p>
    <w:p w14:paraId="492655EE" w14:textId="77777777" w:rsidR="004010D8" w:rsidRDefault="004010D8" w:rsidP="004010D8">
      <w:pPr>
        <w:pStyle w:val="Heading2"/>
      </w:pPr>
      <w:r>
        <w:t>Event 5</w:t>
      </w:r>
    </w:p>
    <w:p w14:paraId="5EBB636D" w14:textId="77777777" w:rsidR="004010D8" w:rsidRPr="004010D8" w:rsidRDefault="004010D8" w:rsidP="004010D8">
      <w:pPr>
        <w:rPr>
          <w:lang w:eastAsia="x-none"/>
        </w:rPr>
      </w:pPr>
      <w:r>
        <w:rPr>
          <w:lang w:eastAsia="x-none"/>
        </w:rPr>
        <w:t xml:space="preserve">This event involves the status report event. It is recurring once in every 15 days. The project </w:t>
      </w:r>
      <w:r w:rsidR="004820B8">
        <w:rPr>
          <w:lang w:eastAsia="x-none"/>
        </w:rPr>
        <w:t>managers</w:t>
      </w:r>
      <w:r>
        <w:rPr>
          <w:lang w:eastAsia="x-none"/>
        </w:rPr>
        <w:t xml:space="preserve"> are involved. Reporting the status of the assigned task for the given task which is</w:t>
      </w:r>
      <w:r w:rsidR="004820B8">
        <w:rPr>
          <w:lang w:eastAsia="x-none"/>
        </w:rPr>
        <w:t xml:space="preserve"> helpful</w:t>
      </w:r>
      <w:r>
        <w:rPr>
          <w:lang w:eastAsia="x-none"/>
        </w:rPr>
        <w:t xml:space="preserve"> to track the </w:t>
      </w:r>
      <w:r w:rsidR="004820B8">
        <w:rPr>
          <w:lang w:eastAsia="x-none"/>
        </w:rPr>
        <w:t>overall</w:t>
      </w:r>
      <w:r>
        <w:rPr>
          <w:lang w:eastAsia="x-none"/>
        </w:rPr>
        <w:t xml:space="preserve"> project status and also to provide the status information to cu</w:t>
      </w:r>
      <w:r w:rsidR="00C451B1">
        <w:rPr>
          <w:lang w:eastAsia="x-none"/>
        </w:rPr>
        <w:t xml:space="preserve">stomer if necessary. Emails </w:t>
      </w:r>
      <w:r>
        <w:rPr>
          <w:lang w:eastAsia="x-none"/>
        </w:rPr>
        <w:t>are used to communicate. No budget allocation.</w:t>
      </w:r>
    </w:p>
    <w:p w14:paraId="55E22FE0" w14:textId="77777777" w:rsidR="004010D8" w:rsidRDefault="004010D8" w:rsidP="004010D8">
      <w:pPr>
        <w:pStyle w:val="Heading2"/>
      </w:pPr>
      <w:r>
        <w:t>Event 6</w:t>
      </w:r>
    </w:p>
    <w:p w14:paraId="61539810" w14:textId="77777777" w:rsidR="004820B8" w:rsidRPr="004820B8" w:rsidRDefault="004820B8" w:rsidP="004820B8">
      <w:pPr>
        <w:rPr>
          <w:lang w:eastAsia="x-none"/>
        </w:rPr>
      </w:pPr>
      <w:r>
        <w:rPr>
          <w:lang w:eastAsia="x-none"/>
        </w:rPr>
        <w:t>This event involve team building activities. This is held only once. The project managers and team members are involved. This helps for team building the trust and eliminating the cooperation and communication problems between the employees. Face to face communication is used, Create general oral activities at the site to take them to a good location or recreation park once and 3 movies in 6 months period of time.</w:t>
      </w:r>
    </w:p>
    <w:p w14:paraId="5EFD8909" w14:textId="77777777" w:rsidR="004010D8" w:rsidRDefault="004010D8" w:rsidP="004010D8">
      <w:pPr>
        <w:pStyle w:val="Heading2"/>
      </w:pPr>
      <w:r>
        <w:t>Event 7</w:t>
      </w:r>
    </w:p>
    <w:p w14:paraId="3F7EF556" w14:textId="77777777" w:rsidR="004820B8" w:rsidRPr="004820B8" w:rsidRDefault="004820B8" w:rsidP="004820B8">
      <w:pPr>
        <w:rPr>
          <w:lang w:eastAsia="x-none"/>
        </w:rPr>
      </w:pPr>
      <w:r>
        <w:rPr>
          <w:lang w:eastAsia="x-none"/>
        </w:rPr>
        <w:t>Final review meeting. This meeting is held in Sweden. The project managers, customer and project director are involved to discuss the product. It mainly focus on the demonstration of the developed product. Face to Face communication. Table mentioned for travel and budget. It is held once.</w:t>
      </w:r>
    </w:p>
    <w:p w14:paraId="0496C0A2" w14:textId="77777777" w:rsidR="004010D8" w:rsidRDefault="004010D8" w:rsidP="004010D8">
      <w:pPr>
        <w:pStyle w:val="Heading2"/>
      </w:pPr>
      <w:r>
        <w:t>Event 8</w:t>
      </w:r>
    </w:p>
    <w:p w14:paraId="2668B8E8" w14:textId="77777777" w:rsidR="004010D8" w:rsidRPr="004010D8" w:rsidRDefault="004820B8" w:rsidP="004010D8">
      <w:pPr>
        <w:rPr>
          <w:lang w:eastAsia="x-none"/>
        </w:rPr>
      </w:pPr>
      <w:r>
        <w:rPr>
          <w:lang w:eastAsia="x-none"/>
        </w:rPr>
        <w:t>End party it is held once. It is face to face communication. Project manager, project director. End party it involves food Drink celebrations.  Awards for best employees, hard workers, best people in each phase. Grand closing ceremony with both country cultural events and concluded by national anthems. Party, travel and stay charges event charges are mentioned.</w:t>
      </w:r>
    </w:p>
    <w:p w14:paraId="1A8A5CA6" w14:textId="77777777" w:rsidR="004010D8" w:rsidRPr="004010D8" w:rsidRDefault="004010D8" w:rsidP="004010D8">
      <w:pPr>
        <w:rPr>
          <w:lang w:eastAsia="x-none"/>
        </w:rPr>
      </w:pPr>
    </w:p>
    <w:p w14:paraId="491100E7" w14:textId="77777777" w:rsidR="004010D8" w:rsidRPr="00B26221" w:rsidRDefault="004010D8" w:rsidP="004B1728"/>
    <w:p w14:paraId="2C5C8B64" w14:textId="77777777" w:rsidR="004B1728" w:rsidRDefault="004B1728" w:rsidP="004B1728">
      <w:pPr>
        <w:pStyle w:val="Heading1"/>
      </w:pPr>
      <w:r>
        <w:t>Additional Human Effort</w:t>
      </w:r>
    </w:p>
    <w:p w14:paraId="755C3D43" w14:textId="77777777" w:rsidR="004B1728" w:rsidRDefault="00011771" w:rsidP="00011771">
      <w:pPr>
        <w:numPr>
          <w:ilvl w:val="0"/>
          <w:numId w:val="7"/>
        </w:numPr>
      </w:pPr>
      <w:r>
        <w:t>The initial kick off meeting for which the project managers fly from Australia to Sweden and stay in hotel for one day.</w:t>
      </w:r>
    </w:p>
    <w:p w14:paraId="6EA72D8C" w14:textId="77777777" w:rsidR="00011771" w:rsidRDefault="00011771" w:rsidP="00011771">
      <w:pPr>
        <w:numPr>
          <w:ilvl w:val="0"/>
          <w:numId w:val="7"/>
        </w:numPr>
      </w:pPr>
      <w:r>
        <w:t>The project managers at end of each phase travel with the two team members from Australia to Sweden.</w:t>
      </w:r>
    </w:p>
    <w:p w14:paraId="1E8B3797" w14:textId="77777777" w:rsidR="00413F15" w:rsidRDefault="00413F15" w:rsidP="00011771">
      <w:pPr>
        <w:numPr>
          <w:ilvl w:val="0"/>
          <w:numId w:val="7"/>
        </w:numPr>
      </w:pPr>
      <w:r>
        <w:t>Different tools required during the phases like analysis, design, developmemt, test plan, test execution are needed to be provided which involve additional costs.</w:t>
      </w:r>
    </w:p>
    <w:p w14:paraId="5DE06CB4" w14:textId="77777777" w:rsidR="00413F15" w:rsidRDefault="00413F15" w:rsidP="00011771">
      <w:pPr>
        <w:numPr>
          <w:ilvl w:val="0"/>
          <w:numId w:val="7"/>
        </w:numPr>
      </w:pPr>
      <w:r>
        <w:t>Electricity bill for managing the databases storage and computers every month for the six months. Papers print outs and general utensils provision.</w:t>
      </w:r>
    </w:p>
    <w:p w14:paraId="05B70EDC" w14:textId="77777777" w:rsidR="00413F15" w:rsidRDefault="00413F15" w:rsidP="00011771">
      <w:pPr>
        <w:numPr>
          <w:ilvl w:val="0"/>
          <w:numId w:val="7"/>
        </w:numPr>
      </w:pPr>
      <w:r>
        <w:lastRenderedPageBreak/>
        <w:t>Booklets or recording about the discussion on the project to be stored to retieve and track down.</w:t>
      </w:r>
    </w:p>
    <w:p w14:paraId="5AC1BCC0" w14:textId="77777777" w:rsidR="00413F15" w:rsidRDefault="00413F15" w:rsidP="00011771">
      <w:pPr>
        <w:numPr>
          <w:ilvl w:val="0"/>
          <w:numId w:val="7"/>
        </w:numPr>
      </w:pPr>
      <w:r>
        <w:t>Food expenses during the travelling and stay are considered.</w:t>
      </w:r>
    </w:p>
    <w:p w14:paraId="5572FFBE" w14:textId="77777777" w:rsidR="00011771" w:rsidRDefault="00E612E9" w:rsidP="00011771">
      <w:pPr>
        <w:numPr>
          <w:ilvl w:val="0"/>
          <w:numId w:val="7"/>
        </w:numPr>
      </w:pPr>
      <w:r>
        <w:t>After completion of final phase the project managers fly from Australia to Sweden to demonstrate product to customer and stay in hotel for 3 days.</w:t>
      </w:r>
    </w:p>
    <w:p w14:paraId="37CA0EBD" w14:textId="77777777" w:rsidR="00E612E9" w:rsidRDefault="00E612E9" w:rsidP="00011771">
      <w:pPr>
        <w:numPr>
          <w:ilvl w:val="0"/>
          <w:numId w:val="7"/>
        </w:numPr>
      </w:pPr>
      <w:r>
        <w:t>Integration effort at each stage involving travel of 3 people.</w:t>
      </w:r>
    </w:p>
    <w:p w14:paraId="5DA44605" w14:textId="77777777" w:rsidR="00E612E9" w:rsidRDefault="00E612E9" w:rsidP="00011771">
      <w:pPr>
        <w:numPr>
          <w:ilvl w:val="0"/>
          <w:numId w:val="7"/>
        </w:numPr>
      </w:pPr>
      <w:r>
        <w:t>Movie tickets for all the staff and the recreation park expenses.</w:t>
      </w:r>
    </w:p>
    <w:p w14:paraId="021F1419" w14:textId="77777777" w:rsidR="00E612E9" w:rsidRDefault="00E612E9" w:rsidP="00011771">
      <w:pPr>
        <w:numPr>
          <w:ilvl w:val="0"/>
          <w:numId w:val="7"/>
        </w:numPr>
      </w:pPr>
      <w:r>
        <w:t>End party celebrations.</w:t>
      </w:r>
      <w:r w:rsidR="006F029C">
        <w:t xml:space="preserve"> 15 people are invited from Australia including project manager and staff for party.</w:t>
      </w:r>
    </w:p>
    <w:p w14:paraId="7D52B43B" w14:textId="77777777" w:rsidR="00E612E9" w:rsidRDefault="00E612E9" w:rsidP="00011771">
      <w:pPr>
        <w:numPr>
          <w:ilvl w:val="0"/>
          <w:numId w:val="7"/>
        </w:numPr>
      </w:pPr>
      <w:r>
        <w:t>Tools that are used in each phase some communication tools as well. The unavailable tools are purchased,</w:t>
      </w:r>
    </w:p>
    <w:p w14:paraId="68D941A1" w14:textId="77777777" w:rsidR="00E612E9" w:rsidRDefault="00E612E9" w:rsidP="00011771">
      <w:pPr>
        <w:numPr>
          <w:ilvl w:val="0"/>
          <w:numId w:val="7"/>
        </w:numPr>
      </w:pPr>
      <w:r>
        <w:t>The overhead due to reassessment of modules that are developed wrong and rescheduling them.</w:t>
      </w:r>
    </w:p>
    <w:p w14:paraId="71B7BA8A" w14:textId="77777777" w:rsidR="00A76479" w:rsidRDefault="00A76479" w:rsidP="00A76479">
      <w:pPr>
        <w:pStyle w:val="ListParagraph"/>
        <w:numPr>
          <w:ilvl w:val="0"/>
          <w:numId w:val="7"/>
        </w:numPr>
        <w:rPr>
          <w:lang w:eastAsia="x-none"/>
        </w:rPr>
      </w:pPr>
      <w:r w:rsidRPr="00F02B31">
        <w:rPr>
          <w:lang w:eastAsia="x-none"/>
        </w:rPr>
        <w:t xml:space="preserve">Travelling costs for three persons from Australia to Sweden during every phase in the development. </w:t>
      </w:r>
      <w:r>
        <w:rPr>
          <w:lang w:eastAsia="x-none"/>
        </w:rPr>
        <w:t xml:space="preserve"> It is involved in the integration phases (analysis, design, development, test plan, test execution). The activity involve the stay and travelling and discussing about the integration of the e product at each stage. Project managers and team members. Yes the travel details are given in below table.</w:t>
      </w:r>
    </w:p>
    <w:p w14:paraId="307C4668" w14:textId="77777777" w:rsidR="00A76479" w:rsidRDefault="00A76479" w:rsidP="00A76479">
      <w:pPr>
        <w:pStyle w:val="ListParagraph"/>
        <w:numPr>
          <w:ilvl w:val="0"/>
          <w:numId w:val="7"/>
        </w:numPr>
        <w:rPr>
          <w:lang w:eastAsia="x-none"/>
        </w:rPr>
      </w:pPr>
      <w:r>
        <w:rPr>
          <w:lang w:eastAsia="x-none"/>
        </w:rPr>
        <w:t>Travel cost from Stockholm international airport to Ronneby domestic airport in the all the integration phases (analysis, design, development, test plan, test execution) for all the three persons project manager and 2 team members. Initial kick off meeting project managers, Final meeting phase where the project managers attend. End party phase for all the 25 persons attending. All the transportation expenses are bared by the company.</w:t>
      </w:r>
    </w:p>
    <w:p w14:paraId="2AA5CA71" w14:textId="77777777" w:rsidR="00A76479" w:rsidRPr="00011771" w:rsidRDefault="00A76479" w:rsidP="005E57A5">
      <w:pPr>
        <w:pStyle w:val="ListParagraph"/>
        <w:numPr>
          <w:ilvl w:val="0"/>
          <w:numId w:val="7"/>
        </w:numPr>
        <w:rPr>
          <w:lang w:eastAsia="x-none"/>
        </w:rPr>
      </w:pPr>
      <w:r>
        <w:rPr>
          <w:lang w:eastAsia="x-none"/>
        </w:rPr>
        <w:t>Travelling costs from ronneby airport to karlskrona head office during the phase’s integration, initial kick off meeting, final kick off meeting and the end party event during which the project manager and team members in initial kick off meeting transportation by car. Then the initial and final kick off meeting where managers are transported by car. Then the final end part the transportation for all 25 person by bus.</w:t>
      </w:r>
    </w:p>
    <w:p w14:paraId="35540F8B" w14:textId="77777777" w:rsidR="004B1728" w:rsidRDefault="004B1728" w:rsidP="004B1728">
      <w:pPr>
        <w:pStyle w:val="Heading2"/>
        <w:rPr>
          <w:b w:val="0"/>
        </w:rPr>
      </w:pPr>
      <w:r w:rsidRPr="006F029C">
        <w:rPr>
          <w:b w:val="0"/>
        </w:rPr>
        <w:t>Activity 1</w:t>
      </w:r>
    </w:p>
    <w:p w14:paraId="74E50DB3" w14:textId="77777777" w:rsidR="00A76479" w:rsidRPr="00A76479" w:rsidRDefault="00A76479" w:rsidP="00A76479">
      <w:pPr>
        <w:rPr>
          <w:lang w:eastAsia="x-none"/>
        </w:rPr>
      </w:pPr>
      <w:r>
        <w:rPr>
          <w:lang w:eastAsia="x-none"/>
        </w:rPr>
        <w:t>Additional human effort is required to reduce the time gap between the two countries. The human effort is to track down the progress of the project every day by the project manager and two team members working on current state of development in the project are updated once in every</w:t>
      </w:r>
      <w:r w:rsidR="000E1A9A">
        <w:rPr>
          <w:lang w:eastAsia="x-none"/>
        </w:rPr>
        <w:t xml:space="preserve"> week</w:t>
      </w:r>
      <w:r w:rsidR="005E57A5">
        <w:rPr>
          <w:lang w:eastAsia="x-none"/>
        </w:rPr>
        <w:t>. They are paid excess amount for performing this task and this can be done from work from home as well. The time allocated is 1 and half hour. It is done in every phase of development. Work from home communication software required for communication are provided which involve additional costs as well</w:t>
      </w:r>
      <w:r w:rsidR="00E529F7">
        <w:rPr>
          <w:lang w:eastAsia="x-none"/>
        </w:rPr>
        <w:t>. The budget allocation is done in other costs.</w:t>
      </w:r>
    </w:p>
    <w:p w14:paraId="124B93CD" w14:textId="77777777" w:rsidR="00A76479" w:rsidRDefault="00A81006" w:rsidP="005E57A5">
      <w:pPr>
        <w:pStyle w:val="Heading2"/>
        <w:rPr>
          <w:b w:val="0"/>
        </w:rPr>
      </w:pPr>
      <w:r>
        <w:rPr>
          <w:b w:val="0"/>
        </w:rPr>
        <w:t>Activity 2</w:t>
      </w:r>
    </w:p>
    <w:p w14:paraId="7871D80A" w14:textId="77777777" w:rsidR="005E57A5" w:rsidRDefault="002E6571" w:rsidP="005E57A5">
      <w:pPr>
        <w:rPr>
          <w:lang w:eastAsia="x-none"/>
        </w:rPr>
      </w:pPr>
      <w:r>
        <w:rPr>
          <w:lang w:eastAsia="x-none"/>
        </w:rPr>
        <w:t xml:space="preserve">In order to reduce the cultural and language barriers the training is given 1 or 2 days before the travel about the behavioural norms and for all the people travelling they are trained by expert in the respective field of culture from Sweden who is hired during the </w:t>
      </w:r>
      <w:r>
        <w:rPr>
          <w:lang w:eastAsia="x-none"/>
        </w:rPr>
        <w:lastRenderedPageBreak/>
        <w:t>project. They visit based on our schedule to travel in every phase and train the people.</w:t>
      </w:r>
      <w:r w:rsidR="00E87EF5">
        <w:rPr>
          <w:lang w:eastAsia="x-none"/>
        </w:rPr>
        <w:t xml:space="preserve">  The budget allocation is done in other costs table.</w:t>
      </w:r>
    </w:p>
    <w:p w14:paraId="4279FD28" w14:textId="77777777" w:rsidR="007C714F" w:rsidRDefault="007C714F" w:rsidP="007C714F">
      <w:pPr>
        <w:pStyle w:val="Heading2"/>
        <w:rPr>
          <w:b w:val="0"/>
        </w:rPr>
      </w:pPr>
      <w:r>
        <w:rPr>
          <w:b w:val="0"/>
        </w:rPr>
        <w:t>Activity 3</w:t>
      </w:r>
    </w:p>
    <w:p w14:paraId="5CF1B561" w14:textId="77777777" w:rsidR="007C76E5" w:rsidRDefault="007C714F" w:rsidP="005E57A5">
      <w:pPr>
        <w:rPr>
          <w:lang w:eastAsia="x-none"/>
        </w:rPr>
      </w:pPr>
      <w:r>
        <w:rPr>
          <w:lang w:eastAsia="x-none"/>
        </w:rPr>
        <w:t>In order to reduce the stress and the improve the communication coordination between the team members 1 person is allocated as the trainee to look into the persons interaction skills and increase the event activities and conduct them at regular intervals.</w:t>
      </w:r>
      <w:r w:rsidR="00E87EF5">
        <w:rPr>
          <w:lang w:eastAsia="x-none"/>
        </w:rPr>
        <w:t xml:space="preserve"> The budget allocation is done in other costs table.</w:t>
      </w:r>
    </w:p>
    <w:p w14:paraId="3FC83FE0" w14:textId="77777777" w:rsidR="00E87EF5" w:rsidRDefault="00E87EF5" w:rsidP="00E87EF5">
      <w:pPr>
        <w:pStyle w:val="Heading2"/>
        <w:rPr>
          <w:b w:val="0"/>
        </w:rPr>
      </w:pPr>
      <w:r>
        <w:rPr>
          <w:b w:val="0"/>
        </w:rPr>
        <w:t>Activity 4</w:t>
      </w:r>
      <w:r>
        <w:rPr>
          <w:b w:val="0"/>
        </w:rPr>
        <w:tab/>
      </w:r>
    </w:p>
    <w:p w14:paraId="004754F6" w14:textId="77777777" w:rsidR="00E87EF5" w:rsidRPr="00E87EF5" w:rsidRDefault="00E87EF5" w:rsidP="00E87EF5">
      <w:pPr>
        <w:rPr>
          <w:lang w:eastAsia="x-none"/>
        </w:rPr>
      </w:pPr>
      <w:r>
        <w:rPr>
          <w:lang w:eastAsia="x-none"/>
        </w:rPr>
        <w:t>Care is taken to reduce the integration gap and to make sure that the trust is developed and the people are involved in sharing the code. The differences among them are reduced. The project managers are paid along with team members for travelling during the integration phases. This is done at headquarters. The budget allocation is done in other costs.</w:t>
      </w:r>
    </w:p>
    <w:p w14:paraId="4B931A03" w14:textId="77777777" w:rsidR="00E87EF5" w:rsidRPr="005E57A5" w:rsidRDefault="00E87EF5" w:rsidP="005E57A5">
      <w:pPr>
        <w:rPr>
          <w:lang w:eastAsia="x-none"/>
        </w:rPr>
      </w:pPr>
    </w:p>
    <w:p w14:paraId="6559CB37" w14:textId="77777777" w:rsidR="004B1728" w:rsidRPr="00D770F2" w:rsidRDefault="004B1728" w:rsidP="004B1728">
      <w:pPr>
        <w:pStyle w:val="Heading1"/>
      </w:pPr>
      <w:r>
        <w:t>Additional Costs</w:t>
      </w:r>
    </w:p>
    <w:p w14:paraId="40D5FB4F" w14:textId="77777777" w:rsidR="004B1728" w:rsidRDefault="004B1728">
      <w:r>
        <w:t>This section details cost other than human capital. All costs are in Euro (EUR).</w:t>
      </w:r>
    </w:p>
    <w:p w14:paraId="6C16E8FA" w14:textId="77777777" w:rsidR="004B1728" w:rsidRDefault="004B1728">
      <w:r>
        <w:t xml:space="preserve">Costs related to travel are summarised in </w:t>
      </w:r>
      <w:r>
        <w:fldChar w:fldCharType="begin"/>
      </w:r>
      <w:r>
        <w:instrText xml:space="preserve"> REF _Ref126738580 \h </w:instrText>
      </w:r>
      <w:r>
        <w:fldChar w:fldCharType="separate"/>
      </w:r>
      <w:r w:rsidR="005C058A">
        <w:t>Table 4</w:t>
      </w:r>
      <w:r>
        <w:fldChar w:fldCharType="end"/>
      </w:r>
      <w:r>
        <w:t>.</w:t>
      </w:r>
    </w:p>
    <w:p w14:paraId="45F4B282" w14:textId="77777777" w:rsidR="004B1728" w:rsidRDefault="004B1728" w:rsidP="004B1728">
      <w:pPr>
        <w:pStyle w:val="Caption"/>
        <w:keepNext/>
      </w:pPr>
      <w:bookmarkStart w:id="2" w:name="_Ref126738580"/>
      <w:r>
        <w:t xml:space="preserve">Table </w:t>
      </w:r>
      <w:r>
        <w:fldChar w:fldCharType="begin"/>
      </w:r>
      <w:r>
        <w:instrText xml:space="preserve"> SEQ Table \* ARABIC </w:instrText>
      </w:r>
      <w:r>
        <w:fldChar w:fldCharType="separate"/>
      </w:r>
      <w:r w:rsidR="005C058A">
        <w:t>4</w:t>
      </w:r>
      <w:r>
        <w:fldChar w:fldCharType="end"/>
      </w:r>
      <w:bookmarkEnd w:id="2"/>
      <w:r>
        <w:t xml:space="preserve"> Travel Costs</w:t>
      </w:r>
    </w:p>
    <w:p w14:paraId="57711073" w14:textId="77777777" w:rsidR="00E612E9" w:rsidRPr="00E612E9" w:rsidRDefault="00E612E9" w:rsidP="00E612E9">
      <w:pPr>
        <w:spacing w:before="0" w:after="206" w:line="276" w:lineRule="auto"/>
        <w:ind w:left="-5" w:right="-15" w:hanging="10"/>
        <w:rPr>
          <w:rFonts w:cs="Cambria"/>
          <w:color w:val="000000"/>
          <w:szCs w:val="22"/>
          <w:lang w:val="en-US"/>
        </w:rPr>
      </w:pPr>
      <w:r w:rsidRPr="00E612E9">
        <w:rPr>
          <w:rFonts w:cs="Cambria"/>
          <w:b/>
          <w:color w:val="4F81BD"/>
          <w:sz w:val="18"/>
          <w:szCs w:val="22"/>
          <w:lang w:val="en-US"/>
        </w:rPr>
        <w:t xml:space="preserve">Table 6 Travel and Hotel Costs </w:t>
      </w:r>
    </w:p>
    <w:tbl>
      <w:tblPr>
        <w:tblStyle w:val="TableGrid0"/>
        <w:tblW w:w="9573" w:type="dxa"/>
        <w:tblInd w:w="-108" w:type="dxa"/>
        <w:tblCellMar>
          <w:right w:w="55" w:type="dxa"/>
        </w:tblCellMar>
        <w:tblLook w:val="04A0" w:firstRow="1" w:lastRow="0" w:firstColumn="1" w:lastColumn="0" w:noHBand="0" w:noVBand="1"/>
      </w:tblPr>
      <w:tblGrid>
        <w:gridCol w:w="3173"/>
        <w:gridCol w:w="739"/>
        <w:gridCol w:w="2048"/>
        <w:gridCol w:w="1272"/>
        <w:gridCol w:w="1215"/>
        <w:gridCol w:w="1126"/>
      </w:tblGrid>
      <w:tr w:rsidR="00E612E9" w:rsidRPr="00E612E9" w14:paraId="2CA5CEB4" w14:textId="77777777" w:rsidTr="008216D2">
        <w:trPr>
          <w:trHeight w:val="290"/>
        </w:trPr>
        <w:tc>
          <w:tcPr>
            <w:tcW w:w="3173" w:type="dxa"/>
            <w:tcBorders>
              <w:top w:val="single" w:sz="4" w:space="0" w:color="000000"/>
              <w:left w:val="single" w:sz="4" w:space="0" w:color="000000"/>
              <w:bottom w:val="single" w:sz="4" w:space="0" w:color="000000"/>
              <w:right w:val="nil"/>
            </w:tcBorders>
          </w:tcPr>
          <w:p w14:paraId="2790E2D9" w14:textId="77777777" w:rsidR="00E612E9" w:rsidRPr="00E612E9" w:rsidRDefault="00E612E9" w:rsidP="00E612E9">
            <w:pPr>
              <w:spacing w:before="0" w:after="0" w:line="276" w:lineRule="auto"/>
              <w:ind w:left="108"/>
              <w:rPr>
                <w:rFonts w:cs="Cambria"/>
                <w:color w:val="000000"/>
                <w:lang w:val="en-US"/>
              </w:rPr>
            </w:pPr>
            <w:r w:rsidRPr="00E612E9">
              <w:rPr>
                <w:rFonts w:cs="Cambria"/>
                <w:b/>
                <w:color w:val="000000"/>
                <w:lang w:val="en-US"/>
              </w:rPr>
              <w:t xml:space="preserve">Item </w:t>
            </w:r>
          </w:p>
        </w:tc>
        <w:tc>
          <w:tcPr>
            <w:tcW w:w="739" w:type="dxa"/>
            <w:tcBorders>
              <w:top w:val="single" w:sz="4" w:space="0" w:color="000000"/>
              <w:left w:val="nil"/>
              <w:bottom w:val="single" w:sz="4" w:space="0" w:color="000000"/>
              <w:right w:val="single" w:sz="4" w:space="0" w:color="000000"/>
            </w:tcBorders>
          </w:tcPr>
          <w:p w14:paraId="7C5B54DA" w14:textId="77777777" w:rsidR="00E612E9" w:rsidRPr="00E612E9" w:rsidRDefault="00E612E9" w:rsidP="00E612E9">
            <w:pPr>
              <w:spacing w:before="0" w:after="0" w:line="276" w:lineRule="auto"/>
              <w:rPr>
                <w:rFonts w:cs="Cambria"/>
                <w:color w:val="000000"/>
                <w:lang w:val="en-US"/>
              </w:rPr>
            </w:pPr>
          </w:p>
        </w:tc>
        <w:tc>
          <w:tcPr>
            <w:tcW w:w="2048" w:type="dxa"/>
            <w:tcBorders>
              <w:top w:val="single" w:sz="4" w:space="0" w:color="000000"/>
              <w:left w:val="single" w:sz="4" w:space="0" w:color="000000"/>
              <w:bottom w:val="single" w:sz="4" w:space="0" w:color="000000"/>
              <w:right w:val="single" w:sz="4" w:space="0" w:color="000000"/>
            </w:tcBorders>
          </w:tcPr>
          <w:p w14:paraId="56D32DF9" w14:textId="77777777" w:rsidR="00E612E9" w:rsidRPr="00E612E9" w:rsidRDefault="00E612E9" w:rsidP="00E612E9">
            <w:pPr>
              <w:spacing w:before="0" w:after="0" w:line="276" w:lineRule="auto"/>
              <w:ind w:left="108"/>
              <w:rPr>
                <w:rFonts w:cs="Cambria"/>
                <w:color w:val="000000"/>
                <w:lang w:val="en-US"/>
              </w:rPr>
            </w:pPr>
            <w:r w:rsidRPr="00E612E9">
              <w:rPr>
                <w:rFonts w:cs="Cambria"/>
                <w:b/>
                <w:color w:val="000000"/>
                <w:lang w:val="en-US"/>
              </w:rPr>
              <w:t xml:space="preserve">Comment </w:t>
            </w:r>
          </w:p>
        </w:tc>
        <w:tc>
          <w:tcPr>
            <w:tcW w:w="1272" w:type="dxa"/>
            <w:tcBorders>
              <w:top w:val="single" w:sz="4" w:space="0" w:color="000000"/>
              <w:left w:val="single" w:sz="4" w:space="0" w:color="000000"/>
              <w:bottom w:val="single" w:sz="4" w:space="0" w:color="000000"/>
              <w:right w:val="single" w:sz="4" w:space="0" w:color="000000"/>
            </w:tcBorders>
          </w:tcPr>
          <w:p w14:paraId="7E97902E" w14:textId="77777777" w:rsidR="00E612E9" w:rsidRPr="00E612E9" w:rsidRDefault="00E612E9" w:rsidP="00E612E9">
            <w:pPr>
              <w:spacing w:before="0" w:after="0" w:line="276" w:lineRule="auto"/>
              <w:ind w:left="168"/>
              <w:rPr>
                <w:rFonts w:cs="Cambria"/>
                <w:color w:val="000000"/>
                <w:lang w:val="en-US"/>
              </w:rPr>
            </w:pPr>
            <w:r w:rsidRPr="00E612E9">
              <w:rPr>
                <w:rFonts w:cs="Cambria"/>
                <w:b/>
                <w:color w:val="000000"/>
                <w:lang w:val="en-US"/>
              </w:rPr>
              <w:t xml:space="preserve">Unit Cost </w:t>
            </w:r>
          </w:p>
        </w:tc>
        <w:tc>
          <w:tcPr>
            <w:tcW w:w="1215" w:type="dxa"/>
            <w:tcBorders>
              <w:top w:val="single" w:sz="4" w:space="0" w:color="000000"/>
              <w:left w:val="single" w:sz="4" w:space="0" w:color="000000"/>
              <w:bottom w:val="single" w:sz="4" w:space="0" w:color="000000"/>
              <w:right w:val="single" w:sz="4" w:space="0" w:color="000000"/>
            </w:tcBorders>
          </w:tcPr>
          <w:p w14:paraId="1783360A" w14:textId="77777777" w:rsidR="00E612E9" w:rsidRPr="00E612E9" w:rsidRDefault="00E612E9" w:rsidP="00E612E9">
            <w:pPr>
              <w:spacing w:before="0" w:after="0" w:line="276" w:lineRule="auto"/>
              <w:ind w:left="145"/>
              <w:rPr>
                <w:rFonts w:cs="Cambria"/>
                <w:color w:val="000000"/>
                <w:lang w:val="en-US"/>
              </w:rPr>
            </w:pPr>
            <w:r w:rsidRPr="00E612E9">
              <w:rPr>
                <w:rFonts w:cs="Cambria"/>
                <w:b/>
                <w:color w:val="000000"/>
                <w:lang w:val="en-US"/>
              </w:rPr>
              <w:t xml:space="preserve">Quantity </w:t>
            </w:r>
          </w:p>
        </w:tc>
        <w:tc>
          <w:tcPr>
            <w:tcW w:w="1126" w:type="dxa"/>
            <w:tcBorders>
              <w:top w:val="single" w:sz="4" w:space="0" w:color="000000"/>
              <w:left w:val="single" w:sz="4" w:space="0" w:color="000000"/>
              <w:bottom w:val="single" w:sz="4" w:space="0" w:color="000000"/>
              <w:right w:val="single" w:sz="4" w:space="0" w:color="000000"/>
            </w:tcBorders>
          </w:tcPr>
          <w:p w14:paraId="1FBCE4E4" w14:textId="77777777" w:rsidR="00E612E9" w:rsidRPr="00E612E9" w:rsidRDefault="00E612E9" w:rsidP="00E612E9">
            <w:pPr>
              <w:spacing w:before="0" w:after="0" w:line="276" w:lineRule="auto"/>
              <w:jc w:val="right"/>
              <w:rPr>
                <w:rFonts w:cs="Cambria"/>
                <w:color w:val="000000"/>
                <w:lang w:val="en-US"/>
              </w:rPr>
            </w:pPr>
            <w:r w:rsidRPr="00E612E9">
              <w:rPr>
                <w:rFonts w:cs="Cambria"/>
                <w:b/>
                <w:color w:val="000000"/>
                <w:lang w:val="en-US"/>
              </w:rPr>
              <w:t xml:space="preserve">Total </w:t>
            </w:r>
          </w:p>
        </w:tc>
      </w:tr>
      <w:tr w:rsidR="00E612E9" w:rsidRPr="00E612E9" w14:paraId="4F371B3A" w14:textId="77777777" w:rsidTr="00E612E9">
        <w:trPr>
          <w:trHeight w:val="293"/>
        </w:trPr>
        <w:tc>
          <w:tcPr>
            <w:tcW w:w="3173" w:type="dxa"/>
            <w:tcBorders>
              <w:top w:val="single" w:sz="4" w:space="0" w:color="000000"/>
              <w:left w:val="single" w:sz="4" w:space="0" w:color="000000"/>
              <w:bottom w:val="single" w:sz="4" w:space="0" w:color="000000"/>
              <w:right w:val="nil"/>
            </w:tcBorders>
          </w:tcPr>
          <w:p w14:paraId="6FF79AFE" w14:textId="77777777" w:rsidR="00E612E9" w:rsidRPr="00E612E9" w:rsidRDefault="00E612E9" w:rsidP="00E612E9">
            <w:pPr>
              <w:spacing w:before="0" w:after="0" w:line="276" w:lineRule="auto"/>
              <w:rPr>
                <w:rFonts w:cs="Cambria"/>
                <w:color w:val="000000"/>
                <w:lang w:val="en-US"/>
              </w:rPr>
            </w:pPr>
          </w:p>
        </w:tc>
        <w:tc>
          <w:tcPr>
            <w:tcW w:w="5274" w:type="dxa"/>
            <w:gridSpan w:val="4"/>
            <w:tcBorders>
              <w:top w:val="single" w:sz="4" w:space="0" w:color="000000"/>
              <w:left w:val="nil"/>
              <w:bottom w:val="single" w:sz="4" w:space="0" w:color="000000"/>
              <w:right w:val="nil"/>
            </w:tcBorders>
          </w:tcPr>
          <w:p w14:paraId="0901E6AE" w14:textId="77777777" w:rsidR="00E612E9" w:rsidRPr="00E612E9" w:rsidRDefault="00E612E9" w:rsidP="00E612E9">
            <w:pPr>
              <w:spacing w:before="0" w:after="0" w:line="276" w:lineRule="auto"/>
              <w:ind w:left="799"/>
              <w:rPr>
                <w:rFonts w:cs="Cambria"/>
                <w:color w:val="000000"/>
                <w:lang w:val="en-US"/>
              </w:rPr>
            </w:pPr>
            <w:r w:rsidRPr="00E612E9">
              <w:rPr>
                <w:rFonts w:cs="Cambria"/>
                <w:b/>
                <w:color w:val="000000"/>
                <w:lang w:val="en-US"/>
              </w:rPr>
              <w:t xml:space="preserve">Initial meeting </w:t>
            </w:r>
          </w:p>
        </w:tc>
        <w:tc>
          <w:tcPr>
            <w:tcW w:w="1126" w:type="dxa"/>
            <w:tcBorders>
              <w:top w:val="single" w:sz="4" w:space="0" w:color="000000"/>
              <w:left w:val="nil"/>
              <w:bottom w:val="single" w:sz="4" w:space="0" w:color="000000"/>
              <w:right w:val="single" w:sz="4" w:space="0" w:color="000000"/>
            </w:tcBorders>
          </w:tcPr>
          <w:p w14:paraId="28FB63F9" w14:textId="77777777" w:rsidR="00E612E9" w:rsidRPr="00E612E9" w:rsidRDefault="00E612E9" w:rsidP="00E612E9">
            <w:pPr>
              <w:spacing w:before="0" w:after="0" w:line="276" w:lineRule="auto"/>
              <w:rPr>
                <w:rFonts w:cs="Cambria"/>
                <w:color w:val="000000"/>
                <w:lang w:val="en-US"/>
              </w:rPr>
            </w:pPr>
          </w:p>
        </w:tc>
      </w:tr>
      <w:tr w:rsidR="00E612E9" w:rsidRPr="00E612E9" w14:paraId="6EC6A5DE" w14:textId="77777777" w:rsidTr="008216D2">
        <w:trPr>
          <w:trHeight w:val="290"/>
        </w:trPr>
        <w:tc>
          <w:tcPr>
            <w:tcW w:w="3173" w:type="dxa"/>
            <w:tcBorders>
              <w:top w:val="single" w:sz="4" w:space="0" w:color="000000"/>
              <w:left w:val="single" w:sz="4" w:space="0" w:color="000000"/>
              <w:bottom w:val="single" w:sz="4" w:space="0" w:color="000000"/>
              <w:right w:val="nil"/>
            </w:tcBorders>
          </w:tcPr>
          <w:p w14:paraId="101C5CC3" w14:textId="77777777" w:rsidR="00E612E9" w:rsidRPr="00E612E9" w:rsidRDefault="008216D2" w:rsidP="00E612E9">
            <w:pPr>
              <w:spacing w:before="0" w:after="0" w:line="276" w:lineRule="auto"/>
              <w:ind w:left="108"/>
              <w:rPr>
                <w:rFonts w:cs="Cambria"/>
                <w:color w:val="000000"/>
                <w:lang w:val="en-US"/>
              </w:rPr>
            </w:pPr>
            <w:r>
              <w:rPr>
                <w:rFonts w:cs="Cambria"/>
                <w:color w:val="000000"/>
                <w:lang w:val="en-US"/>
              </w:rPr>
              <w:t xml:space="preserve">Flight: </w:t>
            </w:r>
            <w:r w:rsidR="004015FE">
              <w:rPr>
                <w:rFonts w:cs="Cambria"/>
                <w:color w:val="000000"/>
                <w:lang w:val="en-US"/>
              </w:rPr>
              <w:t>Australia to Sweden</w:t>
            </w:r>
            <w:r w:rsidR="00E612E9" w:rsidRPr="00E612E9">
              <w:rPr>
                <w:rFonts w:cs="Cambria"/>
                <w:color w:val="000000"/>
                <w:lang w:val="en-US"/>
              </w:rPr>
              <w:t xml:space="preserve"> </w:t>
            </w:r>
          </w:p>
        </w:tc>
        <w:tc>
          <w:tcPr>
            <w:tcW w:w="739" w:type="dxa"/>
            <w:tcBorders>
              <w:top w:val="single" w:sz="4" w:space="0" w:color="000000"/>
              <w:left w:val="nil"/>
              <w:bottom w:val="single" w:sz="4" w:space="0" w:color="000000"/>
              <w:right w:val="single" w:sz="4" w:space="0" w:color="000000"/>
            </w:tcBorders>
          </w:tcPr>
          <w:p w14:paraId="2B1F4C67" w14:textId="77777777" w:rsidR="00E612E9" w:rsidRPr="00E612E9" w:rsidRDefault="00E612E9" w:rsidP="00E612E9">
            <w:pPr>
              <w:spacing w:before="0" w:after="0" w:line="276" w:lineRule="auto"/>
              <w:rPr>
                <w:rFonts w:cs="Cambria"/>
                <w:color w:val="000000"/>
                <w:lang w:val="en-US"/>
              </w:rPr>
            </w:pPr>
          </w:p>
        </w:tc>
        <w:tc>
          <w:tcPr>
            <w:tcW w:w="2048" w:type="dxa"/>
            <w:tcBorders>
              <w:top w:val="single" w:sz="4" w:space="0" w:color="000000"/>
              <w:left w:val="single" w:sz="4" w:space="0" w:color="000000"/>
              <w:bottom w:val="single" w:sz="4" w:space="0" w:color="000000"/>
              <w:right w:val="single" w:sz="4" w:space="0" w:color="000000"/>
            </w:tcBorders>
          </w:tcPr>
          <w:p w14:paraId="6AC2E1A8" w14:textId="77777777" w:rsidR="00E612E9" w:rsidRPr="00E612E9" w:rsidRDefault="00E612E9" w:rsidP="00E612E9">
            <w:pPr>
              <w:spacing w:before="0" w:after="0" w:line="276" w:lineRule="auto"/>
              <w:ind w:left="108"/>
              <w:rPr>
                <w:rFonts w:cs="Cambria"/>
                <w:color w:val="000000"/>
                <w:lang w:val="en-US"/>
              </w:rPr>
            </w:pPr>
            <w:r w:rsidRPr="00E612E9">
              <w:rPr>
                <w:rFonts w:cs="Cambria"/>
                <w:color w:val="000000"/>
                <w:lang w:val="en-US"/>
              </w:rPr>
              <w:t xml:space="preserve">1 person, return </w:t>
            </w:r>
          </w:p>
        </w:tc>
        <w:tc>
          <w:tcPr>
            <w:tcW w:w="1272" w:type="dxa"/>
            <w:tcBorders>
              <w:top w:val="single" w:sz="4" w:space="0" w:color="000000"/>
              <w:left w:val="single" w:sz="4" w:space="0" w:color="000000"/>
              <w:bottom w:val="single" w:sz="4" w:space="0" w:color="000000"/>
              <w:right w:val="single" w:sz="4" w:space="0" w:color="000000"/>
            </w:tcBorders>
          </w:tcPr>
          <w:p w14:paraId="5157ECDB" w14:textId="77777777" w:rsidR="00E612E9" w:rsidRPr="00E612E9" w:rsidRDefault="00E612E9" w:rsidP="00E612E9">
            <w:pPr>
              <w:spacing w:before="0" w:after="0" w:line="276" w:lineRule="auto"/>
              <w:jc w:val="right"/>
              <w:rPr>
                <w:rFonts w:cs="Cambria"/>
                <w:color w:val="000000"/>
                <w:lang w:val="en-US"/>
              </w:rPr>
            </w:pPr>
            <w:r w:rsidRPr="00E612E9">
              <w:rPr>
                <w:rFonts w:cs="Cambria"/>
                <w:color w:val="000000"/>
                <w:lang w:val="en-US"/>
              </w:rPr>
              <w:t>1000</w:t>
            </w:r>
            <w:r w:rsidRPr="00E612E9">
              <w:rPr>
                <w:rFonts w:cs="Cambria"/>
                <w:b/>
                <w:color w:val="000000"/>
                <w:lang w:val="en-US"/>
              </w:rPr>
              <w:t xml:space="preserve"> </w:t>
            </w:r>
          </w:p>
        </w:tc>
        <w:tc>
          <w:tcPr>
            <w:tcW w:w="1215" w:type="dxa"/>
            <w:tcBorders>
              <w:top w:val="single" w:sz="4" w:space="0" w:color="000000"/>
              <w:left w:val="single" w:sz="4" w:space="0" w:color="000000"/>
              <w:bottom w:val="single" w:sz="4" w:space="0" w:color="000000"/>
              <w:right w:val="single" w:sz="4" w:space="0" w:color="000000"/>
            </w:tcBorders>
          </w:tcPr>
          <w:p w14:paraId="35266CF1" w14:textId="77777777" w:rsidR="00E612E9" w:rsidRPr="00E612E9" w:rsidRDefault="00E612E9" w:rsidP="00E612E9">
            <w:pPr>
              <w:spacing w:before="0" w:after="0" w:line="276" w:lineRule="auto"/>
              <w:jc w:val="right"/>
              <w:rPr>
                <w:rFonts w:cs="Cambria"/>
                <w:color w:val="000000"/>
                <w:lang w:val="en-US"/>
              </w:rPr>
            </w:pPr>
            <w:r w:rsidRPr="00E612E9">
              <w:rPr>
                <w:rFonts w:cs="Cambria"/>
                <w:color w:val="000000"/>
                <w:lang w:val="en-US"/>
              </w:rPr>
              <w:t xml:space="preserve">1 </w:t>
            </w:r>
          </w:p>
        </w:tc>
        <w:tc>
          <w:tcPr>
            <w:tcW w:w="1126" w:type="dxa"/>
            <w:tcBorders>
              <w:top w:val="single" w:sz="4" w:space="0" w:color="000000"/>
              <w:left w:val="single" w:sz="4" w:space="0" w:color="000000"/>
              <w:bottom w:val="single" w:sz="4" w:space="0" w:color="000000"/>
              <w:right w:val="single" w:sz="4" w:space="0" w:color="000000"/>
            </w:tcBorders>
          </w:tcPr>
          <w:p w14:paraId="1E2E3C29" w14:textId="77777777" w:rsidR="00E612E9" w:rsidRPr="00E612E9" w:rsidRDefault="00E612E9" w:rsidP="00E612E9">
            <w:pPr>
              <w:spacing w:before="0" w:after="0" w:line="276" w:lineRule="auto"/>
              <w:jc w:val="right"/>
              <w:rPr>
                <w:rFonts w:cs="Cambria"/>
                <w:color w:val="000000"/>
                <w:lang w:val="en-US"/>
              </w:rPr>
            </w:pPr>
            <w:r w:rsidRPr="00E612E9">
              <w:rPr>
                <w:rFonts w:cs="Cambria"/>
                <w:color w:val="000000"/>
                <w:lang w:val="en-US"/>
              </w:rPr>
              <w:t>1000</w:t>
            </w:r>
            <w:r w:rsidRPr="00E612E9">
              <w:rPr>
                <w:rFonts w:cs="Cambria"/>
                <w:b/>
                <w:color w:val="000000"/>
                <w:lang w:val="en-US"/>
              </w:rPr>
              <w:t xml:space="preserve"> </w:t>
            </w:r>
          </w:p>
        </w:tc>
      </w:tr>
      <w:tr w:rsidR="00A81006" w:rsidRPr="00E612E9" w14:paraId="117B0DF1" w14:textId="77777777" w:rsidTr="008216D2">
        <w:trPr>
          <w:trHeight w:val="290"/>
        </w:trPr>
        <w:tc>
          <w:tcPr>
            <w:tcW w:w="3173" w:type="dxa"/>
            <w:tcBorders>
              <w:top w:val="single" w:sz="4" w:space="0" w:color="000000"/>
              <w:left w:val="single" w:sz="4" w:space="0" w:color="000000"/>
              <w:bottom w:val="single" w:sz="4" w:space="0" w:color="000000"/>
              <w:right w:val="nil"/>
            </w:tcBorders>
          </w:tcPr>
          <w:p w14:paraId="55D61F99" w14:textId="77777777" w:rsidR="00A81006" w:rsidRDefault="008C6DAB" w:rsidP="00E612E9">
            <w:pPr>
              <w:spacing w:before="0" w:after="0" w:line="276" w:lineRule="auto"/>
              <w:ind w:left="108"/>
              <w:rPr>
                <w:rFonts w:cs="Cambria"/>
                <w:color w:val="000000"/>
                <w:lang w:val="en-US"/>
              </w:rPr>
            </w:pPr>
            <w:r>
              <w:rPr>
                <w:rFonts w:cs="Cambria"/>
                <w:color w:val="000000"/>
                <w:lang w:val="en-US"/>
              </w:rPr>
              <w:t>Flight: Stockholm to ronneby</w:t>
            </w:r>
          </w:p>
        </w:tc>
        <w:tc>
          <w:tcPr>
            <w:tcW w:w="739" w:type="dxa"/>
            <w:tcBorders>
              <w:top w:val="single" w:sz="4" w:space="0" w:color="000000"/>
              <w:left w:val="nil"/>
              <w:bottom w:val="single" w:sz="4" w:space="0" w:color="000000"/>
              <w:right w:val="single" w:sz="4" w:space="0" w:color="000000"/>
            </w:tcBorders>
          </w:tcPr>
          <w:p w14:paraId="1287046E" w14:textId="77777777" w:rsidR="00A81006" w:rsidRPr="00E612E9" w:rsidRDefault="00A81006" w:rsidP="00E612E9">
            <w:pPr>
              <w:spacing w:before="0" w:after="0" w:line="276" w:lineRule="auto"/>
              <w:rPr>
                <w:rFonts w:cs="Cambria"/>
                <w:color w:val="000000"/>
                <w:lang w:val="en-US"/>
              </w:rPr>
            </w:pPr>
          </w:p>
        </w:tc>
        <w:tc>
          <w:tcPr>
            <w:tcW w:w="2048" w:type="dxa"/>
            <w:tcBorders>
              <w:top w:val="single" w:sz="4" w:space="0" w:color="000000"/>
              <w:left w:val="single" w:sz="4" w:space="0" w:color="000000"/>
              <w:bottom w:val="single" w:sz="4" w:space="0" w:color="000000"/>
              <w:right w:val="single" w:sz="4" w:space="0" w:color="000000"/>
            </w:tcBorders>
          </w:tcPr>
          <w:p w14:paraId="60C1AD40" w14:textId="77777777" w:rsidR="00A81006" w:rsidRPr="00E612E9" w:rsidRDefault="005E57A5" w:rsidP="00E612E9">
            <w:pPr>
              <w:spacing w:before="0" w:after="0" w:line="276" w:lineRule="auto"/>
              <w:ind w:left="108"/>
              <w:rPr>
                <w:rFonts w:cs="Cambria"/>
                <w:color w:val="000000"/>
                <w:lang w:val="en-US"/>
              </w:rPr>
            </w:pPr>
            <w:r>
              <w:rPr>
                <w:rFonts w:cs="Cambria"/>
                <w:color w:val="000000"/>
                <w:lang w:val="en-US"/>
              </w:rPr>
              <w:t>1 person,return</w:t>
            </w:r>
          </w:p>
        </w:tc>
        <w:tc>
          <w:tcPr>
            <w:tcW w:w="1272" w:type="dxa"/>
            <w:tcBorders>
              <w:top w:val="single" w:sz="4" w:space="0" w:color="000000"/>
              <w:left w:val="single" w:sz="4" w:space="0" w:color="000000"/>
              <w:bottom w:val="single" w:sz="4" w:space="0" w:color="000000"/>
              <w:right w:val="single" w:sz="4" w:space="0" w:color="000000"/>
            </w:tcBorders>
          </w:tcPr>
          <w:p w14:paraId="0120606C" w14:textId="77777777" w:rsidR="00A81006" w:rsidRPr="00E612E9" w:rsidRDefault="00A81006" w:rsidP="00E612E9">
            <w:pPr>
              <w:spacing w:before="0" w:after="0" w:line="276" w:lineRule="auto"/>
              <w:jc w:val="right"/>
              <w:rPr>
                <w:rFonts w:cs="Cambria"/>
                <w:color w:val="000000"/>
                <w:lang w:val="en-US"/>
              </w:rPr>
            </w:pPr>
          </w:p>
        </w:tc>
        <w:tc>
          <w:tcPr>
            <w:tcW w:w="1215" w:type="dxa"/>
            <w:tcBorders>
              <w:top w:val="single" w:sz="4" w:space="0" w:color="000000"/>
              <w:left w:val="single" w:sz="4" w:space="0" w:color="000000"/>
              <w:bottom w:val="single" w:sz="4" w:space="0" w:color="000000"/>
              <w:right w:val="single" w:sz="4" w:space="0" w:color="000000"/>
            </w:tcBorders>
          </w:tcPr>
          <w:p w14:paraId="521FBF7D" w14:textId="77777777" w:rsidR="00A81006" w:rsidRPr="00E612E9" w:rsidRDefault="00A81006" w:rsidP="00E612E9">
            <w:pPr>
              <w:spacing w:before="0" w:after="0" w:line="276" w:lineRule="auto"/>
              <w:jc w:val="right"/>
              <w:rPr>
                <w:rFonts w:cs="Cambria"/>
                <w:color w:val="000000"/>
                <w:lang w:val="en-US"/>
              </w:rPr>
            </w:pPr>
          </w:p>
        </w:tc>
        <w:tc>
          <w:tcPr>
            <w:tcW w:w="1126" w:type="dxa"/>
            <w:tcBorders>
              <w:top w:val="single" w:sz="4" w:space="0" w:color="000000"/>
              <w:left w:val="single" w:sz="4" w:space="0" w:color="000000"/>
              <w:bottom w:val="single" w:sz="4" w:space="0" w:color="000000"/>
              <w:right w:val="single" w:sz="4" w:space="0" w:color="000000"/>
            </w:tcBorders>
          </w:tcPr>
          <w:p w14:paraId="2701F75A" w14:textId="77777777" w:rsidR="00A81006" w:rsidRPr="00E612E9" w:rsidRDefault="00A81006" w:rsidP="00E612E9">
            <w:pPr>
              <w:spacing w:before="0" w:after="0" w:line="276" w:lineRule="auto"/>
              <w:jc w:val="right"/>
              <w:rPr>
                <w:rFonts w:cs="Cambria"/>
                <w:color w:val="000000"/>
                <w:lang w:val="en-US"/>
              </w:rPr>
            </w:pPr>
          </w:p>
        </w:tc>
      </w:tr>
      <w:tr w:rsidR="00E612E9" w:rsidRPr="00E612E9" w14:paraId="79535CD5" w14:textId="77777777" w:rsidTr="00E612E9">
        <w:trPr>
          <w:trHeight w:val="293"/>
        </w:trPr>
        <w:tc>
          <w:tcPr>
            <w:tcW w:w="3173" w:type="dxa"/>
            <w:tcBorders>
              <w:top w:val="single" w:sz="4" w:space="0" w:color="000000"/>
              <w:left w:val="single" w:sz="4" w:space="0" w:color="000000"/>
              <w:bottom w:val="single" w:sz="4" w:space="0" w:color="000000"/>
              <w:right w:val="nil"/>
            </w:tcBorders>
          </w:tcPr>
          <w:p w14:paraId="38D28CA6" w14:textId="77777777" w:rsidR="00E612E9" w:rsidRPr="00E612E9" w:rsidRDefault="00E612E9" w:rsidP="00E612E9">
            <w:pPr>
              <w:spacing w:before="0" w:after="0" w:line="276" w:lineRule="auto"/>
              <w:rPr>
                <w:rFonts w:cs="Cambria"/>
                <w:color w:val="000000"/>
                <w:lang w:val="en-US"/>
              </w:rPr>
            </w:pPr>
          </w:p>
        </w:tc>
        <w:tc>
          <w:tcPr>
            <w:tcW w:w="5274" w:type="dxa"/>
            <w:gridSpan w:val="4"/>
            <w:tcBorders>
              <w:top w:val="single" w:sz="4" w:space="0" w:color="000000"/>
              <w:left w:val="nil"/>
              <w:bottom w:val="single" w:sz="4" w:space="0" w:color="000000"/>
              <w:right w:val="nil"/>
            </w:tcBorders>
          </w:tcPr>
          <w:p w14:paraId="006A9BB1" w14:textId="77777777" w:rsidR="00E612E9" w:rsidRPr="00E612E9" w:rsidRDefault="00E612E9" w:rsidP="00E612E9">
            <w:pPr>
              <w:spacing w:before="0" w:after="0" w:line="276" w:lineRule="auto"/>
              <w:ind w:left="535"/>
              <w:rPr>
                <w:rFonts w:cs="Cambria"/>
                <w:color w:val="000000"/>
                <w:lang w:val="en-US"/>
              </w:rPr>
            </w:pPr>
            <w:r w:rsidRPr="00E612E9">
              <w:rPr>
                <w:rFonts w:cs="Cambria"/>
                <w:b/>
                <w:color w:val="000000"/>
                <w:lang w:val="en-US"/>
              </w:rPr>
              <w:t xml:space="preserve"> </w:t>
            </w:r>
            <w:r w:rsidR="006F029C" w:rsidRPr="00E612E9">
              <w:rPr>
                <w:rFonts w:cs="Cambria"/>
                <w:b/>
                <w:color w:val="000000"/>
                <w:lang w:val="en-US"/>
              </w:rPr>
              <w:t>integration</w:t>
            </w:r>
            <w:r w:rsidRPr="00E612E9">
              <w:rPr>
                <w:rFonts w:cs="Cambria"/>
                <w:b/>
                <w:color w:val="000000"/>
                <w:lang w:val="en-US"/>
              </w:rPr>
              <w:t xml:space="preserve"> process </w:t>
            </w:r>
          </w:p>
        </w:tc>
        <w:tc>
          <w:tcPr>
            <w:tcW w:w="1126" w:type="dxa"/>
            <w:tcBorders>
              <w:top w:val="single" w:sz="4" w:space="0" w:color="000000"/>
              <w:left w:val="nil"/>
              <w:bottom w:val="single" w:sz="4" w:space="0" w:color="000000"/>
              <w:right w:val="single" w:sz="4" w:space="0" w:color="000000"/>
            </w:tcBorders>
          </w:tcPr>
          <w:p w14:paraId="14E3918C" w14:textId="77777777" w:rsidR="00E612E9" w:rsidRPr="00E612E9" w:rsidRDefault="00E612E9" w:rsidP="00E612E9">
            <w:pPr>
              <w:spacing w:before="0" w:after="0" w:line="276" w:lineRule="auto"/>
              <w:rPr>
                <w:rFonts w:cs="Cambria"/>
                <w:color w:val="000000"/>
                <w:lang w:val="en-US"/>
              </w:rPr>
            </w:pPr>
          </w:p>
        </w:tc>
      </w:tr>
      <w:tr w:rsidR="00E612E9" w:rsidRPr="00E612E9" w14:paraId="46541116" w14:textId="77777777" w:rsidTr="008216D2">
        <w:trPr>
          <w:trHeight w:val="290"/>
        </w:trPr>
        <w:tc>
          <w:tcPr>
            <w:tcW w:w="3173" w:type="dxa"/>
            <w:tcBorders>
              <w:top w:val="single" w:sz="4" w:space="0" w:color="000000"/>
              <w:left w:val="single" w:sz="4" w:space="0" w:color="000000"/>
              <w:bottom w:val="single" w:sz="4" w:space="0" w:color="000000"/>
              <w:right w:val="nil"/>
            </w:tcBorders>
          </w:tcPr>
          <w:p w14:paraId="0E1D4CD5" w14:textId="77777777" w:rsidR="00E612E9" w:rsidRPr="00E612E9" w:rsidRDefault="00E612E9" w:rsidP="008216D2">
            <w:pPr>
              <w:spacing w:before="0" w:after="0" w:line="276" w:lineRule="auto"/>
              <w:ind w:left="108"/>
              <w:rPr>
                <w:rFonts w:cs="Cambria"/>
                <w:color w:val="000000"/>
                <w:lang w:val="en-US"/>
              </w:rPr>
            </w:pPr>
            <w:r w:rsidRPr="00E612E9">
              <w:rPr>
                <w:rFonts w:cs="Cambria"/>
                <w:color w:val="000000"/>
                <w:lang w:val="en-US"/>
              </w:rPr>
              <w:t>Flight:</w:t>
            </w:r>
            <w:r w:rsidR="008216D2">
              <w:rPr>
                <w:rFonts w:cs="Cambria"/>
                <w:color w:val="000000"/>
                <w:lang w:val="en-US"/>
              </w:rPr>
              <w:t xml:space="preserve"> Australia to Sweden (Analysis)</w:t>
            </w:r>
            <w:r w:rsidRPr="00E612E9">
              <w:rPr>
                <w:rFonts w:cs="Cambria"/>
                <w:color w:val="000000"/>
                <w:lang w:val="en-US"/>
              </w:rPr>
              <w:t xml:space="preserve"> </w:t>
            </w:r>
          </w:p>
        </w:tc>
        <w:tc>
          <w:tcPr>
            <w:tcW w:w="739" w:type="dxa"/>
            <w:tcBorders>
              <w:top w:val="single" w:sz="4" w:space="0" w:color="000000"/>
              <w:left w:val="nil"/>
              <w:bottom w:val="single" w:sz="4" w:space="0" w:color="000000"/>
              <w:right w:val="single" w:sz="4" w:space="0" w:color="000000"/>
            </w:tcBorders>
          </w:tcPr>
          <w:p w14:paraId="15194366" w14:textId="77777777" w:rsidR="00E612E9" w:rsidRPr="00E612E9" w:rsidRDefault="00E612E9" w:rsidP="00E612E9">
            <w:pPr>
              <w:spacing w:before="0" w:after="0" w:line="276" w:lineRule="auto"/>
              <w:rPr>
                <w:rFonts w:cs="Cambria"/>
                <w:color w:val="000000"/>
                <w:lang w:val="en-US"/>
              </w:rPr>
            </w:pPr>
          </w:p>
        </w:tc>
        <w:tc>
          <w:tcPr>
            <w:tcW w:w="2048" w:type="dxa"/>
            <w:tcBorders>
              <w:top w:val="single" w:sz="4" w:space="0" w:color="000000"/>
              <w:left w:val="single" w:sz="4" w:space="0" w:color="000000"/>
              <w:bottom w:val="single" w:sz="4" w:space="0" w:color="000000"/>
              <w:right w:val="single" w:sz="4" w:space="0" w:color="000000"/>
            </w:tcBorders>
          </w:tcPr>
          <w:p w14:paraId="053B667E" w14:textId="77777777" w:rsidR="00E612E9" w:rsidRPr="00E612E9" w:rsidRDefault="008216D2" w:rsidP="00E612E9">
            <w:pPr>
              <w:spacing w:before="0" w:after="0" w:line="276" w:lineRule="auto"/>
              <w:ind w:left="108"/>
              <w:rPr>
                <w:rFonts w:cs="Cambria"/>
                <w:color w:val="000000"/>
                <w:lang w:val="en-US"/>
              </w:rPr>
            </w:pPr>
            <w:r>
              <w:rPr>
                <w:rFonts w:cs="Cambria"/>
                <w:color w:val="000000"/>
                <w:lang w:val="en-US"/>
              </w:rPr>
              <w:t>3</w:t>
            </w:r>
            <w:r w:rsidR="00E612E9" w:rsidRPr="00E612E9">
              <w:rPr>
                <w:rFonts w:cs="Cambria"/>
                <w:color w:val="000000"/>
                <w:lang w:val="en-US"/>
              </w:rPr>
              <w:t xml:space="preserve"> person, return </w:t>
            </w:r>
          </w:p>
        </w:tc>
        <w:tc>
          <w:tcPr>
            <w:tcW w:w="1272" w:type="dxa"/>
            <w:tcBorders>
              <w:top w:val="single" w:sz="4" w:space="0" w:color="000000"/>
              <w:left w:val="single" w:sz="4" w:space="0" w:color="000000"/>
              <w:bottom w:val="single" w:sz="4" w:space="0" w:color="000000"/>
              <w:right w:val="single" w:sz="4" w:space="0" w:color="000000"/>
            </w:tcBorders>
          </w:tcPr>
          <w:p w14:paraId="52D7995C" w14:textId="77777777" w:rsidR="00E612E9" w:rsidRPr="00E612E9" w:rsidRDefault="00E612E9" w:rsidP="00E612E9">
            <w:pPr>
              <w:spacing w:before="0" w:after="0" w:line="276" w:lineRule="auto"/>
              <w:jc w:val="right"/>
              <w:rPr>
                <w:rFonts w:cs="Cambria"/>
                <w:color w:val="000000"/>
                <w:lang w:val="en-US"/>
              </w:rPr>
            </w:pPr>
            <w:r w:rsidRPr="00E612E9">
              <w:rPr>
                <w:rFonts w:cs="Cambria"/>
                <w:color w:val="000000"/>
                <w:lang w:val="en-US"/>
              </w:rPr>
              <w:t xml:space="preserve">1000 </w:t>
            </w:r>
          </w:p>
        </w:tc>
        <w:tc>
          <w:tcPr>
            <w:tcW w:w="1215" w:type="dxa"/>
            <w:tcBorders>
              <w:top w:val="single" w:sz="4" w:space="0" w:color="000000"/>
              <w:left w:val="single" w:sz="4" w:space="0" w:color="000000"/>
              <w:bottom w:val="single" w:sz="4" w:space="0" w:color="000000"/>
              <w:right w:val="single" w:sz="4" w:space="0" w:color="000000"/>
            </w:tcBorders>
          </w:tcPr>
          <w:p w14:paraId="342330FE" w14:textId="77777777" w:rsidR="00E612E9" w:rsidRPr="00E612E9" w:rsidRDefault="008216D2" w:rsidP="00E612E9">
            <w:pPr>
              <w:spacing w:before="0" w:after="0" w:line="276" w:lineRule="auto"/>
              <w:jc w:val="right"/>
              <w:rPr>
                <w:rFonts w:cs="Cambria"/>
                <w:color w:val="000000"/>
                <w:lang w:val="en-US"/>
              </w:rPr>
            </w:pPr>
            <w:r>
              <w:rPr>
                <w:rFonts w:cs="Cambria"/>
                <w:color w:val="000000"/>
                <w:lang w:val="en-US"/>
              </w:rPr>
              <w:t>3</w:t>
            </w:r>
            <w:r w:rsidR="00E612E9" w:rsidRPr="00E612E9">
              <w:rPr>
                <w:rFonts w:cs="Cambria"/>
                <w:color w:val="000000"/>
                <w:lang w:val="en-US"/>
              </w:rPr>
              <w:t xml:space="preserve"> </w:t>
            </w:r>
          </w:p>
        </w:tc>
        <w:tc>
          <w:tcPr>
            <w:tcW w:w="1126" w:type="dxa"/>
            <w:tcBorders>
              <w:top w:val="single" w:sz="4" w:space="0" w:color="000000"/>
              <w:left w:val="single" w:sz="4" w:space="0" w:color="000000"/>
              <w:bottom w:val="single" w:sz="4" w:space="0" w:color="000000"/>
              <w:right w:val="single" w:sz="4" w:space="0" w:color="000000"/>
            </w:tcBorders>
          </w:tcPr>
          <w:p w14:paraId="451B608E" w14:textId="77777777" w:rsidR="00E612E9" w:rsidRPr="00E612E9" w:rsidRDefault="008216D2" w:rsidP="00E612E9">
            <w:pPr>
              <w:spacing w:before="0" w:after="0" w:line="276" w:lineRule="auto"/>
              <w:jc w:val="right"/>
              <w:rPr>
                <w:rFonts w:cs="Cambria"/>
                <w:color w:val="000000"/>
                <w:lang w:val="en-US"/>
              </w:rPr>
            </w:pPr>
            <w:r>
              <w:rPr>
                <w:rFonts w:cs="Cambria"/>
                <w:color w:val="000000"/>
                <w:lang w:val="en-US"/>
              </w:rPr>
              <w:t>3</w:t>
            </w:r>
            <w:r w:rsidR="00E612E9" w:rsidRPr="00E612E9">
              <w:rPr>
                <w:rFonts w:cs="Cambria"/>
                <w:color w:val="000000"/>
                <w:lang w:val="en-US"/>
              </w:rPr>
              <w:t xml:space="preserve">000 </w:t>
            </w:r>
          </w:p>
        </w:tc>
      </w:tr>
      <w:tr w:rsidR="00E612E9" w:rsidRPr="00E612E9" w14:paraId="7E911B46" w14:textId="77777777" w:rsidTr="008216D2">
        <w:trPr>
          <w:trHeight w:val="293"/>
        </w:trPr>
        <w:tc>
          <w:tcPr>
            <w:tcW w:w="3173" w:type="dxa"/>
            <w:tcBorders>
              <w:top w:val="single" w:sz="4" w:space="0" w:color="000000"/>
              <w:left w:val="single" w:sz="4" w:space="0" w:color="000000"/>
              <w:bottom w:val="single" w:sz="4" w:space="0" w:color="000000"/>
              <w:right w:val="nil"/>
            </w:tcBorders>
          </w:tcPr>
          <w:p w14:paraId="2220493E" w14:textId="77777777" w:rsidR="00E612E9" w:rsidRPr="00E612E9" w:rsidRDefault="00E612E9" w:rsidP="008216D2">
            <w:pPr>
              <w:spacing w:before="0" w:after="0" w:line="276" w:lineRule="auto"/>
              <w:ind w:left="108"/>
              <w:rPr>
                <w:rFonts w:cs="Cambria"/>
                <w:color w:val="000000"/>
                <w:lang w:val="en-US"/>
              </w:rPr>
            </w:pPr>
            <w:r w:rsidRPr="00E612E9">
              <w:rPr>
                <w:rFonts w:cs="Cambria"/>
                <w:color w:val="000000"/>
                <w:lang w:val="en-US"/>
              </w:rPr>
              <w:t xml:space="preserve">Flight: </w:t>
            </w:r>
            <w:r w:rsidR="008216D2">
              <w:rPr>
                <w:rFonts w:cs="Cambria"/>
                <w:color w:val="000000"/>
                <w:lang w:val="en-US"/>
              </w:rPr>
              <w:t>Australia to Sweden (design)</w:t>
            </w:r>
          </w:p>
        </w:tc>
        <w:tc>
          <w:tcPr>
            <w:tcW w:w="739" w:type="dxa"/>
            <w:tcBorders>
              <w:top w:val="single" w:sz="4" w:space="0" w:color="000000"/>
              <w:left w:val="nil"/>
              <w:bottom w:val="single" w:sz="4" w:space="0" w:color="000000"/>
              <w:right w:val="single" w:sz="4" w:space="0" w:color="000000"/>
            </w:tcBorders>
          </w:tcPr>
          <w:p w14:paraId="4BA6979B" w14:textId="77777777" w:rsidR="00E612E9" w:rsidRPr="00E612E9" w:rsidRDefault="00E612E9" w:rsidP="00E612E9">
            <w:pPr>
              <w:spacing w:before="0" w:after="0" w:line="276" w:lineRule="auto"/>
              <w:rPr>
                <w:rFonts w:cs="Cambria"/>
                <w:color w:val="000000"/>
                <w:lang w:val="en-US"/>
              </w:rPr>
            </w:pPr>
          </w:p>
        </w:tc>
        <w:tc>
          <w:tcPr>
            <w:tcW w:w="2048" w:type="dxa"/>
            <w:tcBorders>
              <w:top w:val="single" w:sz="4" w:space="0" w:color="000000"/>
              <w:left w:val="single" w:sz="4" w:space="0" w:color="000000"/>
              <w:bottom w:val="single" w:sz="4" w:space="0" w:color="000000"/>
              <w:right w:val="single" w:sz="4" w:space="0" w:color="000000"/>
            </w:tcBorders>
          </w:tcPr>
          <w:p w14:paraId="5112E51B" w14:textId="77777777" w:rsidR="00E612E9" w:rsidRPr="00E612E9" w:rsidRDefault="008216D2" w:rsidP="00E612E9">
            <w:pPr>
              <w:spacing w:before="0" w:after="0" w:line="276" w:lineRule="auto"/>
              <w:ind w:left="108"/>
              <w:rPr>
                <w:rFonts w:cs="Cambria"/>
                <w:color w:val="000000"/>
                <w:lang w:val="en-US"/>
              </w:rPr>
            </w:pPr>
            <w:r>
              <w:rPr>
                <w:rFonts w:cs="Cambria"/>
                <w:color w:val="000000"/>
                <w:lang w:val="en-US"/>
              </w:rPr>
              <w:t>3</w:t>
            </w:r>
            <w:r w:rsidR="00E612E9" w:rsidRPr="00E612E9">
              <w:rPr>
                <w:rFonts w:cs="Cambria"/>
                <w:color w:val="000000"/>
                <w:lang w:val="en-US"/>
              </w:rPr>
              <w:t xml:space="preserve"> person, return </w:t>
            </w:r>
          </w:p>
        </w:tc>
        <w:tc>
          <w:tcPr>
            <w:tcW w:w="1272" w:type="dxa"/>
            <w:tcBorders>
              <w:top w:val="single" w:sz="4" w:space="0" w:color="000000"/>
              <w:left w:val="single" w:sz="4" w:space="0" w:color="000000"/>
              <w:bottom w:val="single" w:sz="4" w:space="0" w:color="000000"/>
              <w:right w:val="single" w:sz="4" w:space="0" w:color="000000"/>
            </w:tcBorders>
          </w:tcPr>
          <w:p w14:paraId="5CEC27CE" w14:textId="77777777" w:rsidR="00E612E9" w:rsidRPr="00E612E9" w:rsidRDefault="00E612E9" w:rsidP="00E612E9">
            <w:pPr>
              <w:spacing w:before="0" w:after="0" w:line="276" w:lineRule="auto"/>
              <w:jc w:val="right"/>
              <w:rPr>
                <w:rFonts w:cs="Cambria"/>
                <w:color w:val="000000"/>
                <w:lang w:val="en-US"/>
              </w:rPr>
            </w:pPr>
            <w:r w:rsidRPr="00E612E9">
              <w:rPr>
                <w:rFonts w:cs="Cambria"/>
                <w:color w:val="000000"/>
                <w:lang w:val="en-US"/>
              </w:rPr>
              <w:t xml:space="preserve">1000 </w:t>
            </w:r>
          </w:p>
        </w:tc>
        <w:tc>
          <w:tcPr>
            <w:tcW w:w="1215" w:type="dxa"/>
            <w:tcBorders>
              <w:top w:val="single" w:sz="4" w:space="0" w:color="000000"/>
              <w:left w:val="single" w:sz="4" w:space="0" w:color="000000"/>
              <w:bottom w:val="single" w:sz="4" w:space="0" w:color="000000"/>
              <w:right w:val="single" w:sz="4" w:space="0" w:color="000000"/>
            </w:tcBorders>
          </w:tcPr>
          <w:p w14:paraId="6ABFF25C" w14:textId="77777777" w:rsidR="00E612E9" w:rsidRPr="00E612E9" w:rsidRDefault="008216D2" w:rsidP="00E612E9">
            <w:pPr>
              <w:spacing w:before="0" w:after="0" w:line="276" w:lineRule="auto"/>
              <w:jc w:val="right"/>
              <w:rPr>
                <w:rFonts w:cs="Cambria"/>
                <w:color w:val="000000"/>
                <w:lang w:val="en-US"/>
              </w:rPr>
            </w:pPr>
            <w:r>
              <w:rPr>
                <w:rFonts w:cs="Cambria"/>
                <w:color w:val="000000"/>
                <w:lang w:val="en-US"/>
              </w:rPr>
              <w:t>3</w:t>
            </w:r>
            <w:r w:rsidR="00E612E9" w:rsidRPr="00E612E9">
              <w:rPr>
                <w:rFonts w:cs="Cambria"/>
                <w:color w:val="000000"/>
                <w:lang w:val="en-US"/>
              </w:rPr>
              <w:t xml:space="preserve"> </w:t>
            </w:r>
          </w:p>
        </w:tc>
        <w:tc>
          <w:tcPr>
            <w:tcW w:w="1126" w:type="dxa"/>
            <w:tcBorders>
              <w:top w:val="single" w:sz="4" w:space="0" w:color="000000"/>
              <w:left w:val="single" w:sz="4" w:space="0" w:color="000000"/>
              <w:bottom w:val="single" w:sz="4" w:space="0" w:color="000000"/>
              <w:right w:val="single" w:sz="4" w:space="0" w:color="000000"/>
            </w:tcBorders>
          </w:tcPr>
          <w:p w14:paraId="60C19C2C" w14:textId="77777777" w:rsidR="00E612E9" w:rsidRPr="00E612E9" w:rsidRDefault="008216D2" w:rsidP="00E612E9">
            <w:pPr>
              <w:spacing w:before="0" w:after="0" w:line="276" w:lineRule="auto"/>
              <w:jc w:val="right"/>
              <w:rPr>
                <w:rFonts w:cs="Cambria"/>
                <w:color w:val="000000"/>
                <w:lang w:val="en-US"/>
              </w:rPr>
            </w:pPr>
            <w:r>
              <w:rPr>
                <w:rFonts w:cs="Cambria"/>
                <w:color w:val="000000"/>
                <w:lang w:val="en-US"/>
              </w:rPr>
              <w:t>3</w:t>
            </w:r>
            <w:r w:rsidR="00E612E9" w:rsidRPr="00E612E9">
              <w:rPr>
                <w:rFonts w:cs="Cambria"/>
                <w:color w:val="000000"/>
                <w:lang w:val="en-US"/>
              </w:rPr>
              <w:t xml:space="preserve">000 </w:t>
            </w:r>
          </w:p>
        </w:tc>
      </w:tr>
      <w:tr w:rsidR="00E612E9" w:rsidRPr="00E612E9" w14:paraId="4076C554" w14:textId="77777777" w:rsidTr="008216D2">
        <w:trPr>
          <w:trHeight w:val="642"/>
        </w:trPr>
        <w:tc>
          <w:tcPr>
            <w:tcW w:w="3173" w:type="dxa"/>
            <w:tcBorders>
              <w:top w:val="single" w:sz="4" w:space="0" w:color="000000"/>
              <w:left w:val="single" w:sz="4" w:space="0" w:color="000000"/>
              <w:bottom w:val="single" w:sz="4" w:space="0" w:color="000000"/>
              <w:right w:val="nil"/>
            </w:tcBorders>
          </w:tcPr>
          <w:p w14:paraId="1FD03DB9" w14:textId="77777777" w:rsidR="00E612E9" w:rsidRPr="00E612E9" w:rsidRDefault="008216D2" w:rsidP="008216D2">
            <w:pPr>
              <w:spacing w:before="0" w:after="0" w:line="276" w:lineRule="auto"/>
              <w:ind w:left="108"/>
              <w:rPr>
                <w:rFonts w:cs="Cambria"/>
                <w:color w:val="000000"/>
                <w:lang w:val="en-US"/>
              </w:rPr>
            </w:pPr>
            <w:r>
              <w:rPr>
                <w:rFonts w:cs="Cambria"/>
                <w:color w:val="000000"/>
                <w:lang w:val="en-US"/>
              </w:rPr>
              <w:t>Flight Australia to Sweden (development)</w:t>
            </w:r>
            <w:r w:rsidRPr="00E612E9">
              <w:rPr>
                <w:rFonts w:cs="Cambria"/>
                <w:color w:val="000000"/>
                <w:lang w:val="en-US"/>
              </w:rPr>
              <w:t xml:space="preserve"> </w:t>
            </w:r>
            <w:r w:rsidR="00E612E9" w:rsidRPr="00E612E9">
              <w:rPr>
                <w:rFonts w:cs="Cambria"/>
                <w:color w:val="000000"/>
                <w:lang w:val="en-US"/>
              </w:rPr>
              <w:t xml:space="preserve"> </w:t>
            </w:r>
          </w:p>
        </w:tc>
        <w:tc>
          <w:tcPr>
            <w:tcW w:w="739" w:type="dxa"/>
            <w:tcBorders>
              <w:top w:val="single" w:sz="4" w:space="0" w:color="000000"/>
              <w:left w:val="nil"/>
              <w:bottom w:val="single" w:sz="4" w:space="0" w:color="000000"/>
              <w:right w:val="single" w:sz="4" w:space="0" w:color="000000"/>
            </w:tcBorders>
          </w:tcPr>
          <w:p w14:paraId="12DCAE43" w14:textId="77777777" w:rsidR="00E612E9" w:rsidRPr="00E612E9" w:rsidRDefault="00E612E9" w:rsidP="00E612E9">
            <w:pPr>
              <w:spacing w:before="0" w:after="0" w:line="276" w:lineRule="auto"/>
              <w:rPr>
                <w:rFonts w:cs="Cambria"/>
                <w:color w:val="000000"/>
                <w:lang w:val="en-US"/>
              </w:rPr>
            </w:pPr>
          </w:p>
        </w:tc>
        <w:tc>
          <w:tcPr>
            <w:tcW w:w="2048" w:type="dxa"/>
            <w:tcBorders>
              <w:top w:val="single" w:sz="4" w:space="0" w:color="000000"/>
              <w:left w:val="single" w:sz="4" w:space="0" w:color="000000"/>
              <w:bottom w:val="single" w:sz="4" w:space="0" w:color="000000"/>
              <w:right w:val="single" w:sz="4" w:space="0" w:color="000000"/>
            </w:tcBorders>
          </w:tcPr>
          <w:p w14:paraId="371601D4" w14:textId="77777777" w:rsidR="00E612E9" w:rsidRPr="00E612E9" w:rsidRDefault="008216D2" w:rsidP="00E612E9">
            <w:pPr>
              <w:spacing w:before="0" w:after="0" w:line="276" w:lineRule="auto"/>
              <w:ind w:left="108"/>
              <w:rPr>
                <w:rFonts w:cs="Cambria"/>
                <w:color w:val="000000"/>
                <w:lang w:val="en-US"/>
              </w:rPr>
            </w:pPr>
            <w:r>
              <w:rPr>
                <w:rFonts w:cs="Cambria"/>
                <w:color w:val="000000"/>
                <w:lang w:val="en-US"/>
              </w:rPr>
              <w:t>3</w:t>
            </w:r>
            <w:r w:rsidR="00E612E9" w:rsidRPr="00E612E9">
              <w:rPr>
                <w:rFonts w:cs="Cambria"/>
                <w:color w:val="000000"/>
                <w:lang w:val="en-US"/>
              </w:rPr>
              <w:t xml:space="preserve"> person, return </w:t>
            </w:r>
          </w:p>
        </w:tc>
        <w:tc>
          <w:tcPr>
            <w:tcW w:w="1272" w:type="dxa"/>
            <w:tcBorders>
              <w:top w:val="single" w:sz="4" w:space="0" w:color="000000"/>
              <w:left w:val="single" w:sz="4" w:space="0" w:color="000000"/>
              <w:bottom w:val="single" w:sz="4" w:space="0" w:color="000000"/>
              <w:right w:val="single" w:sz="4" w:space="0" w:color="000000"/>
            </w:tcBorders>
          </w:tcPr>
          <w:p w14:paraId="6250F269" w14:textId="77777777" w:rsidR="00E612E9" w:rsidRPr="00E612E9" w:rsidRDefault="008216D2" w:rsidP="00E612E9">
            <w:pPr>
              <w:spacing w:before="0" w:after="0" w:line="276" w:lineRule="auto"/>
              <w:jc w:val="right"/>
              <w:rPr>
                <w:rFonts w:cs="Cambria"/>
                <w:color w:val="000000"/>
                <w:lang w:val="en-US"/>
              </w:rPr>
            </w:pPr>
            <w:r>
              <w:rPr>
                <w:rFonts w:cs="Cambria"/>
                <w:color w:val="000000"/>
                <w:lang w:val="en-US"/>
              </w:rPr>
              <w:t>1200</w:t>
            </w:r>
            <w:r w:rsidR="00E612E9" w:rsidRPr="00E612E9">
              <w:rPr>
                <w:rFonts w:cs="Cambria"/>
                <w:color w:val="000000"/>
                <w:lang w:val="en-US"/>
              </w:rPr>
              <w:t xml:space="preserve"> </w:t>
            </w:r>
          </w:p>
        </w:tc>
        <w:tc>
          <w:tcPr>
            <w:tcW w:w="1215" w:type="dxa"/>
            <w:tcBorders>
              <w:top w:val="single" w:sz="4" w:space="0" w:color="000000"/>
              <w:left w:val="single" w:sz="4" w:space="0" w:color="000000"/>
              <w:bottom w:val="single" w:sz="4" w:space="0" w:color="000000"/>
              <w:right w:val="single" w:sz="4" w:space="0" w:color="000000"/>
            </w:tcBorders>
          </w:tcPr>
          <w:p w14:paraId="5670A286" w14:textId="77777777" w:rsidR="00E612E9" w:rsidRPr="00E612E9" w:rsidRDefault="008216D2" w:rsidP="00E612E9">
            <w:pPr>
              <w:spacing w:before="0" w:after="0" w:line="276" w:lineRule="auto"/>
              <w:jc w:val="right"/>
              <w:rPr>
                <w:rFonts w:cs="Cambria"/>
                <w:color w:val="000000"/>
                <w:lang w:val="en-US"/>
              </w:rPr>
            </w:pPr>
            <w:r>
              <w:rPr>
                <w:rFonts w:cs="Cambria"/>
                <w:color w:val="000000"/>
                <w:lang w:val="en-US"/>
              </w:rPr>
              <w:t>3</w:t>
            </w:r>
            <w:r w:rsidR="00E612E9" w:rsidRPr="00E612E9">
              <w:rPr>
                <w:rFonts w:cs="Cambria"/>
                <w:color w:val="000000"/>
                <w:lang w:val="en-US"/>
              </w:rPr>
              <w:t xml:space="preserve"> </w:t>
            </w:r>
          </w:p>
        </w:tc>
        <w:tc>
          <w:tcPr>
            <w:tcW w:w="1126" w:type="dxa"/>
            <w:tcBorders>
              <w:top w:val="single" w:sz="4" w:space="0" w:color="000000"/>
              <w:left w:val="single" w:sz="4" w:space="0" w:color="000000"/>
              <w:bottom w:val="single" w:sz="4" w:space="0" w:color="000000"/>
              <w:right w:val="single" w:sz="4" w:space="0" w:color="000000"/>
            </w:tcBorders>
          </w:tcPr>
          <w:p w14:paraId="3A17DC9A" w14:textId="77777777" w:rsidR="00E612E9" w:rsidRPr="00E612E9" w:rsidRDefault="008216D2" w:rsidP="00E612E9">
            <w:pPr>
              <w:spacing w:before="0" w:after="0" w:line="276" w:lineRule="auto"/>
              <w:jc w:val="right"/>
              <w:rPr>
                <w:rFonts w:cs="Cambria"/>
                <w:color w:val="000000"/>
                <w:lang w:val="en-US"/>
              </w:rPr>
            </w:pPr>
            <w:r>
              <w:rPr>
                <w:rFonts w:cs="Cambria"/>
                <w:color w:val="000000"/>
                <w:lang w:val="en-US"/>
              </w:rPr>
              <w:t>3000</w:t>
            </w:r>
            <w:r w:rsidR="00E612E9" w:rsidRPr="00E612E9">
              <w:rPr>
                <w:rFonts w:cs="Cambria"/>
                <w:color w:val="000000"/>
                <w:lang w:val="en-US"/>
              </w:rPr>
              <w:t xml:space="preserve"> </w:t>
            </w:r>
          </w:p>
        </w:tc>
      </w:tr>
      <w:tr w:rsidR="00E612E9" w:rsidRPr="00E612E9" w14:paraId="191EA653" w14:textId="77777777" w:rsidTr="008216D2">
        <w:trPr>
          <w:trHeight w:val="290"/>
        </w:trPr>
        <w:tc>
          <w:tcPr>
            <w:tcW w:w="3173" w:type="dxa"/>
            <w:tcBorders>
              <w:top w:val="single" w:sz="4" w:space="0" w:color="000000"/>
              <w:left w:val="single" w:sz="4" w:space="0" w:color="000000"/>
              <w:bottom w:val="single" w:sz="4" w:space="0" w:color="000000"/>
              <w:right w:val="nil"/>
            </w:tcBorders>
          </w:tcPr>
          <w:p w14:paraId="277D0900" w14:textId="77777777" w:rsidR="00E612E9" w:rsidRPr="00E612E9" w:rsidRDefault="008216D2" w:rsidP="00E612E9">
            <w:pPr>
              <w:spacing w:before="0" w:after="0" w:line="276" w:lineRule="auto"/>
              <w:ind w:left="108"/>
              <w:rPr>
                <w:rFonts w:cs="Cambria"/>
                <w:color w:val="000000"/>
                <w:lang w:val="en-US"/>
              </w:rPr>
            </w:pPr>
            <w:r>
              <w:rPr>
                <w:rFonts w:cs="Cambria"/>
                <w:color w:val="000000"/>
                <w:lang w:val="en-US"/>
              </w:rPr>
              <w:t>Flight: Australia to Sweden (test planning)</w:t>
            </w:r>
          </w:p>
        </w:tc>
        <w:tc>
          <w:tcPr>
            <w:tcW w:w="739" w:type="dxa"/>
            <w:tcBorders>
              <w:top w:val="single" w:sz="4" w:space="0" w:color="000000"/>
              <w:left w:val="nil"/>
              <w:bottom w:val="single" w:sz="4" w:space="0" w:color="000000"/>
              <w:right w:val="single" w:sz="4" w:space="0" w:color="000000"/>
            </w:tcBorders>
          </w:tcPr>
          <w:p w14:paraId="02CF048B" w14:textId="77777777" w:rsidR="00E612E9" w:rsidRPr="00E612E9" w:rsidRDefault="00E612E9" w:rsidP="00E612E9">
            <w:pPr>
              <w:spacing w:before="0" w:after="0" w:line="276" w:lineRule="auto"/>
              <w:rPr>
                <w:rFonts w:cs="Cambria"/>
                <w:color w:val="000000"/>
                <w:lang w:val="en-US"/>
              </w:rPr>
            </w:pPr>
          </w:p>
        </w:tc>
        <w:tc>
          <w:tcPr>
            <w:tcW w:w="2048" w:type="dxa"/>
            <w:tcBorders>
              <w:top w:val="single" w:sz="4" w:space="0" w:color="000000"/>
              <w:left w:val="single" w:sz="4" w:space="0" w:color="000000"/>
              <w:bottom w:val="single" w:sz="4" w:space="0" w:color="000000"/>
              <w:right w:val="single" w:sz="4" w:space="0" w:color="000000"/>
            </w:tcBorders>
          </w:tcPr>
          <w:p w14:paraId="5AEDFD2B" w14:textId="77777777" w:rsidR="00E612E9" w:rsidRPr="00E612E9" w:rsidRDefault="008216D2" w:rsidP="00E612E9">
            <w:pPr>
              <w:spacing w:before="0" w:after="0" w:line="276" w:lineRule="auto"/>
              <w:ind w:left="108"/>
              <w:rPr>
                <w:rFonts w:cs="Cambria"/>
                <w:color w:val="000000"/>
                <w:lang w:val="en-US"/>
              </w:rPr>
            </w:pPr>
            <w:r>
              <w:rPr>
                <w:rFonts w:cs="Cambria"/>
                <w:color w:val="000000"/>
                <w:lang w:val="en-US"/>
              </w:rPr>
              <w:t>3</w:t>
            </w:r>
            <w:r w:rsidR="00E612E9" w:rsidRPr="00E612E9">
              <w:rPr>
                <w:rFonts w:cs="Cambria"/>
                <w:color w:val="000000"/>
                <w:lang w:val="en-US"/>
              </w:rPr>
              <w:t xml:space="preserve"> person, return </w:t>
            </w:r>
          </w:p>
        </w:tc>
        <w:tc>
          <w:tcPr>
            <w:tcW w:w="1272" w:type="dxa"/>
            <w:tcBorders>
              <w:top w:val="single" w:sz="4" w:space="0" w:color="000000"/>
              <w:left w:val="single" w:sz="4" w:space="0" w:color="000000"/>
              <w:bottom w:val="single" w:sz="4" w:space="0" w:color="000000"/>
              <w:right w:val="single" w:sz="4" w:space="0" w:color="000000"/>
            </w:tcBorders>
          </w:tcPr>
          <w:p w14:paraId="77164F0F" w14:textId="77777777" w:rsidR="00E612E9" w:rsidRPr="00E612E9" w:rsidRDefault="008216D2" w:rsidP="00E612E9">
            <w:pPr>
              <w:spacing w:before="0" w:after="0" w:line="276" w:lineRule="auto"/>
              <w:jc w:val="right"/>
              <w:rPr>
                <w:rFonts w:cs="Cambria"/>
                <w:color w:val="000000"/>
                <w:lang w:val="en-US"/>
              </w:rPr>
            </w:pPr>
            <w:r>
              <w:rPr>
                <w:rFonts w:cs="Cambria"/>
                <w:color w:val="000000"/>
                <w:lang w:val="en-US"/>
              </w:rPr>
              <w:t>12</w:t>
            </w:r>
            <w:r w:rsidR="00E612E9" w:rsidRPr="00E612E9">
              <w:rPr>
                <w:rFonts w:cs="Cambria"/>
                <w:color w:val="000000"/>
                <w:lang w:val="en-US"/>
              </w:rPr>
              <w:t>00</w:t>
            </w:r>
            <w:r w:rsidR="00E612E9" w:rsidRPr="00E612E9">
              <w:rPr>
                <w:rFonts w:cs="Cambria"/>
                <w:b/>
                <w:color w:val="000000"/>
                <w:lang w:val="en-US"/>
              </w:rPr>
              <w:t xml:space="preserve"> </w:t>
            </w:r>
          </w:p>
        </w:tc>
        <w:tc>
          <w:tcPr>
            <w:tcW w:w="1215" w:type="dxa"/>
            <w:tcBorders>
              <w:top w:val="single" w:sz="4" w:space="0" w:color="000000"/>
              <w:left w:val="single" w:sz="4" w:space="0" w:color="000000"/>
              <w:bottom w:val="single" w:sz="4" w:space="0" w:color="000000"/>
              <w:right w:val="single" w:sz="4" w:space="0" w:color="000000"/>
            </w:tcBorders>
          </w:tcPr>
          <w:p w14:paraId="2DE3EDA2" w14:textId="77777777" w:rsidR="00E612E9" w:rsidRPr="00E612E9" w:rsidRDefault="008216D2" w:rsidP="00E612E9">
            <w:pPr>
              <w:spacing w:before="0" w:after="0" w:line="276" w:lineRule="auto"/>
              <w:jc w:val="right"/>
              <w:rPr>
                <w:rFonts w:cs="Cambria"/>
                <w:color w:val="000000"/>
                <w:lang w:val="en-US"/>
              </w:rPr>
            </w:pPr>
            <w:r>
              <w:rPr>
                <w:rFonts w:cs="Cambria"/>
                <w:color w:val="000000"/>
                <w:lang w:val="en-US"/>
              </w:rPr>
              <w:t>3</w:t>
            </w:r>
            <w:r w:rsidR="00E612E9" w:rsidRPr="00E612E9">
              <w:rPr>
                <w:rFonts w:cs="Cambria"/>
                <w:color w:val="000000"/>
                <w:lang w:val="en-US"/>
              </w:rPr>
              <w:t xml:space="preserve"> </w:t>
            </w:r>
          </w:p>
        </w:tc>
        <w:tc>
          <w:tcPr>
            <w:tcW w:w="1126" w:type="dxa"/>
            <w:tcBorders>
              <w:top w:val="single" w:sz="4" w:space="0" w:color="000000"/>
              <w:left w:val="single" w:sz="4" w:space="0" w:color="000000"/>
              <w:bottom w:val="single" w:sz="4" w:space="0" w:color="000000"/>
              <w:right w:val="single" w:sz="4" w:space="0" w:color="000000"/>
            </w:tcBorders>
          </w:tcPr>
          <w:p w14:paraId="1C202B02" w14:textId="77777777" w:rsidR="00E612E9" w:rsidRPr="00E612E9" w:rsidRDefault="008216D2" w:rsidP="00E612E9">
            <w:pPr>
              <w:spacing w:before="0" w:after="0" w:line="276" w:lineRule="auto"/>
              <w:jc w:val="right"/>
              <w:rPr>
                <w:rFonts w:cs="Cambria"/>
                <w:color w:val="000000"/>
                <w:lang w:val="en-US"/>
              </w:rPr>
            </w:pPr>
            <w:r>
              <w:rPr>
                <w:rFonts w:cs="Cambria"/>
                <w:color w:val="000000"/>
                <w:lang w:val="en-US"/>
              </w:rPr>
              <w:t>3</w:t>
            </w:r>
            <w:r w:rsidR="00E612E9" w:rsidRPr="00E612E9">
              <w:rPr>
                <w:rFonts w:cs="Cambria"/>
                <w:color w:val="000000"/>
                <w:lang w:val="en-US"/>
              </w:rPr>
              <w:t>000</w:t>
            </w:r>
            <w:r w:rsidR="00E612E9" w:rsidRPr="00E612E9">
              <w:rPr>
                <w:rFonts w:cs="Cambria"/>
                <w:b/>
                <w:color w:val="000000"/>
                <w:lang w:val="en-US"/>
              </w:rPr>
              <w:t xml:space="preserve"> </w:t>
            </w:r>
          </w:p>
        </w:tc>
      </w:tr>
      <w:tr w:rsidR="00E612E9" w:rsidRPr="00E612E9" w14:paraId="2565745E" w14:textId="77777777" w:rsidTr="008216D2">
        <w:trPr>
          <w:trHeight w:val="293"/>
        </w:trPr>
        <w:tc>
          <w:tcPr>
            <w:tcW w:w="3173" w:type="dxa"/>
            <w:tcBorders>
              <w:top w:val="single" w:sz="4" w:space="0" w:color="000000"/>
              <w:left w:val="single" w:sz="4" w:space="0" w:color="000000"/>
              <w:bottom w:val="single" w:sz="4" w:space="0" w:color="000000"/>
              <w:right w:val="nil"/>
            </w:tcBorders>
          </w:tcPr>
          <w:p w14:paraId="47DF7347" w14:textId="77777777" w:rsidR="00E612E9" w:rsidRPr="00E612E9" w:rsidRDefault="008216D2" w:rsidP="00E612E9">
            <w:pPr>
              <w:spacing w:before="0" w:after="0" w:line="276" w:lineRule="auto"/>
              <w:ind w:left="108"/>
              <w:rPr>
                <w:rFonts w:cs="Cambria"/>
                <w:color w:val="000000"/>
                <w:lang w:val="en-US"/>
              </w:rPr>
            </w:pPr>
            <w:r>
              <w:rPr>
                <w:rFonts w:cs="Cambria"/>
                <w:color w:val="000000"/>
                <w:lang w:val="en-US"/>
              </w:rPr>
              <w:t>Flight: Australia to Sweden (test execution)</w:t>
            </w:r>
          </w:p>
        </w:tc>
        <w:tc>
          <w:tcPr>
            <w:tcW w:w="739" w:type="dxa"/>
            <w:tcBorders>
              <w:top w:val="single" w:sz="4" w:space="0" w:color="000000"/>
              <w:left w:val="nil"/>
              <w:bottom w:val="single" w:sz="4" w:space="0" w:color="000000"/>
              <w:right w:val="single" w:sz="4" w:space="0" w:color="000000"/>
            </w:tcBorders>
          </w:tcPr>
          <w:p w14:paraId="62563C50" w14:textId="77777777" w:rsidR="00E612E9" w:rsidRPr="00E612E9" w:rsidRDefault="00E612E9" w:rsidP="00E612E9">
            <w:pPr>
              <w:spacing w:before="0" w:after="0" w:line="276" w:lineRule="auto"/>
              <w:rPr>
                <w:rFonts w:cs="Cambria"/>
                <w:color w:val="000000"/>
                <w:lang w:val="en-US"/>
              </w:rPr>
            </w:pPr>
          </w:p>
        </w:tc>
        <w:tc>
          <w:tcPr>
            <w:tcW w:w="2048" w:type="dxa"/>
            <w:tcBorders>
              <w:top w:val="single" w:sz="4" w:space="0" w:color="000000"/>
              <w:left w:val="single" w:sz="4" w:space="0" w:color="000000"/>
              <w:bottom w:val="single" w:sz="4" w:space="0" w:color="000000"/>
              <w:right w:val="single" w:sz="4" w:space="0" w:color="000000"/>
            </w:tcBorders>
          </w:tcPr>
          <w:p w14:paraId="2154BAE1" w14:textId="77777777" w:rsidR="00E612E9" w:rsidRPr="00E612E9" w:rsidRDefault="008216D2" w:rsidP="00E612E9">
            <w:pPr>
              <w:spacing w:before="0" w:after="0" w:line="276" w:lineRule="auto"/>
              <w:ind w:left="108"/>
              <w:rPr>
                <w:rFonts w:cs="Cambria"/>
                <w:color w:val="000000"/>
                <w:lang w:val="en-US"/>
              </w:rPr>
            </w:pPr>
            <w:r>
              <w:rPr>
                <w:rFonts w:cs="Cambria"/>
                <w:color w:val="000000"/>
                <w:lang w:val="en-US"/>
              </w:rPr>
              <w:t>3</w:t>
            </w:r>
            <w:r w:rsidR="00E612E9" w:rsidRPr="00E612E9">
              <w:rPr>
                <w:rFonts w:cs="Cambria"/>
                <w:color w:val="000000"/>
                <w:lang w:val="en-US"/>
              </w:rPr>
              <w:t xml:space="preserve"> person, return </w:t>
            </w:r>
          </w:p>
        </w:tc>
        <w:tc>
          <w:tcPr>
            <w:tcW w:w="1272" w:type="dxa"/>
            <w:tcBorders>
              <w:top w:val="single" w:sz="4" w:space="0" w:color="000000"/>
              <w:left w:val="single" w:sz="4" w:space="0" w:color="000000"/>
              <w:bottom w:val="single" w:sz="4" w:space="0" w:color="000000"/>
              <w:right w:val="single" w:sz="4" w:space="0" w:color="000000"/>
            </w:tcBorders>
          </w:tcPr>
          <w:p w14:paraId="4A922035" w14:textId="77777777" w:rsidR="00E612E9" w:rsidRPr="00E612E9" w:rsidRDefault="008216D2" w:rsidP="00E612E9">
            <w:pPr>
              <w:spacing w:before="0" w:after="0" w:line="276" w:lineRule="auto"/>
              <w:jc w:val="right"/>
              <w:rPr>
                <w:rFonts w:cs="Cambria"/>
                <w:color w:val="000000"/>
                <w:lang w:val="en-US"/>
              </w:rPr>
            </w:pPr>
            <w:r>
              <w:rPr>
                <w:rFonts w:cs="Cambria"/>
                <w:color w:val="000000"/>
                <w:lang w:val="en-US"/>
              </w:rPr>
              <w:t>1200</w:t>
            </w:r>
            <w:r w:rsidR="00E612E9" w:rsidRPr="00E612E9">
              <w:rPr>
                <w:rFonts w:cs="Cambria"/>
                <w:color w:val="000000"/>
                <w:lang w:val="en-US"/>
              </w:rPr>
              <w:t xml:space="preserve"> </w:t>
            </w:r>
          </w:p>
        </w:tc>
        <w:tc>
          <w:tcPr>
            <w:tcW w:w="1215" w:type="dxa"/>
            <w:tcBorders>
              <w:top w:val="single" w:sz="4" w:space="0" w:color="000000"/>
              <w:left w:val="single" w:sz="4" w:space="0" w:color="000000"/>
              <w:bottom w:val="single" w:sz="4" w:space="0" w:color="000000"/>
              <w:right w:val="single" w:sz="4" w:space="0" w:color="000000"/>
            </w:tcBorders>
          </w:tcPr>
          <w:p w14:paraId="62EA5C41" w14:textId="77777777" w:rsidR="00E612E9" w:rsidRPr="00E612E9" w:rsidRDefault="008216D2" w:rsidP="00E612E9">
            <w:pPr>
              <w:spacing w:before="0" w:after="0" w:line="276" w:lineRule="auto"/>
              <w:jc w:val="right"/>
              <w:rPr>
                <w:rFonts w:cs="Cambria"/>
                <w:color w:val="000000"/>
                <w:lang w:val="en-US"/>
              </w:rPr>
            </w:pPr>
            <w:r>
              <w:rPr>
                <w:rFonts w:cs="Cambria"/>
                <w:color w:val="000000"/>
                <w:lang w:val="en-US"/>
              </w:rPr>
              <w:t>3</w:t>
            </w:r>
            <w:r w:rsidR="00E612E9" w:rsidRPr="00E612E9">
              <w:rPr>
                <w:rFonts w:cs="Cambria"/>
                <w:color w:val="000000"/>
                <w:lang w:val="en-US"/>
              </w:rPr>
              <w:t xml:space="preserve"> </w:t>
            </w:r>
          </w:p>
        </w:tc>
        <w:tc>
          <w:tcPr>
            <w:tcW w:w="1126" w:type="dxa"/>
            <w:tcBorders>
              <w:top w:val="single" w:sz="4" w:space="0" w:color="000000"/>
              <w:left w:val="single" w:sz="4" w:space="0" w:color="000000"/>
              <w:bottom w:val="single" w:sz="4" w:space="0" w:color="000000"/>
              <w:right w:val="single" w:sz="4" w:space="0" w:color="000000"/>
            </w:tcBorders>
          </w:tcPr>
          <w:p w14:paraId="53E222FF" w14:textId="77777777" w:rsidR="00E612E9" w:rsidRPr="00E612E9" w:rsidRDefault="008216D2" w:rsidP="00E612E9">
            <w:pPr>
              <w:spacing w:before="0" w:after="0" w:line="276" w:lineRule="auto"/>
              <w:jc w:val="right"/>
              <w:rPr>
                <w:rFonts w:cs="Cambria"/>
                <w:color w:val="000000"/>
                <w:lang w:val="en-US"/>
              </w:rPr>
            </w:pPr>
            <w:r>
              <w:rPr>
                <w:rFonts w:cs="Cambria"/>
                <w:color w:val="000000"/>
                <w:lang w:val="en-US"/>
              </w:rPr>
              <w:t>3000</w:t>
            </w:r>
            <w:r w:rsidR="00E612E9" w:rsidRPr="00E612E9">
              <w:rPr>
                <w:rFonts w:cs="Cambria"/>
                <w:color w:val="000000"/>
                <w:lang w:val="en-US"/>
              </w:rPr>
              <w:t xml:space="preserve"> </w:t>
            </w:r>
          </w:p>
        </w:tc>
      </w:tr>
      <w:tr w:rsidR="00E612E9" w:rsidRPr="00E612E9" w14:paraId="5D265F01" w14:textId="77777777" w:rsidTr="00E612E9">
        <w:trPr>
          <w:trHeight w:val="290"/>
        </w:trPr>
        <w:tc>
          <w:tcPr>
            <w:tcW w:w="3173" w:type="dxa"/>
            <w:tcBorders>
              <w:top w:val="single" w:sz="4" w:space="0" w:color="000000"/>
              <w:left w:val="single" w:sz="4" w:space="0" w:color="000000"/>
              <w:bottom w:val="single" w:sz="4" w:space="0" w:color="000000"/>
              <w:right w:val="nil"/>
            </w:tcBorders>
          </w:tcPr>
          <w:p w14:paraId="402E0AEC" w14:textId="77777777" w:rsidR="00E612E9" w:rsidRPr="006F029C" w:rsidRDefault="00E612E9" w:rsidP="00E612E9">
            <w:pPr>
              <w:spacing w:before="0" w:after="0" w:line="276" w:lineRule="auto"/>
              <w:ind w:left="108"/>
              <w:rPr>
                <w:rFonts w:cs="Cambria"/>
                <w:b/>
                <w:color w:val="000000"/>
                <w:lang w:val="en-US"/>
              </w:rPr>
            </w:pPr>
            <w:r w:rsidRPr="006F029C">
              <w:rPr>
                <w:rFonts w:cs="Cambria"/>
                <w:b/>
                <w:color w:val="000000"/>
                <w:lang w:val="en-US"/>
              </w:rPr>
              <w:t xml:space="preserve"> </w:t>
            </w:r>
            <w:r w:rsidRPr="006F029C">
              <w:rPr>
                <w:rFonts w:cs="Cambria"/>
                <w:b/>
                <w:color w:val="000000"/>
                <w:lang w:val="en-US"/>
              </w:rPr>
              <w:tab/>
              <w:t xml:space="preserve"> </w:t>
            </w:r>
          </w:p>
        </w:tc>
        <w:tc>
          <w:tcPr>
            <w:tcW w:w="5274" w:type="dxa"/>
            <w:gridSpan w:val="4"/>
            <w:tcBorders>
              <w:top w:val="single" w:sz="4" w:space="0" w:color="000000"/>
              <w:left w:val="nil"/>
              <w:bottom w:val="single" w:sz="4" w:space="0" w:color="000000"/>
              <w:right w:val="nil"/>
            </w:tcBorders>
          </w:tcPr>
          <w:p w14:paraId="4165D23B" w14:textId="77777777" w:rsidR="00E612E9" w:rsidRPr="006F029C" w:rsidRDefault="00197F9D" w:rsidP="008216D2">
            <w:pPr>
              <w:spacing w:before="0" w:after="0" w:line="276" w:lineRule="auto"/>
              <w:rPr>
                <w:rFonts w:cs="Cambria"/>
                <w:b/>
                <w:color w:val="000000"/>
                <w:lang w:val="en-US"/>
              </w:rPr>
            </w:pPr>
            <w:r w:rsidRPr="006F029C">
              <w:rPr>
                <w:rFonts w:cs="Cambria"/>
                <w:b/>
                <w:color w:val="000000"/>
                <w:lang w:val="en-US"/>
              </w:rPr>
              <w:t>Final review meeting in Australia</w:t>
            </w:r>
          </w:p>
        </w:tc>
        <w:tc>
          <w:tcPr>
            <w:tcW w:w="1126" w:type="dxa"/>
            <w:tcBorders>
              <w:top w:val="single" w:sz="4" w:space="0" w:color="000000"/>
              <w:left w:val="nil"/>
              <w:bottom w:val="single" w:sz="4" w:space="0" w:color="000000"/>
              <w:right w:val="single" w:sz="4" w:space="0" w:color="000000"/>
            </w:tcBorders>
          </w:tcPr>
          <w:p w14:paraId="7A3EFABF" w14:textId="77777777" w:rsidR="00E612E9" w:rsidRPr="00E612E9" w:rsidRDefault="00E612E9" w:rsidP="00E612E9">
            <w:pPr>
              <w:spacing w:before="0" w:after="0" w:line="276" w:lineRule="auto"/>
              <w:rPr>
                <w:rFonts w:cs="Cambria"/>
                <w:color w:val="000000"/>
                <w:lang w:val="en-US"/>
              </w:rPr>
            </w:pPr>
          </w:p>
        </w:tc>
      </w:tr>
      <w:tr w:rsidR="00E612E9" w:rsidRPr="00E612E9" w14:paraId="198A5305" w14:textId="77777777" w:rsidTr="008216D2">
        <w:trPr>
          <w:trHeight w:val="293"/>
        </w:trPr>
        <w:tc>
          <w:tcPr>
            <w:tcW w:w="3173" w:type="dxa"/>
            <w:tcBorders>
              <w:top w:val="single" w:sz="4" w:space="0" w:color="000000"/>
              <w:left w:val="single" w:sz="4" w:space="0" w:color="000000"/>
              <w:bottom w:val="single" w:sz="4" w:space="0" w:color="000000"/>
              <w:right w:val="nil"/>
            </w:tcBorders>
          </w:tcPr>
          <w:p w14:paraId="24179FAD" w14:textId="77777777" w:rsidR="00E612E9" w:rsidRPr="00E612E9" w:rsidRDefault="00197F9D" w:rsidP="00E612E9">
            <w:pPr>
              <w:spacing w:before="0" w:after="0" w:line="276" w:lineRule="auto"/>
              <w:ind w:left="108"/>
              <w:rPr>
                <w:rFonts w:cs="Cambria"/>
                <w:color w:val="000000"/>
                <w:lang w:val="en-US"/>
              </w:rPr>
            </w:pPr>
            <w:r>
              <w:rPr>
                <w:rFonts w:cs="Cambria"/>
                <w:color w:val="000000"/>
                <w:lang w:val="en-US"/>
              </w:rPr>
              <w:t>Flight Australia to Sweden</w:t>
            </w:r>
          </w:p>
        </w:tc>
        <w:tc>
          <w:tcPr>
            <w:tcW w:w="739" w:type="dxa"/>
            <w:tcBorders>
              <w:top w:val="single" w:sz="4" w:space="0" w:color="000000"/>
              <w:left w:val="nil"/>
              <w:bottom w:val="single" w:sz="4" w:space="0" w:color="000000"/>
              <w:right w:val="single" w:sz="4" w:space="0" w:color="000000"/>
            </w:tcBorders>
          </w:tcPr>
          <w:p w14:paraId="3955826B" w14:textId="77777777" w:rsidR="00E612E9" w:rsidRPr="00E612E9" w:rsidRDefault="00E612E9" w:rsidP="00E612E9">
            <w:pPr>
              <w:spacing w:before="0" w:after="0" w:line="276" w:lineRule="auto"/>
              <w:rPr>
                <w:rFonts w:cs="Cambria"/>
                <w:color w:val="000000"/>
                <w:lang w:val="en-US"/>
              </w:rPr>
            </w:pPr>
          </w:p>
        </w:tc>
        <w:tc>
          <w:tcPr>
            <w:tcW w:w="2048" w:type="dxa"/>
            <w:tcBorders>
              <w:top w:val="single" w:sz="4" w:space="0" w:color="000000"/>
              <w:left w:val="single" w:sz="4" w:space="0" w:color="000000"/>
              <w:bottom w:val="single" w:sz="4" w:space="0" w:color="000000"/>
              <w:right w:val="single" w:sz="4" w:space="0" w:color="000000"/>
            </w:tcBorders>
          </w:tcPr>
          <w:p w14:paraId="20792328" w14:textId="77777777" w:rsidR="00E612E9" w:rsidRPr="00E612E9" w:rsidRDefault="00E612E9" w:rsidP="00E612E9">
            <w:pPr>
              <w:spacing w:before="0" w:after="0" w:line="276" w:lineRule="auto"/>
              <w:ind w:left="108"/>
              <w:rPr>
                <w:rFonts w:cs="Cambria"/>
                <w:color w:val="000000"/>
                <w:lang w:val="en-US"/>
              </w:rPr>
            </w:pPr>
            <w:r w:rsidRPr="00E612E9">
              <w:rPr>
                <w:rFonts w:cs="Cambria"/>
                <w:color w:val="000000"/>
                <w:lang w:val="en-US"/>
              </w:rPr>
              <w:t xml:space="preserve">1 person, return </w:t>
            </w:r>
          </w:p>
        </w:tc>
        <w:tc>
          <w:tcPr>
            <w:tcW w:w="1272" w:type="dxa"/>
            <w:tcBorders>
              <w:top w:val="single" w:sz="4" w:space="0" w:color="000000"/>
              <w:left w:val="single" w:sz="4" w:space="0" w:color="000000"/>
              <w:bottom w:val="single" w:sz="4" w:space="0" w:color="000000"/>
              <w:right w:val="single" w:sz="4" w:space="0" w:color="000000"/>
            </w:tcBorders>
          </w:tcPr>
          <w:p w14:paraId="624678AA" w14:textId="77777777" w:rsidR="00E612E9" w:rsidRPr="00E612E9" w:rsidRDefault="00197F9D" w:rsidP="00E612E9">
            <w:pPr>
              <w:spacing w:before="0" w:after="0" w:line="276" w:lineRule="auto"/>
              <w:jc w:val="right"/>
              <w:rPr>
                <w:rFonts w:cs="Cambria"/>
                <w:color w:val="000000"/>
                <w:lang w:val="en-US"/>
              </w:rPr>
            </w:pPr>
            <w:r>
              <w:rPr>
                <w:rFonts w:cs="Cambria"/>
                <w:color w:val="000000"/>
                <w:lang w:val="en-US"/>
              </w:rPr>
              <w:t>1000</w:t>
            </w:r>
            <w:r w:rsidR="00E612E9" w:rsidRPr="00E612E9">
              <w:rPr>
                <w:rFonts w:cs="Cambria"/>
                <w:color w:val="000000"/>
                <w:lang w:val="en-US"/>
              </w:rPr>
              <w:t xml:space="preserve"> </w:t>
            </w:r>
          </w:p>
        </w:tc>
        <w:tc>
          <w:tcPr>
            <w:tcW w:w="1215" w:type="dxa"/>
            <w:tcBorders>
              <w:top w:val="single" w:sz="4" w:space="0" w:color="000000"/>
              <w:left w:val="single" w:sz="4" w:space="0" w:color="000000"/>
              <w:bottom w:val="single" w:sz="4" w:space="0" w:color="000000"/>
              <w:right w:val="single" w:sz="4" w:space="0" w:color="000000"/>
            </w:tcBorders>
          </w:tcPr>
          <w:p w14:paraId="4490085F" w14:textId="77777777" w:rsidR="00E612E9" w:rsidRPr="00E612E9" w:rsidRDefault="00E612E9" w:rsidP="00E612E9">
            <w:pPr>
              <w:spacing w:before="0" w:after="0" w:line="276" w:lineRule="auto"/>
              <w:jc w:val="right"/>
              <w:rPr>
                <w:rFonts w:cs="Cambria"/>
                <w:color w:val="000000"/>
                <w:lang w:val="en-US"/>
              </w:rPr>
            </w:pPr>
            <w:r w:rsidRPr="00E612E9">
              <w:rPr>
                <w:rFonts w:cs="Cambria"/>
                <w:color w:val="000000"/>
                <w:lang w:val="en-US"/>
              </w:rPr>
              <w:t xml:space="preserve">1 </w:t>
            </w:r>
          </w:p>
        </w:tc>
        <w:tc>
          <w:tcPr>
            <w:tcW w:w="1126" w:type="dxa"/>
            <w:tcBorders>
              <w:top w:val="single" w:sz="4" w:space="0" w:color="000000"/>
              <w:left w:val="single" w:sz="4" w:space="0" w:color="000000"/>
              <w:bottom w:val="single" w:sz="4" w:space="0" w:color="000000"/>
              <w:right w:val="single" w:sz="4" w:space="0" w:color="000000"/>
            </w:tcBorders>
          </w:tcPr>
          <w:p w14:paraId="649DEC97" w14:textId="77777777" w:rsidR="00E612E9" w:rsidRPr="00E612E9" w:rsidRDefault="00197F9D" w:rsidP="00E612E9">
            <w:pPr>
              <w:spacing w:before="0" w:after="0" w:line="276" w:lineRule="auto"/>
              <w:jc w:val="right"/>
              <w:rPr>
                <w:rFonts w:cs="Cambria"/>
                <w:color w:val="000000"/>
                <w:lang w:val="en-US"/>
              </w:rPr>
            </w:pPr>
            <w:r>
              <w:rPr>
                <w:rFonts w:cs="Cambria"/>
                <w:color w:val="000000"/>
                <w:lang w:val="en-US"/>
              </w:rPr>
              <w:t>1000</w:t>
            </w:r>
          </w:p>
        </w:tc>
      </w:tr>
      <w:tr w:rsidR="00E612E9" w:rsidRPr="00E612E9" w14:paraId="3EEA9580" w14:textId="77777777" w:rsidTr="00E612E9">
        <w:trPr>
          <w:trHeight w:val="293"/>
        </w:trPr>
        <w:tc>
          <w:tcPr>
            <w:tcW w:w="3173" w:type="dxa"/>
            <w:tcBorders>
              <w:top w:val="single" w:sz="4" w:space="0" w:color="000000"/>
              <w:left w:val="single" w:sz="4" w:space="0" w:color="000000"/>
              <w:bottom w:val="single" w:sz="4" w:space="0" w:color="000000"/>
              <w:right w:val="nil"/>
            </w:tcBorders>
          </w:tcPr>
          <w:p w14:paraId="6A9FAB73" w14:textId="77777777" w:rsidR="00E612E9" w:rsidRPr="00E612E9" w:rsidRDefault="00E612E9" w:rsidP="00E612E9">
            <w:pPr>
              <w:spacing w:before="0" w:after="0" w:line="276" w:lineRule="auto"/>
              <w:rPr>
                <w:rFonts w:cs="Cambria"/>
                <w:color w:val="000000"/>
                <w:lang w:val="en-US"/>
              </w:rPr>
            </w:pPr>
          </w:p>
        </w:tc>
        <w:tc>
          <w:tcPr>
            <w:tcW w:w="5274" w:type="dxa"/>
            <w:gridSpan w:val="4"/>
            <w:tcBorders>
              <w:top w:val="single" w:sz="4" w:space="0" w:color="000000"/>
              <w:left w:val="nil"/>
              <w:bottom w:val="single" w:sz="4" w:space="0" w:color="000000"/>
              <w:right w:val="nil"/>
            </w:tcBorders>
          </w:tcPr>
          <w:p w14:paraId="0A81434E" w14:textId="77777777" w:rsidR="00E612E9" w:rsidRPr="00E612E9" w:rsidRDefault="00E612E9" w:rsidP="00E612E9">
            <w:pPr>
              <w:spacing w:before="0" w:after="0" w:line="276" w:lineRule="auto"/>
              <w:ind w:left="1313"/>
              <w:rPr>
                <w:rFonts w:cs="Cambria"/>
                <w:color w:val="000000"/>
                <w:lang w:val="en-US"/>
              </w:rPr>
            </w:pPr>
            <w:r w:rsidRPr="00E612E9">
              <w:rPr>
                <w:rFonts w:cs="Cambria"/>
                <w:b/>
                <w:color w:val="000000"/>
                <w:lang w:val="en-US"/>
              </w:rPr>
              <w:t xml:space="preserve">Hotel </w:t>
            </w:r>
          </w:p>
        </w:tc>
        <w:tc>
          <w:tcPr>
            <w:tcW w:w="1126" w:type="dxa"/>
            <w:tcBorders>
              <w:top w:val="single" w:sz="4" w:space="0" w:color="000000"/>
              <w:left w:val="nil"/>
              <w:bottom w:val="single" w:sz="4" w:space="0" w:color="000000"/>
              <w:right w:val="single" w:sz="4" w:space="0" w:color="000000"/>
            </w:tcBorders>
          </w:tcPr>
          <w:p w14:paraId="1BFFC9BA" w14:textId="77777777" w:rsidR="00E612E9" w:rsidRPr="00E612E9" w:rsidRDefault="00E612E9" w:rsidP="00E612E9">
            <w:pPr>
              <w:spacing w:before="0" w:after="0" w:line="276" w:lineRule="auto"/>
              <w:rPr>
                <w:rFonts w:cs="Cambria"/>
                <w:color w:val="000000"/>
                <w:lang w:val="en-US"/>
              </w:rPr>
            </w:pPr>
          </w:p>
        </w:tc>
      </w:tr>
      <w:tr w:rsidR="00E612E9" w:rsidRPr="00E612E9" w14:paraId="272AAA1A" w14:textId="77777777" w:rsidTr="00E612E9">
        <w:trPr>
          <w:trHeight w:val="290"/>
        </w:trPr>
        <w:tc>
          <w:tcPr>
            <w:tcW w:w="3173" w:type="dxa"/>
            <w:tcBorders>
              <w:top w:val="single" w:sz="4" w:space="0" w:color="000000"/>
              <w:left w:val="single" w:sz="4" w:space="0" w:color="000000"/>
              <w:bottom w:val="single" w:sz="4" w:space="0" w:color="000000"/>
              <w:right w:val="nil"/>
            </w:tcBorders>
          </w:tcPr>
          <w:p w14:paraId="48761A6E" w14:textId="77777777" w:rsidR="00E612E9" w:rsidRPr="00E612E9" w:rsidRDefault="00E612E9" w:rsidP="00E612E9">
            <w:pPr>
              <w:spacing w:before="0" w:after="0" w:line="276" w:lineRule="auto"/>
              <w:rPr>
                <w:rFonts w:cs="Cambria"/>
                <w:color w:val="000000"/>
                <w:lang w:val="en-US"/>
              </w:rPr>
            </w:pPr>
          </w:p>
        </w:tc>
        <w:tc>
          <w:tcPr>
            <w:tcW w:w="5274" w:type="dxa"/>
            <w:gridSpan w:val="4"/>
            <w:tcBorders>
              <w:top w:val="single" w:sz="4" w:space="0" w:color="000000"/>
              <w:left w:val="nil"/>
              <w:bottom w:val="single" w:sz="4" w:space="0" w:color="000000"/>
              <w:right w:val="nil"/>
            </w:tcBorders>
          </w:tcPr>
          <w:p w14:paraId="75E0BA03" w14:textId="77777777" w:rsidR="00E612E9" w:rsidRPr="00E612E9" w:rsidRDefault="00E612E9" w:rsidP="00E612E9">
            <w:pPr>
              <w:spacing w:before="0" w:after="0" w:line="276" w:lineRule="auto"/>
              <w:ind w:left="799"/>
              <w:rPr>
                <w:rFonts w:cs="Cambria"/>
                <w:color w:val="000000"/>
                <w:lang w:val="en-US"/>
              </w:rPr>
            </w:pPr>
            <w:r w:rsidRPr="00E612E9">
              <w:rPr>
                <w:rFonts w:cs="Cambria"/>
                <w:b/>
                <w:color w:val="000000"/>
                <w:lang w:val="en-US"/>
              </w:rPr>
              <w:t xml:space="preserve">Initial meeting </w:t>
            </w:r>
            <w:r w:rsidR="00197F9D">
              <w:rPr>
                <w:rFonts w:cs="Cambria"/>
                <w:b/>
                <w:color w:val="000000"/>
                <w:lang w:val="en-US"/>
              </w:rPr>
              <w:t>,final review meeting</w:t>
            </w:r>
          </w:p>
        </w:tc>
        <w:tc>
          <w:tcPr>
            <w:tcW w:w="1126" w:type="dxa"/>
            <w:tcBorders>
              <w:top w:val="single" w:sz="4" w:space="0" w:color="000000"/>
              <w:left w:val="nil"/>
              <w:bottom w:val="single" w:sz="4" w:space="0" w:color="000000"/>
              <w:right w:val="single" w:sz="4" w:space="0" w:color="000000"/>
            </w:tcBorders>
          </w:tcPr>
          <w:p w14:paraId="494CECF1" w14:textId="77777777" w:rsidR="00E612E9" w:rsidRPr="00E612E9" w:rsidRDefault="00E612E9" w:rsidP="00E612E9">
            <w:pPr>
              <w:spacing w:before="0" w:after="0" w:line="276" w:lineRule="auto"/>
              <w:rPr>
                <w:rFonts w:cs="Cambria"/>
                <w:color w:val="000000"/>
                <w:lang w:val="en-US"/>
              </w:rPr>
            </w:pPr>
          </w:p>
        </w:tc>
      </w:tr>
      <w:tr w:rsidR="00E612E9" w:rsidRPr="00E612E9" w14:paraId="1834FE26" w14:textId="77777777" w:rsidTr="008216D2">
        <w:trPr>
          <w:trHeight w:val="290"/>
        </w:trPr>
        <w:tc>
          <w:tcPr>
            <w:tcW w:w="3173" w:type="dxa"/>
            <w:tcBorders>
              <w:top w:val="single" w:sz="4" w:space="0" w:color="000000"/>
              <w:left w:val="single" w:sz="4" w:space="0" w:color="000000"/>
              <w:bottom w:val="single" w:sz="4" w:space="0" w:color="000000"/>
              <w:right w:val="nil"/>
            </w:tcBorders>
          </w:tcPr>
          <w:p w14:paraId="2ACC650A" w14:textId="77777777" w:rsidR="00E612E9" w:rsidRPr="00E612E9" w:rsidRDefault="00E612E9" w:rsidP="00E612E9">
            <w:pPr>
              <w:spacing w:before="0" w:after="0" w:line="276" w:lineRule="auto"/>
              <w:ind w:left="108"/>
              <w:rPr>
                <w:rFonts w:cs="Cambria"/>
                <w:color w:val="000000"/>
                <w:lang w:val="en-US"/>
              </w:rPr>
            </w:pPr>
            <w:r w:rsidRPr="00E612E9">
              <w:rPr>
                <w:rFonts w:cs="Cambria"/>
                <w:color w:val="000000"/>
                <w:lang w:val="en-US"/>
              </w:rPr>
              <w:t>Hotel</w:t>
            </w:r>
            <w:r w:rsidR="008216D2">
              <w:rPr>
                <w:rFonts w:cs="Cambria"/>
                <w:color w:val="000000"/>
                <w:lang w:val="en-US"/>
              </w:rPr>
              <w:t>: Sweden (Australia)</w:t>
            </w:r>
            <w:r w:rsidRPr="00E612E9">
              <w:rPr>
                <w:rFonts w:cs="Cambria"/>
                <w:color w:val="000000"/>
                <w:lang w:val="en-US"/>
              </w:rPr>
              <w:t xml:space="preserve"> </w:t>
            </w:r>
          </w:p>
        </w:tc>
        <w:tc>
          <w:tcPr>
            <w:tcW w:w="739" w:type="dxa"/>
            <w:tcBorders>
              <w:top w:val="single" w:sz="4" w:space="0" w:color="000000"/>
              <w:left w:val="nil"/>
              <w:bottom w:val="single" w:sz="4" w:space="0" w:color="000000"/>
              <w:right w:val="single" w:sz="4" w:space="0" w:color="000000"/>
            </w:tcBorders>
          </w:tcPr>
          <w:p w14:paraId="7E4CEFF2" w14:textId="77777777" w:rsidR="00E612E9" w:rsidRPr="00E612E9" w:rsidRDefault="00E612E9" w:rsidP="00E612E9">
            <w:pPr>
              <w:spacing w:before="0" w:after="0" w:line="276" w:lineRule="auto"/>
              <w:rPr>
                <w:rFonts w:cs="Cambria"/>
                <w:color w:val="000000"/>
                <w:lang w:val="en-US"/>
              </w:rPr>
            </w:pPr>
          </w:p>
        </w:tc>
        <w:tc>
          <w:tcPr>
            <w:tcW w:w="2048" w:type="dxa"/>
            <w:tcBorders>
              <w:top w:val="single" w:sz="4" w:space="0" w:color="000000"/>
              <w:left w:val="single" w:sz="4" w:space="0" w:color="000000"/>
              <w:bottom w:val="single" w:sz="4" w:space="0" w:color="000000"/>
              <w:right w:val="single" w:sz="4" w:space="0" w:color="000000"/>
            </w:tcBorders>
          </w:tcPr>
          <w:p w14:paraId="689E0368" w14:textId="77777777" w:rsidR="00E612E9" w:rsidRPr="00E612E9" w:rsidRDefault="00197F9D" w:rsidP="00E612E9">
            <w:pPr>
              <w:spacing w:before="0" w:after="0" w:line="276" w:lineRule="auto"/>
              <w:ind w:left="108"/>
              <w:rPr>
                <w:rFonts w:cs="Cambria"/>
                <w:color w:val="000000"/>
                <w:lang w:val="en-US"/>
              </w:rPr>
            </w:pPr>
            <w:r>
              <w:rPr>
                <w:rFonts w:cs="Cambria"/>
                <w:color w:val="000000"/>
                <w:lang w:val="en-US"/>
              </w:rPr>
              <w:t>1 person, 3</w:t>
            </w:r>
            <w:r w:rsidR="00E612E9" w:rsidRPr="00E612E9">
              <w:rPr>
                <w:rFonts w:cs="Cambria"/>
                <w:color w:val="000000"/>
                <w:lang w:val="en-US"/>
              </w:rPr>
              <w:t xml:space="preserve"> night </w:t>
            </w:r>
          </w:p>
        </w:tc>
        <w:tc>
          <w:tcPr>
            <w:tcW w:w="1272" w:type="dxa"/>
            <w:tcBorders>
              <w:top w:val="single" w:sz="4" w:space="0" w:color="000000"/>
              <w:left w:val="single" w:sz="4" w:space="0" w:color="000000"/>
              <w:bottom w:val="single" w:sz="4" w:space="0" w:color="000000"/>
              <w:right w:val="single" w:sz="4" w:space="0" w:color="000000"/>
            </w:tcBorders>
          </w:tcPr>
          <w:p w14:paraId="10F5AD96" w14:textId="77777777" w:rsidR="00E612E9" w:rsidRPr="00E612E9" w:rsidRDefault="008216D2" w:rsidP="00E612E9">
            <w:pPr>
              <w:spacing w:before="0" w:after="0" w:line="276" w:lineRule="auto"/>
              <w:jc w:val="right"/>
              <w:rPr>
                <w:rFonts w:cs="Cambria"/>
                <w:color w:val="000000"/>
                <w:lang w:val="en-US"/>
              </w:rPr>
            </w:pPr>
            <w:r>
              <w:rPr>
                <w:rFonts w:cs="Cambria"/>
                <w:color w:val="000000"/>
                <w:lang w:val="en-US"/>
              </w:rPr>
              <w:t>10</w:t>
            </w:r>
            <w:r w:rsidR="00E612E9" w:rsidRPr="00E612E9">
              <w:rPr>
                <w:rFonts w:cs="Cambria"/>
                <w:color w:val="000000"/>
                <w:lang w:val="en-US"/>
              </w:rPr>
              <w:t xml:space="preserve">0 </w:t>
            </w:r>
          </w:p>
        </w:tc>
        <w:tc>
          <w:tcPr>
            <w:tcW w:w="1215" w:type="dxa"/>
            <w:tcBorders>
              <w:top w:val="single" w:sz="4" w:space="0" w:color="000000"/>
              <w:left w:val="single" w:sz="4" w:space="0" w:color="000000"/>
              <w:bottom w:val="single" w:sz="4" w:space="0" w:color="000000"/>
              <w:right w:val="single" w:sz="4" w:space="0" w:color="000000"/>
            </w:tcBorders>
          </w:tcPr>
          <w:p w14:paraId="3C11102F" w14:textId="77777777" w:rsidR="00E612E9" w:rsidRPr="00E612E9" w:rsidRDefault="00E612E9" w:rsidP="00E612E9">
            <w:pPr>
              <w:spacing w:before="0" w:after="0" w:line="276" w:lineRule="auto"/>
              <w:jc w:val="right"/>
              <w:rPr>
                <w:rFonts w:cs="Cambria"/>
                <w:color w:val="000000"/>
                <w:lang w:val="en-US"/>
              </w:rPr>
            </w:pPr>
            <w:r w:rsidRPr="00E612E9">
              <w:rPr>
                <w:rFonts w:cs="Cambria"/>
                <w:color w:val="000000"/>
                <w:lang w:val="en-US"/>
              </w:rPr>
              <w:t xml:space="preserve">1 </w:t>
            </w:r>
          </w:p>
        </w:tc>
        <w:tc>
          <w:tcPr>
            <w:tcW w:w="1126" w:type="dxa"/>
            <w:tcBorders>
              <w:top w:val="single" w:sz="4" w:space="0" w:color="000000"/>
              <w:left w:val="single" w:sz="4" w:space="0" w:color="000000"/>
              <w:bottom w:val="single" w:sz="4" w:space="0" w:color="000000"/>
              <w:right w:val="single" w:sz="4" w:space="0" w:color="000000"/>
            </w:tcBorders>
          </w:tcPr>
          <w:p w14:paraId="75A6B9DB" w14:textId="77777777" w:rsidR="00E612E9" w:rsidRPr="00E612E9" w:rsidRDefault="008216D2" w:rsidP="00E612E9">
            <w:pPr>
              <w:spacing w:before="0" w:after="0" w:line="276" w:lineRule="auto"/>
              <w:jc w:val="right"/>
              <w:rPr>
                <w:rFonts w:cs="Cambria"/>
                <w:color w:val="000000"/>
                <w:lang w:val="en-US"/>
              </w:rPr>
            </w:pPr>
            <w:r>
              <w:rPr>
                <w:rFonts w:cs="Cambria"/>
                <w:color w:val="000000"/>
                <w:lang w:val="en-US"/>
              </w:rPr>
              <w:t>10</w:t>
            </w:r>
            <w:r w:rsidR="00E612E9" w:rsidRPr="00E612E9">
              <w:rPr>
                <w:rFonts w:cs="Cambria"/>
                <w:color w:val="000000"/>
                <w:lang w:val="en-US"/>
              </w:rPr>
              <w:t xml:space="preserve">0 </w:t>
            </w:r>
          </w:p>
        </w:tc>
      </w:tr>
      <w:tr w:rsidR="00197F9D" w:rsidRPr="00E612E9" w14:paraId="17D53A3F" w14:textId="77777777" w:rsidTr="008216D2">
        <w:trPr>
          <w:trHeight w:val="290"/>
        </w:trPr>
        <w:tc>
          <w:tcPr>
            <w:tcW w:w="3173" w:type="dxa"/>
            <w:tcBorders>
              <w:top w:val="single" w:sz="4" w:space="0" w:color="000000"/>
              <w:left w:val="single" w:sz="4" w:space="0" w:color="000000"/>
              <w:bottom w:val="single" w:sz="4" w:space="0" w:color="000000"/>
              <w:right w:val="nil"/>
            </w:tcBorders>
          </w:tcPr>
          <w:p w14:paraId="4406A762" w14:textId="77777777" w:rsidR="00197F9D" w:rsidRPr="00E612E9" w:rsidRDefault="00197F9D" w:rsidP="00E612E9">
            <w:pPr>
              <w:spacing w:before="0" w:after="0" w:line="276" w:lineRule="auto"/>
              <w:ind w:left="108"/>
              <w:rPr>
                <w:rFonts w:cs="Cambria"/>
                <w:color w:val="000000"/>
                <w:lang w:val="en-US"/>
              </w:rPr>
            </w:pPr>
            <w:r>
              <w:rPr>
                <w:rFonts w:cs="Cambria"/>
                <w:color w:val="000000"/>
                <w:lang w:val="en-US"/>
              </w:rPr>
              <w:t>Hotel Sweden (Australia)</w:t>
            </w:r>
          </w:p>
        </w:tc>
        <w:tc>
          <w:tcPr>
            <w:tcW w:w="739" w:type="dxa"/>
            <w:tcBorders>
              <w:top w:val="single" w:sz="4" w:space="0" w:color="000000"/>
              <w:left w:val="nil"/>
              <w:bottom w:val="single" w:sz="4" w:space="0" w:color="000000"/>
              <w:right w:val="single" w:sz="4" w:space="0" w:color="000000"/>
            </w:tcBorders>
          </w:tcPr>
          <w:p w14:paraId="4E50418D" w14:textId="77777777" w:rsidR="00197F9D" w:rsidRPr="00E612E9" w:rsidRDefault="00197F9D" w:rsidP="00E612E9">
            <w:pPr>
              <w:spacing w:before="0" w:after="0" w:line="276" w:lineRule="auto"/>
              <w:rPr>
                <w:rFonts w:cs="Cambria"/>
                <w:color w:val="000000"/>
                <w:lang w:val="en-US"/>
              </w:rPr>
            </w:pPr>
          </w:p>
        </w:tc>
        <w:tc>
          <w:tcPr>
            <w:tcW w:w="2048" w:type="dxa"/>
            <w:tcBorders>
              <w:top w:val="single" w:sz="4" w:space="0" w:color="000000"/>
              <w:left w:val="single" w:sz="4" w:space="0" w:color="000000"/>
              <w:bottom w:val="single" w:sz="4" w:space="0" w:color="000000"/>
              <w:right w:val="single" w:sz="4" w:space="0" w:color="000000"/>
            </w:tcBorders>
          </w:tcPr>
          <w:p w14:paraId="77EFAE16" w14:textId="77777777" w:rsidR="00197F9D" w:rsidRPr="00E612E9" w:rsidRDefault="00197F9D" w:rsidP="00E612E9">
            <w:pPr>
              <w:spacing w:before="0" w:after="0" w:line="276" w:lineRule="auto"/>
              <w:ind w:left="108"/>
              <w:rPr>
                <w:rFonts w:cs="Cambria"/>
                <w:color w:val="000000"/>
                <w:lang w:val="en-US"/>
              </w:rPr>
            </w:pPr>
            <w:r>
              <w:rPr>
                <w:rFonts w:cs="Cambria"/>
                <w:color w:val="000000"/>
                <w:lang w:val="en-US"/>
              </w:rPr>
              <w:t>1 person, 3 nights</w:t>
            </w:r>
          </w:p>
        </w:tc>
        <w:tc>
          <w:tcPr>
            <w:tcW w:w="1272" w:type="dxa"/>
            <w:tcBorders>
              <w:top w:val="single" w:sz="4" w:space="0" w:color="000000"/>
              <w:left w:val="single" w:sz="4" w:space="0" w:color="000000"/>
              <w:bottom w:val="single" w:sz="4" w:space="0" w:color="000000"/>
              <w:right w:val="single" w:sz="4" w:space="0" w:color="000000"/>
            </w:tcBorders>
          </w:tcPr>
          <w:p w14:paraId="40F68976" w14:textId="77777777" w:rsidR="00197F9D" w:rsidRDefault="00197F9D" w:rsidP="00E612E9">
            <w:pPr>
              <w:spacing w:before="0" w:after="0" w:line="276" w:lineRule="auto"/>
              <w:jc w:val="right"/>
              <w:rPr>
                <w:rFonts w:cs="Cambria"/>
                <w:color w:val="000000"/>
                <w:lang w:val="en-US"/>
              </w:rPr>
            </w:pPr>
            <w:r>
              <w:rPr>
                <w:rFonts w:cs="Cambria"/>
                <w:color w:val="000000"/>
                <w:lang w:val="en-US"/>
              </w:rPr>
              <w:t>100</w:t>
            </w:r>
          </w:p>
        </w:tc>
        <w:tc>
          <w:tcPr>
            <w:tcW w:w="1215" w:type="dxa"/>
            <w:tcBorders>
              <w:top w:val="single" w:sz="4" w:space="0" w:color="000000"/>
              <w:left w:val="single" w:sz="4" w:space="0" w:color="000000"/>
              <w:bottom w:val="single" w:sz="4" w:space="0" w:color="000000"/>
              <w:right w:val="single" w:sz="4" w:space="0" w:color="000000"/>
            </w:tcBorders>
          </w:tcPr>
          <w:p w14:paraId="4D045D4A" w14:textId="77777777" w:rsidR="00197F9D" w:rsidRPr="00E612E9" w:rsidRDefault="00197F9D" w:rsidP="00E612E9">
            <w:pPr>
              <w:spacing w:before="0" w:after="0" w:line="276" w:lineRule="auto"/>
              <w:jc w:val="right"/>
              <w:rPr>
                <w:rFonts w:cs="Cambria"/>
                <w:color w:val="000000"/>
                <w:lang w:val="en-US"/>
              </w:rPr>
            </w:pPr>
            <w:r>
              <w:rPr>
                <w:rFonts w:cs="Cambria"/>
                <w:color w:val="000000"/>
                <w:lang w:val="en-US"/>
              </w:rPr>
              <w:t>3</w:t>
            </w:r>
          </w:p>
        </w:tc>
        <w:tc>
          <w:tcPr>
            <w:tcW w:w="1126" w:type="dxa"/>
            <w:tcBorders>
              <w:top w:val="single" w:sz="4" w:space="0" w:color="000000"/>
              <w:left w:val="single" w:sz="4" w:space="0" w:color="000000"/>
              <w:bottom w:val="single" w:sz="4" w:space="0" w:color="000000"/>
              <w:right w:val="single" w:sz="4" w:space="0" w:color="000000"/>
            </w:tcBorders>
          </w:tcPr>
          <w:p w14:paraId="3B7BCF87" w14:textId="77777777" w:rsidR="00197F9D" w:rsidRDefault="00197F9D" w:rsidP="00E612E9">
            <w:pPr>
              <w:spacing w:before="0" w:after="0" w:line="276" w:lineRule="auto"/>
              <w:jc w:val="right"/>
              <w:rPr>
                <w:rFonts w:cs="Cambria"/>
                <w:color w:val="000000"/>
                <w:lang w:val="en-US"/>
              </w:rPr>
            </w:pPr>
            <w:r>
              <w:rPr>
                <w:rFonts w:cs="Cambria"/>
                <w:color w:val="000000"/>
                <w:lang w:val="en-US"/>
              </w:rPr>
              <w:t>300</w:t>
            </w:r>
          </w:p>
        </w:tc>
      </w:tr>
      <w:tr w:rsidR="00E612E9" w:rsidRPr="00E612E9" w14:paraId="4C46CF0C" w14:textId="77777777" w:rsidTr="00E612E9">
        <w:trPr>
          <w:trHeight w:val="290"/>
        </w:trPr>
        <w:tc>
          <w:tcPr>
            <w:tcW w:w="3173" w:type="dxa"/>
            <w:tcBorders>
              <w:top w:val="single" w:sz="4" w:space="0" w:color="000000"/>
              <w:left w:val="single" w:sz="4" w:space="0" w:color="000000"/>
              <w:bottom w:val="single" w:sz="4" w:space="0" w:color="000000"/>
              <w:right w:val="nil"/>
            </w:tcBorders>
          </w:tcPr>
          <w:p w14:paraId="6A28524F" w14:textId="77777777" w:rsidR="00E612E9" w:rsidRPr="00E612E9" w:rsidRDefault="00E612E9" w:rsidP="00E612E9">
            <w:pPr>
              <w:spacing w:before="0" w:after="0" w:line="276" w:lineRule="auto"/>
              <w:rPr>
                <w:rFonts w:cs="Cambria"/>
                <w:color w:val="000000"/>
                <w:lang w:val="en-US"/>
              </w:rPr>
            </w:pPr>
          </w:p>
        </w:tc>
        <w:tc>
          <w:tcPr>
            <w:tcW w:w="5274" w:type="dxa"/>
            <w:gridSpan w:val="4"/>
            <w:tcBorders>
              <w:top w:val="single" w:sz="4" w:space="0" w:color="000000"/>
              <w:left w:val="nil"/>
              <w:bottom w:val="single" w:sz="4" w:space="0" w:color="000000"/>
              <w:right w:val="nil"/>
            </w:tcBorders>
          </w:tcPr>
          <w:p w14:paraId="27EA8F38" w14:textId="77777777" w:rsidR="00E612E9" w:rsidRPr="00E612E9" w:rsidRDefault="00E612E9" w:rsidP="00E612E9">
            <w:pPr>
              <w:spacing w:before="0" w:after="0" w:line="276" w:lineRule="auto"/>
              <w:ind w:left="535"/>
              <w:rPr>
                <w:rFonts w:cs="Cambria"/>
                <w:color w:val="000000"/>
                <w:lang w:val="en-US"/>
              </w:rPr>
            </w:pPr>
            <w:r w:rsidRPr="00E612E9">
              <w:rPr>
                <w:rFonts w:cs="Cambria"/>
                <w:b/>
                <w:color w:val="000000"/>
                <w:lang w:val="en-US"/>
              </w:rPr>
              <w:t xml:space="preserve"> </w:t>
            </w:r>
            <w:r w:rsidR="00197F9D" w:rsidRPr="00E612E9">
              <w:rPr>
                <w:rFonts w:cs="Cambria"/>
                <w:b/>
                <w:color w:val="000000"/>
                <w:lang w:val="en-US"/>
              </w:rPr>
              <w:t>integration</w:t>
            </w:r>
            <w:r w:rsidRPr="00E612E9">
              <w:rPr>
                <w:rFonts w:cs="Cambria"/>
                <w:b/>
                <w:color w:val="000000"/>
                <w:lang w:val="en-US"/>
              </w:rPr>
              <w:t xml:space="preserve"> process</w:t>
            </w:r>
            <w:r w:rsidRPr="00E612E9">
              <w:rPr>
                <w:rFonts w:cs="Cambria"/>
                <w:color w:val="000000"/>
                <w:lang w:val="en-US"/>
              </w:rPr>
              <w:t xml:space="preserve"> </w:t>
            </w:r>
          </w:p>
        </w:tc>
        <w:tc>
          <w:tcPr>
            <w:tcW w:w="1126" w:type="dxa"/>
            <w:tcBorders>
              <w:top w:val="single" w:sz="4" w:space="0" w:color="000000"/>
              <w:left w:val="nil"/>
              <w:bottom w:val="single" w:sz="4" w:space="0" w:color="000000"/>
              <w:right w:val="single" w:sz="4" w:space="0" w:color="000000"/>
            </w:tcBorders>
          </w:tcPr>
          <w:p w14:paraId="6C852E1C" w14:textId="77777777" w:rsidR="00E612E9" w:rsidRPr="00E612E9" w:rsidRDefault="00E612E9" w:rsidP="00E612E9">
            <w:pPr>
              <w:spacing w:before="0" w:after="0" w:line="276" w:lineRule="auto"/>
              <w:rPr>
                <w:rFonts w:cs="Cambria"/>
                <w:color w:val="000000"/>
                <w:lang w:val="en-US"/>
              </w:rPr>
            </w:pPr>
          </w:p>
        </w:tc>
      </w:tr>
      <w:tr w:rsidR="00E612E9" w:rsidRPr="00E612E9" w14:paraId="6DDC2D4B" w14:textId="77777777" w:rsidTr="008216D2">
        <w:trPr>
          <w:trHeight w:val="293"/>
        </w:trPr>
        <w:tc>
          <w:tcPr>
            <w:tcW w:w="3173" w:type="dxa"/>
            <w:tcBorders>
              <w:top w:val="single" w:sz="4" w:space="0" w:color="000000"/>
              <w:left w:val="single" w:sz="4" w:space="0" w:color="000000"/>
              <w:bottom w:val="single" w:sz="4" w:space="0" w:color="000000"/>
              <w:right w:val="nil"/>
            </w:tcBorders>
          </w:tcPr>
          <w:p w14:paraId="5381E855" w14:textId="77777777" w:rsidR="00E612E9" w:rsidRPr="00E612E9" w:rsidRDefault="008216D2" w:rsidP="00E612E9">
            <w:pPr>
              <w:spacing w:before="0" w:after="0" w:line="276" w:lineRule="auto"/>
              <w:ind w:left="108"/>
              <w:rPr>
                <w:rFonts w:cs="Cambria"/>
                <w:color w:val="000000"/>
                <w:lang w:val="en-US"/>
              </w:rPr>
            </w:pPr>
            <w:r>
              <w:rPr>
                <w:rFonts w:cs="Cambria"/>
                <w:color w:val="000000"/>
                <w:lang w:val="en-US"/>
              </w:rPr>
              <w:t xml:space="preserve">Hotel: Sweden (Australia) </w:t>
            </w:r>
            <w:r w:rsidR="00197F9D">
              <w:rPr>
                <w:rFonts w:cs="Cambria"/>
                <w:color w:val="000000"/>
                <w:lang w:val="en-US"/>
              </w:rPr>
              <w:t>analysis</w:t>
            </w:r>
          </w:p>
        </w:tc>
        <w:tc>
          <w:tcPr>
            <w:tcW w:w="739" w:type="dxa"/>
            <w:tcBorders>
              <w:top w:val="single" w:sz="4" w:space="0" w:color="000000"/>
              <w:left w:val="nil"/>
              <w:bottom w:val="single" w:sz="4" w:space="0" w:color="000000"/>
              <w:right w:val="single" w:sz="4" w:space="0" w:color="000000"/>
            </w:tcBorders>
          </w:tcPr>
          <w:p w14:paraId="39BAF113" w14:textId="77777777" w:rsidR="00E612E9" w:rsidRPr="00E612E9" w:rsidRDefault="00E612E9" w:rsidP="00E612E9">
            <w:pPr>
              <w:spacing w:before="0" w:after="0" w:line="276" w:lineRule="auto"/>
              <w:rPr>
                <w:rFonts w:cs="Cambria"/>
                <w:color w:val="000000"/>
                <w:lang w:val="en-US"/>
              </w:rPr>
            </w:pPr>
          </w:p>
        </w:tc>
        <w:tc>
          <w:tcPr>
            <w:tcW w:w="2048" w:type="dxa"/>
            <w:tcBorders>
              <w:top w:val="single" w:sz="4" w:space="0" w:color="000000"/>
              <w:left w:val="single" w:sz="4" w:space="0" w:color="000000"/>
              <w:bottom w:val="single" w:sz="4" w:space="0" w:color="000000"/>
              <w:right w:val="single" w:sz="4" w:space="0" w:color="000000"/>
            </w:tcBorders>
          </w:tcPr>
          <w:p w14:paraId="53BF4AD4" w14:textId="77777777" w:rsidR="00E612E9" w:rsidRPr="00E612E9" w:rsidRDefault="008216D2" w:rsidP="00E612E9">
            <w:pPr>
              <w:spacing w:before="0" w:after="0" w:line="276" w:lineRule="auto"/>
              <w:ind w:left="108"/>
              <w:rPr>
                <w:rFonts w:cs="Cambria"/>
                <w:color w:val="000000"/>
                <w:lang w:val="en-US"/>
              </w:rPr>
            </w:pPr>
            <w:r>
              <w:rPr>
                <w:rFonts w:cs="Cambria"/>
                <w:color w:val="000000"/>
                <w:lang w:val="en-US"/>
              </w:rPr>
              <w:t>3</w:t>
            </w:r>
            <w:r w:rsidR="00197F9D">
              <w:rPr>
                <w:rFonts w:cs="Cambria"/>
                <w:color w:val="000000"/>
                <w:lang w:val="en-US"/>
              </w:rPr>
              <w:t xml:space="preserve"> person, 5</w:t>
            </w:r>
            <w:r w:rsidR="00E612E9" w:rsidRPr="00E612E9">
              <w:rPr>
                <w:rFonts w:cs="Cambria"/>
                <w:color w:val="000000"/>
                <w:lang w:val="en-US"/>
              </w:rPr>
              <w:t xml:space="preserve"> night </w:t>
            </w:r>
          </w:p>
        </w:tc>
        <w:tc>
          <w:tcPr>
            <w:tcW w:w="1272" w:type="dxa"/>
            <w:tcBorders>
              <w:top w:val="single" w:sz="4" w:space="0" w:color="000000"/>
              <w:left w:val="single" w:sz="4" w:space="0" w:color="000000"/>
              <w:bottom w:val="single" w:sz="4" w:space="0" w:color="000000"/>
              <w:right w:val="single" w:sz="4" w:space="0" w:color="000000"/>
            </w:tcBorders>
          </w:tcPr>
          <w:p w14:paraId="6CA69A8D" w14:textId="77777777" w:rsidR="00E612E9" w:rsidRPr="00E612E9" w:rsidRDefault="00E612E9" w:rsidP="00E612E9">
            <w:pPr>
              <w:spacing w:before="0" w:after="0" w:line="276" w:lineRule="auto"/>
              <w:jc w:val="right"/>
              <w:rPr>
                <w:rFonts w:cs="Cambria"/>
                <w:color w:val="000000"/>
                <w:lang w:val="en-US"/>
              </w:rPr>
            </w:pPr>
            <w:r w:rsidRPr="00E612E9">
              <w:rPr>
                <w:rFonts w:cs="Cambria"/>
                <w:color w:val="000000"/>
                <w:lang w:val="en-US"/>
              </w:rPr>
              <w:t xml:space="preserve">70 </w:t>
            </w:r>
          </w:p>
        </w:tc>
        <w:tc>
          <w:tcPr>
            <w:tcW w:w="1215" w:type="dxa"/>
            <w:tcBorders>
              <w:top w:val="single" w:sz="4" w:space="0" w:color="000000"/>
              <w:left w:val="single" w:sz="4" w:space="0" w:color="000000"/>
              <w:bottom w:val="single" w:sz="4" w:space="0" w:color="000000"/>
              <w:right w:val="single" w:sz="4" w:space="0" w:color="000000"/>
            </w:tcBorders>
          </w:tcPr>
          <w:p w14:paraId="4E8416DF" w14:textId="77777777" w:rsidR="00E612E9" w:rsidRPr="00E612E9" w:rsidRDefault="00197F9D" w:rsidP="00E612E9">
            <w:pPr>
              <w:spacing w:before="0" w:after="0" w:line="276" w:lineRule="auto"/>
              <w:jc w:val="right"/>
              <w:rPr>
                <w:rFonts w:cs="Cambria"/>
                <w:color w:val="000000"/>
                <w:lang w:val="en-US"/>
              </w:rPr>
            </w:pPr>
            <w:r>
              <w:rPr>
                <w:rFonts w:cs="Cambria"/>
                <w:color w:val="000000"/>
                <w:lang w:val="en-US"/>
              </w:rPr>
              <w:t>3*5=15</w:t>
            </w:r>
            <w:r w:rsidR="00E612E9" w:rsidRPr="00E612E9">
              <w:rPr>
                <w:rFonts w:cs="Cambria"/>
                <w:color w:val="000000"/>
                <w:lang w:val="en-US"/>
              </w:rPr>
              <w:t xml:space="preserve"> </w:t>
            </w:r>
          </w:p>
        </w:tc>
        <w:tc>
          <w:tcPr>
            <w:tcW w:w="1126" w:type="dxa"/>
            <w:tcBorders>
              <w:top w:val="single" w:sz="4" w:space="0" w:color="000000"/>
              <w:left w:val="single" w:sz="4" w:space="0" w:color="000000"/>
              <w:bottom w:val="single" w:sz="4" w:space="0" w:color="000000"/>
              <w:right w:val="single" w:sz="4" w:space="0" w:color="000000"/>
            </w:tcBorders>
          </w:tcPr>
          <w:p w14:paraId="3C6E4865" w14:textId="77777777" w:rsidR="00E612E9" w:rsidRPr="00E612E9" w:rsidRDefault="00197F9D" w:rsidP="00E612E9">
            <w:pPr>
              <w:spacing w:before="0" w:after="0" w:line="276" w:lineRule="auto"/>
              <w:jc w:val="right"/>
              <w:rPr>
                <w:rFonts w:cs="Cambria"/>
                <w:color w:val="000000"/>
                <w:lang w:val="en-US"/>
              </w:rPr>
            </w:pPr>
            <w:r>
              <w:rPr>
                <w:rFonts w:cs="Cambria"/>
                <w:color w:val="000000"/>
                <w:lang w:val="en-US"/>
              </w:rPr>
              <w:t>1050</w:t>
            </w:r>
            <w:r w:rsidR="00E612E9" w:rsidRPr="00E612E9">
              <w:rPr>
                <w:rFonts w:cs="Cambria"/>
                <w:color w:val="000000"/>
                <w:lang w:val="en-US"/>
              </w:rPr>
              <w:t xml:space="preserve"> </w:t>
            </w:r>
          </w:p>
        </w:tc>
      </w:tr>
      <w:tr w:rsidR="008216D2" w:rsidRPr="00E612E9" w14:paraId="63B759A3" w14:textId="77777777" w:rsidTr="008216D2">
        <w:trPr>
          <w:trHeight w:val="293"/>
        </w:trPr>
        <w:tc>
          <w:tcPr>
            <w:tcW w:w="3173" w:type="dxa"/>
            <w:tcBorders>
              <w:top w:val="single" w:sz="4" w:space="0" w:color="000000"/>
              <w:left w:val="single" w:sz="4" w:space="0" w:color="000000"/>
              <w:bottom w:val="single" w:sz="4" w:space="0" w:color="000000"/>
              <w:right w:val="nil"/>
            </w:tcBorders>
          </w:tcPr>
          <w:p w14:paraId="32C297F3" w14:textId="77777777" w:rsidR="008216D2" w:rsidRDefault="008216D2" w:rsidP="00E612E9">
            <w:pPr>
              <w:spacing w:before="0" w:after="0" w:line="276" w:lineRule="auto"/>
              <w:ind w:left="108"/>
              <w:rPr>
                <w:rFonts w:cs="Cambria"/>
                <w:color w:val="000000"/>
                <w:lang w:val="en-US"/>
              </w:rPr>
            </w:pPr>
            <w:r>
              <w:rPr>
                <w:rFonts w:cs="Cambria"/>
                <w:color w:val="000000"/>
                <w:lang w:val="en-US"/>
              </w:rPr>
              <w:t>Hotel Sweden(Australia) design</w:t>
            </w:r>
          </w:p>
        </w:tc>
        <w:tc>
          <w:tcPr>
            <w:tcW w:w="739" w:type="dxa"/>
            <w:tcBorders>
              <w:top w:val="single" w:sz="4" w:space="0" w:color="000000"/>
              <w:left w:val="nil"/>
              <w:bottom w:val="single" w:sz="4" w:space="0" w:color="000000"/>
              <w:right w:val="single" w:sz="4" w:space="0" w:color="000000"/>
            </w:tcBorders>
          </w:tcPr>
          <w:p w14:paraId="6E4C08EF" w14:textId="77777777" w:rsidR="008216D2" w:rsidRPr="00E612E9" w:rsidRDefault="008216D2" w:rsidP="00E612E9">
            <w:pPr>
              <w:spacing w:before="0" w:after="0" w:line="276" w:lineRule="auto"/>
              <w:rPr>
                <w:rFonts w:cs="Cambria"/>
                <w:color w:val="000000"/>
                <w:lang w:val="en-US"/>
              </w:rPr>
            </w:pPr>
          </w:p>
        </w:tc>
        <w:tc>
          <w:tcPr>
            <w:tcW w:w="2048" w:type="dxa"/>
            <w:tcBorders>
              <w:top w:val="single" w:sz="4" w:space="0" w:color="000000"/>
              <w:left w:val="single" w:sz="4" w:space="0" w:color="000000"/>
              <w:bottom w:val="single" w:sz="4" w:space="0" w:color="000000"/>
              <w:right w:val="single" w:sz="4" w:space="0" w:color="000000"/>
            </w:tcBorders>
          </w:tcPr>
          <w:p w14:paraId="75FFB9D9" w14:textId="77777777" w:rsidR="008216D2" w:rsidRDefault="00197F9D" w:rsidP="00E612E9">
            <w:pPr>
              <w:spacing w:before="0" w:after="0" w:line="276" w:lineRule="auto"/>
              <w:ind w:left="108"/>
              <w:rPr>
                <w:rFonts w:cs="Cambria"/>
                <w:color w:val="000000"/>
                <w:lang w:val="en-US"/>
              </w:rPr>
            </w:pPr>
            <w:r>
              <w:rPr>
                <w:rFonts w:cs="Cambria"/>
                <w:color w:val="000000"/>
                <w:lang w:val="en-US"/>
              </w:rPr>
              <w:t>3 person,10 night</w:t>
            </w:r>
          </w:p>
        </w:tc>
        <w:tc>
          <w:tcPr>
            <w:tcW w:w="1272" w:type="dxa"/>
            <w:tcBorders>
              <w:top w:val="single" w:sz="4" w:space="0" w:color="000000"/>
              <w:left w:val="single" w:sz="4" w:space="0" w:color="000000"/>
              <w:bottom w:val="single" w:sz="4" w:space="0" w:color="000000"/>
              <w:right w:val="single" w:sz="4" w:space="0" w:color="000000"/>
            </w:tcBorders>
          </w:tcPr>
          <w:p w14:paraId="6E89B1F1" w14:textId="77777777" w:rsidR="008216D2" w:rsidRPr="00E612E9" w:rsidRDefault="00197F9D" w:rsidP="00E612E9">
            <w:pPr>
              <w:spacing w:before="0" w:after="0" w:line="276" w:lineRule="auto"/>
              <w:jc w:val="right"/>
              <w:rPr>
                <w:rFonts w:cs="Cambria"/>
                <w:color w:val="000000"/>
                <w:lang w:val="en-US"/>
              </w:rPr>
            </w:pPr>
            <w:r>
              <w:rPr>
                <w:rFonts w:cs="Cambria"/>
                <w:color w:val="000000"/>
                <w:lang w:val="en-US"/>
              </w:rPr>
              <w:t>100</w:t>
            </w:r>
          </w:p>
        </w:tc>
        <w:tc>
          <w:tcPr>
            <w:tcW w:w="1215" w:type="dxa"/>
            <w:tcBorders>
              <w:top w:val="single" w:sz="4" w:space="0" w:color="000000"/>
              <w:left w:val="single" w:sz="4" w:space="0" w:color="000000"/>
              <w:bottom w:val="single" w:sz="4" w:space="0" w:color="000000"/>
              <w:right w:val="single" w:sz="4" w:space="0" w:color="000000"/>
            </w:tcBorders>
          </w:tcPr>
          <w:p w14:paraId="337C4AFC" w14:textId="77777777" w:rsidR="008216D2" w:rsidRPr="00E612E9" w:rsidRDefault="00197F9D" w:rsidP="00E612E9">
            <w:pPr>
              <w:spacing w:before="0" w:after="0" w:line="276" w:lineRule="auto"/>
              <w:jc w:val="right"/>
              <w:rPr>
                <w:rFonts w:cs="Cambria"/>
                <w:color w:val="000000"/>
                <w:lang w:val="en-US"/>
              </w:rPr>
            </w:pPr>
            <w:r>
              <w:rPr>
                <w:rFonts w:cs="Cambria"/>
                <w:color w:val="000000"/>
                <w:lang w:val="en-US"/>
              </w:rPr>
              <w:t>3*10=30</w:t>
            </w:r>
          </w:p>
        </w:tc>
        <w:tc>
          <w:tcPr>
            <w:tcW w:w="1126" w:type="dxa"/>
            <w:tcBorders>
              <w:top w:val="single" w:sz="4" w:space="0" w:color="000000"/>
              <w:left w:val="single" w:sz="4" w:space="0" w:color="000000"/>
              <w:bottom w:val="single" w:sz="4" w:space="0" w:color="000000"/>
              <w:right w:val="single" w:sz="4" w:space="0" w:color="000000"/>
            </w:tcBorders>
          </w:tcPr>
          <w:p w14:paraId="425576B2" w14:textId="77777777" w:rsidR="008216D2" w:rsidRPr="00E612E9" w:rsidRDefault="00197F9D" w:rsidP="00E612E9">
            <w:pPr>
              <w:spacing w:before="0" w:after="0" w:line="276" w:lineRule="auto"/>
              <w:jc w:val="right"/>
              <w:rPr>
                <w:rFonts w:cs="Cambria"/>
                <w:color w:val="000000"/>
                <w:lang w:val="en-US"/>
              </w:rPr>
            </w:pPr>
            <w:r>
              <w:rPr>
                <w:rFonts w:cs="Cambria"/>
                <w:color w:val="000000"/>
                <w:lang w:val="en-US"/>
              </w:rPr>
              <w:t>3000</w:t>
            </w:r>
          </w:p>
        </w:tc>
      </w:tr>
      <w:tr w:rsidR="008216D2" w:rsidRPr="00E612E9" w14:paraId="05A12903" w14:textId="77777777" w:rsidTr="008216D2">
        <w:trPr>
          <w:trHeight w:val="293"/>
        </w:trPr>
        <w:tc>
          <w:tcPr>
            <w:tcW w:w="3173" w:type="dxa"/>
            <w:tcBorders>
              <w:top w:val="single" w:sz="4" w:space="0" w:color="000000"/>
              <w:left w:val="single" w:sz="4" w:space="0" w:color="000000"/>
              <w:bottom w:val="single" w:sz="4" w:space="0" w:color="000000"/>
              <w:right w:val="nil"/>
            </w:tcBorders>
          </w:tcPr>
          <w:p w14:paraId="0BF6AD4A" w14:textId="77777777" w:rsidR="008216D2" w:rsidRDefault="008216D2" w:rsidP="00E612E9">
            <w:pPr>
              <w:spacing w:before="0" w:after="0" w:line="276" w:lineRule="auto"/>
              <w:ind w:left="108"/>
              <w:rPr>
                <w:rFonts w:cs="Cambria"/>
                <w:color w:val="000000"/>
                <w:lang w:val="en-US"/>
              </w:rPr>
            </w:pPr>
            <w:r>
              <w:rPr>
                <w:rFonts w:cs="Cambria"/>
                <w:color w:val="000000"/>
                <w:lang w:val="en-US"/>
              </w:rPr>
              <w:t>Hotel : development phase</w:t>
            </w:r>
          </w:p>
        </w:tc>
        <w:tc>
          <w:tcPr>
            <w:tcW w:w="739" w:type="dxa"/>
            <w:tcBorders>
              <w:top w:val="single" w:sz="4" w:space="0" w:color="000000"/>
              <w:left w:val="nil"/>
              <w:bottom w:val="single" w:sz="4" w:space="0" w:color="000000"/>
              <w:right w:val="single" w:sz="4" w:space="0" w:color="000000"/>
            </w:tcBorders>
          </w:tcPr>
          <w:p w14:paraId="1162B904" w14:textId="77777777" w:rsidR="008216D2" w:rsidRPr="00E612E9" w:rsidRDefault="008216D2" w:rsidP="00E612E9">
            <w:pPr>
              <w:spacing w:before="0" w:after="0" w:line="276" w:lineRule="auto"/>
              <w:rPr>
                <w:rFonts w:cs="Cambria"/>
                <w:color w:val="000000"/>
                <w:lang w:val="en-US"/>
              </w:rPr>
            </w:pPr>
          </w:p>
        </w:tc>
        <w:tc>
          <w:tcPr>
            <w:tcW w:w="2048" w:type="dxa"/>
            <w:tcBorders>
              <w:top w:val="single" w:sz="4" w:space="0" w:color="000000"/>
              <w:left w:val="single" w:sz="4" w:space="0" w:color="000000"/>
              <w:bottom w:val="single" w:sz="4" w:space="0" w:color="000000"/>
              <w:right w:val="single" w:sz="4" w:space="0" w:color="000000"/>
            </w:tcBorders>
          </w:tcPr>
          <w:p w14:paraId="13608CB9" w14:textId="77777777" w:rsidR="008216D2" w:rsidRDefault="00197F9D" w:rsidP="00E612E9">
            <w:pPr>
              <w:spacing w:before="0" w:after="0" w:line="276" w:lineRule="auto"/>
              <w:ind w:left="108"/>
              <w:rPr>
                <w:rFonts w:cs="Cambria"/>
                <w:color w:val="000000"/>
                <w:lang w:val="en-US"/>
              </w:rPr>
            </w:pPr>
            <w:r>
              <w:rPr>
                <w:rFonts w:cs="Cambria"/>
                <w:color w:val="000000"/>
                <w:lang w:val="en-US"/>
              </w:rPr>
              <w:t xml:space="preserve">3 person, 20 night </w:t>
            </w:r>
          </w:p>
        </w:tc>
        <w:tc>
          <w:tcPr>
            <w:tcW w:w="1272" w:type="dxa"/>
            <w:tcBorders>
              <w:top w:val="single" w:sz="4" w:space="0" w:color="000000"/>
              <w:left w:val="single" w:sz="4" w:space="0" w:color="000000"/>
              <w:bottom w:val="single" w:sz="4" w:space="0" w:color="000000"/>
              <w:right w:val="single" w:sz="4" w:space="0" w:color="000000"/>
            </w:tcBorders>
          </w:tcPr>
          <w:p w14:paraId="7A034682" w14:textId="77777777" w:rsidR="008216D2" w:rsidRPr="00E612E9" w:rsidRDefault="00197F9D" w:rsidP="00E612E9">
            <w:pPr>
              <w:spacing w:before="0" w:after="0" w:line="276" w:lineRule="auto"/>
              <w:jc w:val="right"/>
              <w:rPr>
                <w:rFonts w:cs="Cambria"/>
                <w:color w:val="000000"/>
                <w:lang w:val="en-US"/>
              </w:rPr>
            </w:pPr>
            <w:r>
              <w:rPr>
                <w:rFonts w:cs="Cambria"/>
                <w:color w:val="000000"/>
                <w:lang w:val="en-US"/>
              </w:rPr>
              <w:t>100</w:t>
            </w:r>
          </w:p>
        </w:tc>
        <w:tc>
          <w:tcPr>
            <w:tcW w:w="1215" w:type="dxa"/>
            <w:tcBorders>
              <w:top w:val="single" w:sz="4" w:space="0" w:color="000000"/>
              <w:left w:val="single" w:sz="4" w:space="0" w:color="000000"/>
              <w:bottom w:val="single" w:sz="4" w:space="0" w:color="000000"/>
              <w:right w:val="single" w:sz="4" w:space="0" w:color="000000"/>
            </w:tcBorders>
          </w:tcPr>
          <w:p w14:paraId="6AB4D6FF" w14:textId="77777777" w:rsidR="008216D2" w:rsidRPr="00E612E9" w:rsidRDefault="00197F9D" w:rsidP="00E612E9">
            <w:pPr>
              <w:spacing w:before="0" w:after="0" w:line="276" w:lineRule="auto"/>
              <w:jc w:val="right"/>
              <w:rPr>
                <w:rFonts w:cs="Cambria"/>
                <w:color w:val="000000"/>
                <w:lang w:val="en-US"/>
              </w:rPr>
            </w:pPr>
            <w:r>
              <w:rPr>
                <w:rFonts w:cs="Cambria"/>
                <w:color w:val="000000"/>
                <w:lang w:val="en-US"/>
              </w:rPr>
              <w:t>3*20=60</w:t>
            </w:r>
          </w:p>
        </w:tc>
        <w:tc>
          <w:tcPr>
            <w:tcW w:w="1126" w:type="dxa"/>
            <w:tcBorders>
              <w:top w:val="single" w:sz="4" w:space="0" w:color="000000"/>
              <w:left w:val="single" w:sz="4" w:space="0" w:color="000000"/>
              <w:bottom w:val="single" w:sz="4" w:space="0" w:color="000000"/>
              <w:right w:val="single" w:sz="4" w:space="0" w:color="000000"/>
            </w:tcBorders>
          </w:tcPr>
          <w:p w14:paraId="36A8D286" w14:textId="77777777" w:rsidR="008216D2" w:rsidRPr="00E612E9" w:rsidRDefault="00197F9D" w:rsidP="00E612E9">
            <w:pPr>
              <w:spacing w:before="0" w:after="0" w:line="276" w:lineRule="auto"/>
              <w:jc w:val="right"/>
              <w:rPr>
                <w:rFonts w:cs="Cambria"/>
                <w:color w:val="000000"/>
                <w:lang w:val="en-US"/>
              </w:rPr>
            </w:pPr>
            <w:r>
              <w:rPr>
                <w:rFonts w:cs="Cambria"/>
                <w:color w:val="000000"/>
                <w:lang w:val="en-US"/>
              </w:rPr>
              <w:t>6000</w:t>
            </w:r>
          </w:p>
        </w:tc>
      </w:tr>
      <w:tr w:rsidR="00197F9D" w:rsidRPr="00E612E9" w14:paraId="6E6E083B" w14:textId="77777777" w:rsidTr="008216D2">
        <w:trPr>
          <w:trHeight w:val="293"/>
        </w:trPr>
        <w:tc>
          <w:tcPr>
            <w:tcW w:w="3173" w:type="dxa"/>
            <w:tcBorders>
              <w:top w:val="single" w:sz="4" w:space="0" w:color="000000"/>
              <w:left w:val="single" w:sz="4" w:space="0" w:color="000000"/>
              <w:bottom w:val="single" w:sz="4" w:space="0" w:color="000000"/>
              <w:right w:val="nil"/>
            </w:tcBorders>
          </w:tcPr>
          <w:p w14:paraId="12AF12C3" w14:textId="77777777" w:rsidR="00197F9D" w:rsidRDefault="00197F9D" w:rsidP="00E612E9">
            <w:pPr>
              <w:spacing w:before="0" w:after="0" w:line="276" w:lineRule="auto"/>
              <w:ind w:left="108"/>
              <w:rPr>
                <w:rFonts w:cs="Cambria"/>
                <w:color w:val="000000"/>
                <w:lang w:val="en-US"/>
              </w:rPr>
            </w:pPr>
            <w:r>
              <w:rPr>
                <w:rFonts w:cs="Cambria"/>
                <w:color w:val="000000"/>
                <w:lang w:val="en-US"/>
              </w:rPr>
              <w:t>Hotel: test planning</w:t>
            </w:r>
          </w:p>
        </w:tc>
        <w:tc>
          <w:tcPr>
            <w:tcW w:w="739" w:type="dxa"/>
            <w:tcBorders>
              <w:top w:val="single" w:sz="4" w:space="0" w:color="000000"/>
              <w:left w:val="nil"/>
              <w:bottom w:val="single" w:sz="4" w:space="0" w:color="000000"/>
              <w:right w:val="single" w:sz="4" w:space="0" w:color="000000"/>
            </w:tcBorders>
          </w:tcPr>
          <w:p w14:paraId="616F7EEE" w14:textId="77777777" w:rsidR="00197F9D" w:rsidRPr="00E612E9" w:rsidRDefault="00197F9D" w:rsidP="00E612E9">
            <w:pPr>
              <w:spacing w:before="0" w:after="0" w:line="276" w:lineRule="auto"/>
              <w:rPr>
                <w:rFonts w:cs="Cambria"/>
                <w:color w:val="000000"/>
                <w:lang w:val="en-US"/>
              </w:rPr>
            </w:pPr>
          </w:p>
        </w:tc>
        <w:tc>
          <w:tcPr>
            <w:tcW w:w="2048" w:type="dxa"/>
            <w:tcBorders>
              <w:top w:val="single" w:sz="4" w:space="0" w:color="000000"/>
              <w:left w:val="single" w:sz="4" w:space="0" w:color="000000"/>
              <w:bottom w:val="single" w:sz="4" w:space="0" w:color="000000"/>
              <w:right w:val="single" w:sz="4" w:space="0" w:color="000000"/>
            </w:tcBorders>
          </w:tcPr>
          <w:p w14:paraId="0D65643B" w14:textId="77777777" w:rsidR="00197F9D" w:rsidRDefault="00197F9D" w:rsidP="00E612E9">
            <w:pPr>
              <w:spacing w:before="0" w:after="0" w:line="276" w:lineRule="auto"/>
              <w:ind w:left="108"/>
              <w:rPr>
                <w:rFonts w:cs="Cambria"/>
                <w:color w:val="000000"/>
                <w:lang w:val="en-US"/>
              </w:rPr>
            </w:pPr>
            <w:r>
              <w:rPr>
                <w:rFonts w:cs="Cambria"/>
                <w:color w:val="000000"/>
                <w:lang w:val="en-US"/>
              </w:rPr>
              <w:t>3 person, 10 night</w:t>
            </w:r>
          </w:p>
        </w:tc>
        <w:tc>
          <w:tcPr>
            <w:tcW w:w="1272" w:type="dxa"/>
            <w:tcBorders>
              <w:top w:val="single" w:sz="4" w:space="0" w:color="000000"/>
              <w:left w:val="single" w:sz="4" w:space="0" w:color="000000"/>
              <w:bottom w:val="single" w:sz="4" w:space="0" w:color="000000"/>
              <w:right w:val="single" w:sz="4" w:space="0" w:color="000000"/>
            </w:tcBorders>
          </w:tcPr>
          <w:p w14:paraId="05C2D0E7" w14:textId="77777777" w:rsidR="00197F9D" w:rsidRPr="00E612E9" w:rsidRDefault="00197F9D" w:rsidP="00E612E9">
            <w:pPr>
              <w:spacing w:before="0" w:after="0" w:line="276" w:lineRule="auto"/>
              <w:jc w:val="right"/>
              <w:rPr>
                <w:rFonts w:cs="Cambria"/>
                <w:color w:val="000000"/>
                <w:lang w:val="en-US"/>
              </w:rPr>
            </w:pPr>
            <w:r>
              <w:rPr>
                <w:rFonts w:cs="Cambria"/>
                <w:color w:val="000000"/>
                <w:lang w:val="en-US"/>
              </w:rPr>
              <w:t>100</w:t>
            </w:r>
          </w:p>
        </w:tc>
        <w:tc>
          <w:tcPr>
            <w:tcW w:w="1215" w:type="dxa"/>
            <w:tcBorders>
              <w:top w:val="single" w:sz="4" w:space="0" w:color="000000"/>
              <w:left w:val="single" w:sz="4" w:space="0" w:color="000000"/>
              <w:bottom w:val="single" w:sz="4" w:space="0" w:color="000000"/>
              <w:right w:val="single" w:sz="4" w:space="0" w:color="000000"/>
            </w:tcBorders>
          </w:tcPr>
          <w:p w14:paraId="1DD4DA81" w14:textId="77777777" w:rsidR="00197F9D" w:rsidRPr="00E612E9" w:rsidRDefault="00197F9D" w:rsidP="00E612E9">
            <w:pPr>
              <w:spacing w:before="0" w:after="0" w:line="276" w:lineRule="auto"/>
              <w:jc w:val="right"/>
              <w:rPr>
                <w:rFonts w:cs="Cambria"/>
                <w:color w:val="000000"/>
                <w:lang w:val="en-US"/>
              </w:rPr>
            </w:pPr>
            <w:r>
              <w:rPr>
                <w:rFonts w:cs="Cambria"/>
                <w:color w:val="000000"/>
                <w:lang w:val="en-US"/>
              </w:rPr>
              <w:t>3*10=30</w:t>
            </w:r>
          </w:p>
        </w:tc>
        <w:tc>
          <w:tcPr>
            <w:tcW w:w="1126" w:type="dxa"/>
            <w:tcBorders>
              <w:top w:val="single" w:sz="4" w:space="0" w:color="000000"/>
              <w:left w:val="single" w:sz="4" w:space="0" w:color="000000"/>
              <w:bottom w:val="single" w:sz="4" w:space="0" w:color="000000"/>
              <w:right w:val="single" w:sz="4" w:space="0" w:color="000000"/>
            </w:tcBorders>
          </w:tcPr>
          <w:p w14:paraId="09CF3D44" w14:textId="77777777" w:rsidR="00197F9D" w:rsidRPr="00E612E9" w:rsidRDefault="00197F9D" w:rsidP="00E612E9">
            <w:pPr>
              <w:spacing w:before="0" w:after="0" w:line="276" w:lineRule="auto"/>
              <w:jc w:val="right"/>
              <w:rPr>
                <w:rFonts w:cs="Cambria"/>
                <w:color w:val="000000"/>
                <w:lang w:val="en-US"/>
              </w:rPr>
            </w:pPr>
            <w:r>
              <w:rPr>
                <w:rFonts w:cs="Cambria"/>
                <w:color w:val="000000"/>
                <w:lang w:val="en-US"/>
              </w:rPr>
              <w:t>3000</w:t>
            </w:r>
          </w:p>
        </w:tc>
      </w:tr>
      <w:tr w:rsidR="00197F9D" w:rsidRPr="00E612E9" w14:paraId="79FDDF40" w14:textId="77777777" w:rsidTr="008216D2">
        <w:trPr>
          <w:trHeight w:val="293"/>
        </w:trPr>
        <w:tc>
          <w:tcPr>
            <w:tcW w:w="3173" w:type="dxa"/>
            <w:tcBorders>
              <w:top w:val="single" w:sz="4" w:space="0" w:color="000000"/>
              <w:left w:val="single" w:sz="4" w:space="0" w:color="000000"/>
              <w:bottom w:val="single" w:sz="4" w:space="0" w:color="000000"/>
              <w:right w:val="nil"/>
            </w:tcBorders>
          </w:tcPr>
          <w:p w14:paraId="0E3EB7EC" w14:textId="77777777" w:rsidR="00197F9D" w:rsidRDefault="00197F9D" w:rsidP="00E612E9">
            <w:pPr>
              <w:spacing w:before="0" w:after="0" w:line="276" w:lineRule="auto"/>
              <w:ind w:left="108"/>
              <w:rPr>
                <w:rFonts w:cs="Cambria"/>
                <w:color w:val="000000"/>
                <w:lang w:val="en-US"/>
              </w:rPr>
            </w:pPr>
            <w:r>
              <w:rPr>
                <w:rFonts w:cs="Cambria"/>
                <w:color w:val="000000"/>
                <w:lang w:val="en-US"/>
              </w:rPr>
              <w:t>Hotel :test execution</w:t>
            </w:r>
          </w:p>
        </w:tc>
        <w:tc>
          <w:tcPr>
            <w:tcW w:w="739" w:type="dxa"/>
            <w:tcBorders>
              <w:top w:val="single" w:sz="4" w:space="0" w:color="000000"/>
              <w:left w:val="nil"/>
              <w:bottom w:val="single" w:sz="4" w:space="0" w:color="000000"/>
              <w:right w:val="single" w:sz="4" w:space="0" w:color="000000"/>
            </w:tcBorders>
          </w:tcPr>
          <w:p w14:paraId="17228F36" w14:textId="77777777" w:rsidR="00197F9D" w:rsidRPr="00E612E9" w:rsidRDefault="00197F9D" w:rsidP="00E612E9">
            <w:pPr>
              <w:spacing w:before="0" w:after="0" w:line="276" w:lineRule="auto"/>
              <w:rPr>
                <w:rFonts w:cs="Cambria"/>
                <w:color w:val="000000"/>
                <w:lang w:val="en-US"/>
              </w:rPr>
            </w:pPr>
          </w:p>
        </w:tc>
        <w:tc>
          <w:tcPr>
            <w:tcW w:w="2048" w:type="dxa"/>
            <w:tcBorders>
              <w:top w:val="single" w:sz="4" w:space="0" w:color="000000"/>
              <w:left w:val="single" w:sz="4" w:space="0" w:color="000000"/>
              <w:bottom w:val="single" w:sz="4" w:space="0" w:color="000000"/>
              <w:right w:val="single" w:sz="4" w:space="0" w:color="000000"/>
            </w:tcBorders>
          </w:tcPr>
          <w:p w14:paraId="23DCC01E" w14:textId="77777777" w:rsidR="00197F9D" w:rsidRDefault="00197F9D" w:rsidP="00E612E9">
            <w:pPr>
              <w:spacing w:before="0" w:after="0" w:line="276" w:lineRule="auto"/>
              <w:ind w:left="108"/>
              <w:rPr>
                <w:rFonts w:cs="Cambria"/>
                <w:color w:val="000000"/>
                <w:lang w:val="en-US"/>
              </w:rPr>
            </w:pPr>
            <w:r>
              <w:rPr>
                <w:rFonts w:cs="Cambria"/>
                <w:color w:val="000000"/>
                <w:lang w:val="en-US"/>
              </w:rPr>
              <w:t>3 person, 20 night</w:t>
            </w:r>
          </w:p>
        </w:tc>
        <w:tc>
          <w:tcPr>
            <w:tcW w:w="1272" w:type="dxa"/>
            <w:tcBorders>
              <w:top w:val="single" w:sz="4" w:space="0" w:color="000000"/>
              <w:left w:val="single" w:sz="4" w:space="0" w:color="000000"/>
              <w:bottom w:val="single" w:sz="4" w:space="0" w:color="000000"/>
              <w:right w:val="single" w:sz="4" w:space="0" w:color="000000"/>
            </w:tcBorders>
          </w:tcPr>
          <w:p w14:paraId="66C30CE6" w14:textId="77777777" w:rsidR="00197F9D" w:rsidRPr="00E612E9" w:rsidRDefault="00197F9D" w:rsidP="00E612E9">
            <w:pPr>
              <w:spacing w:before="0" w:after="0" w:line="276" w:lineRule="auto"/>
              <w:jc w:val="right"/>
              <w:rPr>
                <w:rFonts w:cs="Cambria"/>
                <w:color w:val="000000"/>
                <w:lang w:val="en-US"/>
              </w:rPr>
            </w:pPr>
            <w:r>
              <w:rPr>
                <w:rFonts w:cs="Cambria"/>
                <w:color w:val="000000"/>
                <w:lang w:val="en-US"/>
              </w:rPr>
              <w:t>100</w:t>
            </w:r>
          </w:p>
        </w:tc>
        <w:tc>
          <w:tcPr>
            <w:tcW w:w="1215" w:type="dxa"/>
            <w:tcBorders>
              <w:top w:val="single" w:sz="4" w:space="0" w:color="000000"/>
              <w:left w:val="single" w:sz="4" w:space="0" w:color="000000"/>
              <w:bottom w:val="single" w:sz="4" w:space="0" w:color="000000"/>
              <w:right w:val="single" w:sz="4" w:space="0" w:color="000000"/>
            </w:tcBorders>
          </w:tcPr>
          <w:p w14:paraId="63D2B0C3" w14:textId="77777777" w:rsidR="00197F9D" w:rsidRPr="00E612E9" w:rsidRDefault="00197F9D" w:rsidP="00E612E9">
            <w:pPr>
              <w:spacing w:before="0" w:after="0" w:line="276" w:lineRule="auto"/>
              <w:jc w:val="right"/>
              <w:rPr>
                <w:rFonts w:cs="Cambria"/>
                <w:color w:val="000000"/>
                <w:lang w:val="en-US"/>
              </w:rPr>
            </w:pPr>
            <w:r>
              <w:rPr>
                <w:rFonts w:cs="Cambria"/>
                <w:color w:val="000000"/>
                <w:lang w:val="en-US"/>
              </w:rPr>
              <w:t>3*20=60</w:t>
            </w:r>
          </w:p>
        </w:tc>
        <w:tc>
          <w:tcPr>
            <w:tcW w:w="1126" w:type="dxa"/>
            <w:tcBorders>
              <w:top w:val="single" w:sz="4" w:space="0" w:color="000000"/>
              <w:left w:val="single" w:sz="4" w:space="0" w:color="000000"/>
              <w:bottom w:val="single" w:sz="4" w:space="0" w:color="000000"/>
              <w:right w:val="single" w:sz="4" w:space="0" w:color="000000"/>
            </w:tcBorders>
          </w:tcPr>
          <w:p w14:paraId="24D4278C" w14:textId="77777777" w:rsidR="00197F9D" w:rsidRPr="00E612E9" w:rsidRDefault="00197F9D" w:rsidP="00E612E9">
            <w:pPr>
              <w:spacing w:before="0" w:after="0" w:line="276" w:lineRule="auto"/>
              <w:jc w:val="right"/>
              <w:rPr>
                <w:rFonts w:cs="Cambria"/>
                <w:color w:val="000000"/>
                <w:lang w:val="en-US"/>
              </w:rPr>
            </w:pPr>
            <w:r>
              <w:rPr>
                <w:rFonts w:cs="Cambria"/>
                <w:color w:val="000000"/>
                <w:lang w:val="en-US"/>
              </w:rPr>
              <w:t>6000</w:t>
            </w:r>
          </w:p>
        </w:tc>
      </w:tr>
      <w:tr w:rsidR="00E612E9" w:rsidRPr="00E612E9" w14:paraId="3AAD37F3" w14:textId="77777777" w:rsidTr="00E612E9">
        <w:trPr>
          <w:trHeight w:val="291"/>
        </w:trPr>
        <w:tc>
          <w:tcPr>
            <w:tcW w:w="3173" w:type="dxa"/>
            <w:tcBorders>
              <w:top w:val="single" w:sz="4" w:space="0" w:color="000000"/>
              <w:left w:val="single" w:sz="4" w:space="0" w:color="000000"/>
              <w:bottom w:val="single" w:sz="4" w:space="0" w:color="000000"/>
              <w:right w:val="nil"/>
            </w:tcBorders>
          </w:tcPr>
          <w:p w14:paraId="1B6A9FB3" w14:textId="77777777" w:rsidR="00E612E9" w:rsidRPr="00E612E9" w:rsidRDefault="00E612E9" w:rsidP="00E612E9">
            <w:pPr>
              <w:spacing w:before="0" w:after="0" w:line="276" w:lineRule="auto"/>
              <w:rPr>
                <w:rFonts w:cs="Cambria"/>
                <w:color w:val="000000"/>
                <w:lang w:val="en-US"/>
              </w:rPr>
            </w:pPr>
          </w:p>
        </w:tc>
        <w:tc>
          <w:tcPr>
            <w:tcW w:w="5274" w:type="dxa"/>
            <w:gridSpan w:val="4"/>
            <w:tcBorders>
              <w:top w:val="single" w:sz="4" w:space="0" w:color="000000"/>
              <w:left w:val="nil"/>
              <w:bottom w:val="single" w:sz="4" w:space="0" w:color="000000"/>
              <w:right w:val="nil"/>
            </w:tcBorders>
          </w:tcPr>
          <w:p w14:paraId="647D5CD5" w14:textId="77777777" w:rsidR="00E612E9" w:rsidRPr="00E612E9" w:rsidRDefault="00E612E9" w:rsidP="00E612E9">
            <w:pPr>
              <w:spacing w:before="0" w:after="0" w:line="276" w:lineRule="auto"/>
              <w:ind w:left="1070"/>
              <w:rPr>
                <w:rFonts w:cs="Cambria"/>
                <w:color w:val="000000"/>
                <w:lang w:val="en-US"/>
              </w:rPr>
            </w:pPr>
            <w:r w:rsidRPr="00E612E9">
              <w:rPr>
                <w:rFonts w:cs="Cambria"/>
                <w:b/>
                <w:color w:val="000000"/>
                <w:lang w:val="en-US"/>
              </w:rPr>
              <w:t xml:space="preserve">End Party </w:t>
            </w:r>
          </w:p>
        </w:tc>
        <w:tc>
          <w:tcPr>
            <w:tcW w:w="1126" w:type="dxa"/>
            <w:tcBorders>
              <w:top w:val="single" w:sz="4" w:space="0" w:color="000000"/>
              <w:left w:val="nil"/>
              <w:bottom w:val="single" w:sz="4" w:space="0" w:color="000000"/>
              <w:right w:val="single" w:sz="4" w:space="0" w:color="000000"/>
            </w:tcBorders>
          </w:tcPr>
          <w:p w14:paraId="385F4A2B" w14:textId="77777777" w:rsidR="00E612E9" w:rsidRPr="00E612E9" w:rsidRDefault="00E612E9" w:rsidP="00E612E9">
            <w:pPr>
              <w:spacing w:before="0" w:after="0" w:line="276" w:lineRule="auto"/>
              <w:rPr>
                <w:rFonts w:cs="Cambria"/>
                <w:color w:val="000000"/>
                <w:lang w:val="en-US"/>
              </w:rPr>
            </w:pPr>
          </w:p>
        </w:tc>
      </w:tr>
      <w:tr w:rsidR="00E612E9" w:rsidRPr="00E612E9" w14:paraId="48BEE352" w14:textId="77777777" w:rsidTr="008216D2">
        <w:trPr>
          <w:trHeight w:val="293"/>
        </w:trPr>
        <w:tc>
          <w:tcPr>
            <w:tcW w:w="3173" w:type="dxa"/>
            <w:tcBorders>
              <w:top w:val="single" w:sz="4" w:space="0" w:color="000000"/>
              <w:left w:val="single" w:sz="4" w:space="0" w:color="000000"/>
              <w:bottom w:val="single" w:sz="4" w:space="0" w:color="000000"/>
              <w:right w:val="nil"/>
            </w:tcBorders>
          </w:tcPr>
          <w:p w14:paraId="2248476F" w14:textId="77777777" w:rsidR="00E612E9" w:rsidRPr="00E612E9" w:rsidRDefault="00E612E9" w:rsidP="00E612E9">
            <w:pPr>
              <w:spacing w:before="0" w:after="0" w:line="276" w:lineRule="auto"/>
              <w:ind w:left="108"/>
              <w:rPr>
                <w:rFonts w:cs="Cambria"/>
                <w:color w:val="000000"/>
                <w:lang w:val="en-US"/>
              </w:rPr>
            </w:pPr>
            <w:r w:rsidRPr="00E612E9">
              <w:rPr>
                <w:rFonts w:cs="Cambria"/>
                <w:color w:val="000000"/>
                <w:lang w:val="en-US"/>
              </w:rPr>
              <w:t>Hot</w:t>
            </w:r>
            <w:r w:rsidR="00A45282">
              <w:rPr>
                <w:rFonts w:cs="Cambria"/>
                <w:color w:val="000000"/>
                <w:lang w:val="en-US"/>
              </w:rPr>
              <w:t>el: Sweden (Australia)</w:t>
            </w:r>
          </w:p>
        </w:tc>
        <w:tc>
          <w:tcPr>
            <w:tcW w:w="739" w:type="dxa"/>
            <w:tcBorders>
              <w:top w:val="single" w:sz="4" w:space="0" w:color="000000"/>
              <w:left w:val="nil"/>
              <w:bottom w:val="single" w:sz="4" w:space="0" w:color="000000"/>
              <w:right w:val="single" w:sz="4" w:space="0" w:color="000000"/>
            </w:tcBorders>
          </w:tcPr>
          <w:p w14:paraId="49E94537" w14:textId="77777777" w:rsidR="00E612E9" w:rsidRPr="00E612E9" w:rsidRDefault="00E612E9" w:rsidP="00E612E9">
            <w:pPr>
              <w:spacing w:before="0" w:after="0" w:line="276" w:lineRule="auto"/>
              <w:rPr>
                <w:rFonts w:cs="Cambria"/>
                <w:color w:val="000000"/>
                <w:lang w:val="en-US"/>
              </w:rPr>
            </w:pPr>
          </w:p>
        </w:tc>
        <w:tc>
          <w:tcPr>
            <w:tcW w:w="2048" w:type="dxa"/>
            <w:tcBorders>
              <w:top w:val="single" w:sz="4" w:space="0" w:color="000000"/>
              <w:left w:val="single" w:sz="4" w:space="0" w:color="000000"/>
              <w:bottom w:val="single" w:sz="4" w:space="0" w:color="000000"/>
              <w:right w:val="single" w:sz="4" w:space="0" w:color="000000"/>
            </w:tcBorders>
          </w:tcPr>
          <w:p w14:paraId="15112B4C" w14:textId="77777777" w:rsidR="00E612E9" w:rsidRPr="00E612E9" w:rsidRDefault="00E612E9" w:rsidP="00E612E9">
            <w:pPr>
              <w:spacing w:before="0" w:after="0" w:line="276" w:lineRule="auto"/>
              <w:ind w:left="108"/>
              <w:rPr>
                <w:rFonts w:cs="Cambria"/>
                <w:color w:val="000000"/>
                <w:lang w:val="en-US"/>
              </w:rPr>
            </w:pPr>
            <w:r w:rsidRPr="00E612E9">
              <w:rPr>
                <w:rFonts w:cs="Cambria"/>
                <w:color w:val="000000"/>
                <w:lang w:val="en-US"/>
              </w:rPr>
              <w:t>1</w:t>
            </w:r>
            <w:r w:rsidR="00A45282">
              <w:rPr>
                <w:rFonts w:cs="Cambria"/>
                <w:color w:val="000000"/>
                <w:lang w:val="en-US"/>
              </w:rPr>
              <w:t>5 person, 3</w:t>
            </w:r>
            <w:r w:rsidRPr="00E612E9">
              <w:rPr>
                <w:rFonts w:cs="Cambria"/>
                <w:color w:val="000000"/>
                <w:lang w:val="en-US"/>
              </w:rPr>
              <w:t xml:space="preserve"> night </w:t>
            </w:r>
          </w:p>
        </w:tc>
        <w:tc>
          <w:tcPr>
            <w:tcW w:w="1272" w:type="dxa"/>
            <w:tcBorders>
              <w:top w:val="single" w:sz="4" w:space="0" w:color="000000"/>
              <w:left w:val="single" w:sz="4" w:space="0" w:color="000000"/>
              <w:bottom w:val="single" w:sz="4" w:space="0" w:color="000000"/>
              <w:right w:val="single" w:sz="4" w:space="0" w:color="000000"/>
            </w:tcBorders>
          </w:tcPr>
          <w:p w14:paraId="4EB6ADB1" w14:textId="77777777" w:rsidR="00E612E9" w:rsidRPr="00E612E9" w:rsidRDefault="006F029C" w:rsidP="00E612E9">
            <w:pPr>
              <w:spacing w:before="0" w:after="0" w:line="276" w:lineRule="auto"/>
              <w:jc w:val="right"/>
              <w:rPr>
                <w:rFonts w:cs="Cambria"/>
                <w:color w:val="000000"/>
                <w:lang w:val="en-US"/>
              </w:rPr>
            </w:pPr>
            <w:r>
              <w:rPr>
                <w:rFonts w:cs="Cambria"/>
                <w:color w:val="000000"/>
                <w:lang w:val="en-US"/>
              </w:rPr>
              <w:t>7</w:t>
            </w:r>
            <w:r w:rsidR="00E612E9" w:rsidRPr="00E612E9">
              <w:rPr>
                <w:rFonts w:cs="Cambria"/>
                <w:color w:val="000000"/>
                <w:lang w:val="en-US"/>
              </w:rPr>
              <w:t xml:space="preserve">0 </w:t>
            </w:r>
          </w:p>
        </w:tc>
        <w:tc>
          <w:tcPr>
            <w:tcW w:w="1215" w:type="dxa"/>
            <w:tcBorders>
              <w:top w:val="single" w:sz="4" w:space="0" w:color="000000"/>
              <w:left w:val="single" w:sz="4" w:space="0" w:color="000000"/>
              <w:bottom w:val="single" w:sz="4" w:space="0" w:color="000000"/>
              <w:right w:val="single" w:sz="4" w:space="0" w:color="000000"/>
            </w:tcBorders>
          </w:tcPr>
          <w:p w14:paraId="51324A26" w14:textId="77777777" w:rsidR="00E612E9" w:rsidRPr="00E612E9" w:rsidRDefault="00A45282" w:rsidP="00E612E9">
            <w:pPr>
              <w:spacing w:before="0" w:after="0" w:line="276" w:lineRule="auto"/>
              <w:jc w:val="right"/>
              <w:rPr>
                <w:rFonts w:cs="Cambria"/>
                <w:color w:val="000000"/>
                <w:lang w:val="en-US"/>
              </w:rPr>
            </w:pPr>
            <w:r>
              <w:rPr>
                <w:rFonts w:cs="Cambria"/>
                <w:color w:val="000000"/>
                <w:lang w:val="en-US"/>
              </w:rPr>
              <w:t>3*15*</w:t>
            </w:r>
            <w:r w:rsidR="006F029C">
              <w:rPr>
                <w:rFonts w:cs="Cambria"/>
                <w:color w:val="000000"/>
                <w:lang w:val="en-US"/>
              </w:rPr>
              <w:t>=45</w:t>
            </w:r>
            <w:r w:rsidR="00E612E9" w:rsidRPr="00E612E9">
              <w:rPr>
                <w:rFonts w:cs="Cambria"/>
                <w:color w:val="000000"/>
                <w:lang w:val="en-US"/>
              </w:rPr>
              <w:t xml:space="preserve"> </w:t>
            </w:r>
          </w:p>
        </w:tc>
        <w:tc>
          <w:tcPr>
            <w:tcW w:w="1126" w:type="dxa"/>
            <w:tcBorders>
              <w:top w:val="single" w:sz="4" w:space="0" w:color="000000"/>
              <w:left w:val="single" w:sz="4" w:space="0" w:color="000000"/>
              <w:bottom w:val="single" w:sz="4" w:space="0" w:color="000000"/>
              <w:right w:val="single" w:sz="4" w:space="0" w:color="000000"/>
            </w:tcBorders>
          </w:tcPr>
          <w:p w14:paraId="11536E65" w14:textId="77777777" w:rsidR="00E612E9" w:rsidRPr="00E612E9" w:rsidRDefault="006F029C" w:rsidP="00E612E9">
            <w:pPr>
              <w:spacing w:before="0" w:after="0" w:line="276" w:lineRule="auto"/>
              <w:jc w:val="right"/>
              <w:rPr>
                <w:rFonts w:cs="Cambria"/>
                <w:color w:val="000000"/>
                <w:lang w:val="en-US"/>
              </w:rPr>
            </w:pPr>
            <w:r>
              <w:rPr>
                <w:rFonts w:cs="Cambria"/>
                <w:color w:val="000000"/>
                <w:lang w:val="en-US"/>
              </w:rPr>
              <w:t>3150</w:t>
            </w:r>
            <w:r w:rsidR="00E612E9" w:rsidRPr="00E612E9">
              <w:rPr>
                <w:rFonts w:cs="Cambria"/>
                <w:color w:val="000000"/>
                <w:lang w:val="en-US"/>
              </w:rPr>
              <w:t xml:space="preserve"> </w:t>
            </w:r>
          </w:p>
        </w:tc>
      </w:tr>
      <w:tr w:rsidR="00E612E9" w:rsidRPr="00E612E9" w14:paraId="4506CB0B" w14:textId="77777777" w:rsidTr="008216D2">
        <w:trPr>
          <w:trHeight w:val="290"/>
        </w:trPr>
        <w:tc>
          <w:tcPr>
            <w:tcW w:w="3173" w:type="dxa"/>
            <w:tcBorders>
              <w:top w:val="single" w:sz="4" w:space="0" w:color="000000"/>
              <w:left w:val="single" w:sz="4" w:space="0" w:color="000000"/>
              <w:bottom w:val="single" w:sz="4" w:space="0" w:color="000000"/>
              <w:right w:val="nil"/>
            </w:tcBorders>
          </w:tcPr>
          <w:p w14:paraId="5E239754" w14:textId="77777777" w:rsidR="00E612E9" w:rsidRPr="00E612E9" w:rsidRDefault="00A45282" w:rsidP="00E612E9">
            <w:pPr>
              <w:spacing w:before="0" w:after="0" w:line="276" w:lineRule="auto"/>
              <w:ind w:left="108"/>
              <w:rPr>
                <w:rFonts w:cs="Cambria"/>
                <w:color w:val="000000"/>
                <w:lang w:val="en-US"/>
              </w:rPr>
            </w:pPr>
            <w:r>
              <w:rPr>
                <w:rFonts w:cs="Cambria"/>
                <w:color w:val="000000"/>
                <w:lang w:val="en-US"/>
              </w:rPr>
              <w:t>Hotel: Buffet</w:t>
            </w:r>
          </w:p>
        </w:tc>
        <w:tc>
          <w:tcPr>
            <w:tcW w:w="739" w:type="dxa"/>
            <w:tcBorders>
              <w:top w:val="single" w:sz="4" w:space="0" w:color="000000"/>
              <w:left w:val="nil"/>
              <w:bottom w:val="single" w:sz="4" w:space="0" w:color="000000"/>
              <w:right w:val="single" w:sz="4" w:space="0" w:color="000000"/>
            </w:tcBorders>
          </w:tcPr>
          <w:p w14:paraId="167169DA" w14:textId="77777777" w:rsidR="00E612E9" w:rsidRPr="00E612E9" w:rsidRDefault="00E612E9" w:rsidP="00E612E9">
            <w:pPr>
              <w:spacing w:before="0" w:after="0" w:line="276" w:lineRule="auto"/>
              <w:rPr>
                <w:rFonts w:cs="Cambria"/>
                <w:color w:val="000000"/>
                <w:lang w:val="en-US"/>
              </w:rPr>
            </w:pPr>
          </w:p>
        </w:tc>
        <w:tc>
          <w:tcPr>
            <w:tcW w:w="2048" w:type="dxa"/>
            <w:tcBorders>
              <w:top w:val="single" w:sz="4" w:space="0" w:color="000000"/>
              <w:left w:val="single" w:sz="4" w:space="0" w:color="000000"/>
              <w:bottom w:val="single" w:sz="4" w:space="0" w:color="000000"/>
              <w:right w:val="single" w:sz="4" w:space="0" w:color="000000"/>
            </w:tcBorders>
          </w:tcPr>
          <w:p w14:paraId="17F69F19" w14:textId="77777777" w:rsidR="00E612E9" w:rsidRPr="00E612E9" w:rsidRDefault="00A45282" w:rsidP="00E612E9">
            <w:pPr>
              <w:spacing w:before="0" w:after="0" w:line="276" w:lineRule="auto"/>
              <w:ind w:left="108"/>
              <w:rPr>
                <w:rFonts w:cs="Cambria"/>
                <w:color w:val="000000"/>
                <w:lang w:val="en-US"/>
              </w:rPr>
            </w:pPr>
            <w:r>
              <w:rPr>
                <w:rFonts w:cs="Cambria"/>
                <w:color w:val="000000"/>
                <w:lang w:val="en-US"/>
              </w:rPr>
              <w:t>20 person</w:t>
            </w:r>
          </w:p>
        </w:tc>
        <w:tc>
          <w:tcPr>
            <w:tcW w:w="1272" w:type="dxa"/>
            <w:tcBorders>
              <w:top w:val="single" w:sz="4" w:space="0" w:color="000000"/>
              <w:left w:val="single" w:sz="4" w:space="0" w:color="000000"/>
              <w:bottom w:val="single" w:sz="4" w:space="0" w:color="000000"/>
              <w:right w:val="single" w:sz="4" w:space="0" w:color="000000"/>
            </w:tcBorders>
          </w:tcPr>
          <w:p w14:paraId="6B423FD2" w14:textId="77777777" w:rsidR="00E612E9" w:rsidRPr="00E612E9" w:rsidRDefault="006F029C" w:rsidP="00E612E9">
            <w:pPr>
              <w:spacing w:before="0" w:after="0" w:line="276" w:lineRule="auto"/>
              <w:jc w:val="right"/>
              <w:rPr>
                <w:rFonts w:cs="Cambria"/>
                <w:color w:val="000000"/>
                <w:lang w:val="en-US"/>
              </w:rPr>
            </w:pPr>
            <w:r>
              <w:rPr>
                <w:rFonts w:cs="Cambria"/>
                <w:color w:val="000000"/>
                <w:lang w:val="en-US"/>
              </w:rPr>
              <w:t>8</w:t>
            </w:r>
            <w:r w:rsidR="00E612E9" w:rsidRPr="00E612E9">
              <w:rPr>
                <w:rFonts w:cs="Cambria"/>
                <w:color w:val="000000"/>
                <w:lang w:val="en-US"/>
              </w:rPr>
              <w:t xml:space="preserve"> </w:t>
            </w:r>
          </w:p>
        </w:tc>
        <w:tc>
          <w:tcPr>
            <w:tcW w:w="1215" w:type="dxa"/>
            <w:tcBorders>
              <w:top w:val="single" w:sz="4" w:space="0" w:color="000000"/>
              <w:left w:val="single" w:sz="4" w:space="0" w:color="000000"/>
              <w:bottom w:val="single" w:sz="4" w:space="0" w:color="000000"/>
              <w:right w:val="single" w:sz="4" w:space="0" w:color="000000"/>
            </w:tcBorders>
          </w:tcPr>
          <w:p w14:paraId="67974EE7" w14:textId="77777777" w:rsidR="00E612E9" w:rsidRPr="00E612E9" w:rsidRDefault="00E612E9" w:rsidP="00E612E9">
            <w:pPr>
              <w:spacing w:before="0" w:after="0" w:line="276" w:lineRule="auto"/>
              <w:jc w:val="right"/>
              <w:rPr>
                <w:rFonts w:cs="Cambria"/>
                <w:color w:val="000000"/>
                <w:lang w:val="en-US"/>
              </w:rPr>
            </w:pPr>
            <w:r w:rsidRPr="00E612E9">
              <w:rPr>
                <w:rFonts w:cs="Cambria"/>
                <w:color w:val="000000"/>
                <w:lang w:val="en-US"/>
              </w:rPr>
              <w:t>2</w:t>
            </w:r>
            <w:r w:rsidR="006F029C">
              <w:rPr>
                <w:rFonts w:cs="Cambria"/>
                <w:color w:val="000000"/>
                <w:lang w:val="en-US"/>
              </w:rPr>
              <w:t>0* 8=160</w:t>
            </w:r>
            <w:r w:rsidRPr="00E612E9">
              <w:rPr>
                <w:rFonts w:cs="Cambria"/>
                <w:color w:val="000000"/>
                <w:lang w:val="en-US"/>
              </w:rPr>
              <w:t xml:space="preserve"> </w:t>
            </w:r>
          </w:p>
        </w:tc>
        <w:tc>
          <w:tcPr>
            <w:tcW w:w="1126" w:type="dxa"/>
            <w:tcBorders>
              <w:top w:val="single" w:sz="4" w:space="0" w:color="000000"/>
              <w:left w:val="single" w:sz="4" w:space="0" w:color="000000"/>
              <w:bottom w:val="single" w:sz="4" w:space="0" w:color="000000"/>
              <w:right w:val="single" w:sz="4" w:space="0" w:color="000000"/>
            </w:tcBorders>
          </w:tcPr>
          <w:p w14:paraId="32BAD840" w14:textId="77777777" w:rsidR="00E612E9" w:rsidRPr="00E612E9" w:rsidRDefault="006F029C" w:rsidP="00E612E9">
            <w:pPr>
              <w:spacing w:before="0" w:after="0" w:line="276" w:lineRule="auto"/>
              <w:jc w:val="right"/>
              <w:rPr>
                <w:rFonts w:cs="Cambria"/>
                <w:color w:val="000000"/>
                <w:lang w:val="en-US"/>
              </w:rPr>
            </w:pPr>
            <w:r>
              <w:rPr>
                <w:rFonts w:cs="Cambria"/>
                <w:color w:val="000000"/>
                <w:lang w:val="en-US"/>
              </w:rPr>
              <w:t>1280</w:t>
            </w:r>
            <w:r w:rsidR="00E612E9" w:rsidRPr="00E612E9">
              <w:rPr>
                <w:rFonts w:cs="Cambria"/>
                <w:color w:val="000000"/>
                <w:lang w:val="en-US"/>
              </w:rPr>
              <w:t xml:space="preserve"> </w:t>
            </w:r>
          </w:p>
        </w:tc>
      </w:tr>
      <w:tr w:rsidR="006F029C" w:rsidRPr="00E612E9" w14:paraId="4C618721" w14:textId="77777777" w:rsidTr="008216D2">
        <w:trPr>
          <w:trHeight w:val="290"/>
        </w:trPr>
        <w:tc>
          <w:tcPr>
            <w:tcW w:w="3173" w:type="dxa"/>
            <w:tcBorders>
              <w:top w:val="single" w:sz="4" w:space="0" w:color="000000"/>
              <w:left w:val="single" w:sz="4" w:space="0" w:color="000000"/>
              <w:bottom w:val="single" w:sz="4" w:space="0" w:color="000000"/>
              <w:right w:val="nil"/>
            </w:tcBorders>
          </w:tcPr>
          <w:p w14:paraId="30A83CE3" w14:textId="77777777" w:rsidR="006F029C" w:rsidRDefault="006F029C" w:rsidP="00E612E9">
            <w:pPr>
              <w:spacing w:before="0" w:after="0" w:line="276" w:lineRule="auto"/>
              <w:ind w:left="108"/>
              <w:rPr>
                <w:rFonts w:cs="Cambria"/>
                <w:color w:val="000000"/>
                <w:lang w:val="en-US"/>
              </w:rPr>
            </w:pPr>
            <w:r>
              <w:rPr>
                <w:rFonts w:cs="Cambria"/>
                <w:color w:val="000000"/>
                <w:lang w:val="en-US"/>
              </w:rPr>
              <w:t>Awards</w:t>
            </w:r>
          </w:p>
        </w:tc>
        <w:tc>
          <w:tcPr>
            <w:tcW w:w="739" w:type="dxa"/>
            <w:tcBorders>
              <w:top w:val="single" w:sz="4" w:space="0" w:color="000000"/>
              <w:left w:val="nil"/>
              <w:bottom w:val="single" w:sz="4" w:space="0" w:color="000000"/>
              <w:right w:val="single" w:sz="4" w:space="0" w:color="000000"/>
            </w:tcBorders>
          </w:tcPr>
          <w:p w14:paraId="4134ACC7" w14:textId="77777777" w:rsidR="006F029C" w:rsidRPr="00E612E9" w:rsidRDefault="006F029C" w:rsidP="00E612E9">
            <w:pPr>
              <w:spacing w:before="0" w:after="0" w:line="276" w:lineRule="auto"/>
              <w:rPr>
                <w:rFonts w:cs="Cambria"/>
                <w:color w:val="000000"/>
                <w:lang w:val="en-US"/>
              </w:rPr>
            </w:pPr>
          </w:p>
        </w:tc>
        <w:tc>
          <w:tcPr>
            <w:tcW w:w="2048" w:type="dxa"/>
            <w:tcBorders>
              <w:top w:val="single" w:sz="4" w:space="0" w:color="000000"/>
              <w:left w:val="single" w:sz="4" w:space="0" w:color="000000"/>
              <w:bottom w:val="single" w:sz="4" w:space="0" w:color="000000"/>
              <w:right w:val="single" w:sz="4" w:space="0" w:color="000000"/>
            </w:tcBorders>
          </w:tcPr>
          <w:p w14:paraId="1CD51FBE" w14:textId="77777777" w:rsidR="006F029C" w:rsidRDefault="006F029C" w:rsidP="00E612E9">
            <w:pPr>
              <w:spacing w:before="0" w:after="0" w:line="276" w:lineRule="auto"/>
              <w:ind w:left="108"/>
              <w:rPr>
                <w:rFonts w:cs="Cambria"/>
                <w:color w:val="000000"/>
                <w:lang w:val="en-US"/>
              </w:rPr>
            </w:pPr>
            <w:r>
              <w:rPr>
                <w:rFonts w:cs="Cambria"/>
                <w:color w:val="000000"/>
                <w:lang w:val="en-US"/>
              </w:rPr>
              <w:t>7 person</w:t>
            </w:r>
          </w:p>
        </w:tc>
        <w:tc>
          <w:tcPr>
            <w:tcW w:w="1272" w:type="dxa"/>
            <w:tcBorders>
              <w:top w:val="single" w:sz="4" w:space="0" w:color="000000"/>
              <w:left w:val="single" w:sz="4" w:space="0" w:color="000000"/>
              <w:bottom w:val="single" w:sz="4" w:space="0" w:color="000000"/>
              <w:right w:val="single" w:sz="4" w:space="0" w:color="000000"/>
            </w:tcBorders>
          </w:tcPr>
          <w:p w14:paraId="372F8082" w14:textId="77777777" w:rsidR="006F029C" w:rsidRDefault="006F029C" w:rsidP="00E612E9">
            <w:pPr>
              <w:spacing w:before="0" w:after="0" w:line="276" w:lineRule="auto"/>
              <w:jc w:val="right"/>
              <w:rPr>
                <w:rFonts w:cs="Cambria"/>
                <w:color w:val="000000"/>
                <w:lang w:val="en-US"/>
              </w:rPr>
            </w:pPr>
            <w:r>
              <w:rPr>
                <w:rFonts w:cs="Cambria"/>
                <w:color w:val="000000"/>
                <w:lang w:val="en-US"/>
              </w:rPr>
              <w:t xml:space="preserve">8 </w:t>
            </w:r>
          </w:p>
        </w:tc>
        <w:tc>
          <w:tcPr>
            <w:tcW w:w="1215" w:type="dxa"/>
            <w:tcBorders>
              <w:top w:val="single" w:sz="4" w:space="0" w:color="000000"/>
              <w:left w:val="single" w:sz="4" w:space="0" w:color="000000"/>
              <w:bottom w:val="single" w:sz="4" w:space="0" w:color="000000"/>
              <w:right w:val="single" w:sz="4" w:space="0" w:color="000000"/>
            </w:tcBorders>
          </w:tcPr>
          <w:p w14:paraId="3461D5D1" w14:textId="77777777" w:rsidR="006F029C" w:rsidRPr="00E612E9" w:rsidRDefault="006F029C" w:rsidP="00E612E9">
            <w:pPr>
              <w:spacing w:before="0" w:after="0" w:line="276" w:lineRule="auto"/>
              <w:jc w:val="right"/>
              <w:rPr>
                <w:rFonts w:cs="Cambria"/>
                <w:color w:val="000000"/>
                <w:lang w:val="en-US"/>
              </w:rPr>
            </w:pPr>
            <w:r>
              <w:rPr>
                <w:rFonts w:cs="Cambria"/>
                <w:color w:val="000000"/>
                <w:lang w:val="en-US"/>
              </w:rPr>
              <w:t>7*8=56</w:t>
            </w:r>
          </w:p>
        </w:tc>
        <w:tc>
          <w:tcPr>
            <w:tcW w:w="1126" w:type="dxa"/>
            <w:tcBorders>
              <w:top w:val="single" w:sz="4" w:space="0" w:color="000000"/>
              <w:left w:val="single" w:sz="4" w:space="0" w:color="000000"/>
              <w:bottom w:val="single" w:sz="4" w:space="0" w:color="000000"/>
              <w:right w:val="single" w:sz="4" w:space="0" w:color="000000"/>
            </w:tcBorders>
          </w:tcPr>
          <w:p w14:paraId="28547D8E" w14:textId="77777777" w:rsidR="006F029C" w:rsidRDefault="006F029C" w:rsidP="00E612E9">
            <w:pPr>
              <w:spacing w:before="0" w:after="0" w:line="276" w:lineRule="auto"/>
              <w:jc w:val="right"/>
              <w:rPr>
                <w:rFonts w:cs="Cambria"/>
                <w:color w:val="000000"/>
                <w:lang w:val="en-US"/>
              </w:rPr>
            </w:pPr>
            <w:r>
              <w:rPr>
                <w:rFonts w:cs="Cambria"/>
                <w:color w:val="000000"/>
                <w:lang w:val="en-US"/>
              </w:rPr>
              <w:t>56</w:t>
            </w:r>
          </w:p>
        </w:tc>
      </w:tr>
      <w:tr w:rsidR="006F029C" w:rsidRPr="00E612E9" w14:paraId="7C7672BA" w14:textId="77777777" w:rsidTr="008216D2">
        <w:trPr>
          <w:trHeight w:val="290"/>
        </w:trPr>
        <w:tc>
          <w:tcPr>
            <w:tcW w:w="3173" w:type="dxa"/>
            <w:tcBorders>
              <w:top w:val="single" w:sz="4" w:space="0" w:color="000000"/>
              <w:left w:val="single" w:sz="4" w:space="0" w:color="000000"/>
              <w:bottom w:val="single" w:sz="4" w:space="0" w:color="000000"/>
              <w:right w:val="nil"/>
            </w:tcBorders>
          </w:tcPr>
          <w:p w14:paraId="5489CEF5" w14:textId="77777777" w:rsidR="006F029C" w:rsidRDefault="006F029C" w:rsidP="00E612E9">
            <w:pPr>
              <w:spacing w:before="0" w:after="0" w:line="276" w:lineRule="auto"/>
              <w:ind w:left="108"/>
              <w:rPr>
                <w:rFonts w:cs="Cambria"/>
                <w:color w:val="000000"/>
                <w:lang w:val="en-US"/>
              </w:rPr>
            </w:pPr>
            <w:r>
              <w:rPr>
                <w:rFonts w:cs="Cambria"/>
                <w:color w:val="000000"/>
                <w:lang w:val="en-US"/>
              </w:rPr>
              <w:t>Cultural events</w:t>
            </w:r>
          </w:p>
        </w:tc>
        <w:tc>
          <w:tcPr>
            <w:tcW w:w="739" w:type="dxa"/>
            <w:tcBorders>
              <w:top w:val="single" w:sz="4" w:space="0" w:color="000000"/>
              <w:left w:val="nil"/>
              <w:bottom w:val="single" w:sz="4" w:space="0" w:color="000000"/>
              <w:right w:val="single" w:sz="4" w:space="0" w:color="000000"/>
            </w:tcBorders>
          </w:tcPr>
          <w:p w14:paraId="45D58244" w14:textId="77777777" w:rsidR="006F029C" w:rsidRPr="00E612E9" w:rsidRDefault="006F029C" w:rsidP="00E612E9">
            <w:pPr>
              <w:spacing w:before="0" w:after="0" w:line="276" w:lineRule="auto"/>
              <w:rPr>
                <w:rFonts w:cs="Cambria"/>
                <w:color w:val="000000"/>
                <w:lang w:val="en-US"/>
              </w:rPr>
            </w:pPr>
          </w:p>
        </w:tc>
        <w:tc>
          <w:tcPr>
            <w:tcW w:w="2048" w:type="dxa"/>
            <w:tcBorders>
              <w:top w:val="single" w:sz="4" w:space="0" w:color="000000"/>
              <w:left w:val="single" w:sz="4" w:space="0" w:color="000000"/>
              <w:bottom w:val="single" w:sz="4" w:space="0" w:color="000000"/>
              <w:right w:val="single" w:sz="4" w:space="0" w:color="000000"/>
            </w:tcBorders>
          </w:tcPr>
          <w:p w14:paraId="2AF34ECF" w14:textId="77777777" w:rsidR="006F029C" w:rsidRDefault="006F029C" w:rsidP="00E612E9">
            <w:pPr>
              <w:spacing w:before="0" w:after="0" w:line="276" w:lineRule="auto"/>
              <w:ind w:left="108"/>
              <w:rPr>
                <w:rFonts w:cs="Cambria"/>
                <w:color w:val="000000"/>
                <w:lang w:val="en-US"/>
              </w:rPr>
            </w:pPr>
            <w:r>
              <w:rPr>
                <w:rFonts w:cs="Cambria"/>
                <w:color w:val="000000"/>
                <w:lang w:val="en-US"/>
              </w:rPr>
              <w:t>10 participants</w:t>
            </w:r>
          </w:p>
        </w:tc>
        <w:tc>
          <w:tcPr>
            <w:tcW w:w="1272" w:type="dxa"/>
            <w:tcBorders>
              <w:top w:val="single" w:sz="4" w:space="0" w:color="000000"/>
              <w:left w:val="single" w:sz="4" w:space="0" w:color="000000"/>
              <w:bottom w:val="single" w:sz="4" w:space="0" w:color="000000"/>
              <w:right w:val="single" w:sz="4" w:space="0" w:color="000000"/>
            </w:tcBorders>
          </w:tcPr>
          <w:p w14:paraId="53232873" w14:textId="77777777" w:rsidR="006F029C" w:rsidRDefault="006F029C" w:rsidP="00E612E9">
            <w:pPr>
              <w:spacing w:before="0" w:after="0" w:line="276" w:lineRule="auto"/>
              <w:jc w:val="right"/>
              <w:rPr>
                <w:rFonts w:cs="Cambria"/>
                <w:color w:val="000000"/>
                <w:lang w:val="en-US"/>
              </w:rPr>
            </w:pPr>
            <w:r>
              <w:rPr>
                <w:rFonts w:cs="Cambria"/>
                <w:color w:val="000000"/>
                <w:lang w:val="en-US"/>
              </w:rPr>
              <w:t>250</w:t>
            </w:r>
          </w:p>
        </w:tc>
        <w:tc>
          <w:tcPr>
            <w:tcW w:w="1215" w:type="dxa"/>
            <w:tcBorders>
              <w:top w:val="single" w:sz="4" w:space="0" w:color="000000"/>
              <w:left w:val="single" w:sz="4" w:space="0" w:color="000000"/>
              <w:bottom w:val="single" w:sz="4" w:space="0" w:color="000000"/>
              <w:right w:val="single" w:sz="4" w:space="0" w:color="000000"/>
            </w:tcBorders>
          </w:tcPr>
          <w:p w14:paraId="06D3A809" w14:textId="77777777" w:rsidR="006F029C" w:rsidRDefault="006F029C" w:rsidP="00E612E9">
            <w:pPr>
              <w:spacing w:before="0" w:after="0" w:line="276" w:lineRule="auto"/>
              <w:jc w:val="right"/>
              <w:rPr>
                <w:rFonts w:cs="Cambria"/>
                <w:color w:val="000000"/>
                <w:lang w:val="en-US"/>
              </w:rPr>
            </w:pPr>
            <w:r>
              <w:rPr>
                <w:rFonts w:cs="Cambria"/>
                <w:color w:val="000000"/>
                <w:lang w:val="en-US"/>
              </w:rPr>
              <w:t>250*10</w:t>
            </w:r>
          </w:p>
        </w:tc>
        <w:tc>
          <w:tcPr>
            <w:tcW w:w="1126" w:type="dxa"/>
            <w:tcBorders>
              <w:top w:val="single" w:sz="4" w:space="0" w:color="000000"/>
              <w:left w:val="single" w:sz="4" w:space="0" w:color="000000"/>
              <w:bottom w:val="single" w:sz="4" w:space="0" w:color="000000"/>
              <w:right w:val="single" w:sz="4" w:space="0" w:color="000000"/>
            </w:tcBorders>
          </w:tcPr>
          <w:p w14:paraId="00E21619" w14:textId="77777777" w:rsidR="006F029C" w:rsidRDefault="006F029C" w:rsidP="00E612E9">
            <w:pPr>
              <w:spacing w:before="0" w:after="0" w:line="276" w:lineRule="auto"/>
              <w:jc w:val="right"/>
              <w:rPr>
                <w:rFonts w:cs="Cambria"/>
                <w:color w:val="000000"/>
                <w:lang w:val="en-US"/>
              </w:rPr>
            </w:pPr>
            <w:r>
              <w:rPr>
                <w:rFonts w:cs="Cambria"/>
                <w:color w:val="000000"/>
                <w:lang w:val="en-US"/>
              </w:rPr>
              <w:t>2500</w:t>
            </w:r>
          </w:p>
        </w:tc>
      </w:tr>
      <w:tr w:rsidR="00E612E9" w:rsidRPr="00E612E9" w14:paraId="2A8A3F33" w14:textId="77777777" w:rsidTr="00E612E9">
        <w:trPr>
          <w:trHeight w:val="293"/>
        </w:trPr>
        <w:tc>
          <w:tcPr>
            <w:tcW w:w="3173" w:type="dxa"/>
            <w:tcBorders>
              <w:top w:val="single" w:sz="4" w:space="0" w:color="000000"/>
              <w:left w:val="single" w:sz="4" w:space="0" w:color="000000"/>
              <w:bottom w:val="single" w:sz="4" w:space="0" w:color="000000"/>
              <w:right w:val="nil"/>
            </w:tcBorders>
          </w:tcPr>
          <w:p w14:paraId="671C4BDF" w14:textId="77777777" w:rsidR="00E612E9" w:rsidRPr="00E612E9" w:rsidRDefault="00E612E9" w:rsidP="00E612E9">
            <w:pPr>
              <w:spacing w:before="0" w:after="0" w:line="276" w:lineRule="auto"/>
              <w:rPr>
                <w:rFonts w:cs="Cambria"/>
                <w:color w:val="000000"/>
                <w:lang w:val="en-US"/>
              </w:rPr>
            </w:pPr>
          </w:p>
        </w:tc>
        <w:tc>
          <w:tcPr>
            <w:tcW w:w="5274" w:type="dxa"/>
            <w:gridSpan w:val="4"/>
            <w:tcBorders>
              <w:top w:val="single" w:sz="4" w:space="0" w:color="000000"/>
              <w:left w:val="nil"/>
              <w:bottom w:val="single" w:sz="4" w:space="0" w:color="000000"/>
              <w:right w:val="nil"/>
            </w:tcBorders>
          </w:tcPr>
          <w:p w14:paraId="43978A98" w14:textId="77777777" w:rsidR="00E612E9" w:rsidRPr="006F029C" w:rsidRDefault="006F029C" w:rsidP="00E612E9">
            <w:pPr>
              <w:spacing w:before="0" w:after="0" w:line="276" w:lineRule="auto"/>
              <w:rPr>
                <w:rFonts w:cs="Cambria"/>
                <w:b/>
                <w:color w:val="000000"/>
                <w:lang w:val="en-US"/>
              </w:rPr>
            </w:pPr>
            <w:r w:rsidRPr="006F029C">
              <w:rPr>
                <w:rFonts w:cs="Cambria"/>
                <w:b/>
                <w:color w:val="000000"/>
                <w:lang w:val="en-US"/>
              </w:rPr>
              <w:t>Recreation and movie</w:t>
            </w:r>
          </w:p>
        </w:tc>
        <w:tc>
          <w:tcPr>
            <w:tcW w:w="1126" w:type="dxa"/>
            <w:tcBorders>
              <w:top w:val="single" w:sz="4" w:space="0" w:color="000000"/>
              <w:left w:val="nil"/>
              <w:bottom w:val="single" w:sz="4" w:space="0" w:color="000000"/>
              <w:right w:val="single" w:sz="4" w:space="0" w:color="000000"/>
            </w:tcBorders>
          </w:tcPr>
          <w:p w14:paraId="27ACC83B" w14:textId="77777777" w:rsidR="00E612E9" w:rsidRPr="00E612E9" w:rsidRDefault="00E612E9" w:rsidP="00E612E9">
            <w:pPr>
              <w:spacing w:before="0" w:after="0" w:line="276" w:lineRule="auto"/>
              <w:rPr>
                <w:rFonts w:cs="Cambria"/>
                <w:color w:val="000000"/>
                <w:lang w:val="en-US"/>
              </w:rPr>
            </w:pPr>
          </w:p>
        </w:tc>
      </w:tr>
      <w:tr w:rsidR="00E612E9" w:rsidRPr="00E612E9" w14:paraId="588708E8" w14:textId="77777777" w:rsidTr="008216D2">
        <w:trPr>
          <w:trHeight w:val="290"/>
        </w:trPr>
        <w:tc>
          <w:tcPr>
            <w:tcW w:w="3173" w:type="dxa"/>
            <w:tcBorders>
              <w:top w:val="single" w:sz="4" w:space="0" w:color="000000"/>
              <w:left w:val="single" w:sz="4" w:space="0" w:color="000000"/>
              <w:bottom w:val="single" w:sz="4" w:space="0" w:color="000000"/>
              <w:right w:val="nil"/>
            </w:tcBorders>
          </w:tcPr>
          <w:p w14:paraId="14A7511C" w14:textId="77777777" w:rsidR="00E612E9" w:rsidRPr="00E612E9" w:rsidRDefault="006F029C" w:rsidP="00E612E9">
            <w:pPr>
              <w:spacing w:before="0" w:after="0" w:line="276" w:lineRule="auto"/>
              <w:ind w:left="108"/>
              <w:rPr>
                <w:rFonts w:cs="Cambria"/>
                <w:color w:val="000000"/>
                <w:lang w:val="en-US"/>
              </w:rPr>
            </w:pPr>
            <w:r>
              <w:rPr>
                <w:rFonts w:cs="Cambria"/>
                <w:color w:val="000000"/>
                <w:lang w:val="en-US"/>
              </w:rPr>
              <w:t>entrance: Australia(recreation park)</w:t>
            </w:r>
          </w:p>
        </w:tc>
        <w:tc>
          <w:tcPr>
            <w:tcW w:w="739" w:type="dxa"/>
            <w:tcBorders>
              <w:top w:val="single" w:sz="4" w:space="0" w:color="000000"/>
              <w:left w:val="nil"/>
              <w:bottom w:val="single" w:sz="4" w:space="0" w:color="000000"/>
              <w:right w:val="single" w:sz="4" w:space="0" w:color="000000"/>
            </w:tcBorders>
          </w:tcPr>
          <w:p w14:paraId="71DF60E2" w14:textId="77777777" w:rsidR="00E612E9" w:rsidRPr="00E612E9" w:rsidRDefault="00E612E9" w:rsidP="00E612E9">
            <w:pPr>
              <w:spacing w:before="0" w:after="0" w:line="276" w:lineRule="auto"/>
              <w:rPr>
                <w:rFonts w:cs="Cambria"/>
                <w:color w:val="000000"/>
                <w:lang w:val="en-US"/>
              </w:rPr>
            </w:pPr>
          </w:p>
        </w:tc>
        <w:tc>
          <w:tcPr>
            <w:tcW w:w="2048" w:type="dxa"/>
            <w:tcBorders>
              <w:top w:val="single" w:sz="4" w:space="0" w:color="000000"/>
              <w:left w:val="single" w:sz="4" w:space="0" w:color="000000"/>
              <w:bottom w:val="single" w:sz="4" w:space="0" w:color="000000"/>
              <w:right w:val="single" w:sz="4" w:space="0" w:color="000000"/>
            </w:tcBorders>
          </w:tcPr>
          <w:p w14:paraId="2194A368" w14:textId="77777777" w:rsidR="00E612E9" w:rsidRPr="00E612E9" w:rsidRDefault="006F029C" w:rsidP="00E612E9">
            <w:pPr>
              <w:spacing w:before="0" w:after="0" w:line="276" w:lineRule="auto"/>
              <w:ind w:left="108"/>
              <w:rPr>
                <w:rFonts w:cs="Cambria"/>
                <w:color w:val="000000"/>
                <w:lang w:val="en-US"/>
              </w:rPr>
            </w:pPr>
            <w:r>
              <w:rPr>
                <w:rFonts w:cs="Cambria"/>
                <w:color w:val="000000"/>
                <w:lang w:val="en-US"/>
              </w:rPr>
              <w:t>25 person</w:t>
            </w:r>
          </w:p>
        </w:tc>
        <w:tc>
          <w:tcPr>
            <w:tcW w:w="1272" w:type="dxa"/>
            <w:tcBorders>
              <w:top w:val="single" w:sz="4" w:space="0" w:color="000000"/>
              <w:left w:val="single" w:sz="4" w:space="0" w:color="000000"/>
              <w:bottom w:val="single" w:sz="4" w:space="0" w:color="000000"/>
              <w:right w:val="single" w:sz="4" w:space="0" w:color="000000"/>
            </w:tcBorders>
          </w:tcPr>
          <w:p w14:paraId="5E4D966F" w14:textId="77777777" w:rsidR="00E612E9" w:rsidRPr="00E612E9" w:rsidRDefault="006F029C" w:rsidP="00E612E9">
            <w:pPr>
              <w:spacing w:before="0" w:after="0" w:line="276" w:lineRule="auto"/>
              <w:jc w:val="right"/>
              <w:rPr>
                <w:rFonts w:cs="Cambria"/>
                <w:color w:val="000000"/>
                <w:lang w:val="en-US"/>
              </w:rPr>
            </w:pPr>
            <w:r>
              <w:rPr>
                <w:rFonts w:cs="Cambria"/>
                <w:color w:val="000000"/>
                <w:lang w:val="en-US"/>
              </w:rPr>
              <w:t>3</w:t>
            </w:r>
            <w:r w:rsidR="00E612E9" w:rsidRPr="00E612E9">
              <w:rPr>
                <w:rFonts w:cs="Cambria"/>
                <w:color w:val="000000"/>
                <w:lang w:val="en-US"/>
              </w:rPr>
              <w:t xml:space="preserve"> </w:t>
            </w:r>
          </w:p>
        </w:tc>
        <w:tc>
          <w:tcPr>
            <w:tcW w:w="1215" w:type="dxa"/>
            <w:tcBorders>
              <w:top w:val="single" w:sz="4" w:space="0" w:color="000000"/>
              <w:left w:val="single" w:sz="4" w:space="0" w:color="000000"/>
              <w:bottom w:val="single" w:sz="4" w:space="0" w:color="000000"/>
              <w:right w:val="single" w:sz="4" w:space="0" w:color="000000"/>
            </w:tcBorders>
          </w:tcPr>
          <w:p w14:paraId="61910F5E" w14:textId="77777777" w:rsidR="00E612E9" w:rsidRPr="00E612E9" w:rsidRDefault="006F029C" w:rsidP="00E612E9">
            <w:pPr>
              <w:spacing w:before="0" w:after="0" w:line="276" w:lineRule="auto"/>
              <w:jc w:val="right"/>
              <w:rPr>
                <w:rFonts w:cs="Cambria"/>
                <w:color w:val="000000"/>
                <w:lang w:val="en-US"/>
              </w:rPr>
            </w:pPr>
            <w:r>
              <w:rPr>
                <w:rFonts w:cs="Cambria"/>
                <w:color w:val="000000"/>
                <w:lang w:val="en-US"/>
              </w:rPr>
              <w:t>25*3</w:t>
            </w:r>
            <w:r w:rsidR="00E612E9" w:rsidRPr="00E612E9">
              <w:rPr>
                <w:rFonts w:cs="Cambria"/>
                <w:color w:val="000000"/>
                <w:lang w:val="en-US"/>
              </w:rPr>
              <w:t xml:space="preserve"> </w:t>
            </w:r>
          </w:p>
        </w:tc>
        <w:tc>
          <w:tcPr>
            <w:tcW w:w="1126" w:type="dxa"/>
            <w:tcBorders>
              <w:top w:val="single" w:sz="4" w:space="0" w:color="000000"/>
              <w:left w:val="single" w:sz="4" w:space="0" w:color="000000"/>
              <w:bottom w:val="single" w:sz="4" w:space="0" w:color="000000"/>
              <w:right w:val="single" w:sz="4" w:space="0" w:color="000000"/>
            </w:tcBorders>
          </w:tcPr>
          <w:p w14:paraId="15076A55" w14:textId="77777777" w:rsidR="00E612E9" w:rsidRPr="00E612E9" w:rsidRDefault="006F029C" w:rsidP="00E612E9">
            <w:pPr>
              <w:spacing w:before="0" w:after="0" w:line="276" w:lineRule="auto"/>
              <w:jc w:val="right"/>
              <w:rPr>
                <w:rFonts w:cs="Cambria"/>
                <w:color w:val="000000"/>
                <w:lang w:val="en-US"/>
              </w:rPr>
            </w:pPr>
            <w:r>
              <w:rPr>
                <w:rFonts w:cs="Cambria"/>
                <w:color w:val="000000"/>
                <w:lang w:val="en-US"/>
              </w:rPr>
              <w:t>75</w:t>
            </w:r>
            <w:r w:rsidR="00E612E9" w:rsidRPr="00E612E9">
              <w:rPr>
                <w:rFonts w:cs="Cambria"/>
                <w:color w:val="000000"/>
                <w:lang w:val="en-US"/>
              </w:rPr>
              <w:t xml:space="preserve"> </w:t>
            </w:r>
          </w:p>
        </w:tc>
      </w:tr>
      <w:tr w:rsidR="006F029C" w:rsidRPr="00E612E9" w14:paraId="43BD5598" w14:textId="77777777" w:rsidTr="008216D2">
        <w:trPr>
          <w:trHeight w:val="290"/>
        </w:trPr>
        <w:tc>
          <w:tcPr>
            <w:tcW w:w="3173" w:type="dxa"/>
            <w:tcBorders>
              <w:top w:val="single" w:sz="4" w:space="0" w:color="000000"/>
              <w:left w:val="single" w:sz="4" w:space="0" w:color="000000"/>
              <w:bottom w:val="single" w:sz="4" w:space="0" w:color="000000"/>
              <w:right w:val="nil"/>
            </w:tcBorders>
          </w:tcPr>
          <w:p w14:paraId="4F6D97CD" w14:textId="77777777" w:rsidR="006F029C" w:rsidRDefault="006F029C" w:rsidP="00E612E9">
            <w:pPr>
              <w:spacing w:before="0" w:after="0" w:line="276" w:lineRule="auto"/>
              <w:ind w:left="108"/>
              <w:rPr>
                <w:rFonts w:cs="Cambria"/>
                <w:color w:val="000000"/>
                <w:lang w:val="en-US"/>
              </w:rPr>
            </w:pPr>
            <w:r>
              <w:rPr>
                <w:rFonts w:cs="Cambria"/>
                <w:color w:val="000000"/>
                <w:lang w:val="en-US"/>
              </w:rPr>
              <w:t>Movie entrance :Australia</w:t>
            </w:r>
          </w:p>
        </w:tc>
        <w:tc>
          <w:tcPr>
            <w:tcW w:w="739" w:type="dxa"/>
            <w:tcBorders>
              <w:top w:val="single" w:sz="4" w:space="0" w:color="000000"/>
              <w:left w:val="nil"/>
              <w:bottom w:val="single" w:sz="4" w:space="0" w:color="000000"/>
              <w:right w:val="single" w:sz="4" w:space="0" w:color="000000"/>
            </w:tcBorders>
          </w:tcPr>
          <w:p w14:paraId="3A65866A" w14:textId="77777777" w:rsidR="006F029C" w:rsidRPr="00E612E9" w:rsidRDefault="006F029C" w:rsidP="00E612E9">
            <w:pPr>
              <w:spacing w:before="0" w:after="0" w:line="276" w:lineRule="auto"/>
              <w:rPr>
                <w:rFonts w:cs="Cambria"/>
                <w:color w:val="000000"/>
                <w:lang w:val="en-US"/>
              </w:rPr>
            </w:pPr>
          </w:p>
        </w:tc>
        <w:tc>
          <w:tcPr>
            <w:tcW w:w="2048" w:type="dxa"/>
            <w:tcBorders>
              <w:top w:val="single" w:sz="4" w:space="0" w:color="000000"/>
              <w:left w:val="single" w:sz="4" w:space="0" w:color="000000"/>
              <w:bottom w:val="single" w:sz="4" w:space="0" w:color="000000"/>
              <w:right w:val="single" w:sz="4" w:space="0" w:color="000000"/>
            </w:tcBorders>
          </w:tcPr>
          <w:p w14:paraId="63E25C69" w14:textId="77777777" w:rsidR="006F029C" w:rsidRDefault="006F029C" w:rsidP="00E612E9">
            <w:pPr>
              <w:spacing w:before="0" w:after="0" w:line="276" w:lineRule="auto"/>
              <w:ind w:left="108"/>
              <w:rPr>
                <w:rFonts w:cs="Cambria"/>
                <w:color w:val="000000"/>
                <w:lang w:val="en-US"/>
              </w:rPr>
            </w:pPr>
            <w:r>
              <w:rPr>
                <w:rFonts w:cs="Cambria"/>
                <w:color w:val="000000"/>
                <w:lang w:val="en-US"/>
              </w:rPr>
              <w:t>25 person</w:t>
            </w:r>
          </w:p>
        </w:tc>
        <w:tc>
          <w:tcPr>
            <w:tcW w:w="1272" w:type="dxa"/>
            <w:tcBorders>
              <w:top w:val="single" w:sz="4" w:space="0" w:color="000000"/>
              <w:left w:val="single" w:sz="4" w:space="0" w:color="000000"/>
              <w:bottom w:val="single" w:sz="4" w:space="0" w:color="000000"/>
              <w:right w:val="single" w:sz="4" w:space="0" w:color="000000"/>
            </w:tcBorders>
          </w:tcPr>
          <w:p w14:paraId="7E00020E" w14:textId="77777777" w:rsidR="006F029C" w:rsidRDefault="006F029C" w:rsidP="00E612E9">
            <w:pPr>
              <w:spacing w:before="0" w:after="0" w:line="276" w:lineRule="auto"/>
              <w:jc w:val="right"/>
              <w:rPr>
                <w:rFonts w:cs="Cambria"/>
                <w:color w:val="000000"/>
                <w:lang w:val="en-US"/>
              </w:rPr>
            </w:pPr>
            <w:r>
              <w:rPr>
                <w:rFonts w:cs="Cambria"/>
                <w:color w:val="000000"/>
                <w:lang w:val="en-US"/>
              </w:rPr>
              <w:t>3</w:t>
            </w:r>
          </w:p>
        </w:tc>
        <w:tc>
          <w:tcPr>
            <w:tcW w:w="1215" w:type="dxa"/>
            <w:tcBorders>
              <w:top w:val="single" w:sz="4" w:space="0" w:color="000000"/>
              <w:left w:val="single" w:sz="4" w:space="0" w:color="000000"/>
              <w:bottom w:val="single" w:sz="4" w:space="0" w:color="000000"/>
              <w:right w:val="single" w:sz="4" w:space="0" w:color="000000"/>
            </w:tcBorders>
          </w:tcPr>
          <w:p w14:paraId="615BD216" w14:textId="77777777" w:rsidR="006F029C" w:rsidRDefault="006F029C" w:rsidP="00E612E9">
            <w:pPr>
              <w:spacing w:before="0" w:after="0" w:line="276" w:lineRule="auto"/>
              <w:jc w:val="right"/>
              <w:rPr>
                <w:rFonts w:cs="Cambria"/>
                <w:color w:val="000000"/>
                <w:lang w:val="en-US"/>
              </w:rPr>
            </w:pPr>
            <w:r>
              <w:rPr>
                <w:rFonts w:cs="Cambria"/>
                <w:color w:val="000000"/>
                <w:lang w:val="en-US"/>
              </w:rPr>
              <w:t>3*3=9</w:t>
            </w:r>
          </w:p>
        </w:tc>
        <w:tc>
          <w:tcPr>
            <w:tcW w:w="1126" w:type="dxa"/>
            <w:tcBorders>
              <w:top w:val="single" w:sz="4" w:space="0" w:color="000000"/>
              <w:left w:val="single" w:sz="4" w:space="0" w:color="000000"/>
              <w:bottom w:val="single" w:sz="4" w:space="0" w:color="000000"/>
              <w:right w:val="single" w:sz="4" w:space="0" w:color="000000"/>
            </w:tcBorders>
          </w:tcPr>
          <w:p w14:paraId="1A9791B4" w14:textId="77777777" w:rsidR="006F029C" w:rsidRDefault="006F029C" w:rsidP="00E612E9">
            <w:pPr>
              <w:spacing w:before="0" w:after="0" w:line="276" w:lineRule="auto"/>
              <w:jc w:val="right"/>
              <w:rPr>
                <w:rFonts w:cs="Cambria"/>
                <w:color w:val="000000"/>
                <w:lang w:val="en-US"/>
              </w:rPr>
            </w:pPr>
            <w:r>
              <w:rPr>
                <w:rFonts w:cs="Cambria"/>
                <w:color w:val="000000"/>
                <w:lang w:val="en-US"/>
              </w:rPr>
              <w:t>225</w:t>
            </w:r>
          </w:p>
        </w:tc>
      </w:tr>
      <w:tr w:rsidR="006F029C" w:rsidRPr="00E612E9" w14:paraId="1DB68E01" w14:textId="77777777" w:rsidTr="008216D2">
        <w:trPr>
          <w:trHeight w:val="290"/>
        </w:trPr>
        <w:tc>
          <w:tcPr>
            <w:tcW w:w="3173" w:type="dxa"/>
            <w:tcBorders>
              <w:top w:val="single" w:sz="4" w:space="0" w:color="000000"/>
              <w:left w:val="single" w:sz="4" w:space="0" w:color="000000"/>
              <w:bottom w:val="single" w:sz="4" w:space="0" w:color="000000"/>
              <w:right w:val="nil"/>
            </w:tcBorders>
          </w:tcPr>
          <w:p w14:paraId="518992B1" w14:textId="77777777" w:rsidR="006F029C" w:rsidRDefault="006F029C" w:rsidP="00E612E9">
            <w:pPr>
              <w:spacing w:before="0" w:after="0" w:line="276" w:lineRule="auto"/>
              <w:ind w:left="108"/>
              <w:rPr>
                <w:rFonts w:cs="Cambria"/>
                <w:color w:val="000000"/>
                <w:lang w:val="en-US"/>
              </w:rPr>
            </w:pPr>
            <w:r>
              <w:rPr>
                <w:rFonts w:cs="Cambria"/>
                <w:color w:val="000000"/>
                <w:lang w:val="en-US"/>
              </w:rPr>
              <w:t>entrance: Sweden(recreation park)</w:t>
            </w:r>
          </w:p>
        </w:tc>
        <w:tc>
          <w:tcPr>
            <w:tcW w:w="739" w:type="dxa"/>
            <w:tcBorders>
              <w:top w:val="single" w:sz="4" w:space="0" w:color="000000"/>
              <w:left w:val="nil"/>
              <w:bottom w:val="single" w:sz="4" w:space="0" w:color="000000"/>
              <w:right w:val="single" w:sz="4" w:space="0" w:color="000000"/>
            </w:tcBorders>
          </w:tcPr>
          <w:p w14:paraId="25CD6E6A" w14:textId="77777777" w:rsidR="006F029C" w:rsidRPr="00E612E9" w:rsidRDefault="006F029C" w:rsidP="00E612E9">
            <w:pPr>
              <w:spacing w:before="0" w:after="0" w:line="276" w:lineRule="auto"/>
              <w:rPr>
                <w:rFonts w:cs="Cambria"/>
                <w:color w:val="000000"/>
                <w:lang w:val="en-US"/>
              </w:rPr>
            </w:pPr>
          </w:p>
        </w:tc>
        <w:tc>
          <w:tcPr>
            <w:tcW w:w="2048" w:type="dxa"/>
            <w:tcBorders>
              <w:top w:val="single" w:sz="4" w:space="0" w:color="000000"/>
              <w:left w:val="single" w:sz="4" w:space="0" w:color="000000"/>
              <w:bottom w:val="single" w:sz="4" w:space="0" w:color="000000"/>
              <w:right w:val="single" w:sz="4" w:space="0" w:color="000000"/>
            </w:tcBorders>
          </w:tcPr>
          <w:p w14:paraId="55119161" w14:textId="77777777" w:rsidR="006F029C" w:rsidRDefault="006F029C" w:rsidP="00E612E9">
            <w:pPr>
              <w:spacing w:before="0" w:after="0" w:line="276" w:lineRule="auto"/>
              <w:ind w:left="108"/>
              <w:rPr>
                <w:rFonts w:cs="Cambria"/>
                <w:color w:val="000000"/>
                <w:lang w:val="en-US"/>
              </w:rPr>
            </w:pPr>
            <w:r>
              <w:rPr>
                <w:rFonts w:cs="Cambria"/>
                <w:color w:val="000000"/>
                <w:lang w:val="en-US"/>
              </w:rPr>
              <w:t>10 person</w:t>
            </w:r>
          </w:p>
        </w:tc>
        <w:tc>
          <w:tcPr>
            <w:tcW w:w="1272" w:type="dxa"/>
            <w:tcBorders>
              <w:top w:val="single" w:sz="4" w:space="0" w:color="000000"/>
              <w:left w:val="single" w:sz="4" w:space="0" w:color="000000"/>
              <w:bottom w:val="single" w:sz="4" w:space="0" w:color="000000"/>
              <w:right w:val="single" w:sz="4" w:space="0" w:color="000000"/>
            </w:tcBorders>
          </w:tcPr>
          <w:p w14:paraId="1E030AE9" w14:textId="77777777" w:rsidR="006F029C" w:rsidRDefault="006F029C" w:rsidP="00E612E9">
            <w:pPr>
              <w:spacing w:before="0" w:after="0" w:line="276" w:lineRule="auto"/>
              <w:jc w:val="right"/>
              <w:rPr>
                <w:rFonts w:cs="Cambria"/>
                <w:color w:val="000000"/>
                <w:lang w:val="en-US"/>
              </w:rPr>
            </w:pPr>
            <w:r>
              <w:rPr>
                <w:rFonts w:cs="Cambria"/>
                <w:color w:val="000000"/>
                <w:lang w:val="en-US"/>
              </w:rPr>
              <w:t>3</w:t>
            </w:r>
          </w:p>
        </w:tc>
        <w:tc>
          <w:tcPr>
            <w:tcW w:w="1215" w:type="dxa"/>
            <w:tcBorders>
              <w:top w:val="single" w:sz="4" w:space="0" w:color="000000"/>
              <w:left w:val="single" w:sz="4" w:space="0" w:color="000000"/>
              <w:bottom w:val="single" w:sz="4" w:space="0" w:color="000000"/>
              <w:right w:val="single" w:sz="4" w:space="0" w:color="000000"/>
            </w:tcBorders>
          </w:tcPr>
          <w:p w14:paraId="75C649DC" w14:textId="77777777" w:rsidR="006F029C" w:rsidRDefault="006F029C" w:rsidP="00E612E9">
            <w:pPr>
              <w:spacing w:before="0" w:after="0" w:line="276" w:lineRule="auto"/>
              <w:jc w:val="right"/>
              <w:rPr>
                <w:rFonts w:cs="Cambria"/>
                <w:color w:val="000000"/>
                <w:lang w:val="en-US"/>
              </w:rPr>
            </w:pPr>
            <w:r>
              <w:rPr>
                <w:rFonts w:cs="Cambria"/>
                <w:color w:val="000000"/>
                <w:lang w:val="en-US"/>
              </w:rPr>
              <w:t>10*3</w:t>
            </w:r>
          </w:p>
        </w:tc>
        <w:tc>
          <w:tcPr>
            <w:tcW w:w="1126" w:type="dxa"/>
            <w:tcBorders>
              <w:top w:val="single" w:sz="4" w:space="0" w:color="000000"/>
              <w:left w:val="single" w:sz="4" w:space="0" w:color="000000"/>
              <w:bottom w:val="single" w:sz="4" w:space="0" w:color="000000"/>
              <w:right w:val="single" w:sz="4" w:space="0" w:color="000000"/>
            </w:tcBorders>
          </w:tcPr>
          <w:p w14:paraId="530C661F" w14:textId="77777777" w:rsidR="006F029C" w:rsidRDefault="006F029C" w:rsidP="00E612E9">
            <w:pPr>
              <w:spacing w:before="0" w:after="0" w:line="276" w:lineRule="auto"/>
              <w:jc w:val="right"/>
              <w:rPr>
                <w:rFonts w:cs="Cambria"/>
                <w:color w:val="000000"/>
                <w:lang w:val="en-US"/>
              </w:rPr>
            </w:pPr>
            <w:r>
              <w:rPr>
                <w:rFonts w:cs="Cambria"/>
                <w:color w:val="000000"/>
                <w:lang w:val="en-US"/>
              </w:rPr>
              <w:t>30</w:t>
            </w:r>
          </w:p>
        </w:tc>
      </w:tr>
      <w:tr w:rsidR="006F029C" w:rsidRPr="00E612E9" w14:paraId="61D1B8FC" w14:textId="77777777" w:rsidTr="008216D2">
        <w:trPr>
          <w:trHeight w:val="290"/>
        </w:trPr>
        <w:tc>
          <w:tcPr>
            <w:tcW w:w="3173" w:type="dxa"/>
            <w:tcBorders>
              <w:top w:val="single" w:sz="4" w:space="0" w:color="000000"/>
              <w:left w:val="single" w:sz="4" w:space="0" w:color="000000"/>
              <w:bottom w:val="single" w:sz="4" w:space="0" w:color="000000"/>
              <w:right w:val="nil"/>
            </w:tcBorders>
          </w:tcPr>
          <w:p w14:paraId="7F726E90" w14:textId="77777777" w:rsidR="006F029C" w:rsidRDefault="006F029C" w:rsidP="00E612E9">
            <w:pPr>
              <w:spacing w:before="0" w:after="0" w:line="276" w:lineRule="auto"/>
              <w:ind w:left="108"/>
              <w:rPr>
                <w:rFonts w:cs="Cambria"/>
                <w:color w:val="000000"/>
                <w:lang w:val="en-US"/>
              </w:rPr>
            </w:pPr>
            <w:r>
              <w:rPr>
                <w:rFonts w:cs="Cambria"/>
                <w:color w:val="000000"/>
                <w:lang w:val="en-US"/>
              </w:rPr>
              <w:t xml:space="preserve">Movie </w:t>
            </w:r>
            <w:r w:rsidR="00886EA4">
              <w:rPr>
                <w:rFonts w:cs="Cambria"/>
                <w:color w:val="000000"/>
                <w:lang w:val="en-US"/>
              </w:rPr>
              <w:t>entrance: Sweden</w:t>
            </w:r>
          </w:p>
        </w:tc>
        <w:tc>
          <w:tcPr>
            <w:tcW w:w="739" w:type="dxa"/>
            <w:tcBorders>
              <w:top w:val="single" w:sz="4" w:space="0" w:color="000000"/>
              <w:left w:val="nil"/>
              <w:bottom w:val="single" w:sz="4" w:space="0" w:color="000000"/>
              <w:right w:val="single" w:sz="4" w:space="0" w:color="000000"/>
            </w:tcBorders>
          </w:tcPr>
          <w:p w14:paraId="64087EF9" w14:textId="77777777" w:rsidR="006F029C" w:rsidRPr="00E612E9" w:rsidRDefault="006F029C" w:rsidP="00E612E9">
            <w:pPr>
              <w:spacing w:before="0" w:after="0" w:line="276" w:lineRule="auto"/>
              <w:rPr>
                <w:rFonts w:cs="Cambria"/>
                <w:color w:val="000000"/>
                <w:lang w:val="en-US"/>
              </w:rPr>
            </w:pPr>
          </w:p>
        </w:tc>
        <w:tc>
          <w:tcPr>
            <w:tcW w:w="2048" w:type="dxa"/>
            <w:tcBorders>
              <w:top w:val="single" w:sz="4" w:space="0" w:color="000000"/>
              <w:left w:val="single" w:sz="4" w:space="0" w:color="000000"/>
              <w:bottom w:val="single" w:sz="4" w:space="0" w:color="000000"/>
              <w:right w:val="single" w:sz="4" w:space="0" w:color="000000"/>
            </w:tcBorders>
          </w:tcPr>
          <w:p w14:paraId="34FC0F9E" w14:textId="77777777" w:rsidR="006F029C" w:rsidRDefault="006F029C" w:rsidP="00E612E9">
            <w:pPr>
              <w:spacing w:before="0" w:after="0" w:line="276" w:lineRule="auto"/>
              <w:ind w:left="108"/>
              <w:rPr>
                <w:rFonts w:cs="Cambria"/>
                <w:color w:val="000000"/>
                <w:lang w:val="en-US"/>
              </w:rPr>
            </w:pPr>
            <w:r>
              <w:rPr>
                <w:rFonts w:cs="Cambria"/>
                <w:color w:val="000000"/>
                <w:lang w:val="en-US"/>
              </w:rPr>
              <w:t>10 person</w:t>
            </w:r>
          </w:p>
        </w:tc>
        <w:tc>
          <w:tcPr>
            <w:tcW w:w="1272" w:type="dxa"/>
            <w:tcBorders>
              <w:top w:val="single" w:sz="4" w:space="0" w:color="000000"/>
              <w:left w:val="single" w:sz="4" w:space="0" w:color="000000"/>
              <w:bottom w:val="single" w:sz="4" w:space="0" w:color="000000"/>
              <w:right w:val="single" w:sz="4" w:space="0" w:color="000000"/>
            </w:tcBorders>
          </w:tcPr>
          <w:p w14:paraId="44EFEF39" w14:textId="77777777" w:rsidR="006F029C" w:rsidRDefault="006F029C" w:rsidP="00E612E9">
            <w:pPr>
              <w:spacing w:before="0" w:after="0" w:line="276" w:lineRule="auto"/>
              <w:jc w:val="right"/>
              <w:rPr>
                <w:rFonts w:cs="Cambria"/>
                <w:color w:val="000000"/>
                <w:lang w:val="en-US"/>
              </w:rPr>
            </w:pPr>
            <w:r>
              <w:rPr>
                <w:rFonts w:cs="Cambria"/>
                <w:color w:val="000000"/>
                <w:lang w:val="en-US"/>
              </w:rPr>
              <w:t>3</w:t>
            </w:r>
          </w:p>
        </w:tc>
        <w:tc>
          <w:tcPr>
            <w:tcW w:w="1215" w:type="dxa"/>
            <w:tcBorders>
              <w:top w:val="single" w:sz="4" w:space="0" w:color="000000"/>
              <w:left w:val="single" w:sz="4" w:space="0" w:color="000000"/>
              <w:bottom w:val="single" w:sz="4" w:space="0" w:color="000000"/>
              <w:right w:val="single" w:sz="4" w:space="0" w:color="000000"/>
            </w:tcBorders>
          </w:tcPr>
          <w:p w14:paraId="43B93AD8" w14:textId="77777777" w:rsidR="006F029C" w:rsidRDefault="006F029C" w:rsidP="00E612E9">
            <w:pPr>
              <w:spacing w:before="0" w:after="0" w:line="276" w:lineRule="auto"/>
              <w:jc w:val="right"/>
              <w:rPr>
                <w:rFonts w:cs="Cambria"/>
                <w:color w:val="000000"/>
                <w:lang w:val="en-US"/>
              </w:rPr>
            </w:pPr>
            <w:r>
              <w:rPr>
                <w:rFonts w:cs="Cambria"/>
                <w:color w:val="000000"/>
                <w:lang w:val="en-US"/>
              </w:rPr>
              <w:t>3*3times=9</w:t>
            </w:r>
          </w:p>
        </w:tc>
        <w:tc>
          <w:tcPr>
            <w:tcW w:w="1126" w:type="dxa"/>
            <w:tcBorders>
              <w:top w:val="single" w:sz="4" w:space="0" w:color="000000"/>
              <w:left w:val="single" w:sz="4" w:space="0" w:color="000000"/>
              <w:bottom w:val="single" w:sz="4" w:space="0" w:color="000000"/>
              <w:right w:val="single" w:sz="4" w:space="0" w:color="000000"/>
            </w:tcBorders>
          </w:tcPr>
          <w:p w14:paraId="341341D8" w14:textId="77777777" w:rsidR="006F029C" w:rsidRDefault="006F029C" w:rsidP="00E612E9">
            <w:pPr>
              <w:spacing w:before="0" w:after="0" w:line="276" w:lineRule="auto"/>
              <w:jc w:val="right"/>
              <w:rPr>
                <w:rFonts w:cs="Cambria"/>
                <w:color w:val="000000"/>
                <w:lang w:val="en-US"/>
              </w:rPr>
            </w:pPr>
            <w:r>
              <w:rPr>
                <w:rFonts w:cs="Cambria"/>
                <w:color w:val="000000"/>
                <w:lang w:val="en-US"/>
              </w:rPr>
              <w:t>90</w:t>
            </w:r>
          </w:p>
        </w:tc>
      </w:tr>
      <w:tr w:rsidR="00E612E9" w:rsidRPr="00E612E9" w14:paraId="59583BDD" w14:textId="77777777" w:rsidTr="00E612E9">
        <w:trPr>
          <w:trHeight w:val="293"/>
        </w:trPr>
        <w:tc>
          <w:tcPr>
            <w:tcW w:w="3173" w:type="dxa"/>
            <w:tcBorders>
              <w:top w:val="single" w:sz="4" w:space="0" w:color="000000"/>
              <w:left w:val="single" w:sz="4" w:space="0" w:color="000000"/>
              <w:bottom w:val="single" w:sz="4" w:space="0" w:color="000000"/>
              <w:right w:val="nil"/>
            </w:tcBorders>
          </w:tcPr>
          <w:p w14:paraId="45B27A42" w14:textId="77777777" w:rsidR="00E612E9" w:rsidRPr="00E612E9" w:rsidRDefault="00E612E9" w:rsidP="00E612E9">
            <w:pPr>
              <w:spacing w:before="0" w:after="0" w:line="276" w:lineRule="auto"/>
              <w:rPr>
                <w:rFonts w:cs="Cambria"/>
                <w:color w:val="000000"/>
                <w:lang w:val="en-US"/>
              </w:rPr>
            </w:pPr>
          </w:p>
        </w:tc>
        <w:tc>
          <w:tcPr>
            <w:tcW w:w="5274" w:type="dxa"/>
            <w:gridSpan w:val="4"/>
            <w:tcBorders>
              <w:top w:val="single" w:sz="4" w:space="0" w:color="000000"/>
              <w:left w:val="nil"/>
              <w:bottom w:val="single" w:sz="4" w:space="0" w:color="000000"/>
              <w:right w:val="single" w:sz="4" w:space="0" w:color="000000"/>
            </w:tcBorders>
          </w:tcPr>
          <w:p w14:paraId="6B09003A" w14:textId="77777777" w:rsidR="00E612E9" w:rsidRPr="00E612E9" w:rsidRDefault="00E612E9" w:rsidP="00E612E9">
            <w:pPr>
              <w:spacing w:before="0" w:after="0" w:line="276" w:lineRule="auto"/>
              <w:jc w:val="right"/>
              <w:rPr>
                <w:rFonts w:cs="Cambria"/>
                <w:color w:val="000000"/>
                <w:lang w:val="en-US"/>
              </w:rPr>
            </w:pPr>
            <w:r w:rsidRPr="00E612E9">
              <w:rPr>
                <w:rFonts w:cs="Cambria"/>
                <w:b/>
                <w:color w:val="000000"/>
                <w:lang w:val="en-US"/>
              </w:rPr>
              <w:t xml:space="preserve">GRAND TOTAL </w:t>
            </w:r>
          </w:p>
        </w:tc>
        <w:tc>
          <w:tcPr>
            <w:tcW w:w="1126" w:type="dxa"/>
            <w:tcBorders>
              <w:top w:val="single" w:sz="4" w:space="0" w:color="000000"/>
              <w:left w:val="single" w:sz="4" w:space="0" w:color="000000"/>
              <w:bottom w:val="single" w:sz="4" w:space="0" w:color="000000"/>
              <w:right w:val="single" w:sz="4" w:space="0" w:color="000000"/>
            </w:tcBorders>
          </w:tcPr>
          <w:p w14:paraId="535AB17F" w14:textId="77777777" w:rsidR="00E612E9" w:rsidRPr="00E612E9" w:rsidRDefault="00DC1AAD" w:rsidP="00E612E9">
            <w:pPr>
              <w:spacing w:before="0" w:after="0" w:line="276" w:lineRule="auto"/>
              <w:jc w:val="right"/>
              <w:rPr>
                <w:rFonts w:cs="Cambria"/>
                <w:color w:val="000000"/>
                <w:lang w:val="en-US"/>
              </w:rPr>
            </w:pPr>
            <w:r>
              <w:rPr>
                <w:rFonts w:cs="Cambria"/>
                <w:b/>
                <w:color w:val="000000"/>
                <w:lang w:val="en-US"/>
              </w:rPr>
              <w:t>50856</w:t>
            </w:r>
            <w:r w:rsidR="00E612E9" w:rsidRPr="00E612E9">
              <w:rPr>
                <w:rFonts w:cs="Cambria"/>
                <w:b/>
                <w:color w:val="000000"/>
                <w:lang w:val="en-US"/>
              </w:rPr>
              <w:t xml:space="preserve"> </w:t>
            </w:r>
          </w:p>
        </w:tc>
      </w:tr>
    </w:tbl>
    <w:p w14:paraId="28FD6840" w14:textId="77777777" w:rsidR="00E612E9" w:rsidRPr="00E612E9" w:rsidRDefault="00E612E9" w:rsidP="00E612E9">
      <w:pPr>
        <w:spacing w:before="0" w:after="149"/>
        <w:rPr>
          <w:rFonts w:cs="Cambria"/>
          <w:color w:val="000000"/>
          <w:szCs w:val="22"/>
          <w:lang w:val="en-US"/>
        </w:rPr>
      </w:pPr>
      <w:r w:rsidRPr="00E612E9">
        <w:rPr>
          <w:rFonts w:cs="Cambria"/>
          <w:color w:val="000000"/>
          <w:szCs w:val="22"/>
          <w:lang w:val="en-US"/>
        </w:rPr>
        <w:t xml:space="preserve"> </w:t>
      </w:r>
    </w:p>
    <w:p w14:paraId="1C95265C" w14:textId="77777777" w:rsidR="00E612E9" w:rsidRDefault="00E612E9"/>
    <w:p w14:paraId="20ED595C" w14:textId="77777777" w:rsidR="00E612E9" w:rsidRDefault="00E612E9"/>
    <w:p w14:paraId="4C89F244" w14:textId="77777777" w:rsidR="00E612E9" w:rsidRDefault="00E612E9"/>
    <w:p w14:paraId="631FFE5B" w14:textId="77777777" w:rsidR="004B1728" w:rsidRDefault="004B1728">
      <w:r>
        <w:t xml:space="preserve">Other costs are summarised in </w:t>
      </w:r>
      <w:r>
        <w:fldChar w:fldCharType="begin"/>
      </w:r>
      <w:r>
        <w:instrText xml:space="preserve"> REF _Ref126738897 \h </w:instrText>
      </w:r>
      <w:r>
        <w:fldChar w:fldCharType="separate"/>
      </w:r>
      <w:r w:rsidR="005C058A">
        <w:t>Table 5</w:t>
      </w:r>
      <w:r>
        <w:fldChar w:fldCharType="end"/>
      </w:r>
      <w:r>
        <w:t>.</w:t>
      </w:r>
    </w:p>
    <w:p w14:paraId="5D6DD93A" w14:textId="77777777" w:rsidR="004B1728" w:rsidRDefault="004B1728" w:rsidP="004B1728">
      <w:pPr>
        <w:pStyle w:val="Caption"/>
        <w:keepNext/>
      </w:pPr>
      <w:bookmarkStart w:id="3" w:name="_Ref126738897"/>
      <w:r>
        <w:t xml:space="preserve">Table </w:t>
      </w:r>
      <w:r>
        <w:fldChar w:fldCharType="begin"/>
      </w:r>
      <w:r>
        <w:instrText xml:space="preserve"> SEQ Table \* ARABIC </w:instrText>
      </w:r>
      <w:r>
        <w:fldChar w:fldCharType="separate"/>
      </w:r>
      <w:r w:rsidR="005C058A">
        <w:t>5</w:t>
      </w:r>
      <w:r>
        <w:fldChar w:fldCharType="end"/>
      </w:r>
      <w:bookmarkEnd w:id="3"/>
      <w:r>
        <w:t xml:space="preserve"> Other Costs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44"/>
        <w:gridCol w:w="3693"/>
        <w:gridCol w:w="1224"/>
        <w:gridCol w:w="1761"/>
        <w:gridCol w:w="1050"/>
      </w:tblGrid>
      <w:tr w:rsidR="00153AF6" w:rsidRPr="00B11EA5" w14:paraId="26187285" w14:textId="77777777">
        <w:trPr>
          <w:cantSplit/>
          <w:tblHeader/>
        </w:trPr>
        <w:tc>
          <w:tcPr>
            <w:tcW w:w="1809" w:type="dxa"/>
          </w:tcPr>
          <w:p w14:paraId="5A335CB0" w14:textId="77777777" w:rsidR="004B1728" w:rsidRPr="00B11EA5" w:rsidRDefault="004B1728" w:rsidP="004B1728">
            <w:pPr>
              <w:spacing w:before="0" w:after="0"/>
              <w:rPr>
                <w:b/>
              </w:rPr>
            </w:pPr>
            <w:r w:rsidRPr="00B11EA5">
              <w:rPr>
                <w:b/>
              </w:rPr>
              <w:t>Phase</w:t>
            </w:r>
          </w:p>
        </w:tc>
        <w:tc>
          <w:tcPr>
            <w:tcW w:w="3969" w:type="dxa"/>
          </w:tcPr>
          <w:p w14:paraId="7F77A4E0" w14:textId="77777777" w:rsidR="004B1728" w:rsidRPr="00B11EA5" w:rsidRDefault="004B1728" w:rsidP="004B1728">
            <w:pPr>
              <w:spacing w:before="0" w:after="0"/>
              <w:rPr>
                <w:b/>
              </w:rPr>
            </w:pPr>
            <w:r w:rsidRPr="00B11EA5">
              <w:rPr>
                <w:b/>
              </w:rPr>
              <w:t>Item</w:t>
            </w:r>
          </w:p>
        </w:tc>
        <w:tc>
          <w:tcPr>
            <w:tcW w:w="1232" w:type="dxa"/>
          </w:tcPr>
          <w:p w14:paraId="2BFD1685" w14:textId="77777777" w:rsidR="004B1728" w:rsidRPr="00B11EA5" w:rsidRDefault="004B1728" w:rsidP="004B1728">
            <w:pPr>
              <w:spacing w:before="0" w:after="0"/>
              <w:jc w:val="right"/>
              <w:rPr>
                <w:b/>
              </w:rPr>
            </w:pPr>
            <w:r w:rsidRPr="00B11EA5">
              <w:rPr>
                <w:b/>
              </w:rPr>
              <w:t>Unit Cost</w:t>
            </w:r>
          </w:p>
        </w:tc>
        <w:tc>
          <w:tcPr>
            <w:tcW w:w="1178" w:type="dxa"/>
          </w:tcPr>
          <w:p w14:paraId="2755AA95" w14:textId="77777777" w:rsidR="004B1728" w:rsidRPr="00B11EA5" w:rsidRDefault="004B1728" w:rsidP="004B1728">
            <w:pPr>
              <w:spacing w:before="0" w:after="0"/>
              <w:jc w:val="right"/>
              <w:rPr>
                <w:b/>
              </w:rPr>
            </w:pPr>
            <w:r w:rsidRPr="00B11EA5">
              <w:rPr>
                <w:b/>
              </w:rPr>
              <w:t>Quantity</w:t>
            </w:r>
          </w:p>
        </w:tc>
        <w:tc>
          <w:tcPr>
            <w:tcW w:w="1092" w:type="dxa"/>
          </w:tcPr>
          <w:p w14:paraId="1C7DEDCC" w14:textId="77777777" w:rsidR="004B1728" w:rsidRPr="00B11EA5" w:rsidRDefault="004B1728" w:rsidP="004B1728">
            <w:pPr>
              <w:spacing w:before="0" w:after="0"/>
              <w:jc w:val="right"/>
              <w:rPr>
                <w:b/>
              </w:rPr>
            </w:pPr>
            <w:r w:rsidRPr="00B11EA5">
              <w:rPr>
                <w:b/>
              </w:rPr>
              <w:t>Total</w:t>
            </w:r>
          </w:p>
        </w:tc>
      </w:tr>
      <w:tr w:rsidR="00153AF6" w:rsidRPr="00B11EA5" w14:paraId="408BCDFB" w14:textId="77777777">
        <w:tc>
          <w:tcPr>
            <w:tcW w:w="1809" w:type="dxa"/>
          </w:tcPr>
          <w:p w14:paraId="12EE0FC4" w14:textId="77777777" w:rsidR="004B1728" w:rsidRPr="00B11EA5" w:rsidRDefault="00DC1AAD" w:rsidP="004B1728">
            <w:pPr>
              <w:spacing w:before="0" w:after="0"/>
            </w:pPr>
            <w:r>
              <w:t>Start of the project</w:t>
            </w:r>
          </w:p>
        </w:tc>
        <w:tc>
          <w:tcPr>
            <w:tcW w:w="3969" w:type="dxa"/>
          </w:tcPr>
          <w:p w14:paraId="51DF9590" w14:textId="77777777" w:rsidR="004B1728" w:rsidRPr="00B11EA5" w:rsidRDefault="00DC1AAD" w:rsidP="004B1728">
            <w:pPr>
              <w:spacing w:before="0" w:after="0"/>
            </w:pPr>
            <w:r>
              <w:t>Big dinner party for head office staff</w:t>
            </w:r>
          </w:p>
        </w:tc>
        <w:tc>
          <w:tcPr>
            <w:tcW w:w="1232" w:type="dxa"/>
          </w:tcPr>
          <w:p w14:paraId="09799A78" w14:textId="77777777" w:rsidR="004B1728" w:rsidRPr="00B11EA5" w:rsidRDefault="00DC1AAD" w:rsidP="004B1728">
            <w:pPr>
              <w:spacing w:before="0" w:after="0"/>
              <w:jc w:val="right"/>
            </w:pPr>
            <w:r>
              <w:t>3</w:t>
            </w:r>
          </w:p>
        </w:tc>
        <w:tc>
          <w:tcPr>
            <w:tcW w:w="1178" w:type="dxa"/>
          </w:tcPr>
          <w:p w14:paraId="1927A950" w14:textId="77777777" w:rsidR="004B1728" w:rsidRPr="00B11EA5" w:rsidRDefault="00DC1AAD" w:rsidP="004B1728">
            <w:pPr>
              <w:spacing w:before="0" w:after="0"/>
              <w:jc w:val="right"/>
            </w:pPr>
            <w:r>
              <w:t>10</w:t>
            </w:r>
          </w:p>
        </w:tc>
        <w:tc>
          <w:tcPr>
            <w:tcW w:w="1092" w:type="dxa"/>
          </w:tcPr>
          <w:p w14:paraId="219732FD" w14:textId="77777777" w:rsidR="004B1728" w:rsidRPr="00B11EA5" w:rsidRDefault="00DC1AAD" w:rsidP="004B1728">
            <w:pPr>
              <w:spacing w:before="0" w:after="0"/>
              <w:jc w:val="right"/>
            </w:pPr>
            <w:r>
              <w:t>30</w:t>
            </w:r>
          </w:p>
        </w:tc>
      </w:tr>
      <w:tr w:rsidR="00153AF6" w:rsidRPr="00B11EA5" w14:paraId="550AFE81" w14:textId="77777777">
        <w:tc>
          <w:tcPr>
            <w:tcW w:w="1809" w:type="dxa"/>
          </w:tcPr>
          <w:p w14:paraId="4E69E741" w14:textId="77777777" w:rsidR="00DC1AAD" w:rsidRDefault="00DC1AAD" w:rsidP="004B1728">
            <w:pPr>
              <w:spacing w:before="0" w:after="0"/>
            </w:pPr>
            <w:r>
              <w:t xml:space="preserve">tools </w:t>
            </w:r>
          </w:p>
        </w:tc>
        <w:tc>
          <w:tcPr>
            <w:tcW w:w="3969" w:type="dxa"/>
          </w:tcPr>
          <w:p w14:paraId="4FD996FB" w14:textId="77777777" w:rsidR="00DC1AAD" w:rsidRDefault="00DC1AAD" w:rsidP="004B1728">
            <w:pPr>
              <w:spacing w:before="0" w:after="0"/>
            </w:pPr>
          </w:p>
        </w:tc>
        <w:tc>
          <w:tcPr>
            <w:tcW w:w="1232" w:type="dxa"/>
          </w:tcPr>
          <w:p w14:paraId="69820A60" w14:textId="77777777" w:rsidR="00DC1AAD" w:rsidRDefault="00DC1AAD" w:rsidP="004B1728">
            <w:pPr>
              <w:spacing w:before="0" w:after="0"/>
              <w:jc w:val="right"/>
            </w:pPr>
          </w:p>
        </w:tc>
        <w:tc>
          <w:tcPr>
            <w:tcW w:w="1178" w:type="dxa"/>
          </w:tcPr>
          <w:p w14:paraId="3CD4F3FF" w14:textId="77777777" w:rsidR="00DC1AAD" w:rsidRDefault="00DC1AAD" w:rsidP="004B1728">
            <w:pPr>
              <w:spacing w:before="0" w:after="0"/>
              <w:jc w:val="right"/>
            </w:pPr>
          </w:p>
        </w:tc>
        <w:tc>
          <w:tcPr>
            <w:tcW w:w="1092" w:type="dxa"/>
          </w:tcPr>
          <w:p w14:paraId="50A13F6C" w14:textId="77777777" w:rsidR="00DC1AAD" w:rsidRDefault="00DC1AAD" w:rsidP="004B1728">
            <w:pPr>
              <w:spacing w:before="0" w:after="0"/>
              <w:jc w:val="right"/>
            </w:pPr>
          </w:p>
        </w:tc>
      </w:tr>
      <w:tr w:rsidR="00153AF6" w:rsidRPr="00B11EA5" w14:paraId="69832C18" w14:textId="77777777">
        <w:tc>
          <w:tcPr>
            <w:tcW w:w="1809" w:type="dxa"/>
          </w:tcPr>
          <w:p w14:paraId="21D286C3" w14:textId="77777777" w:rsidR="004B1728" w:rsidRPr="00B11EA5" w:rsidRDefault="00DC1AAD" w:rsidP="004B1728">
            <w:pPr>
              <w:spacing w:before="0" w:after="0"/>
            </w:pPr>
            <w:r>
              <w:t>Analysis</w:t>
            </w:r>
          </w:p>
        </w:tc>
        <w:tc>
          <w:tcPr>
            <w:tcW w:w="3969" w:type="dxa"/>
          </w:tcPr>
          <w:p w14:paraId="2488AFE6" w14:textId="77777777" w:rsidR="004B1728" w:rsidRPr="00B11EA5" w:rsidRDefault="00DC1AAD" w:rsidP="004B1728">
            <w:pPr>
              <w:spacing w:before="0" w:after="0"/>
            </w:pPr>
            <w:r>
              <w:t>Analysis software</w:t>
            </w:r>
          </w:p>
        </w:tc>
        <w:tc>
          <w:tcPr>
            <w:tcW w:w="1232" w:type="dxa"/>
          </w:tcPr>
          <w:p w14:paraId="2AD0C1DA" w14:textId="77777777" w:rsidR="004B1728" w:rsidRPr="00B11EA5" w:rsidRDefault="00DC1AAD" w:rsidP="004B1728">
            <w:pPr>
              <w:spacing w:before="0" w:after="0"/>
              <w:jc w:val="right"/>
            </w:pPr>
            <w:r>
              <w:t>180</w:t>
            </w:r>
          </w:p>
        </w:tc>
        <w:tc>
          <w:tcPr>
            <w:tcW w:w="1178" w:type="dxa"/>
          </w:tcPr>
          <w:p w14:paraId="25A9A3FC" w14:textId="77777777" w:rsidR="004B1728" w:rsidRPr="00B11EA5" w:rsidRDefault="00DC1AAD" w:rsidP="004B1728">
            <w:pPr>
              <w:spacing w:before="0" w:after="0"/>
              <w:jc w:val="right"/>
            </w:pPr>
            <w:r>
              <w:t>2</w:t>
            </w:r>
          </w:p>
        </w:tc>
        <w:tc>
          <w:tcPr>
            <w:tcW w:w="1092" w:type="dxa"/>
          </w:tcPr>
          <w:p w14:paraId="7804C193" w14:textId="77777777" w:rsidR="004B1728" w:rsidRPr="00B11EA5" w:rsidRDefault="00DC1AAD" w:rsidP="004B1728">
            <w:pPr>
              <w:spacing w:before="0" w:after="0"/>
              <w:jc w:val="right"/>
            </w:pPr>
            <w:r>
              <w:t>180</w:t>
            </w:r>
          </w:p>
        </w:tc>
      </w:tr>
      <w:tr w:rsidR="00153AF6" w:rsidRPr="00B11EA5" w14:paraId="6C67F4BA" w14:textId="77777777">
        <w:tc>
          <w:tcPr>
            <w:tcW w:w="1809" w:type="dxa"/>
          </w:tcPr>
          <w:p w14:paraId="683F931F" w14:textId="77777777" w:rsidR="00F16F29" w:rsidRDefault="00F16F29" w:rsidP="004B1728">
            <w:pPr>
              <w:spacing w:before="0" w:after="0"/>
            </w:pPr>
            <w:r>
              <w:t>Trainee (cultural difference)</w:t>
            </w:r>
          </w:p>
        </w:tc>
        <w:tc>
          <w:tcPr>
            <w:tcW w:w="3969" w:type="dxa"/>
          </w:tcPr>
          <w:p w14:paraId="69FBF682" w14:textId="77777777" w:rsidR="00F16F29" w:rsidRDefault="00CE17BB" w:rsidP="004B1728">
            <w:pPr>
              <w:spacing w:before="0" w:after="0"/>
            </w:pPr>
            <w:r>
              <w:t>During</w:t>
            </w:r>
            <w:r w:rsidR="00F16F29">
              <w:t xml:space="preserve"> phases </w:t>
            </w:r>
            <w:r w:rsidR="00886EA4">
              <w:t>initial,</w:t>
            </w:r>
            <w:r w:rsidR="00F16F29">
              <w:t xml:space="preserve"> final, </w:t>
            </w:r>
            <w:r w:rsidR="00886EA4">
              <w:t>integration (</w:t>
            </w:r>
            <w:r w:rsidR="00F16F29">
              <w:t>5), end party. (2 sites)</w:t>
            </w:r>
          </w:p>
        </w:tc>
        <w:tc>
          <w:tcPr>
            <w:tcW w:w="1232" w:type="dxa"/>
          </w:tcPr>
          <w:p w14:paraId="022CC8CD" w14:textId="77777777" w:rsidR="00F16F29" w:rsidRDefault="00F16F29" w:rsidP="004B1728">
            <w:pPr>
              <w:spacing w:before="0" w:after="0"/>
              <w:jc w:val="right"/>
            </w:pPr>
            <w:r>
              <w:t>300</w:t>
            </w:r>
          </w:p>
        </w:tc>
        <w:tc>
          <w:tcPr>
            <w:tcW w:w="1178" w:type="dxa"/>
          </w:tcPr>
          <w:p w14:paraId="0B1FFF59" w14:textId="77777777" w:rsidR="00F16F29" w:rsidRDefault="00F16F29" w:rsidP="004B1728">
            <w:pPr>
              <w:spacing w:before="0" w:after="0"/>
              <w:jc w:val="right"/>
            </w:pPr>
            <w:r>
              <w:t>8*2=16</w:t>
            </w:r>
          </w:p>
        </w:tc>
        <w:tc>
          <w:tcPr>
            <w:tcW w:w="1092" w:type="dxa"/>
          </w:tcPr>
          <w:p w14:paraId="6593A684" w14:textId="77777777" w:rsidR="00F16F29" w:rsidRDefault="00F16F29" w:rsidP="004B1728">
            <w:pPr>
              <w:spacing w:before="0" w:after="0"/>
              <w:jc w:val="right"/>
            </w:pPr>
            <w:r>
              <w:t>4800</w:t>
            </w:r>
          </w:p>
        </w:tc>
      </w:tr>
      <w:tr w:rsidR="000E1A9A" w:rsidRPr="00B11EA5" w14:paraId="6FA8B63F" w14:textId="77777777">
        <w:tc>
          <w:tcPr>
            <w:tcW w:w="1809" w:type="dxa"/>
          </w:tcPr>
          <w:p w14:paraId="6B246BDE" w14:textId="77777777" w:rsidR="000E1A9A" w:rsidRDefault="000E1A9A" w:rsidP="004B1728">
            <w:pPr>
              <w:spacing w:before="0" w:after="0"/>
            </w:pPr>
            <w:r>
              <w:t>1 hour work pay</w:t>
            </w:r>
          </w:p>
        </w:tc>
        <w:tc>
          <w:tcPr>
            <w:tcW w:w="3969" w:type="dxa"/>
          </w:tcPr>
          <w:p w14:paraId="6F4B1DDB" w14:textId="77777777" w:rsidR="000E1A9A" w:rsidRDefault="000E1A9A" w:rsidP="004B1728">
            <w:pPr>
              <w:spacing w:before="0" w:after="0"/>
            </w:pPr>
            <w:r>
              <w:t xml:space="preserve">Every week the update about the work progress </w:t>
            </w:r>
            <w:r w:rsidR="00AB16AD">
              <w:t xml:space="preserve"> during some common time in non-working hours</w:t>
            </w:r>
          </w:p>
        </w:tc>
        <w:tc>
          <w:tcPr>
            <w:tcW w:w="1232" w:type="dxa"/>
          </w:tcPr>
          <w:p w14:paraId="2FC53E4A" w14:textId="77777777" w:rsidR="000E1A9A" w:rsidRDefault="00AB16AD" w:rsidP="004B1728">
            <w:pPr>
              <w:spacing w:before="0" w:after="0"/>
              <w:jc w:val="right"/>
            </w:pPr>
            <w:r>
              <w:t xml:space="preserve">50 euro </w:t>
            </w:r>
          </w:p>
        </w:tc>
        <w:tc>
          <w:tcPr>
            <w:tcW w:w="1178" w:type="dxa"/>
          </w:tcPr>
          <w:p w14:paraId="3CF36DBB" w14:textId="77777777" w:rsidR="000E1A9A" w:rsidRDefault="00AB16AD" w:rsidP="004B1728">
            <w:pPr>
              <w:spacing w:before="0" w:after="0"/>
              <w:jc w:val="right"/>
            </w:pPr>
            <w:r>
              <w:t>3*120</w:t>
            </w:r>
            <w:r w:rsidR="00300426">
              <w:t>days in 6 months</w:t>
            </w:r>
            <w:r>
              <w:t>=360</w:t>
            </w:r>
          </w:p>
        </w:tc>
        <w:tc>
          <w:tcPr>
            <w:tcW w:w="1092" w:type="dxa"/>
          </w:tcPr>
          <w:p w14:paraId="61C57865" w14:textId="77777777" w:rsidR="000E1A9A" w:rsidRDefault="00AB16AD" w:rsidP="004B1728">
            <w:pPr>
              <w:spacing w:before="0" w:after="0"/>
              <w:jc w:val="right"/>
            </w:pPr>
            <w:r>
              <w:t>18000</w:t>
            </w:r>
          </w:p>
        </w:tc>
      </w:tr>
      <w:tr w:rsidR="00190014" w:rsidRPr="00B11EA5" w14:paraId="7119CF08" w14:textId="77777777">
        <w:tc>
          <w:tcPr>
            <w:tcW w:w="1809" w:type="dxa"/>
          </w:tcPr>
          <w:p w14:paraId="36647CE2" w14:textId="77777777" w:rsidR="00190014" w:rsidRDefault="00A940CC" w:rsidP="004B1728">
            <w:pPr>
              <w:spacing w:before="0" w:after="0"/>
            </w:pPr>
            <w:r>
              <w:t>Communication</w:t>
            </w:r>
            <w:r w:rsidR="00190014">
              <w:t xml:space="preserve"> equipment</w:t>
            </w:r>
          </w:p>
        </w:tc>
        <w:tc>
          <w:tcPr>
            <w:tcW w:w="3969" w:type="dxa"/>
          </w:tcPr>
          <w:p w14:paraId="4817B674" w14:textId="77777777" w:rsidR="00190014" w:rsidRDefault="00190014" w:rsidP="004B1728">
            <w:pPr>
              <w:spacing w:before="0" w:after="0"/>
            </w:pPr>
            <w:r>
              <w:t>To all the staff 60 pc and mobile</w:t>
            </w:r>
          </w:p>
        </w:tc>
        <w:tc>
          <w:tcPr>
            <w:tcW w:w="1232" w:type="dxa"/>
          </w:tcPr>
          <w:p w14:paraId="50BF5D80" w14:textId="77777777" w:rsidR="00190014" w:rsidRDefault="00190014" w:rsidP="004B1728">
            <w:pPr>
              <w:spacing w:before="0" w:after="0"/>
              <w:jc w:val="right"/>
            </w:pPr>
            <w:r>
              <w:t>300</w:t>
            </w:r>
          </w:p>
        </w:tc>
        <w:tc>
          <w:tcPr>
            <w:tcW w:w="1178" w:type="dxa"/>
          </w:tcPr>
          <w:p w14:paraId="5872DDC7" w14:textId="77777777" w:rsidR="00190014" w:rsidRDefault="00190014" w:rsidP="004B1728">
            <w:pPr>
              <w:spacing w:before="0" w:after="0"/>
              <w:jc w:val="right"/>
            </w:pPr>
            <w:r>
              <w:t>60</w:t>
            </w:r>
          </w:p>
        </w:tc>
        <w:tc>
          <w:tcPr>
            <w:tcW w:w="1092" w:type="dxa"/>
          </w:tcPr>
          <w:p w14:paraId="49B2F2CF" w14:textId="77777777" w:rsidR="00190014" w:rsidRDefault="00190014" w:rsidP="004B1728">
            <w:pPr>
              <w:spacing w:before="0" w:after="0"/>
              <w:jc w:val="right"/>
            </w:pPr>
            <w:r>
              <w:t>18000</w:t>
            </w:r>
          </w:p>
        </w:tc>
      </w:tr>
      <w:tr w:rsidR="00190014" w:rsidRPr="00B11EA5" w14:paraId="189F8552" w14:textId="77777777">
        <w:tc>
          <w:tcPr>
            <w:tcW w:w="1809" w:type="dxa"/>
          </w:tcPr>
          <w:p w14:paraId="06284BF6" w14:textId="77777777" w:rsidR="00190014" w:rsidRDefault="00190014" w:rsidP="004B1728">
            <w:pPr>
              <w:spacing w:before="0" w:after="0"/>
            </w:pPr>
            <w:r>
              <w:t>Communication equipment</w:t>
            </w:r>
          </w:p>
        </w:tc>
        <w:tc>
          <w:tcPr>
            <w:tcW w:w="3969" w:type="dxa"/>
          </w:tcPr>
          <w:p w14:paraId="52F6DF21" w14:textId="77777777" w:rsidR="00190014" w:rsidRDefault="00190014" w:rsidP="004B1728">
            <w:pPr>
              <w:spacing w:before="0" w:after="0"/>
            </w:pPr>
            <w:r>
              <w:t xml:space="preserve">For high quality video </w:t>
            </w:r>
            <w:r w:rsidR="00AD0562">
              <w:t xml:space="preserve">conferencing software </w:t>
            </w:r>
          </w:p>
        </w:tc>
        <w:tc>
          <w:tcPr>
            <w:tcW w:w="1232" w:type="dxa"/>
          </w:tcPr>
          <w:p w14:paraId="63DAC8C2" w14:textId="77777777" w:rsidR="00190014" w:rsidRDefault="00AD0562" w:rsidP="004B1728">
            <w:pPr>
              <w:spacing w:before="0" w:after="0"/>
              <w:jc w:val="right"/>
            </w:pPr>
            <w:r>
              <w:t>8500</w:t>
            </w:r>
          </w:p>
        </w:tc>
        <w:tc>
          <w:tcPr>
            <w:tcW w:w="1178" w:type="dxa"/>
          </w:tcPr>
          <w:p w14:paraId="5B549729" w14:textId="77777777" w:rsidR="00190014" w:rsidRDefault="00AD0562" w:rsidP="004B1728">
            <w:pPr>
              <w:spacing w:before="0" w:after="0"/>
              <w:jc w:val="right"/>
            </w:pPr>
            <w:r>
              <w:t>2</w:t>
            </w:r>
          </w:p>
        </w:tc>
        <w:tc>
          <w:tcPr>
            <w:tcW w:w="1092" w:type="dxa"/>
          </w:tcPr>
          <w:p w14:paraId="5737F42F" w14:textId="77777777" w:rsidR="00190014" w:rsidRDefault="00AD0562" w:rsidP="004B1728">
            <w:pPr>
              <w:spacing w:before="0" w:after="0"/>
              <w:jc w:val="right"/>
            </w:pPr>
            <w:r>
              <w:t>17000</w:t>
            </w:r>
          </w:p>
        </w:tc>
      </w:tr>
      <w:tr w:rsidR="00F13801" w:rsidRPr="00B11EA5" w14:paraId="38537FAF" w14:textId="77777777">
        <w:tc>
          <w:tcPr>
            <w:tcW w:w="1809" w:type="dxa"/>
          </w:tcPr>
          <w:p w14:paraId="3ACA50E3" w14:textId="77777777" w:rsidR="00F13801" w:rsidRDefault="00F13801" w:rsidP="004B1728">
            <w:pPr>
              <w:spacing w:before="0" w:after="0"/>
            </w:pPr>
            <w:r>
              <w:lastRenderedPageBreak/>
              <w:t>Salary for travelling people to satisfy the norms of headquarter</w:t>
            </w:r>
          </w:p>
        </w:tc>
        <w:tc>
          <w:tcPr>
            <w:tcW w:w="3969" w:type="dxa"/>
          </w:tcPr>
          <w:p w14:paraId="7E8DF3D8" w14:textId="77777777" w:rsidR="00F13801" w:rsidRDefault="00F13801" w:rsidP="004B1728">
            <w:pPr>
              <w:spacing w:before="0" w:after="0"/>
            </w:pPr>
            <w:r>
              <w:t xml:space="preserve">The main purpose here is to </w:t>
            </w:r>
            <w:r w:rsidR="00D40F59">
              <w:t>increase</w:t>
            </w:r>
            <w:r>
              <w:t xml:space="preserve"> the </w:t>
            </w:r>
            <w:r w:rsidR="00D40F59">
              <w:t>salary</w:t>
            </w:r>
            <w:r>
              <w:t xml:space="preserve"> of the people travelling to other site and make sure they are paid </w:t>
            </w:r>
            <w:r w:rsidR="00D40F59">
              <w:t>well</w:t>
            </w:r>
            <w:r>
              <w:t xml:space="preserve"> for the work done in reducing the </w:t>
            </w:r>
            <w:r w:rsidR="00D40F59">
              <w:t>integration effort</w:t>
            </w:r>
          </w:p>
        </w:tc>
        <w:tc>
          <w:tcPr>
            <w:tcW w:w="1232" w:type="dxa"/>
          </w:tcPr>
          <w:p w14:paraId="26D0AE71" w14:textId="77777777" w:rsidR="00F13801" w:rsidRDefault="00D40F59" w:rsidP="004B1728">
            <w:pPr>
              <w:spacing w:before="0" w:after="0"/>
              <w:jc w:val="right"/>
            </w:pPr>
            <w:r>
              <w:t>2</w:t>
            </w:r>
            <w:r w:rsidR="00B96464">
              <w:t>000 (Euro Bonus)</w:t>
            </w:r>
          </w:p>
        </w:tc>
        <w:tc>
          <w:tcPr>
            <w:tcW w:w="1178" w:type="dxa"/>
          </w:tcPr>
          <w:p w14:paraId="2EC0DA07" w14:textId="77777777" w:rsidR="00F13801" w:rsidRDefault="00D40F59" w:rsidP="004B1728">
            <w:pPr>
              <w:spacing w:before="0" w:after="0"/>
              <w:jc w:val="right"/>
            </w:pPr>
            <w:r>
              <w:t>5</w:t>
            </w:r>
            <w:r w:rsidR="00B96464">
              <w:t>*6</w:t>
            </w:r>
            <w:r>
              <w:t>months=30</w:t>
            </w:r>
          </w:p>
        </w:tc>
        <w:tc>
          <w:tcPr>
            <w:tcW w:w="1092" w:type="dxa"/>
          </w:tcPr>
          <w:p w14:paraId="37790221" w14:textId="77777777" w:rsidR="00F13801" w:rsidRDefault="00D40F59" w:rsidP="004B1728">
            <w:pPr>
              <w:spacing w:before="0" w:after="0"/>
              <w:jc w:val="right"/>
            </w:pPr>
            <w:r>
              <w:t>60</w:t>
            </w:r>
            <w:r w:rsidR="00B96464">
              <w:t>000</w:t>
            </w:r>
          </w:p>
        </w:tc>
      </w:tr>
      <w:tr w:rsidR="00153AF6" w:rsidRPr="00B11EA5" w14:paraId="16821D7D" w14:textId="77777777">
        <w:tc>
          <w:tcPr>
            <w:tcW w:w="1809" w:type="dxa"/>
          </w:tcPr>
          <w:p w14:paraId="7656324A" w14:textId="77777777" w:rsidR="00F16F29" w:rsidRDefault="00F16F29" w:rsidP="004B1728">
            <w:pPr>
              <w:spacing w:before="0" w:after="0"/>
            </w:pPr>
            <w:r>
              <w:t>Trainee (extra circular activities)</w:t>
            </w:r>
          </w:p>
        </w:tc>
        <w:tc>
          <w:tcPr>
            <w:tcW w:w="3969" w:type="dxa"/>
          </w:tcPr>
          <w:p w14:paraId="63D4394A" w14:textId="77777777" w:rsidR="00F16F29" w:rsidRDefault="00F16F29" w:rsidP="004B1728">
            <w:pPr>
              <w:spacing w:before="0" w:after="0"/>
            </w:pPr>
            <w:r>
              <w:t>Monthly six months(2 sites)</w:t>
            </w:r>
          </w:p>
        </w:tc>
        <w:tc>
          <w:tcPr>
            <w:tcW w:w="1232" w:type="dxa"/>
          </w:tcPr>
          <w:p w14:paraId="5FA6C830" w14:textId="77777777" w:rsidR="00F16F29" w:rsidRDefault="00F16F29" w:rsidP="004B1728">
            <w:pPr>
              <w:spacing w:before="0" w:after="0"/>
              <w:jc w:val="right"/>
            </w:pPr>
            <w:r>
              <w:t>500</w:t>
            </w:r>
          </w:p>
        </w:tc>
        <w:tc>
          <w:tcPr>
            <w:tcW w:w="1178" w:type="dxa"/>
          </w:tcPr>
          <w:p w14:paraId="1C5AC064" w14:textId="77777777" w:rsidR="00F16F29" w:rsidRDefault="00F16F29" w:rsidP="004B1728">
            <w:pPr>
              <w:spacing w:before="0" w:after="0"/>
              <w:jc w:val="right"/>
            </w:pPr>
            <w:r>
              <w:t>6*2=12</w:t>
            </w:r>
          </w:p>
        </w:tc>
        <w:tc>
          <w:tcPr>
            <w:tcW w:w="1092" w:type="dxa"/>
          </w:tcPr>
          <w:p w14:paraId="609385D5" w14:textId="77777777" w:rsidR="00F16F29" w:rsidRDefault="00F16F29" w:rsidP="004B1728">
            <w:pPr>
              <w:spacing w:before="0" w:after="0"/>
              <w:jc w:val="right"/>
            </w:pPr>
            <w:r>
              <w:t>6000</w:t>
            </w:r>
          </w:p>
        </w:tc>
      </w:tr>
      <w:tr w:rsidR="00153AF6" w:rsidRPr="00B11EA5" w14:paraId="6042BEF5" w14:textId="77777777">
        <w:tc>
          <w:tcPr>
            <w:tcW w:w="1809" w:type="dxa"/>
          </w:tcPr>
          <w:p w14:paraId="18B20779" w14:textId="77777777" w:rsidR="00153AF6" w:rsidRDefault="00153AF6" w:rsidP="004B1728">
            <w:pPr>
              <w:spacing w:before="0" w:after="0"/>
            </w:pPr>
            <w:r>
              <w:t xml:space="preserve">Electricity bills </w:t>
            </w:r>
          </w:p>
        </w:tc>
        <w:tc>
          <w:tcPr>
            <w:tcW w:w="3969" w:type="dxa"/>
          </w:tcPr>
          <w:p w14:paraId="00D5763E" w14:textId="77777777" w:rsidR="00153AF6" w:rsidRDefault="00153AF6" w:rsidP="004B1728">
            <w:pPr>
              <w:spacing w:before="0" w:after="0"/>
            </w:pPr>
            <w:r>
              <w:t>Printouts , video conferencing(monthly)</w:t>
            </w:r>
          </w:p>
        </w:tc>
        <w:tc>
          <w:tcPr>
            <w:tcW w:w="1232" w:type="dxa"/>
          </w:tcPr>
          <w:p w14:paraId="1825CE5D" w14:textId="77777777" w:rsidR="00153AF6" w:rsidRDefault="00153AF6" w:rsidP="004B1728">
            <w:pPr>
              <w:spacing w:before="0" w:after="0"/>
              <w:jc w:val="right"/>
            </w:pPr>
            <w:r>
              <w:t>2000</w:t>
            </w:r>
          </w:p>
        </w:tc>
        <w:tc>
          <w:tcPr>
            <w:tcW w:w="1178" w:type="dxa"/>
          </w:tcPr>
          <w:p w14:paraId="7D6A9535" w14:textId="77777777" w:rsidR="00153AF6" w:rsidRDefault="00153AF6" w:rsidP="004B1728">
            <w:pPr>
              <w:spacing w:before="0" w:after="0"/>
              <w:jc w:val="right"/>
            </w:pPr>
            <w:r>
              <w:t>2</w:t>
            </w:r>
          </w:p>
        </w:tc>
        <w:tc>
          <w:tcPr>
            <w:tcW w:w="1092" w:type="dxa"/>
          </w:tcPr>
          <w:p w14:paraId="7CEB0C45" w14:textId="77777777" w:rsidR="00153AF6" w:rsidRDefault="00153AF6" w:rsidP="004B1728">
            <w:pPr>
              <w:spacing w:before="0" w:after="0"/>
              <w:jc w:val="right"/>
            </w:pPr>
            <w:r>
              <w:t>4000</w:t>
            </w:r>
          </w:p>
        </w:tc>
      </w:tr>
      <w:tr w:rsidR="00D40F59" w:rsidRPr="00B11EA5" w14:paraId="20C1FF49" w14:textId="77777777">
        <w:tc>
          <w:tcPr>
            <w:tcW w:w="1809" w:type="dxa"/>
          </w:tcPr>
          <w:p w14:paraId="7BA49BA3" w14:textId="77777777" w:rsidR="00153AF6" w:rsidRDefault="00153AF6" w:rsidP="004B1728">
            <w:pPr>
              <w:spacing w:before="0" w:after="0"/>
            </w:pPr>
            <w:r>
              <w:t>Electricity bill</w:t>
            </w:r>
          </w:p>
        </w:tc>
        <w:tc>
          <w:tcPr>
            <w:tcW w:w="3969" w:type="dxa"/>
          </w:tcPr>
          <w:p w14:paraId="74F3A5DC" w14:textId="77777777" w:rsidR="00153AF6" w:rsidRDefault="00153AF6" w:rsidP="004B1728">
            <w:pPr>
              <w:spacing w:before="0" w:after="0"/>
            </w:pPr>
            <w:r>
              <w:t>Generators, Data storage high quality</w:t>
            </w:r>
          </w:p>
        </w:tc>
        <w:tc>
          <w:tcPr>
            <w:tcW w:w="1232" w:type="dxa"/>
          </w:tcPr>
          <w:p w14:paraId="422EED9F" w14:textId="77777777" w:rsidR="00153AF6" w:rsidRDefault="00153AF6" w:rsidP="004B1728">
            <w:pPr>
              <w:spacing w:before="0" w:after="0"/>
              <w:jc w:val="right"/>
            </w:pPr>
            <w:r>
              <w:t>2500(per week)</w:t>
            </w:r>
          </w:p>
        </w:tc>
        <w:tc>
          <w:tcPr>
            <w:tcW w:w="1178" w:type="dxa"/>
          </w:tcPr>
          <w:p w14:paraId="1D5EBA9D" w14:textId="77777777" w:rsidR="00153AF6" w:rsidRDefault="00153AF6" w:rsidP="004B1728">
            <w:pPr>
              <w:spacing w:before="0" w:after="0"/>
              <w:jc w:val="right"/>
            </w:pPr>
            <w:r>
              <w:t>2*2sites=4</w:t>
            </w:r>
          </w:p>
        </w:tc>
        <w:tc>
          <w:tcPr>
            <w:tcW w:w="1092" w:type="dxa"/>
          </w:tcPr>
          <w:p w14:paraId="5629E84F" w14:textId="77777777" w:rsidR="00153AF6" w:rsidRDefault="00153AF6" w:rsidP="004B1728">
            <w:pPr>
              <w:spacing w:before="0" w:after="0"/>
              <w:jc w:val="right"/>
            </w:pPr>
            <w:r>
              <w:t>10000</w:t>
            </w:r>
          </w:p>
        </w:tc>
      </w:tr>
      <w:tr w:rsidR="00153AF6" w:rsidRPr="00B11EA5" w14:paraId="55B4DB7E" w14:textId="77777777">
        <w:tc>
          <w:tcPr>
            <w:tcW w:w="1809" w:type="dxa"/>
          </w:tcPr>
          <w:p w14:paraId="4D6B4C2A" w14:textId="77777777" w:rsidR="00DC1AAD" w:rsidRDefault="00DC1AAD" w:rsidP="004B1728">
            <w:pPr>
              <w:spacing w:before="0" w:after="0"/>
            </w:pPr>
            <w:r>
              <w:t>development</w:t>
            </w:r>
          </w:p>
        </w:tc>
        <w:tc>
          <w:tcPr>
            <w:tcW w:w="3969" w:type="dxa"/>
          </w:tcPr>
          <w:p w14:paraId="2855CD63" w14:textId="77777777" w:rsidR="00DC1AAD" w:rsidRDefault="00DC1AAD" w:rsidP="004B1728">
            <w:pPr>
              <w:spacing w:before="0" w:after="0"/>
            </w:pPr>
            <w:r>
              <w:t>Development tools</w:t>
            </w:r>
          </w:p>
        </w:tc>
        <w:tc>
          <w:tcPr>
            <w:tcW w:w="1232" w:type="dxa"/>
          </w:tcPr>
          <w:p w14:paraId="7EB5188A" w14:textId="77777777" w:rsidR="00DC1AAD" w:rsidRDefault="00DC1AAD" w:rsidP="004B1728">
            <w:pPr>
              <w:spacing w:before="0" w:after="0"/>
              <w:jc w:val="right"/>
            </w:pPr>
            <w:r>
              <w:t>170</w:t>
            </w:r>
          </w:p>
        </w:tc>
        <w:tc>
          <w:tcPr>
            <w:tcW w:w="1178" w:type="dxa"/>
          </w:tcPr>
          <w:p w14:paraId="047B7493" w14:textId="77777777" w:rsidR="00DC1AAD" w:rsidRDefault="00DC1AAD" w:rsidP="004B1728">
            <w:pPr>
              <w:spacing w:before="0" w:after="0"/>
              <w:jc w:val="right"/>
            </w:pPr>
            <w:r>
              <w:t>2</w:t>
            </w:r>
          </w:p>
        </w:tc>
        <w:tc>
          <w:tcPr>
            <w:tcW w:w="1092" w:type="dxa"/>
          </w:tcPr>
          <w:p w14:paraId="0F33EA6C" w14:textId="77777777" w:rsidR="00DC1AAD" w:rsidRDefault="00DC1AAD" w:rsidP="004B1728">
            <w:pPr>
              <w:spacing w:before="0" w:after="0"/>
              <w:jc w:val="right"/>
            </w:pPr>
            <w:r>
              <w:t>170</w:t>
            </w:r>
          </w:p>
        </w:tc>
      </w:tr>
      <w:tr w:rsidR="00CE17BB" w:rsidRPr="00B11EA5" w14:paraId="3BE6EB05" w14:textId="77777777">
        <w:tc>
          <w:tcPr>
            <w:tcW w:w="1809" w:type="dxa"/>
          </w:tcPr>
          <w:p w14:paraId="16555BB3" w14:textId="77777777" w:rsidR="00CE17BB" w:rsidRDefault="00CE17BB" w:rsidP="004B1728">
            <w:pPr>
              <w:spacing w:before="0" w:after="0"/>
            </w:pPr>
            <w:r>
              <w:t xml:space="preserve">Food expenses for </w:t>
            </w:r>
            <w:r w:rsidR="00886EA4">
              <w:t>trainee</w:t>
            </w:r>
          </w:p>
        </w:tc>
        <w:tc>
          <w:tcPr>
            <w:tcW w:w="3969" w:type="dxa"/>
          </w:tcPr>
          <w:p w14:paraId="63AB9D38" w14:textId="77777777" w:rsidR="00CE17BB" w:rsidRDefault="00CE17BB" w:rsidP="004B1728">
            <w:pPr>
              <w:spacing w:before="0" w:after="0"/>
            </w:pPr>
            <w:r>
              <w:t xml:space="preserve">2 </w:t>
            </w:r>
            <w:r w:rsidR="00886EA4">
              <w:t>trainee</w:t>
            </w:r>
            <w:r>
              <w:t xml:space="preserve"> at each site total 4 </w:t>
            </w:r>
          </w:p>
        </w:tc>
        <w:tc>
          <w:tcPr>
            <w:tcW w:w="1232" w:type="dxa"/>
          </w:tcPr>
          <w:p w14:paraId="49BB5A37" w14:textId="77777777" w:rsidR="00CE17BB" w:rsidRDefault="00CE17BB" w:rsidP="004B1728">
            <w:pPr>
              <w:spacing w:before="0" w:after="0"/>
              <w:jc w:val="right"/>
            </w:pPr>
            <w:r>
              <w:t xml:space="preserve">10 per day </w:t>
            </w:r>
          </w:p>
        </w:tc>
        <w:tc>
          <w:tcPr>
            <w:tcW w:w="1178" w:type="dxa"/>
          </w:tcPr>
          <w:p w14:paraId="3380C6E6" w14:textId="77777777" w:rsidR="00CE17BB" w:rsidRDefault="00CE17BB" w:rsidP="004B1728">
            <w:pPr>
              <w:spacing w:before="0" w:after="0"/>
              <w:jc w:val="right"/>
            </w:pPr>
            <w:r>
              <w:t>4*120=720</w:t>
            </w:r>
          </w:p>
        </w:tc>
        <w:tc>
          <w:tcPr>
            <w:tcW w:w="1092" w:type="dxa"/>
          </w:tcPr>
          <w:p w14:paraId="6E5B3401" w14:textId="77777777" w:rsidR="00CE17BB" w:rsidRDefault="00CE17BB" w:rsidP="004B1728">
            <w:pPr>
              <w:spacing w:before="0" w:after="0"/>
              <w:jc w:val="right"/>
            </w:pPr>
            <w:r>
              <w:t>7200</w:t>
            </w:r>
          </w:p>
        </w:tc>
      </w:tr>
      <w:tr w:rsidR="00153AF6" w:rsidRPr="00B11EA5" w14:paraId="6EFA6531" w14:textId="77777777">
        <w:tc>
          <w:tcPr>
            <w:tcW w:w="1809" w:type="dxa"/>
          </w:tcPr>
          <w:p w14:paraId="24D304F2" w14:textId="77777777" w:rsidR="00DC1AAD" w:rsidRDefault="00DC1AAD" w:rsidP="004B1728">
            <w:pPr>
              <w:spacing w:before="0" w:after="0"/>
            </w:pPr>
            <w:r>
              <w:t>Design phase</w:t>
            </w:r>
          </w:p>
        </w:tc>
        <w:tc>
          <w:tcPr>
            <w:tcW w:w="3969" w:type="dxa"/>
          </w:tcPr>
          <w:p w14:paraId="4E71817E" w14:textId="77777777" w:rsidR="00DC1AAD" w:rsidRDefault="00DC1AAD" w:rsidP="004B1728">
            <w:pPr>
              <w:spacing w:before="0" w:after="0"/>
            </w:pPr>
            <w:r>
              <w:t>Rational rose</w:t>
            </w:r>
          </w:p>
        </w:tc>
        <w:tc>
          <w:tcPr>
            <w:tcW w:w="1232" w:type="dxa"/>
          </w:tcPr>
          <w:p w14:paraId="7381A6D9" w14:textId="77777777" w:rsidR="00DC1AAD" w:rsidRDefault="00DC1AAD" w:rsidP="004B1728">
            <w:pPr>
              <w:spacing w:before="0" w:after="0"/>
              <w:jc w:val="right"/>
            </w:pPr>
            <w:r>
              <w:t>200</w:t>
            </w:r>
          </w:p>
        </w:tc>
        <w:tc>
          <w:tcPr>
            <w:tcW w:w="1178" w:type="dxa"/>
          </w:tcPr>
          <w:p w14:paraId="4FEAB822" w14:textId="77777777" w:rsidR="00DC1AAD" w:rsidRDefault="00DC1AAD" w:rsidP="004B1728">
            <w:pPr>
              <w:spacing w:before="0" w:after="0"/>
              <w:jc w:val="right"/>
            </w:pPr>
            <w:r>
              <w:t>2</w:t>
            </w:r>
          </w:p>
        </w:tc>
        <w:tc>
          <w:tcPr>
            <w:tcW w:w="1092" w:type="dxa"/>
          </w:tcPr>
          <w:p w14:paraId="7AA6E05E" w14:textId="77777777" w:rsidR="00DC1AAD" w:rsidRDefault="00DC1AAD" w:rsidP="004B1728">
            <w:pPr>
              <w:spacing w:before="0" w:after="0"/>
              <w:jc w:val="right"/>
            </w:pPr>
            <w:r>
              <w:t>200</w:t>
            </w:r>
          </w:p>
        </w:tc>
      </w:tr>
      <w:tr w:rsidR="00153AF6" w:rsidRPr="00B11EA5" w14:paraId="351130D9" w14:textId="77777777">
        <w:tc>
          <w:tcPr>
            <w:tcW w:w="1809" w:type="dxa"/>
          </w:tcPr>
          <w:p w14:paraId="1708EA23" w14:textId="77777777" w:rsidR="00DC1AAD" w:rsidRDefault="00DC1AAD" w:rsidP="004B1728">
            <w:pPr>
              <w:spacing w:before="0" w:after="0"/>
            </w:pPr>
            <w:r>
              <w:t>Testing tools</w:t>
            </w:r>
          </w:p>
        </w:tc>
        <w:tc>
          <w:tcPr>
            <w:tcW w:w="3969" w:type="dxa"/>
          </w:tcPr>
          <w:p w14:paraId="4C0AF264" w14:textId="77777777" w:rsidR="00DC1AAD" w:rsidRDefault="00DC1AAD" w:rsidP="004B1728">
            <w:pPr>
              <w:spacing w:before="0" w:after="0"/>
            </w:pPr>
            <w:r>
              <w:t>Testing</w:t>
            </w:r>
          </w:p>
        </w:tc>
        <w:tc>
          <w:tcPr>
            <w:tcW w:w="1232" w:type="dxa"/>
          </w:tcPr>
          <w:p w14:paraId="5B01D093" w14:textId="77777777" w:rsidR="00DC1AAD" w:rsidRDefault="00DC1AAD" w:rsidP="004B1728">
            <w:pPr>
              <w:spacing w:before="0" w:after="0"/>
              <w:jc w:val="right"/>
            </w:pPr>
            <w:r>
              <w:t>300</w:t>
            </w:r>
          </w:p>
        </w:tc>
        <w:tc>
          <w:tcPr>
            <w:tcW w:w="1178" w:type="dxa"/>
          </w:tcPr>
          <w:p w14:paraId="6FAB86F8" w14:textId="77777777" w:rsidR="00DC1AAD" w:rsidRDefault="00DC1AAD" w:rsidP="004B1728">
            <w:pPr>
              <w:spacing w:before="0" w:after="0"/>
              <w:jc w:val="right"/>
            </w:pPr>
            <w:r>
              <w:t>3</w:t>
            </w:r>
          </w:p>
        </w:tc>
        <w:tc>
          <w:tcPr>
            <w:tcW w:w="1092" w:type="dxa"/>
          </w:tcPr>
          <w:p w14:paraId="2265C3B1" w14:textId="77777777" w:rsidR="00DC1AAD" w:rsidRDefault="00DC1AAD" w:rsidP="004B1728">
            <w:pPr>
              <w:spacing w:before="0" w:after="0"/>
              <w:jc w:val="right"/>
            </w:pPr>
            <w:r>
              <w:t>300</w:t>
            </w:r>
          </w:p>
        </w:tc>
      </w:tr>
      <w:tr w:rsidR="00153AF6" w:rsidRPr="00B11EA5" w14:paraId="4D7FEDFD" w14:textId="77777777">
        <w:tc>
          <w:tcPr>
            <w:tcW w:w="1809" w:type="dxa"/>
          </w:tcPr>
          <w:p w14:paraId="6F8BBC9C" w14:textId="77777777" w:rsidR="00DC1AAD" w:rsidRDefault="00DC1AAD" w:rsidP="004B1728">
            <w:pPr>
              <w:spacing w:before="0" w:after="0"/>
            </w:pPr>
            <w:r>
              <w:t>Module overhead</w:t>
            </w:r>
          </w:p>
        </w:tc>
        <w:tc>
          <w:tcPr>
            <w:tcW w:w="3969" w:type="dxa"/>
          </w:tcPr>
          <w:p w14:paraId="5ECFAD52" w14:textId="77777777" w:rsidR="00DC1AAD" w:rsidRDefault="00DC1AAD" w:rsidP="004B1728">
            <w:pPr>
              <w:spacing w:before="0" w:after="0"/>
            </w:pPr>
            <w:r>
              <w:t>Tools</w:t>
            </w:r>
          </w:p>
        </w:tc>
        <w:tc>
          <w:tcPr>
            <w:tcW w:w="1232" w:type="dxa"/>
          </w:tcPr>
          <w:p w14:paraId="60391E58" w14:textId="77777777" w:rsidR="00DC1AAD" w:rsidRDefault="00DC1AAD" w:rsidP="004B1728">
            <w:pPr>
              <w:spacing w:before="0" w:after="0"/>
              <w:jc w:val="right"/>
            </w:pPr>
            <w:r>
              <w:t>700</w:t>
            </w:r>
          </w:p>
        </w:tc>
        <w:tc>
          <w:tcPr>
            <w:tcW w:w="1178" w:type="dxa"/>
          </w:tcPr>
          <w:p w14:paraId="0A4E03F8" w14:textId="77777777" w:rsidR="00DC1AAD" w:rsidRDefault="00DC1AAD" w:rsidP="004B1728">
            <w:pPr>
              <w:spacing w:before="0" w:after="0"/>
              <w:jc w:val="right"/>
            </w:pPr>
            <w:r>
              <w:t>1</w:t>
            </w:r>
          </w:p>
        </w:tc>
        <w:tc>
          <w:tcPr>
            <w:tcW w:w="1092" w:type="dxa"/>
          </w:tcPr>
          <w:p w14:paraId="6DFAE714" w14:textId="77777777" w:rsidR="00DC1AAD" w:rsidRDefault="00DC1AAD" w:rsidP="004B1728">
            <w:pPr>
              <w:spacing w:before="0" w:after="0"/>
              <w:jc w:val="right"/>
            </w:pPr>
            <w:r>
              <w:t>700</w:t>
            </w:r>
          </w:p>
        </w:tc>
      </w:tr>
      <w:tr w:rsidR="00153AF6" w:rsidRPr="00B11EA5" w14:paraId="45C63B09" w14:textId="77777777">
        <w:tc>
          <w:tcPr>
            <w:tcW w:w="1809" w:type="dxa"/>
          </w:tcPr>
          <w:p w14:paraId="3FD9E956" w14:textId="77777777" w:rsidR="00CB2C93" w:rsidRDefault="00CB2C93" w:rsidP="004B1728">
            <w:pPr>
              <w:spacing w:before="0" w:after="0"/>
            </w:pPr>
          </w:p>
        </w:tc>
        <w:tc>
          <w:tcPr>
            <w:tcW w:w="3969" w:type="dxa"/>
          </w:tcPr>
          <w:p w14:paraId="25D96DB2" w14:textId="77777777" w:rsidR="00CB2C93" w:rsidRDefault="00CB2C93" w:rsidP="004B1728">
            <w:pPr>
              <w:spacing w:before="0" w:after="0"/>
            </w:pPr>
          </w:p>
        </w:tc>
        <w:tc>
          <w:tcPr>
            <w:tcW w:w="1232" w:type="dxa"/>
          </w:tcPr>
          <w:p w14:paraId="21521D42" w14:textId="77777777" w:rsidR="00CB2C93" w:rsidRDefault="00CB2C93" w:rsidP="004B1728">
            <w:pPr>
              <w:spacing w:before="0" w:after="0"/>
              <w:jc w:val="right"/>
            </w:pPr>
          </w:p>
        </w:tc>
        <w:tc>
          <w:tcPr>
            <w:tcW w:w="1178" w:type="dxa"/>
          </w:tcPr>
          <w:p w14:paraId="66392D6A" w14:textId="77777777" w:rsidR="00CB2C93" w:rsidRDefault="00CB2C93" w:rsidP="004B1728">
            <w:pPr>
              <w:spacing w:before="0" w:after="0"/>
              <w:jc w:val="right"/>
            </w:pPr>
          </w:p>
        </w:tc>
        <w:tc>
          <w:tcPr>
            <w:tcW w:w="1092" w:type="dxa"/>
          </w:tcPr>
          <w:p w14:paraId="3A901D71" w14:textId="77777777" w:rsidR="00CB2C93" w:rsidRDefault="00CB2C93" w:rsidP="004B1728">
            <w:pPr>
              <w:spacing w:before="0" w:after="0"/>
              <w:jc w:val="right"/>
            </w:pPr>
          </w:p>
        </w:tc>
      </w:tr>
      <w:tr w:rsidR="004B1728" w:rsidRPr="00B11EA5" w14:paraId="64076735" w14:textId="77777777">
        <w:tc>
          <w:tcPr>
            <w:tcW w:w="8188" w:type="dxa"/>
            <w:gridSpan w:val="4"/>
          </w:tcPr>
          <w:p w14:paraId="60D3B0F1" w14:textId="77777777" w:rsidR="004B1728" w:rsidRPr="00B11EA5" w:rsidRDefault="004B1728" w:rsidP="004B1728">
            <w:pPr>
              <w:spacing w:before="0" w:after="0"/>
              <w:jc w:val="right"/>
              <w:rPr>
                <w:b/>
              </w:rPr>
            </w:pPr>
            <w:r w:rsidRPr="00B11EA5">
              <w:rPr>
                <w:b/>
              </w:rPr>
              <w:t>GRAND TOTAL</w:t>
            </w:r>
          </w:p>
        </w:tc>
        <w:tc>
          <w:tcPr>
            <w:tcW w:w="1092" w:type="dxa"/>
          </w:tcPr>
          <w:p w14:paraId="3438043D" w14:textId="77777777" w:rsidR="004B1728" w:rsidRPr="00B11EA5" w:rsidRDefault="00DC1AAD" w:rsidP="004B1728">
            <w:pPr>
              <w:spacing w:before="0" w:after="0"/>
              <w:jc w:val="right"/>
              <w:rPr>
                <w:b/>
              </w:rPr>
            </w:pPr>
            <w:r>
              <w:rPr>
                <w:b/>
              </w:rPr>
              <w:t>1580</w:t>
            </w:r>
          </w:p>
        </w:tc>
      </w:tr>
    </w:tbl>
    <w:p w14:paraId="0B0F4E4C" w14:textId="77777777" w:rsidR="004B1728" w:rsidRDefault="004B1728" w:rsidP="004B1728">
      <w:pPr>
        <w:pStyle w:val="Heading1"/>
      </w:pPr>
      <w:r>
        <w:t>Budget</w:t>
      </w:r>
    </w:p>
    <w:p w14:paraId="653B7E9E" w14:textId="77777777" w:rsidR="004B1728" w:rsidRDefault="004B1728" w:rsidP="004B1728">
      <w:r>
        <w:t xml:space="preserve">A summary of the budget is presented in </w:t>
      </w:r>
      <w:r>
        <w:fldChar w:fldCharType="begin"/>
      </w:r>
      <w:r>
        <w:instrText xml:space="preserve"> REF _Ref126742555 \h </w:instrText>
      </w:r>
      <w:r>
        <w:fldChar w:fldCharType="separate"/>
      </w:r>
      <w:r w:rsidR="005C058A">
        <w:t>Table 6</w:t>
      </w:r>
      <w:r>
        <w:fldChar w:fldCharType="end"/>
      </w:r>
      <w:r>
        <w:t>.</w:t>
      </w:r>
    </w:p>
    <w:p w14:paraId="36755867" w14:textId="77777777" w:rsidR="004B1728" w:rsidRDefault="004B1728" w:rsidP="004B1728">
      <w:pPr>
        <w:pStyle w:val="Caption"/>
        <w:keepNext/>
      </w:pPr>
      <w:bookmarkStart w:id="4" w:name="_Ref126742555"/>
      <w:r>
        <w:t xml:space="preserve">Table </w:t>
      </w:r>
      <w:r>
        <w:fldChar w:fldCharType="begin"/>
      </w:r>
      <w:r>
        <w:instrText xml:space="preserve"> SEQ Table \* ARABIC </w:instrText>
      </w:r>
      <w:r>
        <w:fldChar w:fldCharType="separate"/>
      </w:r>
      <w:r w:rsidR="005C058A">
        <w:t>6</w:t>
      </w:r>
      <w:r>
        <w:fldChar w:fldCharType="end"/>
      </w:r>
      <w:bookmarkEnd w:id="4"/>
      <w:r>
        <w:t xml:space="preserve"> Budget Summary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78"/>
        <w:gridCol w:w="1966"/>
      </w:tblGrid>
      <w:tr w:rsidR="004B1728" w:rsidRPr="00B11EA5" w14:paraId="7B811400" w14:textId="77777777">
        <w:tc>
          <w:tcPr>
            <w:tcW w:w="3278" w:type="dxa"/>
          </w:tcPr>
          <w:p w14:paraId="4ECD3B90" w14:textId="77777777" w:rsidR="004B1728" w:rsidRPr="00B11EA5" w:rsidRDefault="004B1728" w:rsidP="004B1728">
            <w:pPr>
              <w:spacing w:before="0" w:after="0"/>
              <w:rPr>
                <w:b/>
              </w:rPr>
            </w:pPr>
            <w:r w:rsidRPr="00B11EA5">
              <w:rPr>
                <w:b/>
              </w:rPr>
              <w:t>Item</w:t>
            </w:r>
          </w:p>
        </w:tc>
        <w:tc>
          <w:tcPr>
            <w:tcW w:w="1966" w:type="dxa"/>
          </w:tcPr>
          <w:p w14:paraId="3272DC7A" w14:textId="77777777" w:rsidR="004B1728" w:rsidRPr="00B11EA5" w:rsidRDefault="004B1728" w:rsidP="004B1728">
            <w:pPr>
              <w:spacing w:before="0" w:after="0"/>
              <w:jc w:val="right"/>
              <w:rPr>
                <w:b/>
              </w:rPr>
            </w:pPr>
            <w:r w:rsidRPr="00B11EA5">
              <w:rPr>
                <w:b/>
              </w:rPr>
              <w:t>Amount (EUR)</w:t>
            </w:r>
          </w:p>
        </w:tc>
      </w:tr>
      <w:tr w:rsidR="004B1728" w:rsidRPr="00B11EA5" w14:paraId="2BCDFA38" w14:textId="77777777">
        <w:tc>
          <w:tcPr>
            <w:tcW w:w="3278" w:type="dxa"/>
          </w:tcPr>
          <w:p w14:paraId="21E9427B" w14:textId="77777777" w:rsidR="004B1728" w:rsidRPr="00B11EA5" w:rsidRDefault="004B1728" w:rsidP="004B1728">
            <w:pPr>
              <w:spacing w:before="0" w:after="0"/>
            </w:pPr>
            <w:r w:rsidRPr="00B11EA5">
              <w:t>Human Capital (From Excel)</w:t>
            </w:r>
          </w:p>
        </w:tc>
        <w:tc>
          <w:tcPr>
            <w:tcW w:w="1966" w:type="dxa"/>
          </w:tcPr>
          <w:p w14:paraId="0CA8338A" w14:textId="77777777" w:rsidR="004B1728" w:rsidRPr="00B11EA5" w:rsidRDefault="00DC1AAD" w:rsidP="004B1728">
            <w:pPr>
              <w:spacing w:before="0" w:after="0"/>
              <w:jc w:val="right"/>
            </w:pPr>
            <w:r>
              <w:t>803095</w:t>
            </w:r>
          </w:p>
        </w:tc>
      </w:tr>
      <w:tr w:rsidR="004B1728" w:rsidRPr="00B11EA5" w14:paraId="1E8E464D" w14:textId="77777777">
        <w:tc>
          <w:tcPr>
            <w:tcW w:w="3278" w:type="dxa"/>
          </w:tcPr>
          <w:p w14:paraId="1804FBF4" w14:textId="77777777" w:rsidR="004B1728" w:rsidRPr="00B11EA5" w:rsidRDefault="004B1728" w:rsidP="004B1728">
            <w:pPr>
              <w:spacing w:before="0" w:after="0"/>
            </w:pPr>
            <w:r w:rsidRPr="00B11EA5">
              <w:t>Travel Costs</w:t>
            </w:r>
          </w:p>
        </w:tc>
        <w:tc>
          <w:tcPr>
            <w:tcW w:w="1966" w:type="dxa"/>
          </w:tcPr>
          <w:p w14:paraId="12428FAB" w14:textId="77777777" w:rsidR="004B1728" w:rsidRPr="00B11EA5" w:rsidRDefault="00DC1AAD" w:rsidP="004B1728">
            <w:pPr>
              <w:spacing w:before="0" w:after="0"/>
              <w:jc w:val="right"/>
            </w:pPr>
            <w:r>
              <w:t>50856</w:t>
            </w:r>
          </w:p>
        </w:tc>
      </w:tr>
      <w:tr w:rsidR="004B1728" w:rsidRPr="00B11EA5" w14:paraId="6505E3C7" w14:textId="77777777">
        <w:tc>
          <w:tcPr>
            <w:tcW w:w="3278" w:type="dxa"/>
          </w:tcPr>
          <w:p w14:paraId="532BADC5" w14:textId="77777777" w:rsidR="004B1728" w:rsidRPr="00B11EA5" w:rsidRDefault="004B1728" w:rsidP="004B1728">
            <w:pPr>
              <w:spacing w:before="0" w:after="0"/>
            </w:pPr>
            <w:r w:rsidRPr="00B11EA5">
              <w:t>Other Costs</w:t>
            </w:r>
          </w:p>
        </w:tc>
        <w:tc>
          <w:tcPr>
            <w:tcW w:w="1966" w:type="dxa"/>
          </w:tcPr>
          <w:p w14:paraId="4DB64871" w14:textId="77777777" w:rsidR="004B1728" w:rsidRPr="00B11EA5" w:rsidRDefault="00DC1AAD" w:rsidP="00DC1AAD">
            <w:pPr>
              <w:spacing w:before="0" w:after="0"/>
              <w:jc w:val="center"/>
            </w:pPr>
            <w:r>
              <w:t>158</w:t>
            </w:r>
            <w:r w:rsidR="004B1728" w:rsidRPr="00B11EA5">
              <w:t>0</w:t>
            </w:r>
          </w:p>
        </w:tc>
      </w:tr>
      <w:tr w:rsidR="004B1728" w:rsidRPr="00B11EA5" w14:paraId="6E3E3C91" w14:textId="77777777">
        <w:tc>
          <w:tcPr>
            <w:tcW w:w="3278" w:type="dxa"/>
          </w:tcPr>
          <w:p w14:paraId="2E002322" w14:textId="77777777" w:rsidR="004B1728" w:rsidRPr="00B11EA5" w:rsidRDefault="004B1728" w:rsidP="004B1728">
            <w:pPr>
              <w:spacing w:before="0" w:after="0"/>
              <w:rPr>
                <w:b/>
                <w:i/>
              </w:rPr>
            </w:pPr>
            <w:r w:rsidRPr="00B11EA5">
              <w:rPr>
                <w:b/>
                <w:i/>
              </w:rPr>
              <w:t>Grand Total</w:t>
            </w:r>
          </w:p>
        </w:tc>
        <w:tc>
          <w:tcPr>
            <w:tcW w:w="1966" w:type="dxa"/>
          </w:tcPr>
          <w:p w14:paraId="5650A106" w14:textId="77777777" w:rsidR="004B1728" w:rsidRPr="00B11EA5" w:rsidRDefault="00DC1AAD" w:rsidP="004B1728">
            <w:pPr>
              <w:spacing w:before="0" w:after="0"/>
              <w:jc w:val="right"/>
              <w:rPr>
                <w:b/>
                <w:i/>
              </w:rPr>
            </w:pPr>
            <w:r>
              <w:rPr>
                <w:b/>
                <w:i/>
              </w:rPr>
              <w:t>855531</w:t>
            </w:r>
          </w:p>
        </w:tc>
      </w:tr>
    </w:tbl>
    <w:p w14:paraId="64A67B43" w14:textId="77777777" w:rsidR="004B1728" w:rsidRDefault="006603C3" w:rsidP="004B1728">
      <w:pPr>
        <w:pStyle w:val="Heading2"/>
      </w:pPr>
      <w:r>
        <w:t>Risk of deviation</w:t>
      </w:r>
    </w:p>
    <w:p w14:paraId="61D3AB74" w14:textId="77777777" w:rsidR="004B1728" w:rsidRPr="006A4116" w:rsidRDefault="004B1728" w:rsidP="004B1728">
      <w:pPr>
        <w:rPr>
          <w:color w:val="C0504D"/>
        </w:rPr>
      </w:pPr>
      <w:r w:rsidRPr="006A4116">
        <w:rPr>
          <w:color w:val="C0504D"/>
        </w:rPr>
        <w:t>Discuss the likelihood of coming within budget. Assume a total budge</w:t>
      </w:r>
      <w:r w:rsidR="00310263">
        <w:rPr>
          <w:color w:val="C0504D"/>
        </w:rPr>
        <w:t>t variance of 10%. A</w:t>
      </w:r>
    </w:p>
    <w:p w14:paraId="1065737C" w14:textId="77777777" w:rsidR="004B1728" w:rsidRPr="006A4116" w:rsidRDefault="004B1728" w:rsidP="004B1728"/>
    <w:p w14:paraId="1F0C1691" w14:textId="77777777" w:rsidR="004B1728" w:rsidRDefault="004B1728" w:rsidP="004B1728">
      <w:pPr>
        <w:pStyle w:val="Heading1"/>
      </w:pPr>
      <w:r>
        <w:t>Risks</w:t>
      </w:r>
    </w:p>
    <w:p w14:paraId="2DCA8D32" w14:textId="77777777" w:rsidR="004B1728" w:rsidRDefault="004B1728" w:rsidP="004B1728">
      <w:r>
        <w:t xml:space="preserve">The major risks faced by this project are listed in </w:t>
      </w:r>
      <w:r>
        <w:fldChar w:fldCharType="begin"/>
      </w:r>
      <w:r>
        <w:instrText xml:space="preserve"> REF _Ref126743855 \h </w:instrText>
      </w:r>
      <w:r>
        <w:fldChar w:fldCharType="separate"/>
      </w:r>
      <w:r w:rsidR="005C058A">
        <w:t>Table 7</w:t>
      </w:r>
      <w:r>
        <w:fldChar w:fldCharType="end"/>
      </w:r>
      <w:r>
        <w:t>.</w:t>
      </w:r>
    </w:p>
    <w:p w14:paraId="4E978CCE" w14:textId="77777777" w:rsidR="00310263" w:rsidRDefault="00310263" w:rsidP="004B1728">
      <w:pPr>
        <w:pStyle w:val="Caption"/>
        <w:keepNext/>
      </w:pPr>
      <w:bookmarkStart w:id="5" w:name="_Ref126743855"/>
    </w:p>
    <w:p w14:paraId="2701AC47" w14:textId="77777777" w:rsidR="004B1728" w:rsidRDefault="004B1728" w:rsidP="004B1728">
      <w:pPr>
        <w:pStyle w:val="Caption"/>
        <w:keepNext/>
      </w:pPr>
      <w:r>
        <w:t xml:space="preserve">Table </w:t>
      </w:r>
      <w:r>
        <w:fldChar w:fldCharType="begin"/>
      </w:r>
      <w:r>
        <w:instrText xml:space="preserve"> SEQ Table \* ARABIC </w:instrText>
      </w:r>
      <w:r>
        <w:fldChar w:fldCharType="separate"/>
      </w:r>
      <w:r w:rsidR="005C058A">
        <w:t>7</w:t>
      </w:r>
      <w:r>
        <w:fldChar w:fldCharType="end"/>
      </w:r>
      <w:bookmarkEnd w:id="5"/>
      <w:r>
        <w:t xml:space="preserve"> Major Project Risks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37"/>
        <w:gridCol w:w="1403"/>
        <w:gridCol w:w="1061"/>
        <w:gridCol w:w="3654"/>
      </w:tblGrid>
      <w:tr w:rsidR="004B1728" w:rsidRPr="00B11EA5" w14:paraId="336BF8B2" w14:textId="77777777">
        <w:trPr>
          <w:cantSplit/>
          <w:tblHeader/>
        </w:trPr>
        <w:tc>
          <w:tcPr>
            <w:tcW w:w="3237" w:type="dxa"/>
          </w:tcPr>
          <w:p w14:paraId="063AF9C9" w14:textId="77777777" w:rsidR="004B1728" w:rsidRPr="00B11EA5" w:rsidRDefault="004B1728" w:rsidP="006603C3">
            <w:pPr>
              <w:spacing w:before="0" w:after="0"/>
              <w:rPr>
                <w:b/>
              </w:rPr>
            </w:pPr>
            <w:r w:rsidRPr="00B11EA5">
              <w:rPr>
                <w:b/>
              </w:rPr>
              <w:t>Risk</w:t>
            </w:r>
            <w:r>
              <w:rPr>
                <w:b/>
              </w:rPr>
              <w:t>s</w:t>
            </w:r>
          </w:p>
        </w:tc>
        <w:tc>
          <w:tcPr>
            <w:tcW w:w="1403" w:type="dxa"/>
          </w:tcPr>
          <w:p w14:paraId="1F8D4D44" w14:textId="77777777" w:rsidR="004B1728" w:rsidRPr="00B11EA5" w:rsidRDefault="004B1728" w:rsidP="006603C3">
            <w:pPr>
              <w:spacing w:before="0" w:after="0"/>
              <w:rPr>
                <w:b/>
              </w:rPr>
            </w:pPr>
            <w:r w:rsidRPr="00B11EA5">
              <w:rPr>
                <w:b/>
              </w:rPr>
              <w:t>Likelihood</w:t>
            </w:r>
          </w:p>
        </w:tc>
        <w:tc>
          <w:tcPr>
            <w:tcW w:w="986" w:type="dxa"/>
          </w:tcPr>
          <w:p w14:paraId="0AD9FADB" w14:textId="77777777" w:rsidR="004B1728" w:rsidRPr="00B11EA5" w:rsidRDefault="004B1728" w:rsidP="006603C3">
            <w:pPr>
              <w:spacing w:before="0" w:after="0"/>
              <w:rPr>
                <w:b/>
              </w:rPr>
            </w:pPr>
            <w:r w:rsidRPr="00B11EA5">
              <w:rPr>
                <w:b/>
              </w:rPr>
              <w:t>Impact</w:t>
            </w:r>
          </w:p>
        </w:tc>
        <w:tc>
          <w:tcPr>
            <w:tcW w:w="3654" w:type="dxa"/>
          </w:tcPr>
          <w:p w14:paraId="67794C2B" w14:textId="77777777" w:rsidR="004B1728" w:rsidRPr="00B11EA5" w:rsidRDefault="004B1728" w:rsidP="006603C3">
            <w:pPr>
              <w:spacing w:before="0" w:after="0"/>
              <w:rPr>
                <w:b/>
              </w:rPr>
            </w:pPr>
            <w:r w:rsidRPr="00B11EA5">
              <w:rPr>
                <w:b/>
              </w:rPr>
              <w:t>Mitigation/Reduction Strategy</w:t>
            </w:r>
          </w:p>
        </w:tc>
      </w:tr>
      <w:tr w:rsidR="004B1728" w:rsidRPr="00B11EA5" w14:paraId="16891D37" w14:textId="77777777">
        <w:tc>
          <w:tcPr>
            <w:tcW w:w="3237" w:type="dxa"/>
          </w:tcPr>
          <w:p w14:paraId="50308DCB" w14:textId="77777777" w:rsidR="004B1728" w:rsidRPr="00B11EA5" w:rsidRDefault="00310263" w:rsidP="006603C3">
            <w:pPr>
              <w:spacing w:before="0" w:after="0"/>
            </w:pPr>
            <w:r>
              <w:t>Staff Turnover</w:t>
            </w:r>
          </w:p>
        </w:tc>
        <w:tc>
          <w:tcPr>
            <w:tcW w:w="1403" w:type="dxa"/>
          </w:tcPr>
          <w:p w14:paraId="71BC895F" w14:textId="77777777" w:rsidR="004B1728" w:rsidRPr="00B11EA5" w:rsidRDefault="00310263" w:rsidP="006603C3">
            <w:pPr>
              <w:spacing w:before="0" w:after="0"/>
            </w:pPr>
            <w:r>
              <w:t>Low</w:t>
            </w:r>
          </w:p>
        </w:tc>
        <w:tc>
          <w:tcPr>
            <w:tcW w:w="986" w:type="dxa"/>
          </w:tcPr>
          <w:p w14:paraId="68EEFF8A" w14:textId="77777777" w:rsidR="004B1728" w:rsidRPr="00B11EA5" w:rsidRDefault="00310263" w:rsidP="006603C3">
            <w:pPr>
              <w:spacing w:before="0" w:after="0"/>
            </w:pPr>
            <w:r>
              <w:t>High</w:t>
            </w:r>
          </w:p>
        </w:tc>
        <w:tc>
          <w:tcPr>
            <w:tcW w:w="3654" w:type="dxa"/>
          </w:tcPr>
          <w:p w14:paraId="33CE3F0E" w14:textId="77777777" w:rsidR="004B1728" w:rsidRDefault="00310263" w:rsidP="00310263">
            <w:pPr>
              <w:numPr>
                <w:ilvl w:val="0"/>
                <w:numId w:val="8"/>
              </w:numPr>
              <w:spacing w:before="0" w:after="0"/>
            </w:pPr>
            <w:r>
              <w:t>Bonus</w:t>
            </w:r>
          </w:p>
          <w:p w14:paraId="0A55C179" w14:textId="77777777" w:rsidR="00310263" w:rsidRDefault="00310263" w:rsidP="00310263">
            <w:pPr>
              <w:numPr>
                <w:ilvl w:val="0"/>
                <w:numId w:val="8"/>
              </w:numPr>
              <w:spacing w:before="0" w:after="0"/>
            </w:pPr>
            <w:r>
              <w:t>Salary rise</w:t>
            </w:r>
          </w:p>
          <w:p w14:paraId="16EBFA14" w14:textId="77777777" w:rsidR="00310263" w:rsidRDefault="00310263" w:rsidP="00310263">
            <w:pPr>
              <w:numPr>
                <w:ilvl w:val="0"/>
                <w:numId w:val="8"/>
              </w:numPr>
              <w:spacing w:before="0" w:after="0"/>
            </w:pPr>
            <w:r>
              <w:lastRenderedPageBreak/>
              <w:t>Rewards</w:t>
            </w:r>
          </w:p>
          <w:p w14:paraId="75E590CD" w14:textId="77777777" w:rsidR="00310263" w:rsidRDefault="00310263" w:rsidP="00310263">
            <w:pPr>
              <w:numPr>
                <w:ilvl w:val="0"/>
                <w:numId w:val="8"/>
              </w:numPr>
              <w:spacing w:before="0" w:after="0"/>
            </w:pPr>
            <w:r>
              <w:t>Work appreciation</w:t>
            </w:r>
          </w:p>
          <w:p w14:paraId="02F109E1" w14:textId="77777777" w:rsidR="00310263" w:rsidRDefault="00310263" w:rsidP="00310263">
            <w:pPr>
              <w:numPr>
                <w:ilvl w:val="0"/>
                <w:numId w:val="8"/>
              </w:numPr>
              <w:spacing w:before="0" w:after="0"/>
            </w:pPr>
            <w:r>
              <w:t>Effective communication</w:t>
            </w:r>
          </w:p>
          <w:p w14:paraId="7414A486" w14:textId="77777777" w:rsidR="00310263" w:rsidRDefault="00310263" w:rsidP="00310263">
            <w:pPr>
              <w:numPr>
                <w:ilvl w:val="0"/>
                <w:numId w:val="8"/>
              </w:numPr>
              <w:spacing w:before="0" w:after="0"/>
            </w:pPr>
            <w:r>
              <w:t>Conducting regular face to face communication</w:t>
            </w:r>
          </w:p>
          <w:p w14:paraId="56F893D4" w14:textId="77777777" w:rsidR="00310263" w:rsidRDefault="00310263" w:rsidP="00310263">
            <w:pPr>
              <w:numPr>
                <w:ilvl w:val="0"/>
                <w:numId w:val="8"/>
              </w:numPr>
              <w:spacing w:before="0" w:after="0"/>
            </w:pPr>
            <w:r>
              <w:t>Informal meetings</w:t>
            </w:r>
          </w:p>
          <w:p w14:paraId="194C1332" w14:textId="77777777" w:rsidR="00310263" w:rsidRPr="00B11EA5" w:rsidRDefault="00596333" w:rsidP="00310263">
            <w:pPr>
              <w:numPr>
                <w:ilvl w:val="0"/>
                <w:numId w:val="8"/>
              </w:numPr>
              <w:spacing w:before="0" w:after="0"/>
            </w:pPr>
            <w:r>
              <w:t>Motivation</w:t>
            </w:r>
          </w:p>
        </w:tc>
      </w:tr>
      <w:tr w:rsidR="00A76479" w:rsidRPr="00B11EA5" w14:paraId="7A86032A" w14:textId="77777777">
        <w:tc>
          <w:tcPr>
            <w:tcW w:w="3237" w:type="dxa"/>
          </w:tcPr>
          <w:p w14:paraId="2532755D" w14:textId="77777777" w:rsidR="00A76479" w:rsidRDefault="00A76479" w:rsidP="006603C3">
            <w:pPr>
              <w:spacing w:before="0" w:after="0"/>
            </w:pPr>
            <w:bookmarkStart w:id="6" w:name="_GoBack"/>
            <w:r>
              <w:lastRenderedPageBreak/>
              <w:t>Quality</w:t>
            </w:r>
          </w:p>
        </w:tc>
        <w:tc>
          <w:tcPr>
            <w:tcW w:w="1403" w:type="dxa"/>
          </w:tcPr>
          <w:p w14:paraId="1BCD34F9" w14:textId="77777777" w:rsidR="00A76479" w:rsidRDefault="00A76479" w:rsidP="006603C3">
            <w:pPr>
              <w:spacing w:before="0" w:after="0"/>
            </w:pPr>
            <w:r>
              <w:t>Medium</w:t>
            </w:r>
          </w:p>
        </w:tc>
        <w:tc>
          <w:tcPr>
            <w:tcW w:w="986" w:type="dxa"/>
          </w:tcPr>
          <w:p w14:paraId="2A75F32C" w14:textId="77777777" w:rsidR="00A76479" w:rsidRDefault="00596333" w:rsidP="006603C3">
            <w:pPr>
              <w:spacing w:before="0" w:after="0"/>
            </w:pPr>
            <w:r>
              <w:t>low</w:t>
            </w:r>
          </w:p>
        </w:tc>
        <w:tc>
          <w:tcPr>
            <w:tcW w:w="3654" w:type="dxa"/>
          </w:tcPr>
          <w:p w14:paraId="09FEBA1A" w14:textId="77777777" w:rsidR="00A76479" w:rsidRDefault="00A76479" w:rsidP="00310263">
            <w:pPr>
              <w:numPr>
                <w:ilvl w:val="0"/>
                <w:numId w:val="8"/>
              </w:numPr>
              <w:spacing w:before="0" w:after="0"/>
            </w:pPr>
            <w:r>
              <w:t xml:space="preserve">To conduct </w:t>
            </w:r>
            <w:r w:rsidR="00596333">
              <w:t>face-to-face</w:t>
            </w:r>
            <w:r>
              <w:t xml:space="preserve"> meeting in every phase to make sure all the team members are clear about the goals of the project.</w:t>
            </w:r>
          </w:p>
          <w:p w14:paraId="0C362621" w14:textId="77777777" w:rsidR="00A76479" w:rsidRDefault="00A76479" w:rsidP="00310263">
            <w:pPr>
              <w:numPr>
                <w:ilvl w:val="0"/>
                <w:numId w:val="8"/>
              </w:numPr>
              <w:spacing w:before="0" w:after="0"/>
            </w:pPr>
            <w:r>
              <w:t>To take a continuous feedback from the customer at the end of every phase.</w:t>
            </w:r>
          </w:p>
          <w:p w14:paraId="146179B0" w14:textId="77777777" w:rsidR="00A76479" w:rsidRDefault="00A76479" w:rsidP="00310263">
            <w:pPr>
              <w:numPr>
                <w:ilvl w:val="0"/>
                <w:numId w:val="8"/>
              </w:numPr>
              <w:spacing w:before="0" w:after="0"/>
            </w:pPr>
            <w:r>
              <w:t>By assigning the work to highly skilled and efficient people.</w:t>
            </w:r>
          </w:p>
        </w:tc>
      </w:tr>
      <w:bookmarkEnd w:id="6"/>
      <w:tr w:rsidR="00413F15" w:rsidRPr="00B11EA5" w14:paraId="6477C360" w14:textId="77777777">
        <w:tc>
          <w:tcPr>
            <w:tcW w:w="3237" w:type="dxa"/>
          </w:tcPr>
          <w:p w14:paraId="0234653D" w14:textId="77777777" w:rsidR="00413F15" w:rsidRDefault="00413F15" w:rsidP="006603C3">
            <w:pPr>
              <w:spacing w:before="0" w:after="0"/>
            </w:pPr>
            <w:r>
              <w:t xml:space="preserve">Language and cultural differences </w:t>
            </w:r>
          </w:p>
        </w:tc>
        <w:tc>
          <w:tcPr>
            <w:tcW w:w="1403" w:type="dxa"/>
          </w:tcPr>
          <w:p w14:paraId="2F1C75C1" w14:textId="77777777" w:rsidR="00413F15" w:rsidRDefault="00413F15" w:rsidP="006603C3">
            <w:pPr>
              <w:spacing w:before="0" w:after="0"/>
            </w:pPr>
            <w:r>
              <w:t>Medium</w:t>
            </w:r>
          </w:p>
        </w:tc>
        <w:tc>
          <w:tcPr>
            <w:tcW w:w="986" w:type="dxa"/>
          </w:tcPr>
          <w:p w14:paraId="71DE477A" w14:textId="77777777" w:rsidR="00413F15" w:rsidRDefault="00413F15" w:rsidP="006603C3">
            <w:pPr>
              <w:spacing w:before="0" w:after="0"/>
            </w:pPr>
            <w:r>
              <w:t>Medium</w:t>
            </w:r>
          </w:p>
        </w:tc>
        <w:tc>
          <w:tcPr>
            <w:tcW w:w="3654" w:type="dxa"/>
          </w:tcPr>
          <w:p w14:paraId="77690668" w14:textId="77777777" w:rsidR="00413F15" w:rsidRDefault="00413F15" w:rsidP="00310263">
            <w:pPr>
              <w:numPr>
                <w:ilvl w:val="0"/>
                <w:numId w:val="8"/>
              </w:numPr>
              <w:spacing w:before="0" w:after="0"/>
            </w:pPr>
            <w:r>
              <w:t>To give suggestions to learn/ improve the English language.</w:t>
            </w:r>
          </w:p>
          <w:p w14:paraId="1327C3FD" w14:textId="77777777" w:rsidR="00413F15" w:rsidRDefault="00413F15" w:rsidP="00310263">
            <w:pPr>
              <w:numPr>
                <w:ilvl w:val="0"/>
                <w:numId w:val="8"/>
              </w:numPr>
              <w:spacing w:before="0" w:after="0"/>
            </w:pPr>
            <w:r>
              <w:t>To record every meeting and track down</w:t>
            </w:r>
            <w:r w:rsidR="002E6571">
              <w:t xml:space="preserve"> them for unders</w:t>
            </w:r>
            <w:r>
              <w:t>tanding</w:t>
            </w:r>
            <w:r w:rsidR="002E6571">
              <w:t>.</w:t>
            </w:r>
          </w:p>
          <w:p w14:paraId="77966C4A" w14:textId="77777777" w:rsidR="002E6571" w:rsidRDefault="002E6571" w:rsidP="00310263">
            <w:pPr>
              <w:numPr>
                <w:ilvl w:val="0"/>
                <w:numId w:val="8"/>
              </w:numPr>
              <w:spacing w:before="0" w:after="0"/>
            </w:pPr>
            <w:r>
              <w:t>To conduct face to face communication instead of video conferencing in this case we don’t have the common working hours.</w:t>
            </w:r>
          </w:p>
          <w:p w14:paraId="60C5599A" w14:textId="77777777" w:rsidR="002E6571" w:rsidRDefault="002E6571" w:rsidP="00310263">
            <w:pPr>
              <w:numPr>
                <w:ilvl w:val="0"/>
                <w:numId w:val="8"/>
              </w:numPr>
              <w:spacing w:before="0" w:after="0"/>
            </w:pPr>
            <w:r>
              <w:t>Excess effort on working 1 hour extra every week on updating the progress during non-working hours are paid or subsidised with large amount.</w:t>
            </w:r>
          </w:p>
          <w:p w14:paraId="0E0B5991" w14:textId="77777777" w:rsidR="002E6571" w:rsidRDefault="002E6571" w:rsidP="00310263">
            <w:pPr>
              <w:numPr>
                <w:ilvl w:val="0"/>
                <w:numId w:val="8"/>
              </w:numPr>
              <w:spacing w:before="0" w:after="0"/>
            </w:pPr>
            <w:r>
              <w:t>To make them understand the global cultural aspects and make sure they know the general formal behaviour for the people who visit the Sweden sites.</w:t>
            </w:r>
          </w:p>
        </w:tc>
      </w:tr>
      <w:tr w:rsidR="00F13801" w:rsidRPr="00B11EA5" w14:paraId="38410CD5" w14:textId="77777777">
        <w:tc>
          <w:tcPr>
            <w:tcW w:w="3237" w:type="dxa"/>
          </w:tcPr>
          <w:p w14:paraId="618F2073" w14:textId="77777777" w:rsidR="00F13801" w:rsidRDefault="00F13801" w:rsidP="006603C3">
            <w:pPr>
              <w:spacing w:before="0" w:after="0"/>
            </w:pPr>
            <w:r>
              <w:t xml:space="preserve">Most important </w:t>
            </w:r>
            <w:r w:rsidRPr="00B96464">
              <w:rPr>
                <w:b/>
              </w:rPr>
              <w:t xml:space="preserve">Integration Risk </w:t>
            </w:r>
            <w:r>
              <w:t>With respect to code fluctuations</w:t>
            </w:r>
          </w:p>
        </w:tc>
        <w:tc>
          <w:tcPr>
            <w:tcW w:w="1403" w:type="dxa"/>
          </w:tcPr>
          <w:p w14:paraId="4ADCCF2B" w14:textId="77777777" w:rsidR="00F13801" w:rsidRDefault="00F13801" w:rsidP="006603C3">
            <w:pPr>
              <w:spacing w:before="0" w:after="0"/>
            </w:pPr>
            <w:r>
              <w:t>Medium</w:t>
            </w:r>
          </w:p>
        </w:tc>
        <w:tc>
          <w:tcPr>
            <w:tcW w:w="986" w:type="dxa"/>
          </w:tcPr>
          <w:p w14:paraId="140473F9" w14:textId="77777777" w:rsidR="00F13801" w:rsidRDefault="00F13801" w:rsidP="006603C3">
            <w:pPr>
              <w:spacing w:before="0" w:after="0"/>
            </w:pPr>
            <w:r>
              <w:t>Low</w:t>
            </w:r>
          </w:p>
        </w:tc>
        <w:tc>
          <w:tcPr>
            <w:tcW w:w="3654" w:type="dxa"/>
          </w:tcPr>
          <w:p w14:paraId="09E1D8A6" w14:textId="77777777" w:rsidR="00F13801" w:rsidRDefault="00F13801" w:rsidP="00310263">
            <w:pPr>
              <w:numPr>
                <w:ilvl w:val="0"/>
                <w:numId w:val="8"/>
              </w:numPr>
              <w:spacing w:before="0" w:after="0"/>
            </w:pPr>
            <w:r>
              <w:t xml:space="preserve">The code used or the format followed is different at different sites care to be taken such that these code principles are explained when the </w:t>
            </w:r>
            <w:r>
              <w:lastRenderedPageBreak/>
              <w:t>integration is done and the concepts are made clear among the people.</w:t>
            </w:r>
          </w:p>
        </w:tc>
      </w:tr>
      <w:tr w:rsidR="00B96464" w:rsidRPr="00B11EA5" w14:paraId="3DCA30F1" w14:textId="77777777">
        <w:tc>
          <w:tcPr>
            <w:tcW w:w="3237" w:type="dxa"/>
          </w:tcPr>
          <w:p w14:paraId="32960785" w14:textId="77777777" w:rsidR="00B96464" w:rsidRDefault="00B96464" w:rsidP="006603C3">
            <w:pPr>
              <w:spacing w:before="0" w:after="0"/>
            </w:pPr>
            <w:r>
              <w:lastRenderedPageBreak/>
              <w:t>Integration risk with trust</w:t>
            </w:r>
          </w:p>
        </w:tc>
        <w:tc>
          <w:tcPr>
            <w:tcW w:w="1403" w:type="dxa"/>
          </w:tcPr>
          <w:p w14:paraId="40AB3F60" w14:textId="77777777" w:rsidR="00B96464" w:rsidRDefault="00B96464" w:rsidP="006603C3">
            <w:pPr>
              <w:spacing w:before="0" w:after="0"/>
            </w:pPr>
            <w:r>
              <w:t>High</w:t>
            </w:r>
          </w:p>
        </w:tc>
        <w:tc>
          <w:tcPr>
            <w:tcW w:w="986" w:type="dxa"/>
          </w:tcPr>
          <w:p w14:paraId="04AB1959" w14:textId="77777777" w:rsidR="00B96464" w:rsidRDefault="00B96464" w:rsidP="006603C3">
            <w:pPr>
              <w:spacing w:before="0" w:after="0"/>
            </w:pPr>
            <w:r>
              <w:t>High</w:t>
            </w:r>
          </w:p>
        </w:tc>
        <w:tc>
          <w:tcPr>
            <w:tcW w:w="3654" w:type="dxa"/>
          </w:tcPr>
          <w:p w14:paraId="32F82C25" w14:textId="77777777" w:rsidR="00B96464" w:rsidRDefault="00B96464" w:rsidP="00310263">
            <w:pPr>
              <w:numPr>
                <w:ilvl w:val="0"/>
                <w:numId w:val="8"/>
              </w:numPr>
              <w:spacing w:before="0" w:after="0"/>
            </w:pPr>
            <w:r>
              <w:t>Trust is developed among the trevelling person and the people at the receiving end by speaking on general aspects the area where they differ. The scope for development in enriching the trust. The common food habits.</w:t>
            </w:r>
          </w:p>
          <w:p w14:paraId="75C265D9" w14:textId="77777777" w:rsidR="00B96464" w:rsidRDefault="00B96464" w:rsidP="00310263">
            <w:pPr>
              <w:numPr>
                <w:ilvl w:val="0"/>
                <w:numId w:val="8"/>
              </w:numPr>
              <w:spacing w:before="0" w:after="0"/>
            </w:pPr>
            <w:r>
              <w:t xml:space="preserve"> general meetings are conducted where the project managers take care in developing the trust among the teams.</w:t>
            </w:r>
          </w:p>
        </w:tc>
      </w:tr>
      <w:tr w:rsidR="002E6571" w:rsidRPr="00B11EA5" w14:paraId="1A51FAC2" w14:textId="77777777">
        <w:tc>
          <w:tcPr>
            <w:tcW w:w="3237" w:type="dxa"/>
          </w:tcPr>
          <w:p w14:paraId="10C451D0" w14:textId="77777777" w:rsidR="002E6571" w:rsidRDefault="002E6571" w:rsidP="006603C3">
            <w:pPr>
              <w:spacing w:before="0" w:after="0"/>
            </w:pPr>
            <w:r>
              <w:t>Temporal distance</w:t>
            </w:r>
          </w:p>
        </w:tc>
        <w:tc>
          <w:tcPr>
            <w:tcW w:w="1403" w:type="dxa"/>
          </w:tcPr>
          <w:p w14:paraId="56835E3F" w14:textId="77777777" w:rsidR="002E6571" w:rsidRDefault="002E6571" w:rsidP="006603C3">
            <w:pPr>
              <w:spacing w:before="0" w:after="0"/>
            </w:pPr>
            <w:r>
              <w:t xml:space="preserve">High </w:t>
            </w:r>
          </w:p>
        </w:tc>
        <w:tc>
          <w:tcPr>
            <w:tcW w:w="986" w:type="dxa"/>
          </w:tcPr>
          <w:p w14:paraId="08C36DE2" w14:textId="77777777" w:rsidR="002E6571" w:rsidRDefault="002E6571" w:rsidP="006603C3">
            <w:pPr>
              <w:spacing w:before="0" w:after="0"/>
            </w:pPr>
            <w:r>
              <w:t>High</w:t>
            </w:r>
          </w:p>
        </w:tc>
        <w:tc>
          <w:tcPr>
            <w:tcW w:w="3654" w:type="dxa"/>
          </w:tcPr>
          <w:p w14:paraId="4C5B2628" w14:textId="77777777" w:rsidR="002E6571" w:rsidRDefault="002E6571" w:rsidP="00310263">
            <w:pPr>
              <w:numPr>
                <w:ilvl w:val="0"/>
                <w:numId w:val="8"/>
              </w:numPr>
              <w:spacing w:before="0" w:after="0"/>
            </w:pPr>
            <w:r>
              <w:t>As the sites are located with a time difference of +10 hours’ time here we would like to choose an hour common to both the sites so that they can contact with each other during this period of time.</w:t>
            </w:r>
          </w:p>
          <w:p w14:paraId="5FD3A911" w14:textId="77777777" w:rsidR="002E6571" w:rsidRDefault="002E6571" w:rsidP="00310263">
            <w:pPr>
              <w:numPr>
                <w:ilvl w:val="0"/>
                <w:numId w:val="8"/>
              </w:numPr>
              <w:spacing w:before="0" w:after="0"/>
            </w:pPr>
            <w:r>
              <w:t>For this special software equipment that is available both to mobile version, desktop version and pc version are installed in the staff and project managers to communicate with other end site people easily.</w:t>
            </w:r>
          </w:p>
          <w:p w14:paraId="5609D787" w14:textId="77777777" w:rsidR="002E6571" w:rsidRDefault="002E6571" w:rsidP="00310263">
            <w:pPr>
              <w:numPr>
                <w:ilvl w:val="0"/>
                <w:numId w:val="8"/>
              </w:numPr>
              <w:spacing w:before="0" w:after="0"/>
            </w:pPr>
            <w:r>
              <w:t>This is live feed with great clarity and secured portal.</w:t>
            </w:r>
          </w:p>
          <w:p w14:paraId="529E3487" w14:textId="77777777" w:rsidR="002E6571" w:rsidRDefault="002E6571" w:rsidP="00310263">
            <w:pPr>
              <w:numPr>
                <w:ilvl w:val="0"/>
                <w:numId w:val="8"/>
              </w:numPr>
              <w:spacing w:before="0" w:after="0"/>
            </w:pPr>
            <w:r>
              <w:t>The idea is to install the same software but much sophisticated version in the office if at all the staff are staying in the office itself working they can communicate in the office as well.</w:t>
            </w:r>
          </w:p>
        </w:tc>
      </w:tr>
      <w:tr w:rsidR="009815CA" w:rsidRPr="00B11EA5" w14:paraId="0B9DDEE5" w14:textId="77777777">
        <w:tc>
          <w:tcPr>
            <w:tcW w:w="3237" w:type="dxa"/>
          </w:tcPr>
          <w:p w14:paraId="560DA48A" w14:textId="77777777" w:rsidR="009815CA" w:rsidRDefault="007C76E5" w:rsidP="006603C3">
            <w:pPr>
              <w:spacing w:before="0" w:after="0"/>
            </w:pPr>
            <w:r>
              <w:t>Cost overload</w:t>
            </w:r>
          </w:p>
        </w:tc>
        <w:tc>
          <w:tcPr>
            <w:tcW w:w="1403" w:type="dxa"/>
          </w:tcPr>
          <w:p w14:paraId="646E2795" w14:textId="77777777" w:rsidR="009815CA" w:rsidRDefault="007C76E5" w:rsidP="007C76E5">
            <w:pPr>
              <w:spacing w:before="0" w:after="0"/>
              <w:jc w:val="center"/>
            </w:pPr>
            <w:r>
              <w:t>Medium</w:t>
            </w:r>
          </w:p>
        </w:tc>
        <w:tc>
          <w:tcPr>
            <w:tcW w:w="986" w:type="dxa"/>
          </w:tcPr>
          <w:p w14:paraId="70F17D15" w14:textId="77777777" w:rsidR="009815CA" w:rsidRDefault="007C76E5" w:rsidP="006603C3">
            <w:pPr>
              <w:spacing w:before="0" w:after="0"/>
            </w:pPr>
            <w:r>
              <w:t>High</w:t>
            </w:r>
          </w:p>
        </w:tc>
        <w:tc>
          <w:tcPr>
            <w:tcW w:w="3654" w:type="dxa"/>
          </w:tcPr>
          <w:p w14:paraId="7B58756D" w14:textId="77777777" w:rsidR="009815CA" w:rsidRDefault="007C76E5" w:rsidP="00310263">
            <w:pPr>
              <w:numPr>
                <w:ilvl w:val="0"/>
                <w:numId w:val="8"/>
              </w:numPr>
              <w:spacing w:before="0" w:after="0"/>
            </w:pPr>
            <w:r>
              <w:t xml:space="preserve">Proper planning should be done by the project managers and project director to utilize the resources and improve </w:t>
            </w:r>
            <w:r>
              <w:lastRenderedPageBreak/>
              <w:t>quality.</w:t>
            </w:r>
          </w:p>
        </w:tc>
      </w:tr>
      <w:tr w:rsidR="007C76E5" w:rsidRPr="00B11EA5" w14:paraId="26556E0E" w14:textId="77777777">
        <w:tc>
          <w:tcPr>
            <w:tcW w:w="3237" w:type="dxa"/>
          </w:tcPr>
          <w:p w14:paraId="427CBA41" w14:textId="77777777" w:rsidR="007C76E5" w:rsidRDefault="007C76E5" w:rsidP="006603C3">
            <w:pPr>
              <w:spacing w:before="0" w:after="0"/>
            </w:pPr>
            <w:r>
              <w:lastRenderedPageBreak/>
              <w:t>Stress hours among employees</w:t>
            </w:r>
          </w:p>
        </w:tc>
        <w:tc>
          <w:tcPr>
            <w:tcW w:w="1403" w:type="dxa"/>
          </w:tcPr>
          <w:p w14:paraId="460218E5" w14:textId="77777777" w:rsidR="007C76E5" w:rsidRDefault="007C76E5" w:rsidP="007C76E5">
            <w:pPr>
              <w:spacing w:before="0" w:after="0"/>
              <w:jc w:val="center"/>
            </w:pPr>
            <w:r>
              <w:t>High</w:t>
            </w:r>
          </w:p>
        </w:tc>
        <w:tc>
          <w:tcPr>
            <w:tcW w:w="986" w:type="dxa"/>
          </w:tcPr>
          <w:p w14:paraId="5981D564" w14:textId="77777777" w:rsidR="007C76E5" w:rsidRDefault="007C76E5" w:rsidP="006603C3">
            <w:pPr>
              <w:spacing w:before="0" w:after="0"/>
            </w:pPr>
            <w:r>
              <w:t>High</w:t>
            </w:r>
          </w:p>
        </w:tc>
        <w:tc>
          <w:tcPr>
            <w:tcW w:w="3654" w:type="dxa"/>
          </w:tcPr>
          <w:p w14:paraId="64E4531D" w14:textId="77777777" w:rsidR="007C76E5" w:rsidRDefault="007C76E5" w:rsidP="007C76E5">
            <w:pPr>
              <w:numPr>
                <w:ilvl w:val="0"/>
                <w:numId w:val="8"/>
              </w:numPr>
              <w:spacing w:before="0" w:after="0"/>
            </w:pPr>
            <w:r>
              <w:t>The stress load is high in software development care is taken to provide canteen, coffee hours, free food all the expenses are bared.</w:t>
            </w:r>
          </w:p>
        </w:tc>
      </w:tr>
      <w:tr w:rsidR="007C76E5" w:rsidRPr="00B11EA5" w14:paraId="40B1FAF3" w14:textId="77777777">
        <w:tc>
          <w:tcPr>
            <w:tcW w:w="3237" w:type="dxa"/>
          </w:tcPr>
          <w:p w14:paraId="366BE5DB" w14:textId="77777777" w:rsidR="007C76E5" w:rsidRDefault="007C76E5" w:rsidP="006603C3">
            <w:pPr>
              <w:spacing w:before="0" w:after="0"/>
            </w:pPr>
            <w:r>
              <w:t>Travelling and food expenses, stay</w:t>
            </w:r>
          </w:p>
        </w:tc>
        <w:tc>
          <w:tcPr>
            <w:tcW w:w="1403" w:type="dxa"/>
          </w:tcPr>
          <w:p w14:paraId="645DC312" w14:textId="77777777" w:rsidR="007C76E5" w:rsidRDefault="007C76E5" w:rsidP="007C76E5">
            <w:pPr>
              <w:spacing w:before="0" w:after="0"/>
              <w:jc w:val="center"/>
            </w:pPr>
            <w:r>
              <w:t xml:space="preserve">High </w:t>
            </w:r>
          </w:p>
        </w:tc>
        <w:tc>
          <w:tcPr>
            <w:tcW w:w="986" w:type="dxa"/>
          </w:tcPr>
          <w:p w14:paraId="7C11726F" w14:textId="77777777" w:rsidR="007C76E5" w:rsidRDefault="007C76E5" w:rsidP="006603C3">
            <w:pPr>
              <w:spacing w:before="0" w:after="0"/>
            </w:pPr>
            <w:r>
              <w:t>High</w:t>
            </w:r>
          </w:p>
        </w:tc>
        <w:tc>
          <w:tcPr>
            <w:tcW w:w="3654" w:type="dxa"/>
          </w:tcPr>
          <w:p w14:paraId="446017EA" w14:textId="77777777" w:rsidR="007C76E5" w:rsidRDefault="007C76E5" w:rsidP="007C76E5">
            <w:pPr>
              <w:numPr>
                <w:ilvl w:val="0"/>
                <w:numId w:val="8"/>
              </w:numPr>
              <w:spacing w:before="0" w:after="0"/>
            </w:pPr>
            <w:r>
              <w:t>Care to be taken that all the provided transportation, food and hotel expenses are of high standard.</w:t>
            </w:r>
          </w:p>
          <w:p w14:paraId="35825522" w14:textId="77777777" w:rsidR="007C76E5" w:rsidRDefault="007C76E5" w:rsidP="007C76E5">
            <w:pPr>
              <w:numPr>
                <w:ilvl w:val="0"/>
                <w:numId w:val="8"/>
              </w:numPr>
              <w:spacing w:before="0" w:after="0"/>
            </w:pPr>
            <w:r>
              <w:t>Option to be given such that they can choose from the option for food either the can pay for themselves or the company can bear.</w:t>
            </w:r>
          </w:p>
          <w:p w14:paraId="6408CD1F" w14:textId="77777777" w:rsidR="007C76E5" w:rsidRDefault="00936348" w:rsidP="007C76E5">
            <w:pPr>
              <w:numPr>
                <w:ilvl w:val="0"/>
                <w:numId w:val="8"/>
              </w:numPr>
              <w:spacing w:before="0" w:after="0"/>
            </w:pPr>
            <w:r>
              <w:t xml:space="preserve">Care to be taken that </w:t>
            </w:r>
            <w:r w:rsidR="007C76E5">
              <w:t xml:space="preserve"> they are provided with all the facilities of good standard. </w:t>
            </w:r>
          </w:p>
        </w:tc>
      </w:tr>
      <w:tr w:rsidR="007C76E5" w:rsidRPr="00B11EA5" w14:paraId="7B17B4DD" w14:textId="77777777">
        <w:tc>
          <w:tcPr>
            <w:tcW w:w="3237" w:type="dxa"/>
          </w:tcPr>
          <w:p w14:paraId="06F50A35" w14:textId="77777777" w:rsidR="007C76E5" w:rsidRDefault="007C76E5" w:rsidP="006603C3">
            <w:pPr>
              <w:spacing w:before="0" w:after="0"/>
            </w:pPr>
            <w:r>
              <w:t>Failure of database</w:t>
            </w:r>
          </w:p>
        </w:tc>
        <w:tc>
          <w:tcPr>
            <w:tcW w:w="1403" w:type="dxa"/>
          </w:tcPr>
          <w:p w14:paraId="01954323" w14:textId="77777777" w:rsidR="007C76E5" w:rsidRDefault="007C76E5" w:rsidP="007C76E5">
            <w:pPr>
              <w:spacing w:before="0" w:after="0"/>
              <w:jc w:val="center"/>
            </w:pPr>
            <w:r>
              <w:t xml:space="preserve">Medium </w:t>
            </w:r>
          </w:p>
        </w:tc>
        <w:tc>
          <w:tcPr>
            <w:tcW w:w="986" w:type="dxa"/>
          </w:tcPr>
          <w:p w14:paraId="563D4BD0" w14:textId="77777777" w:rsidR="007C76E5" w:rsidRDefault="007C76E5" w:rsidP="006603C3">
            <w:pPr>
              <w:spacing w:before="0" w:after="0"/>
            </w:pPr>
            <w:r>
              <w:t>High</w:t>
            </w:r>
          </w:p>
        </w:tc>
        <w:tc>
          <w:tcPr>
            <w:tcW w:w="3654" w:type="dxa"/>
          </w:tcPr>
          <w:p w14:paraId="089249F3" w14:textId="77777777" w:rsidR="007C76E5" w:rsidRDefault="007C76E5" w:rsidP="007C76E5">
            <w:pPr>
              <w:numPr>
                <w:ilvl w:val="0"/>
                <w:numId w:val="8"/>
              </w:numPr>
              <w:spacing w:before="0" w:after="0"/>
            </w:pPr>
            <w:r>
              <w:t>Care to be taken that 2 backup are maintained so that the storage is not compromised when it comes to damage.</w:t>
            </w:r>
          </w:p>
          <w:p w14:paraId="6F2BB6FB" w14:textId="77777777" w:rsidR="007C76E5" w:rsidRDefault="007C76E5" w:rsidP="007C76E5">
            <w:pPr>
              <w:numPr>
                <w:ilvl w:val="0"/>
                <w:numId w:val="8"/>
              </w:numPr>
              <w:spacing w:before="0" w:after="0"/>
            </w:pPr>
            <w:r>
              <w:t>Generators are inserted such that the will give back up power supply when extremely needed.</w:t>
            </w:r>
          </w:p>
        </w:tc>
      </w:tr>
      <w:tr w:rsidR="00326D4B" w:rsidRPr="00B11EA5" w14:paraId="18489820" w14:textId="77777777">
        <w:tc>
          <w:tcPr>
            <w:tcW w:w="3237" w:type="dxa"/>
          </w:tcPr>
          <w:p w14:paraId="578281E3" w14:textId="77777777" w:rsidR="00326D4B" w:rsidRDefault="00326D4B" w:rsidP="006603C3">
            <w:pPr>
              <w:spacing w:before="0" w:after="0"/>
            </w:pPr>
            <w:r>
              <w:t xml:space="preserve">Communication and </w:t>
            </w:r>
            <w:r w:rsidR="009815CA">
              <w:t>coordination</w:t>
            </w:r>
          </w:p>
        </w:tc>
        <w:tc>
          <w:tcPr>
            <w:tcW w:w="1403" w:type="dxa"/>
          </w:tcPr>
          <w:p w14:paraId="44BDC831" w14:textId="77777777" w:rsidR="00326D4B" w:rsidRDefault="00326D4B" w:rsidP="006603C3">
            <w:pPr>
              <w:spacing w:before="0" w:after="0"/>
            </w:pPr>
            <w:r>
              <w:t>Low</w:t>
            </w:r>
          </w:p>
        </w:tc>
        <w:tc>
          <w:tcPr>
            <w:tcW w:w="986" w:type="dxa"/>
          </w:tcPr>
          <w:p w14:paraId="3FB5DAC4" w14:textId="77777777" w:rsidR="00326D4B" w:rsidRDefault="00326D4B" w:rsidP="006603C3">
            <w:pPr>
              <w:spacing w:before="0" w:after="0"/>
            </w:pPr>
            <w:r>
              <w:t>Low</w:t>
            </w:r>
          </w:p>
        </w:tc>
        <w:tc>
          <w:tcPr>
            <w:tcW w:w="3654" w:type="dxa"/>
          </w:tcPr>
          <w:p w14:paraId="3E96584F" w14:textId="77777777" w:rsidR="00326D4B" w:rsidRDefault="00326D4B" w:rsidP="00310263">
            <w:pPr>
              <w:numPr>
                <w:ilvl w:val="0"/>
                <w:numId w:val="8"/>
              </w:numPr>
              <w:spacing w:before="0" w:after="0"/>
            </w:pPr>
            <w:r>
              <w:t>Face to face communications mechanism is mostly used as there are only two sites.</w:t>
            </w:r>
          </w:p>
          <w:p w14:paraId="28C6B700" w14:textId="77777777" w:rsidR="00326D4B" w:rsidRDefault="00326D4B" w:rsidP="00310263">
            <w:pPr>
              <w:numPr>
                <w:ilvl w:val="0"/>
                <w:numId w:val="8"/>
              </w:numPr>
              <w:spacing w:before="0" w:after="0"/>
            </w:pPr>
            <w:r>
              <w:t>The extra activities like mingling sections, general activities like taking to movies are included.</w:t>
            </w:r>
          </w:p>
          <w:p w14:paraId="6A674ED8" w14:textId="77777777" w:rsidR="00326D4B" w:rsidRDefault="00326D4B" w:rsidP="00310263">
            <w:pPr>
              <w:numPr>
                <w:ilvl w:val="0"/>
                <w:numId w:val="8"/>
              </w:numPr>
              <w:spacing w:before="0" w:after="0"/>
            </w:pPr>
            <w:r>
              <w:t>The mingling activities are conducted in offices like quiz competitions, and group discussion on general issues, common food court area are all useful in improving the communication.</w:t>
            </w:r>
          </w:p>
        </w:tc>
      </w:tr>
      <w:tr w:rsidR="00F4393B" w:rsidRPr="00B11EA5" w14:paraId="5D327231" w14:textId="77777777">
        <w:tc>
          <w:tcPr>
            <w:tcW w:w="3237" w:type="dxa"/>
          </w:tcPr>
          <w:p w14:paraId="3400CD6E" w14:textId="77777777" w:rsidR="00F4393B" w:rsidRDefault="00F4393B" w:rsidP="00F4393B">
            <w:pPr>
              <w:spacing w:before="0" w:after="0"/>
              <w:ind w:left="720" w:hanging="720"/>
            </w:pPr>
            <w:r>
              <w:t>Trust</w:t>
            </w:r>
          </w:p>
        </w:tc>
        <w:tc>
          <w:tcPr>
            <w:tcW w:w="1403" w:type="dxa"/>
          </w:tcPr>
          <w:p w14:paraId="1DD5CB95" w14:textId="77777777" w:rsidR="00F4393B" w:rsidRDefault="00F4393B" w:rsidP="006603C3">
            <w:pPr>
              <w:spacing w:before="0" w:after="0"/>
            </w:pPr>
            <w:r>
              <w:t xml:space="preserve">Low </w:t>
            </w:r>
          </w:p>
        </w:tc>
        <w:tc>
          <w:tcPr>
            <w:tcW w:w="986" w:type="dxa"/>
          </w:tcPr>
          <w:p w14:paraId="2DEFC5B5" w14:textId="77777777" w:rsidR="00F4393B" w:rsidRDefault="00F4393B" w:rsidP="006603C3">
            <w:pPr>
              <w:spacing w:before="0" w:after="0"/>
            </w:pPr>
            <w:r>
              <w:t>Low</w:t>
            </w:r>
          </w:p>
        </w:tc>
        <w:tc>
          <w:tcPr>
            <w:tcW w:w="3654" w:type="dxa"/>
          </w:tcPr>
          <w:p w14:paraId="62807B88" w14:textId="77777777" w:rsidR="00F4393B" w:rsidRDefault="00F4393B" w:rsidP="00310263">
            <w:pPr>
              <w:numPr>
                <w:ilvl w:val="0"/>
                <w:numId w:val="8"/>
              </w:numPr>
              <w:spacing w:before="0" w:after="0"/>
            </w:pPr>
            <w:r>
              <w:t xml:space="preserve">Conducting face to face communication to reduce </w:t>
            </w:r>
            <w:r>
              <w:lastRenderedPageBreak/>
              <w:t>the differences.</w:t>
            </w:r>
          </w:p>
          <w:p w14:paraId="760FF4E2" w14:textId="77777777" w:rsidR="00F4393B" w:rsidRDefault="00F4393B" w:rsidP="00310263">
            <w:pPr>
              <w:numPr>
                <w:ilvl w:val="0"/>
                <w:numId w:val="8"/>
              </w:numPr>
              <w:spacing w:before="0" w:after="0"/>
            </w:pPr>
            <w:r>
              <w:t>Keeping all the files and folders accessible to all the team member’s not showing any hierarchy within the organisation will increase the trust.</w:t>
            </w:r>
          </w:p>
        </w:tc>
      </w:tr>
      <w:tr w:rsidR="00936348" w:rsidRPr="00B11EA5" w14:paraId="2A8161FC" w14:textId="77777777">
        <w:tc>
          <w:tcPr>
            <w:tcW w:w="3237" w:type="dxa"/>
          </w:tcPr>
          <w:p w14:paraId="7353B7CF" w14:textId="77777777" w:rsidR="00936348" w:rsidRDefault="00936348" w:rsidP="00F4393B">
            <w:pPr>
              <w:spacing w:before="0" w:after="0"/>
              <w:ind w:left="720" w:hanging="720"/>
            </w:pPr>
            <w:r>
              <w:lastRenderedPageBreak/>
              <w:t>Geographical distance</w:t>
            </w:r>
          </w:p>
        </w:tc>
        <w:tc>
          <w:tcPr>
            <w:tcW w:w="1403" w:type="dxa"/>
          </w:tcPr>
          <w:p w14:paraId="6DBF839F" w14:textId="77777777" w:rsidR="00936348" w:rsidRDefault="00936348" w:rsidP="006603C3">
            <w:pPr>
              <w:spacing w:before="0" w:after="0"/>
            </w:pPr>
            <w:r>
              <w:t xml:space="preserve">High </w:t>
            </w:r>
          </w:p>
        </w:tc>
        <w:tc>
          <w:tcPr>
            <w:tcW w:w="986" w:type="dxa"/>
          </w:tcPr>
          <w:p w14:paraId="67295BAD" w14:textId="77777777" w:rsidR="00936348" w:rsidRDefault="00936348" w:rsidP="006603C3">
            <w:pPr>
              <w:spacing w:before="0" w:after="0"/>
            </w:pPr>
            <w:r>
              <w:t>High</w:t>
            </w:r>
          </w:p>
        </w:tc>
        <w:tc>
          <w:tcPr>
            <w:tcW w:w="3654" w:type="dxa"/>
          </w:tcPr>
          <w:p w14:paraId="38AEF1DC" w14:textId="77777777" w:rsidR="00936348" w:rsidRDefault="00936348" w:rsidP="00310263">
            <w:pPr>
              <w:numPr>
                <w:ilvl w:val="0"/>
                <w:numId w:val="8"/>
              </w:numPr>
              <w:spacing w:before="0" w:after="0"/>
            </w:pPr>
            <w:r>
              <w:t>As the travelling distance is high the persons travelling are given the opportunity to travel in business class for their entire transportation in all phases.</w:t>
            </w:r>
          </w:p>
        </w:tc>
      </w:tr>
      <w:tr w:rsidR="007703A8" w:rsidRPr="00B11EA5" w14:paraId="4D6F2082" w14:textId="77777777">
        <w:tc>
          <w:tcPr>
            <w:tcW w:w="3237" w:type="dxa"/>
          </w:tcPr>
          <w:p w14:paraId="4098CAF3" w14:textId="77777777" w:rsidR="007703A8" w:rsidRDefault="007703A8" w:rsidP="00F4393B">
            <w:pPr>
              <w:spacing w:before="0" w:after="0"/>
              <w:ind w:left="720" w:hanging="720"/>
            </w:pPr>
            <w:r>
              <w:t>Change in requirements</w:t>
            </w:r>
          </w:p>
        </w:tc>
        <w:tc>
          <w:tcPr>
            <w:tcW w:w="1403" w:type="dxa"/>
          </w:tcPr>
          <w:p w14:paraId="40AEB447" w14:textId="77777777" w:rsidR="007703A8" w:rsidRDefault="007703A8" w:rsidP="006603C3">
            <w:pPr>
              <w:spacing w:before="0" w:after="0"/>
            </w:pPr>
            <w:r>
              <w:t xml:space="preserve">Low </w:t>
            </w:r>
          </w:p>
        </w:tc>
        <w:tc>
          <w:tcPr>
            <w:tcW w:w="986" w:type="dxa"/>
          </w:tcPr>
          <w:p w14:paraId="0946E622" w14:textId="77777777" w:rsidR="007703A8" w:rsidRDefault="007703A8" w:rsidP="006603C3">
            <w:pPr>
              <w:spacing w:before="0" w:after="0"/>
            </w:pPr>
            <w:r>
              <w:t>High</w:t>
            </w:r>
          </w:p>
        </w:tc>
        <w:tc>
          <w:tcPr>
            <w:tcW w:w="3654" w:type="dxa"/>
          </w:tcPr>
          <w:p w14:paraId="7FF74DC3" w14:textId="77777777" w:rsidR="007703A8" w:rsidRDefault="007703A8" w:rsidP="00310263">
            <w:pPr>
              <w:numPr>
                <w:ilvl w:val="0"/>
                <w:numId w:val="8"/>
              </w:numPr>
              <w:spacing w:before="0" w:after="0"/>
            </w:pPr>
            <w:r>
              <w:t>once requirements are specified then change in requirements is avoided to maximum extent.</w:t>
            </w:r>
          </w:p>
        </w:tc>
      </w:tr>
      <w:tr w:rsidR="007703A8" w:rsidRPr="00B11EA5" w14:paraId="5DB1EC52" w14:textId="77777777">
        <w:tc>
          <w:tcPr>
            <w:tcW w:w="3237" w:type="dxa"/>
          </w:tcPr>
          <w:p w14:paraId="3B3F0001" w14:textId="77777777" w:rsidR="007703A8" w:rsidRDefault="007703A8" w:rsidP="00F4393B">
            <w:pPr>
              <w:spacing w:before="0" w:after="0"/>
              <w:ind w:left="720" w:hanging="720"/>
            </w:pPr>
            <w:r>
              <w:t>Hardware and software problem</w:t>
            </w:r>
          </w:p>
        </w:tc>
        <w:tc>
          <w:tcPr>
            <w:tcW w:w="1403" w:type="dxa"/>
          </w:tcPr>
          <w:p w14:paraId="7AF00BF6" w14:textId="77777777" w:rsidR="007703A8" w:rsidRDefault="007703A8" w:rsidP="006603C3">
            <w:pPr>
              <w:spacing w:before="0" w:after="0"/>
            </w:pPr>
            <w:r>
              <w:t>Medium</w:t>
            </w:r>
          </w:p>
        </w:tc>
        <w:tc>
          <w:tcPr>
            <w:tcW w:w="986" w:type="dxa"/>
          </w:tcPr>
          <w:p w14:paraId="6607E842" w14:textId="77777777" w:rsidR="007703A8" w:rsidRDefault="007703A8" w:rsidP="006603C3">
            <w:pPr>
              <w:spacing w:before="0" w:after="0"/>
            </w:pPr>
            <w:r>
              <w:t>High</w:t>
            </w:r>
          </w:p>
        </w:tc>
        <w:tc>
          <w:tcPr>
            <w:tcW w:w="3654" w:type="dxa"/>
          </w:tcPr>
          <w:p w14:paraId="58660A9C" w14:textId="77777777" w:rsidR="007703A8" w:rsidRDefault="007703A8" w:rsidP="00310263">
            <w:pPr>
              <w:numPr>
                <w:ilvl w:val="0"/>
                <w:numId w:val="8"/>
              </w:numPr>
              <w:spacing w:before="0" w:after="0"/>
            </w:pPr>
            <w:r>
              <w:t>Both the sites can possibly use the same hardware. But can use the same software so that there are no ups and downs.</w:t>
            </w:r>
          </w:p>
        </w:tc>
      </w:tr>
      <w:tr w:rsidR="00936348" w:rsidRPr="00B11EA5" w14:paraId="0948738B" w14:textId="77777777">
        <w:tc>
          <w:tcPr>
            <w:tcW w:w="3237" w:type="dxa"/>
          </w:tcPr>
          <w:p w14:paraId="0DC3E3FA" w14:textId="77777777" w:rsidR="00936348" w:rsidRDefault="00936348" w:rsidP="00F4393B">
            <w:pPr>
              <w:spacing w:before="0" w:after="0"/>
              <w:ind w:left="720" w:hanging="720"/>
            </w:pPr>
            <w:r>
              <w:t>Customer satisfaction</w:t>
            </w:r>
          </w:p>
        </w:tc>
        <w:tc>
          <w:tcPr>
            <w:tcW w:w="1403" w:type="dxa"/>
          </w:tcPr>
          <w:p w14:paraId="2F0DADA9" w14:textId="77777777" w:rsidR="00936348" w:rsidRDefault="00936348" w:rsidP="006603C3">
            <w:pPr>
              <w:spacing w:before="0" w:after="0"/>
            </w:pPr>
            <w:r>
              <w:t xml:space="preserve">Low </w:t>
            </w:r>
          </w:p>
        </w:tc>
        <w:tc>
          <w:tcPr>
            <w:tcW w:w="986" w:type="dxa"/>
          </w:tcPr>
          <w:p w14:paraId="3ACBFCF1" w14:textId="77777777" w:rsidR="00936348" w:rsidRDefault="00936348" w:rsidP="006603C3">
            <w:pPr>
              <w:spacing w:before="0" w:after="0"/>
            </w:pPr>
            <w:r>
              <w:t>High</w:t>
            </w:r>
          </w:p>
        </w:tc>
        <w:tc>
          <w:tcPr>
            <w:tcW w:w="3654" w:type="dxa"/>
          </w:tcPr>
          <w:p w14:paraId="3EB38D81" w14:textId="77777777" w:rsidR="00936348" w:rsidRDefault="00936348" w:rsidP="00310263">
            <w:pPr>
              <w:numPr>
                <w:ilvl w:val="0"/>
                <w:numId w:val="8"/>
              </w:numPr>
              <w:spacing w:before="0" w:after="0"/>
            </w:pPr>
            <w:r>
              <w:t xml:space="preserve">Customer must be involved in every phase of development and is satisfied with the product developed. If he is not satisfied the necessary updates needed are informed and </w:t>
            </w:r>
            <w:r w:rsidR="007703A8">
              <w:t>modified as</w:t>
            </w:r>
            <w:r>
              <w:t xml:space="preserve"> it is waterfall model once the customer is satisfied in </w:t>
            </w:r>
            <w:r w:rsidR="007703A8">
              <w:t>th</w:t>
            </w:r>
            <w:r>
              <w:t>at phase only then the next phase is started.</w:t>
            </w:r>
          </w:p>
        </w:tc>
      </w:tr>
      <w:tr w:rsidR="00326D4B" w:rsidRPr="00B11EA5" w14:paraId="2F7A013B" w14:textId="77777777">
        <w:tc>
          <w:tcPr>
            <w:tcW w:w="3237" w:type="dxa"/>
          </w:tcPr>
          <w:p w14:paraId="3B8561A1" w14:textId="77777777" w:rsidR="00326D4B" w:rsidRDefault="00326D4B" w:rsidP="006603C3">
            <w:pPr>
              <w:spacing w:before="0" w:after="0"/>
            </w:pPr>
            <w:r>
              <w:t>Task uncertain</w:t>
            </w:r>
          </w:p>
        </w:tc>
        <w:tc>
          <w:tcPr>
            <w:tcW w:w="1403" w:type="dxa"/>
          </w:tcPr>
          <w:p w14:paraId="06FF37EE" w14:textId="77777777" w:rsidR="00326D4B" w:rsidRDefault="00326D4B" w:rsidP="006603C3">
            <w:pPr>
              <w:spacing w:before="0" w:after="0"/>
            </w:pPr>
            <w:r>
              <w:t xml:space="preserve">Low </w:t>
            </w:r>
          </w:p>
        </w:tc>
        <w:tc>
          <w:tcPr>
            <w:tcW w:w="986" w:type="dxa"/>
          </w:tcPr>
          <w:p w14:paraId="08116228" w14:textId="77777777" w:rsidR="00326D4B" w:rsidRDefault="00326D4B" w:rsidP="006603C3">
            <w:pPr>
              <w:spacing w:before="0" w:after="0"/>
            </w:pPr>
            <w:r>
              <w:t>High</w:t>
            </w:r>
          </w:p>
        </w:tc>
        <w:tc>
          <w:tcPr>
            <w:tcW w:w="3654" w:type="dxa"/>
          </w:tcPr>
          <w:p w14:paraId="1DEF50F4" w14:textId="77777777" w:rsidR="00326D4B" w:rsidRDefault="00326D4B" w:rsidP="00310263">
            <w:pPr>
              <w:numPr>
                <w:ilvl w:val="0"/>
                <w:numId w:val="8"/>
              </w:numPr>
              <w:spacing w:before="0" w:after="0"/>
            </w:pPr>
            <w:r>
              <w:t>By conducting face to face communication the task are explained clearly and seen that they are properly understood.</w:t>
            </w:r>
          </w:p>
          <w:p w14:paraId="010171DE" w14:textId="77777777" w:rsidR="00326D4B" w:rsidRDefault="00326D4B" w:rsidP="00310263">
            <w:pPr>
              <w:numPr>
                <w:ilvl w:val="0"/>
                <w:numId w:val="8"/>
              </w:numPr>
              <w:spacing w:before="0" w:after="0"/>
            </w:pPr>
            <w:r>
              <w:t>Every team member is given awareness about their roles and responsibilities.</w:t>
            </w:r>
          </w:p>
        </w:tc>
      </w:tr>
      <w:tr w:rsidR="00310263" w:rsidRPr="00B11EA5" w14:paraId="4A9D9A18" w14:textId="77777777">
        <w:tc>
          <w:tcPr>
            <w:tcW w:w="3237" w:type="dxa"/>
          </w:tcPr>
          <w:p w14:paraId="768DF505" w14:textId="77777777" w:rsidR="00310263" w:rsidRPr="00B11EA5" w:rsidRDefault="00310263" w:rsidP="006603C3">
            <w:pPr>
              <w:spacing w:before="0" w:after="0"/>
            </w:pPr>
            <w:r>
              <w:t>Product delivery failure</w:t>
            </w:r>
          </w:p>
        </w:tc>
        <w:tc>
          <w:tcPr>
            <w:tcW w:w="1403" w:type="dxa"/>
          </w:tcPr>
          <w:p w14:paraId="3EFDBC30" w14:textId="77777777" w:rsidR="00310263" w:rsidRPr="00B11EA5" w:rsidRDefault="00310263" w:rsidP="006603C3">
            <w:pPr>
              <w:spacing w:before="0" w:after="0"/>
            </w:pPr>
            <w:r>
              <w:t>medium</w:t>
            </w:r>
          </w:p>
        </w:tc>
        <w:tc>
          <w:tcPr>
            <w:tcW w:w="986" w:type="dxa"/>
          </w:tcPr>
          <w:p w14:paraId="272946F2" w14:textId="77777777" w:rsidR="00310263" w:rsidRPr="00B11EA5" w:rsidRDefault="00B43ADE" w:rsidP="006603C3">
            <w:pPr>
              <w:spacing w:before="0" w:after="0"/>
            </w:pPr>
            <w:r>
              <w:t>High</w:t>
            </w:r>
          </w:p>
        </w:tc>
        <w:tc>
          <w:tcPr>
            <w:tcW w:w="3654" w:type="dxa"/>
          </w:tcPr>
          <w:p w14:paraId="75936CA8" w14:textId="77777777" w:rsidR="00A76479" w:rsidRDefault="00A76479" w:rsidP="00A76479">
            <w:pPr>
              <w:pStyle w:val="ListParagraph"/>
              <w:numPr>
                <w:ilvl w:val="0"/>
                <w:numId w:val="9"/>
              </w:numPr>
              <w:spacing w:before="0" w:after="0"/>
            </w:pPr>
            <w:r>
              <w:t xml:space="preserve">To monitor the status of progress using the monitoring tools and implementing necessary precautions if the task is </w:t>
            </w:r>
            <w:r>
              <w:lastRenderedPageBreak/>
              <w:t>off the track.</w:t>
            </w:r>
          </w:p>
          <w:p w14:paraId="33BC5275" w14:textId="77777777" w:rsidR="00A76479" w:rsidRDefault="00A76479" w:rsidP="00A76479">
            <w:pPr>
              <w:pStyle w:val="ListParagraph"/>
              <w:numPr>
                <w:ilvl w:val="0"/>
                <w:numId w:val="9"/>
              </w:numPr>
              <w:spacing w:before="0" w:after="0"/>
            </w:pPr>
            <w:r>
              <w:t>To check if the product is developed or progress is a</w:t>
            </w:r>
            <w:r w:rsidR="007703A8">
              <w:t>s</w:t>
            </w:r>
            <w:r>
              <w:t xml:space="preserve"> per schedule and updates are imbibed as well.</w:t>
            </w:r>
          </w:p>
          <w:p w14:paraId="5AB41BDB" w14:textId="77777777" w:rsidR="00310263" w:rsidRPr="00B11EA5" w:rsidRDefault="00A76479" w:rsidP="00A76479">
            <w:pPr>
              <w:pStyle w:val="ListParagraph"/>
              <w:numPr>
                <w:ilvl w:val="0"/>
                <w:numId w:val="9"/>
              </w:numPr>
              <w:spacing w:before="0" w:after="0"/>
            </w:pPr>
            <w:r>
              <w:t>To check if proper time is allocated to develop the product if required changing or improving the flexibility of deadline 1 or 2 days.</w:t>
            </w:r>
          </w:p>
        </w:tc>
      </w:tr>
    </w:tbl>
    <w:p w14:paraId="1B2D5606" w14:textId="77777777" w:rsidR="004B1728" w:rsidRDefault="004B1728"/>
    <w:sectPr w:rsidR="004B1728" w:rsidSect="005C058A">
      <w:headerReference w:type="default" r:id="rId10"/>
      <w:footerReference w:type="default" r:id="rId11"/>
      <w:pgSz w:w="11900" w:h="16840"/>
      <w:pgMar w:top="1418" w:right="1126" w:bottom="1027" w:left="1418"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F41D49" w14:textId="77777777" w:rsidR="00451649" w:rsidRDefault="00451649">
      <w:pPr>
        <w:spacing w:before="0" w:after="0"/>
      </w:pPr>
      <w:r>
        <w:separator/>
      </w:r>
    </w:p>
  </w:endnote>
  <w:endnote w:type="continuationSeparator" w:id="0">
    <w:p w14:paraId="69E92375" w14:textId="77777777" w:rsidR="00451649" w:rsidRDefault="0045164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DD4351" w14:textId="77777777" w:rsidR="00A76479" w:rsidRPr="007904A1" w:rsidRDefault="00A76479">
    <w:pPr>
      <w:pStyle w:val="Footer"/>
      <w:rPr>
        <w:rFonts w:ascii="Calibri" w:hAnsi="Calibri"/>
        <w:color w:val="1F497D"/>
      </w:rPr>
    </w:pPr>
    <w:r w:rsidRPr="007904A1">
      <w:rPr>
        <w:rFonts w:ascii="Calibri" w:hAnsi="Calibri"/>
        <w:color w:val="1F497D"/>
      </w:rPr>
      <w:tab/>
    </w:r>
    <w:r w:rsidRPr="007904A1">
      <w:rPr>
        <w:rFonts w:ascii="Calibri" w:hAnsi="Calibri"/>
        <w:color w:val="1F497D"/>
      </w:rPr>
      <w:tab/>
      <w:t xml:space="preserve">Page </w:t>
    </w:r>
    <w:r w:rsidRPr="007904A1">
      <w:rPr>
        <w:rFonts w:ascii="Calibri" w:hAnsi="Calibri"/>
        <w:color w:val="1F497D"/>
      </w:rPr>
      <w:fldChar w:fldCharType="begin"/>
    </w:r>
    <w:r w:rsidRPr="007904A1">
      <w:rPr>
        <w:rFonts w:ascii="Calibri" w:hAnsi="Calibri"/>
        <w:color w:val="1F497D"/>
      </w:rPr>
      <w:instrText xml:space="preserve"> PAGE </w:instrText>
    </w:r>
    <w:r w:rsidRPr="007904A1">
      <w:rPr>
        <w:rFonts w:ascii="Calibri" w:hAnsi="Calibri"/>
        <w:color w:val="1F497D"/>
      </w:rPr>
      <w:fldChar w:fldCharType="separate"/>
    </w:r>
    <w:r w:rsidR="00596333">
      <w:rPr>
        <w:rFonts w:ascii="Calibri" w:hAnsi="Calibri"/>
        <w:noProof/>
        <w:color w:val="1F497D"/>
      </w:rPr>
      <w:t>16</w:t>
    </w:r>
    <w:r w:rsidRPr="007904A1">
      <w:rPr>
        <w:rFonts w:ascii="Calibri" w:hAnsi="Calibri"/>
        <w:color w:val="1F497D"/>
      </w:rPr>
      <w:fldChar w:fldCharType="end"/>
    </w:r>
    <w:r w:rsidRPr="007904A1">
      <w:rPr>
        <w:rFonts w:ascii="Calibri" w:hAnsi="Calibri"/>
        <w:color w:val="1F497D"/>
      </w:rPr>
      <w:t xml:space="preserve"> of </w:t>
    </w:r>
    <w:r w:rsidRPr="007904A1">
      <w:rPr>
        <w:rFonts w:ascii="Calibri" w:hAnsi="Calibri"/>
        <w:color w:val="1F497D"/>
      </w:rPr>
      <w:fldChar w:fldCharType="begin"/>
    </w:r>
    <w:r w:rsidRPr="007904A1">
      <w:rPr>
        <w:rFonts w:ascii="Calibri" w:hAnsi="Calibri"/>
        <w:color w:val="1F497D"/>
      </w:rPr>
      <w:instrText xml:space="preserve"> NUMPAGES </w:instrText>
    </w:r>
    <w:r w:rsidRPr="007904A1">
      <w:rPr>
        <w:rFonts w:ascii="Calibri" w:hAnsi="Calibri"/>
        <w:color w:val="1F497D"/>
      </w:rPr>
      <w:fldChar w:fldCharType="separate"/>
    </w:r>
    <w:r w:rsidR="00596333">
      <w:rPr>
        <w:rFonts w:ascii="Calibri" w:hAnsi="Calibri"/>
        <w:noProof/>
        <w:color w:val="1F497D"/>
      </w:rPr>
      <w:t>20</w:t>
    </w:r>
    <w:r w:rsidRPr="007904A1">
      <w:rPr>
        <w:rFonts w:ascii="Calibri" w:hAnsi="Calibri"/>
        <w:color w:val="1F497D"/>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49ECB6" w14:textId="77777777" w:rsidR="00451649" w:rsidRDefault="00451649">
      <w:pPr>
        <w:spacing w:before="0" w:after="0"/>
      </w:pPr>
      <w:r>
        <w:separator/>
      </w:r>
    </w:p>
  </w:footnote>
  <w:footnote w:type="continuationSeparator" w:id="0">
    <w:p w14:paraId="6AA8230E" w14:textId="77777777" w:rsidR="00451649" w:rsidRDefault="00451649">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9DE815" w14:textId="77777777" w:rsidR="00A76479" w:rsidRPr="007904A1" w:rsidRDefault="00A76479" w:rsidP="005C058A">
    <w:pPr>
      <w:pStyle w:val="Header"/>
      <w:tabs>
        <w:tab w:val="left" w:pos="800"/>
      </w:tabs>
      <w:rPr>
        <w:rFonts w:ascii="Calibri" w:hAnsi="Calibri"/>
        <w:color w:val="1F497D"/>
      </w:rPr>
    </w:pPr>
    <w:r w:rsidRPr="007904A1">
      <w:rPr>
        <w:rFonts w:ascii="Calibri" w:hAnsi="Calibri"/>
        <w:color w:val="1F497D"/>
      </w:rPr>
      <w:t>A</w:t>
    </w:r>
    <w:r>
      <w:rPr>
        <w:rFonts w:ascii="Calibri" w:hAnsi="Calibri"/>
        <w:color w:val="1F497D"/>
      </w:rPr>
      <w:t xml:space="preserve">uthor | </w:t>
    </w:r>
    <w:r w:rsidRPr="007904A1">
      <w:rPr>
        <w:rFonts w:ascii="Calibri" w:hAnsi="Calibri"/>
        <w:color w:val="1F497D"/>
      </w:rPr>
      <w:t>G</w:t>
    </w:r>
    <w:r>
      <w:rPr>
        <w:rFonts w:ascii="Calibri" w:hAnsi="Calibri"/>
        <w:color w:val="1F497D"/>
      </w:rPr>
      <w:t>SE 2015 – 2</w:t>
    </w:r>
    <w:r>
      <w:rPr>
        <w:rFonts w:ascii="Calibri" w:hAnsi="Calibri"/>
        <w:color w:val="1F497D"/>
        <w:vertAlign w:val="superscript"/>
      </w:rPr>
      <w:t>nd</w:t>
    </w:r>
    <w:r>
      <w:rPr>
        <w:rFonts w:ascii="Calibri" w:hAnsi="Calibri"/>
        <w:color w:val="1F497D"/>
      </w:rPr>
      <w:t xml:space="preserve"> Submission</w:t>
    </w:r>
    <w:r>
      <w:rPr>
        <w:rFonts w:ascii="Calibri" w:hAnsi="Calibri"/>
        <w:color w:val="1F497D"/>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C1BAAF28"/>
    <w:lvl w:ilvl="0">
      <w:start w:val="1"/>
      <w:numFmt w:val="decimal"/>
      <w:lvlText w:val="%1."/>
      <w:lvlJc w:val="left"/>
      <w:pPr>
        <w:tabs>
          <w:tab w:val="num" w:pos="643"/>
        </w:tabs>
        <w:ind w:left="643" w:hanging="360"/>
      </w:pPr>
    </w:lvl>
  </w:abstractNum>
  <w:abstractNum w:abstractNumId="1">
    <w:nsid w:val="FFFFFF88"/>
    <w:multiLevelType w:val="singleLevel"/>
    <w:tmpl w:val="24623BF2"/>
    <w:lvl w:ilvl="0">
      <w:start w:val="1"/>
      <w:numFmt w:val="decimal"/>
      <w:lvlText w:val="%1."/>
      <w:lvlJc w:val="left"/>
      <w:pPr>
        <w:tabs>
          <w:tab w:val="num" w:pos="360"/>
        </w:tabs>
        <w:ind w:left="360" w:hanging="360"/>
      </w:pPr>
    </w:lvl>
  </w:abstractNum>
  <w:abstractNum w:abstractNumId="2">
    <w:nsid w:val="066D3405"/>
    <w:multiLevelType w:val="hybridMultilevel"/>
    <w:tmpl w:val="A4723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463E50"/>
    <w:multiLevelType w:val="hybridMultilevel"/>
    <w:tmpl w:val="6876D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DF6B24"/>
    <w:multiLevelType w:val="hybridMultilevel"/>
    <w:tmpl w:val="74487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29B12A0"/>
    <w:multiLevelType w:val="hybridMultilevel"/>
    <w:tmpl w:val="7122C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F817AC"/>
    <w:multiLevelType w:val="hybridMultilevel"/>
    <w:tmpl w:val="78024D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8EC75AA"/>
    <w:multiLevelType w:val="hybridMultilevel"/>
    <w:tmpl w:val="8084B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812E23"/>
    <w:multiLevelType w:val="hybridMultilevel"/>
    <w:tmpl w:val="4E629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4"/>
  </w:num>
  <w:num w:numId="5">
    <w:abstractNumId w:val="6"/>
  </w:num>
  <w:num w:numId="6">
    <w:abstractNumId w:val="7"/>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DEA"/>
    <w:rsid w:val="0001117D"/>
    <w:rsid w:val="00011771"/>
    <w:rsid w:val="000370BF"/>
    <w:rsid w:val="00096E5D"/>
    <w:rsid w:val="000D3691"/>
    <w:rsid w:val="000E1A9A"/>
    <w:rsid w:val="00147AF7"/>
    <w:rsid w:val="00153AF6"/>
    <w:rsid w:val="001768BD"/>
    <w:rsid w:val="00190014"/>
    <w:rsid w:val="00192EC1"/>
    <w:rsid w:val="00197F9D"/>
    <w:rsid w:val="00227CCC"/>
    <w:rsid w:val="002E6571"/>
    <w:rsid w:val="00300426"/>
    <w:rsid w:val="00310263"/>
    <w:rsid w:val="003209EE"/>
    <w:rsid w:val="00326D4B"/>
    <w:rsid w:val="003302AA"/>
    <w:rsid w:val="003426FC"/>
    <w:rsid w:val="003A5887"/>
    <w:rsid w:val="003B278C"/>
    <w:rsid w:val="003B5D89"/>
    <w:rsid w:val="003B7634"/>
    <w:rsid w:val="004010D8"/>
    <w:rsid w:val="004015FE"/>
    <w:rsid w:val="00413F15"/>
    <w:rsid w:val="00451649"/>
    <w:rsid w:val="004714F9"/>
    <w:rsid w:val="00471BCC"/>
    <w:rsid w:val="004820B8"/>
    <w:rsid w:val="00485E2B"/>
    <w:rsid w:val="004A0E39"/>
    <w:rsid w:val="004B1728"/>
    <w:rsid w:val="004E7B11"/>
    <w:rsid w:val="00511E16"/>
    <w:rsid w:val="0051676D"/>
    <w:rsid w:val="00516BE3"/>
    <w:rsid w:val="00564964"/>
    <w:rsid w:val="00596333"/>
    <w:rsid w:val="005A6494"/>
    <w:rsid w:val="005C058A"/>
    <w:rsid w:val="005E57A5"/>
    <w:rsid w:val="0062334B"/>
    <w:rsid w:val="006603C3"/>
    <w:rsid w:val="00694D6F"/>
    <w:rsid w:val="006C50F8"/>
    <w:rsid w:val="006F029C"/>
    <w:rsid w:val="007703A8"/>
    <w:rsid w:val="00776C61"/>
    <w:rsid w:val="007B28EC"/>
    <w:rsid w:val="007C4FFF"/>
    <w:rsid w:val="007C714F"/>
    <w:rsid w:val="007C76E5"/>
    <w:rsid w:val="007D4DEA"/>
    <w:rsid w:val="008216D2"/>
    <w:rsid w:val="00837777"/>
    <w:rsid w:val="00886EA4"/>
    <w:rsid w:val="008931C1"/>
    <w:rsid w:val="008A230B"/>
    <w:rsid w:val="008B4B3F"/>
    <w:rsid w:val="008C6DAB"/>
    <w:rsid w:val="008D2A6A"/>
    <w:rsid w:val="00904B6D"/>
    <w:rsid w:val="0090740A"/>
    <w:rsid w:val="00923BF4"/>
    <w:rsid w:val="00936348"/>
    <w:rsid w:val="009474C0"/>
    <w:rsid w:val="00964668"/>
    <w:rsid w:val="009815CA"/>
    <w:rsid w:val="00981D5E"/>
    <w:rsid w:val="00994279"/>
    <w:rsid w:val="009B0BAF"/>
    <w:rsid w:val="009F6FCC"/>
    <w:rsid w:val="00A02B33"/>
    <w:rsid w:val="00A2314A"/>
    <w:rsid w:val="00A36E7D"/>
    <w:rsid w:val="00A45282"/>
    <w:rsid w:val="00A75EE4"/>
    <w:rsid w:val="00A76479"/>
    <w:rsid w:val="00A76F6B"/>
    <w:rsid w:val="00A81006"/>
    <w:rsid w:val="00A818E5"/>
    <w:rsid w:val="00A940CC"/>
    <w:rsid w:val="00AB16AD"/>
    <w:rsid w:val="00AD0562"/>
    <w:rsid w:val="00B02962"/>
    <w:rsid w:val="00B201DA"/>
    <w:rsid w:val="00B43ADE"/>
    <w:rsid w:val="00B611D1"/>
    <w:rsid w:val="00B6761E"/>
    <w:rsid w:val="00B935FE"/>
    <w:rsid w:val="00B96464"/>
    <w:rsid w:val="00BD2161"/>
    <w:rsid w:val="00BD2817"/>
    <w:rsid w:val="00BD30D8"/>
    <w:rsid w:val="00BF0BD6"/>
    <w:rsid w:val="00C26EB8"/>
    <w:rsid w:val="00C27B09"/>
    <w:rsid w:val="00C330CE"/>
    <w:rsid w:val="00C451B1"/>
    <w:rsid w:val="00C92F73"/>
    <w:rsid w:val="00CB2C93"/>
    <w:rsid w:val="00CB5B9B"/>
    <w:rsid w:val="00CD2721"/>
    <w:rsid w:val="00CD5FC2"/>
    <w:rsid w:val="00CE17BB"/>
    <w:rsid w:val="00D22D6F"/>
    <w:rsid w:val="00D24FFB"/>
    <w:rsid w:val="00D40F59"/>
    <w:rsid w:val="00D97DCF"/>
    <w:rsid w:val="00DA46ED"/>
    <w:rsid w:val="00DC1AAD"/>
    <w:rsid w:val="00E02E8D"/>
    <w:rsid w:val="00E407CC"/>
    <w:rsid w:val="00E529F7"/>
    <w:rsid w:val="00E612E9"/>
    <w:rsid w:val="00E7432F"/>
    <w:rsid w:val="00E76927"/>
    <w:rsid w:val="00E87EF5"/>
    <w:rsid w:val="00EA0381"/>
    <w:rsid w:val="00F02B31"/>
    <w:rsid w:val="00F13801"/>
    <w:rsid w:val="00F16F29"/>
    <w:rsid w:val="00F4393B"/>
    <w:rsid w:val="00F863DF"/>
    <w:rsid w:val="00FD68C4"/>
    <w:rsid w:val="00FE1BBA"/>
    <w:rsid w:val="00FE473C"/>
    <w:rsid w:val="00FF257C"/>
    <w:rsid w:val="00FF575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1F99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D770F2"/>
    <w:pPr>
      <w:spacing w:before="120" w:after="120"/>
    </w:pPr>
    <w:rPr>
      <w:sz w:val="24"/>
      <w:szCs w:val="24"/>
      <w:lang w:val="en-AU"/>
    </w:rPr>
  </w:style>
  <w:style w:type="paragraph" w:styleId="Heading1">
    <w:name w:val="heading 1"/>
    <w:basedOn w:val="Normal"/>
    <w:next w:val="Normal"/>
    <w:link w:val="Heading1Char"/>
    <w:uiPriority w:val="9"/>
    <w:qFormat/>
    <w:rsid w:val="007D4DEA"/>
    <w:pPr>
      <w:keepNext/>
      <w:keepLines/>
      <w:spacing w:before="480"/>
      <w:outlineLvl w:val="0"/>
    </w:pPr>
    <w:rPr>
      <w:rFonts w:ascii="Calibri" w:eastAsia="Times New Roman" w:hAnsi="Calibri"/>
      <w:b/>
      <w:bCs/>
      <w:color w:val="345A8A"/>
      <w:sz w:val="32"/>
      <w:szCs w:val="32"/>
      <w:lang w:eastAsia="x-none"/>
    </w:rPr>
  </w:style>
  <w:style w:type="paragraph" w:styleId="Heading2">
    <w:name w:val="heading 2"/>
    <w:basedOn w:val="Normal"/>
    <w:next w:val="Normal"/>
    <w:link w:val="Heading2Char"/>
    <w:qFormat/>
    <w:rsid w:val="00FC19D4"/>
    <w:pPr>
      <w:keepNext/>
      <w:keepLines/>
      <w:spacing w:before="200" w:after="0"/>
      <w:outlineLvl w:val="1"/>
    </w:pPr>
    <w:rPr>
      <w:rFonts w:ascii="Calibri" w:eastAsia="Times New Roman" w:hAnsi="Calibri"/>
      <w:b/>
      <w:bCs/>
      <w:color w:val="4F81BD"/>
      <w:sz w:val="26"/>
      <w:szCs w:val="26"/>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4DEA"/>
    <w:pPr>
      <w:pBdr>
        <w:bottom w:val="single" w:sz="8" w:space="4" w:color="4F81BD"/>
      </w:pBdr>
      <w:spacing w:after="300"/>
      <w:contextualSpacing/>
    </w:pPr>
    <w:rPr>
      <w:rFonts w:ascii="Calibri" w:eastAsia="Times New Roman" w:hAnsi="Calibri"/>
      <w:color w:val="183A63"/>
      <w:spacing w:val="5"/>
      <w:kern w:val="28"/>
      <w:sz w:val="52"/>
      <w:szCs w:val="52"/>
      <w:lang w:eastAsia="x-none"/>
    </w:rPr>
  </w:style>
  <w:style w:type="character" w:customStyle="1" w:styleId="TitleChar">
    <w:name w:val="Title Char"/>
    <w:link w:val="Title"/>
    <w:uiPriority w:val="10"/>
    <w:rsid w:val="007D4DEA"/>
    <w:rPr>
      <w:rFonts w:ascii="Calibri" w:eastAsia="Times New Roman" w:hAnsi="Calibri" w:cs="Times New Roman"/>
      <w:color w:val="183A63"/>
      <w:spacing w:val="5"/>
      <w:kern w:val="28"/>
      <w:sz w:val="52"/>
      <w:szCs w:val="52"/>
      <w:lang w:val="en-AU"/>
    </w:rPr>
  </w:style>
  <w:style w:type="table" w:styleId="TableGrid">
    <w:name w:val="Table Grid"/>
    <w:basedOn w:val="TableNormal"/>
    <w:uiPriority w:val="59"/>
    <w:rsid w:val="007D4DE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7D4DEA"/>
    <w:rPr>
      <w:color w:val="0000FF"/>
      <w:u w:val="single"/>
    </w:rPr>
  </w:style>
  <w:style w:type="character" w:customStyle="1" w:styleId="Heading1Char">
    <w:name w:val="Heading 1 Char"/>
    <w:link w:val="Heading1"/>
    <w:uiPriority w:val="9"/>
    <w:rsid w:val="007D4DEA"/>
    <w:rPr>
      <w:rFonts w:ascii="Calibri" w:eastAsia="Times New Roman" w:hAnsi="Calibri" w:cs="Times New Roman"/>
      <w:b/>
      <w:bCs/>
      <w:color w:val="345A8A"/>
      <w:sz w:val="32"/>
      <w:szCs w:val="32"/>
      <w:lang w:val="en-AU"/>
    </w:rPr>
  </w:style>
  <w:style w:type="paragraph" w:styleId="Caption">
    <w:name w:val="caption"/>
    <w:basedOn w:val="Normal"/>
    <w:next w:val="Normal"/>
    <w:qFormat/>
    <w:rsid w:val="00E92BB1"/>
    <w:pPr>
      <w:spacing w:before="0" w:after="200"/>
    </w:pPr>
    <w:rPr>
      <w:b/>
      <w:bCs/>
      <w:color w:val="4F81BD"/>
      <w:sz w:val="18"/>
      <w:szCs w:val="18"/>
    </w:rPr>
  </w:style>
  <w:style w:type="character" w:customStyle="1" w:styleId="Heading2Char">
    <w:name w:val="Heading 2 Char"/>
    <w:link w:val="Heading2"/>
    <w:rsid w:val="00FC19D4"/>
    <w:rPr>
      <w:rFonts w:ascii="Calibri" w:eastAsia="Times New Roman" w:hAnsi="Calibri" w:cs="Times New Roman"/>
      <w:b/>
      <w:bCs/>
      <w:color w:val="4F81BD"/>
      <w:sz w:val="26"/>
      <w:szCs w:val="26"/>
      <w:lang w:val="en-AU"/>
    </w:rPr>
  </w:style>
  <w:style w:type="paragraph" w:customStyle="1" w:styleId="ColorfulList-Accent11">
    <w:name w:val="Colorful List - Accent 11"/>
    <w:basedOn w:val="Normal"/>
    <w:rsid w:val="00B26221"/>
    <w:pPr>
      <w:ind w:left="720"/>
      <w:contextualSpacing/>
    </w:pPr>
  </w:style>
  <w:style w:type="paragraph" w:styleId="Header">
    <w:name w:val="header"/>
    <w:basedOn w:val="Normal"/>
    <w:link w:val="HeaderChar"/>
    <w:rsid w:val="007904A1"/>
    <w:pPr>
      <w:tabs>
        <w:tab w:val="center" w:pos="4320"/>
        <w:tab w:val="right" w:pos="8640"/>
      </w:tabs>
      <w:spacing w:before="0" w:after="0"/>
    </w:pPr>
    <w:rPr>
      <w:sz w:val="20"/>
      <w:szCs w:val="20"/>
      <w:lang w:eastAsia="x-none"/>
    </w:rPr>
  </w:style>
  <w:style w:type="character" w:customStyle="1" w:styleId="HeaderChar">
    <w:name w:val="Header Char"/>
    <w:link w:val="Header"/>
    <w:rsid w:val="007904A1"/>
    <w:rPr>
      <w:lang w:val="en-AU"/>
    </w:rPr>
  </w:style>
  <w:style w:type="paragraph" w:styleId="Footer">
    <w:name w:val="footer"/>
    <w:basedOn w:val="Normal"/>
    <w:link w:val="FooterChar"/>
    <w:rsid w:val="007904A1"/>
    <w:pPr>
      <w:tabs>
        <w:tab w:val="center" w:pos="4320"/>
        <w:tab w:val="right" w:pos="8640"/>
      </w:tabs>
      <w:spacing w:before="0" w:after="0"/>
    </w:pPr>
    <w:rPr>
      <w:sz w:val="20"/>
      <w:szCs w:val="20"/>
      <w:lang w:eastAsia="x-none"/>
    </w:rPr>
  </w:style>
  <w:style w:type="character" w:customStyle="1" w:styleId="FooterChar">
    <w:name w:val="Footer Char"/>
    <w:link w:val="Footer"/>
    <w:rsid w:val="007904A1"/>
    <w:rPr>
      <w:lang w:val="en-AU"/>
    </w:rPr>
  </w:style>
  <w:style w:type="character" w:styleId="Emphasis">
    <w:name w:val="Emphasis"/>
    <w:basedOn w:val="DefaultParagraphFont"/>
    <w:qFormat/>
    <w:rsid w:val="00A75EE4"/>
    <w:rPr>
      <w:i/>
      <w:iCs/>
    </w:rPr>
  </w:style>
  <w:style w:type="table" w:customStyle="1" w:styleId="TableGrid0">
    <w:name w:val="TableGrid"/>
    <w:rsid w:val="00E612E9"/>
    <w:rPr>
      <w:rFonts w:ascii="Calibri" w:eastAsia="Times New Roman" w:hAnsi="Calibri"/>
      <w:sz w:val="22"/>
      <w:szCs w:val="22"/>
    </w:rPr>
    <w:tblPr>
      <w:tblCellMar>
        <w:top w:w="0" w:type="dxa"/>
        <w:left w:w="0" w:type="dxa"/>
        <w:bottom w:w="0" w:type="dxa"/>
        <w:right w:w="0" w:type="dxa"/>
      </w:tblCellMar>
    </w:tblPr>
  </w:style>
  <w:style w:type="paragraph" w:styleId="ListParagraph">
    <w:name w:val="List Paragraph"/>
    <w:basedOn w:val="Normal"/>
    <w:qFormat/>
    <w:rsid w:val="00B43AD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D770F2"/>
    <w:pPr>
      <w:spacing w:before="120" w:after="120"/>
    </w:pPr>
    <w:rPr>
      <w:sz w:val="24"/>
      <w:szCs w:val="24"/>
      <w:lang w:val="en-AU"/>
    </w:rPr>
  </w:style>
  <w:style w:type="paragraph" w:styleId="Heading1">
    <w:name w:val="heading 1"/>
    <w:basedOn w:val="Normal"/>
    <w:next w:val="Normal"/>
    <w:link w:val="Heading1Char"/>
    <w:uiPriority w:val="9"/>
    <w:qFormat/>
    <w:rsid w:val="007D4DEA"/>
    <w:pPr>
      <w:keepNext/>
      <w:keepLines/>
      <w:spacing w:before="480"/>
      <w:outlineLvl w:val="0"/>
    </w:pPr>
    <w:rPr>
      <w:rFonts w:ascii="Calibri" w:eastAsia="Times New Roman" w:hAnsi="Calibri"/>
      <w:b/>
      <w:bCs/>
      <w:color w:val="345A8A"/>
      <w:sz w:val="32"/>
      <w:szCs w:val="32"/>
      <w:lang w:eastAsia="x-none"/>
    </w:rPr>
  </w:style>
  <w:style w:type="paragraph" w:styleId="Heading2">
    <w:name w:val="heading 2"/>
    <w:basedOn w:val="Normal"/>
    <w:next w:val="Normal"/>
    <w:link w:val="Heading2Char"/>
    <w:qFormat/>
    <w:rsid w:val="00FC19D4"/>
    <w:pPr>
      <w:keepNext/>
      <w:keepLines/>
      <w:spacing w:before="200" w:after="0"/>
      <w:outlineLvl w:val="1"/>
    </w:pPr>
    <w:rPr>
      <w:rFonts w:ascii="Calibri" w:eastAsia="Times New Roman" w:hAnsi="Calibri"/>
      <w:b/>
      <w:bCs/>
      <w:color w:val="4F81BD"/>
      <w:sz w:val="26"/>
      <w:szCs w:val="26"/>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4DEA"/>
    <w:pPr>
      <w:pBdr>
        <w:bottom w:val="single" w:sz="8" w:space="4" w:color="4F81BD"/>
      </w:pBdr>
      <w:spacing w:after="300"/>
      <w:contextualSpacing/>
    </w:pPr>
    <w:rPr>
      <w:rFonts w:ascii="Calibri" w:eastAsia="Times New Roman" w:hAnsi="Calibri"/>
      <w:color w:val="183A63"/>
      <w:spacing w:val="5"/>
      <w:kern w:val="28"/>
      <w:sz w:val="52"/>
      <w:szCs w:val="52"/>
      <w:lang w:eastAsia="x-none"/>
    </w:rPr>
  </w:style>
  <w:style w:type="character" w:customStyle="1" w:styleId="TitleChar">
    <w:name w:val="Title Char"/>
    <w:link w:val="Title"/>
    <w:uiPriority w:val="10"/>
    <w:rsid w:val="007D4DEA"/>
    <w:rPr>
      <w:rFonts w:ascii="Calibri" w:eastAsia="Times New Roman" w:hAnsi="Calibri" w:cs="Times New Roman"/>
      <w:color w:val="183A63"/>
      <w:spacing w:val="5"/>
      <w:kern w:val="28"/>
      <w:sz w:val="52"/>
      <w:szCs w:val="52"/>
      <w:lang w:val="en-AU"/>
    </w:rPr>
  </w:style>
  <w:style w:type="table" w:styleId="TableGrid">
    <w:name w:val="Table Grid"/>
    <w:basedOn w:val="TableNormal"/>
    <w:uiPriority w:val="59"/>
    <w:rsid w:val="007D4DE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7D4DEA"/>
    <w:rPr>
      <w:color w:val="0000FF"/>
      <w:u w:val="single"/>
    </w:rPr>
  </w:style>
  <w:style w:type="character" w:customStyle="1" w:styleId="Heading1Char">
    <w:name w:val="Heading 1 Char"/>
    <w:link w:val="Heading1"/>
    <w:uiPriority w:val="9"/>
    <w:rsid w:val="007D4DEA"/>
    <w:rPr>
      <w:rFonts w:ascii="Calibri" w:eastAsia="Times New Roman" w:hAnsi="Calibri" w:cs="Times New Roman"/>
      <w:b/>
      <w:bCs/>
      <w:color w:val="345A8A"/>
      <w:sz w:val="32"/>
      <w:szCs w:val="32"/>
      <w:lang w:val="en-AU"/>
    </w:rPr>
  </w:style>
  <w:style w:type="paragraph" w:styleId="Caption">
    <w:name w:val="caption"/>
    <w:basedOn w:val="Normal"/>
    <w:next w:val="Normal"/>
    <w:qFormat/>
    <w:rsid w:val="00E92BB1"/>
    <w:pPr>
      <w:spacing w:before="0" w:after="200"/>
    </w:pPr>
    <w:rPr>
      <w:b/>
      <w:bCs/>
      <w:color w:val="4F81BD"/>
      <w:sz w:val="18"/>
      <w:szCs w:val="18"/>
    </w:rPr>
  </w:style>
  <w:style w:type="character" w:customStyle="1" w:styleId="Heading2Char">
    <w:name w:val="Heading 2 Char"/>
    <w:link w:val="Heading2"/>
    <w:rsid w:val="00FC19D4"/>
    <w:rPr>
      <w:rFonts w:ascii="Calibri" w:eastAsia="Times New Roman" w:hAnsi="Calibri" w:cs="Times New Roman"/>
      <w:b/>
      <w:bCs/>
      <w:color w:val="4F81BD"/>
      <w:sz w:val="26"/>
      <w:szCs w:val="26"/>
      <w:lang w:val="en-AU"/>
    </w:rPr>
  </w:style>
  <w:style w:type="paragraph" w:customStyle="1" w:styleId="ColorfulList-Accent11">
    <w:name w:val="Colorful List - Accent 11"/>
    <w:basedOn w:val="Normal"/>
    <w:rsid w:val="00B26221"/>
    <w:pPr>
      <w:ind w:left="720"/>
      <w:contextualSpacing/>
    </w:pPr>
  </w:style>
  <w:style w:type="paragraph" w:styleId="Header">
    <w:name w:val="header"/>
    <w:basedOn w:val="Normal"/>
    <w:link w:val="HeaderChar"/>
    <w:rsid w:val="007904A1"/>
    <w:pPr>
      <w:tabs>
        <w:tab w:val="center" w:pos="4320"/>
        <w:tab w:val="right" w:pos="8640"/>
      </w:tabs>
      <w:spacing w:before="0" w:after="0"/>
    </w:pPr>
    <w:rPr>
      <w:sz w:val="20"/>
      <w:szCs w:val="20"/>
      <w:lang w:eastAsia="x-none"/>
    </w:rPr>
  </w:style>
  <w:style w:type="character" w:customStyle="1" w:styleId="HeaderChar">
    <w:name w:val="Header Char"/>
    <w:link w:val="Header"/>
    <w:rsid w:val="007904A1"/>
    <w:rPr>
      <w:lang w:val="en-AU"/>
    </w:rPr>
  </w:style>
  <w:style w:type="paragraph" w:styleId="Footer">
    <w:name w:val="footer"/>
    <w:basedOn w:val="Normal"/>
    <w:link w:val="FooterChar"/>
    <w:rsid w:val="007904A1"/>
    <w:pPr>
      <w:tabs>
        <w:tab w:val="center" w:pos="4320"/>
        <w:tab w:val="right" w:pos="8640"/>
      </w:tabs>
      <w:spacing w:before="0" w:after="0"/>
    </w:pPr>
    <w:rPr>
      <w:sz w:val="20"/>
      <w:szCs w:val="20"/>
      <w:lang w:eastAsia="x-none"/>
    </w:rPr>
  </w:style>
  <w:style w:type="character" w:customStyle="1" w:styleId="FooterChar">
    <w:name w:val="Footer Char"/>
    <w:link w:val="Footer"/>
    <w:rsid w:val="007904A1"/>
    <w:rPr>
      <w:lang w:val="en-AU"/>
    </w:rPr>
  </w:style>
  <w:style w:type="character" w:styleId="Emphasis">
    <w:name w:val="Emphasis"/>
    <w:basedOn w:val="DefaultParagraphFont"/>
    <w:qFormat/>
    <w:rsid w:val="00A75EE4"/>
    <w:rPr>
      <w:i/>
      <w:iCs/>
    </w:rPr>
  </w:style>
  <w:style w:type="table" w:customStyle="1" w:styleId="TableGrid0">
    <w:name w:val="TableGrid"/>
    <w:rsid w:val="00E612E9"/>
    <w:rPr>
      <w:rFonts w:ascii="Calibri" w:eastAsia="Times New Roman" w:hAnsi="Calibri"/>
      <w:sz w:val="22"/>
      <w:szCs w:val="22"/>
    </w:rPr>
    <w:tblPr>
      <w:tblCellMar>
        <w:top w:w="0" w:type="dxa"/>
        <w:left w:w="0" w:type="dxa"/>
        <w:bottom w:w="0" w:type="dxa"/>
        <w:right w:w="0" w:type="dxa"/>
      </w:tblCellMar>
    </w:tblPr>
  </w:style>
  <w:style w:type="paragraph" w:styleId="ListParagraph">
    <w:name w:val="List Paragraph"/>
    <w:basedOn w:val="Normal"/>
    <w:qFormat/>
    <w:rsid w:val="00B43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57122">
      <w:bodyDiv w:val="1"/>
      <w:marLeft w:val="0"/>
      <w:marRight w:val="0"/>
      <w:marTop w:val="0"/>
      <w:marBottom w:val="0"/>
      <w:divBdr>
        <w:top w:val="none" w:sz="0" w:space="0" w:color="auto"/>
        <w:left w:val="none" w:sz="0" w:space="0" w:color="auto"/>
        <w:bottom w:val="none" w:sz="0" w:space="0" w:color="auto"/>
        <w:right w:val="none" w:sz="0" w:space="0" w:color="auto"/>
      </w:divBdr>
    </w:div>
    <w:div w:id="246304650">
      <w:bodyDiv w:val="1"/>
      <w:marLeft w:val="0"/>
      <w:marRight w:val="0"/>
      <w:marTop w:val="0"/>
      <w:marBottom w:val="0"/>
      <w:divBdr>
        <w:top w:val="none" w:sz="0" w:space="0" w:color="auto"/>
        <w:left w:val="none" w:sz="0" w:space="0" w:color="auto"/>
        <w:bottom w:val="none" w:sz="0" w:space="0" w:color="auto"/>
        <w:right w:val="none" w:sz="0" w:space="0" w:color="auto"/>
      </w:divBdr>
    </w:div>
    <w:div w:id="900167285">
      <w:bodyDiv w:val="1"/>
      <w:marLeft w:val="0"/>
      <w:marRight w:val="0"/>
      <w:marTop w:val="0"/>
      <w:marBottom w:val="0"/>
      <w:divBdr>
        <w:top w:val="none" w:sz="0" w:space="0" w:color="auto"/>
        <w:left w:val="none" w:sz="0" w:space="0" w:color="auto"/>
        <w:bottom w:val="none" w:sz="0" w:space="0" w:color="auto"/>
        <w:right w:val="none" w:sz="0" w:space="0" w:color="auto"/>
      </w:divBdr>
    </w:div>
    <w:div w:id="910964076">
      <w:bodyDiv w:val="1"/>
      <w:marLeft w:val="0"/>
      <w:marRight w:val="0"/>
      <w:marTop w:val="0"/>
      <w:marBottom w:val="0"/>
      <w:divBdr>
        <w:top w:val="none" w:sz="0" w:space="0" w:color="auto"/>
        <w:left w:val="none" w:sz="0" w:space="0" w:color="auto"/>
        <w:bottom w:val="none" w:sz="0" w:space="0" w:color="auto"/>
        <w:right w:val="none" w:sz="0" w:space="0" w:color="auto"/>
      </w:divBdr>
    </w:div>
    <w:div w:id="1724017788">
      <w:bodyDiv w:val="1"/>
      <w:marLeft w:val="0"/>
      <w:marRight w:val="0"/>
      <w:marTop w:val="0"/>
      <w:marBottom w:val="0"/>
      <w:divBdr>
        <w:top w:val="none" w:sz="0" w:space="0" w:color="auto"/>
        <w:left w:val="none" w:sz="0" w:space="0" w:color="auto"/>
        <w:bottom w:val="none" w:sz="0" w:space="0" w:color="auto"/>
        <w:right w:val="none" w:sz="0" w:space="0" w:color="auto"/>
      </w:divBdr>
    </w:div>
    <w:div w:id="2002348253">
      <w:bodyDiv w:val="1"/>
      <w:marLeft w:val="0"/>
      <w:marRight w:val="0"/>
      <w:marTop w:val="0"/>
      <w:marBottom w:val="0"/>
      <w:divBdr>
        <w:top w:val="none" w:sz="0" w:space="0" w:color="auto"/>
        <w:left w:val="none" w:sz="0" w:space="0" w:color="auto"/>
        <w:bottom w:val="none" w:sz="0" w:space="0" w:color="auto"/>
        <w:right w:val="none" w:sz="0" w:space="0" w:color="auto"/>
      </w:divBdr>
    </w:div>
    <w:div w:id="2105150667">
      <w:bodyDiv w:val="1"/>
      <w:marLeft w:val="150"/>
      <w:marRight w:val="150"/>
      <w:marTop w:val="150"/>
      <w:marBottom w:val="450"/>
      <w:divBdr>
        <w:top w:val="none" w:sz="0" w:space="0" w:color="auto"/>
        <w:left w:val="none" w:sz="0" w:space="0" w:color="auto"/>
        <w:bottom w:val="none" w:sz="0" w:space="0" w:color="auto"/>
        <w:right w:val="none" w:sz="0" w:space="0" w:color="auto"/>
      </w:divBdr>
      <w:divsChild>
        <w:div w:id="37821765">
          <w:marLeft w:val="0"/>
          <w:marRight w:val="0"/>
          <w:marTop w:val="0"/>
          <w:marBottom w:val="0"/>
          <w:divBdr>
            <w:top w:val="none" w:sz="0" w:space="0" w:color="auto"/>
            <w:left w:val="none" w:sz="0" w:space="0" w:color="auto"/>
            <w:bottom w:val="none" w:sz="0" w:space="0" w:color="auto"/>
            <w:right w:val="none" w:sz="0" w:space="0" w:color="auto"/>
          </w:divBdr>
          <w:divsChild>
            <w:div w:id="863205181">
              <w:marLeft w:val="0"/>
              <w:marRight w:val="0"/>
              <w:marTop w:val="0"/>
              <w:marBottom w:val="0"/>
              <w:divBdr>
                <w:top w:val="none" w:sz="0" w:space="0" w:color="auto"/>
                <w:left w:val="none" w:sz="0" w:space="0" w:color="auto"/>
                <w:bottom w:val="none" w:sz="0" w:space="0" w:color="auto"/>
                <w:right w:val="none" w:sz="0" w:space="0" w:color="auto"/>
              </w:divBdr>
              <w:divsChild>
                <w:div w:id="1842889117">
                  <w:marLeft w:val="0"/>
                  <w:marRight w:val="0"/>
                  <w:marTop w:val="0"/>
                  <w:marBottom w:val="0"/>
                  <w:divBdr>
                    <w:top w:val="single" w:sz="6" w:space="8" w:color="BFBFBF"/>
                    <w:left w:val="single" w:sz="6" w:space="8" w:color="BFBFBF"/>
                    <w:bottom w:val="single" w:sz="6" w:space="8" w:color="BFBFBF"/>
                    <w:right w:val="single" w:sz="6" w:space="8" w:color="BFBFBF"/>
                  </w:divBdr>
                  <w:divsChild>
                    <w:div w:id="1198659929">
                      <w:marLeft w:val="0"/>
                      <w:marRight w:val="0"/>
                      <w:marTop w:val="0"/>
                      <w:marBottom w:val="0"/>
                      <w:divBdr>
                        <w:top w:val="none" w:sz="0" w:space="0" w:color="auto"/>
                        <w:left w:val="none" w:sz="0" w:space="0" w:color="auto"/>
                        <w:bottom w:val="none" w:sz="0" w:space="0" w:color="auto"/>
                        <w:right w:val="none" w:sz="0" w:space="0" w:color="auto"/>
                      </w:divBdr>
                      <w:divsChild>
                        <w:div w:id="17963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Kach15@student.bth.se"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5B140-E42D-5247-98EF-59B0B0495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6318</Words>
  <Characters>36016</Characters>
  <Application>Microsoft Macintosh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Manager/>
  <Company>Blekinge Institute of Technology</Company>
  <LinksUpToDate>false</LinksUpToDate>
  <CharactersWithSpaces>42250</CharactersWithSpaces>
  <SharedDoc>false</SharedDoc>
  <HyperlinkBase/>
  <HLinks>
    <vt:vector size="6" baseType="variant">
      <vt:variant>
        <vt:i4>7602200</vt:i4>
      </vt:variant>
      <vt:variant>
        <vt:i4>0</vt:i4>
      </vt:variant>
      <vt:variant>
        <vt:i4>0</vt:i4>
      </vt:variant>
      <vt:variant>
        <vt:i4>5</vt:i4>
      </vt:variant>
      <vt:variant>
        <vt:lpwstr>mailto:Kach15@student.bth.se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Darja Smite</dc:creator>
  <cp:keywords/>
  <dc:description/>
  <cp:lastModifiedBy>Apple</cp:lastModifiedBy>
  <cp:revision>3</cp:revision>
  <dcterms:created xsi:type="dcterms:W3CDTF">2015-12-06T18:03:00Z</dcterms:created>
  <dcterms:modified xsi:type="dcterms:W3CDTF">2015-12-06T19:13:00Z</dcterms:modified>
  <cp:category/>
</cp:coreProperties>
</file>