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C5A" w:rsidRDefault="003A7346">
      <w:pPr>
        <w:suppressAutoHyphens/>
        <w:spacing w:line="240" w:lineRule="atLeast"/>
        <w:jc w:val="both"/>
        <w:rPr>
          <w:spacing w:val="-3"/>
          <w:sz w:val="24"/>
          <w:szCs w:val="24"/>
        </w:rPr>
      </w:pPr>
      <w:bookmarkStart w:id="0" w:name="sagitec8"/>
      <w:r>
        <w:rPr>
          <w:spacing w:val="-3"/>
          <w:sz w:val="24"/>
          <w:szCs w:val="24"/>
        </w:rPr>
        <w:t>{CurrentDate}</w:t>
      </w:r>
      <w:bookmarkEnd w:id="0"/>
    </w:p>
    <w:p w:rsidR="003A7346" w:rsidRDefault="003A7346">
      <w:pPr>
        <w:suppressAutoHyphens/>
        <w:spacing w:line="240" w:lineRule="atLeast"/>
        <w:jc w:val="both"/>
        <w:rPr>
          <w:spacing w:val="-3"/>
          <w:sz w:val="24"/>
          <w:szCs w:val="24"/>
        </w:rPr>
      </w:pPr>
    </w:p>
    <w:p w:rsidR="003A7346" w:rsidRPr="004D7464" w:rsidRDefault="003D30F4">
      <w:pPr>
        <w:suppressAutoHyphens/>
        <w:spacing w:line="240" w:lineRule="atLeast"/>
        <w:jc w:val="both"/>
        <w:rPr>
          <w:rFonts w:ascii="Microsoft Sans Serif" w:hAnsi="Microsoft Sans Serif" w:cs="Microsoft Sans Serif"/>
          <w:spacing w:val="-3"/>
          <w:sz w:val="22"/>
          <w:szCs w:val="22"/>
        </w:rPr>
      </w:pPr>
      <w:bookmarkStart w:id="1" w:name="sagitec10"/>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stdMbrFullName</w:t>
      </w:r>
      <w:proofErr w:type="gramEnd"/>
      <w:r w:rsidRPr="004D7464">
        <w:rPr>
          <w:rFonts w:ascii="Microsoft Sans Serif" w:hAnsi="Microsoft Sans Serif" w:cs="Microsoft Sans Serif"/>
          <w:spacing w:val="-3"/>
          <w:sz w:val="22"/>
          <w:szCs w:val="22"/>
        </w:rPr>
        <w:t>}</w:t>
      </w:r>
      <w:bookmarkEnd w:id="1"/>
    </w:p>
    <w:p w:rsidR="003E4D54" w:rsidRPr="004D7464" w:rsidRDefault="003D30F4">
      <w:pPr>
        <w:suppressAutoHyphens/>
        <w:spacing w:line="240" w:lineRule="atLeast"/>
        <w:jc w:val="both"/>
        <w:rPr>
          <w:rFonts w:ascii="Microsoft Sans Serif" w:hAnsi="Microsoft Sans Serif" w:cs="Microsoft Sans Serif"/>
          <w:spacing w:val="-3"/>
          <w:sz w:val="22"/>
          <w:szCs w:val="22"/>
        </w:rPr>
      </w:pPr>
      <w:bookmarkStart w:id="2" w:name="sagitec11"/>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x</w:t>
      </w:r>
      <w:proofErr w:type="gramEnd"/>
      <w:r w:rsidRPr="004D7464">
        <w:rPr>
          <w:rFonts w:ascii="Microsoft Sans Serif" w:hAnsi="Microsoft Sans Serif" w:cs="Microsoft Sans Serif"/>
          <w:spacing w:val="-3"/>
          <w:sz w:val="22"/>
          <w:szCs w:val="22"/>
        </w:rPr>
        <w:t xml:space="preserve"> stdMbrAdrCorStreet1}</w:t>
      </w:r>
      <w:bookmarkEnd w:id="2"/>
    </w:p>
    <w:p w:rsidR="003A7346" w:rsidRPr="004D7464" w:rsidRDefault="003D30F4">
      <w:pPr>
        <w:suppressAutoHyphens/>
        <w:spacing w:line="240" w:lineRule="atLeast"/>
        <w:jc w:val="both"/>
        <w:rPr>
          <w:rFonts w:ascii="Microsoft Sans Serif" w:hAnsi="Microsoft Sans Serif" w:cs="Microsoft Sans Serif"/>
          <w:spacing w:val="-3"/>
          <w:sz w:val="22"/>
          <w:szCs w:val="22"/>
        </w:rPr>
      </w:pPr>
      <w:bookmarkStart w:id="3" w:name="sagitec12"/>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x</w:t>
      </w:r>
      <w:proofErr w:type="gramEnd"/>
      <w:r w:rsidRPr="004D7464">
        <w:rPr>
          <w:rFonts w:ascii="Microsoft Sans Serif" w:hAnsi="Microsoft Sans Serif" w:cs="Microsoft Sans Serif"/>
          <w:spacing w:val="-3"/>
          <w:sz w:val="22"/>
          <w:szCs w:val="22"/>
        </w:rPr>
        <w:t xml:space="preserve"> stdMbrAdrCorStreet2}</w:t>
      </w:r>
      <w:bookmarkEnd w:id="3"/>
    </w:p>
    <w:p w:rsidR="00CD7769" w:rsidRPr="004D7464" w:rsidRDefault="00CD7769" w:rsidP="00CD7769">
      <w:pPr>
        <w:widowControl/>
        <w:autoSpaceDE/>
        <w:autoSpaceDN/>
        <w:adjustRightInd/>
        <w:jc w:val="both"/>
        <w:rPr>
          <w:rFonts w:ascii="Microsoft Sans Serif" w:hAnsi="Microsoft Sans Serif" w:cs="Microsoft Sans Serif"/>
          <w:spacing w:val="-3"/>
          <w:sz w:val="22"/>
          <w:szCs w:val="22"/>
        </w:rPr>
      </w:pPr>
      <w:bookmarkStart w:id="4" w:name="s1"/>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x</w:t>
      </w:r>
      <w:proofErr w:type="gramEnd"/>
      <w:r w:rsidRPr="004D7464">
        <w:rPr>
          <w:rFonts w:ascii="Microsoft Sans Serif" w:hAnsi="Microsoft Sans Serif" w:cs="Microsoft Sans Serif"/>
          <w:spacing w:val="-3"/>
          <w:sz w:val="22"/>
          <w:szCs w:val="22"/>
        </w:rPr>
        <w:t xml:space="preserve"> if </w:t>
      </w:r>
      <w:proofErr w:type="spellStart"/>
      <w:r w:rsidRPr="004D7464">
        <w:rPr>
          <w:rFonts w:ascii="Microsoft Sans Serif" w:hAnsi="Microsoft Sans Serif" w:cs="Microsoft Sans Serif"/>
          <w:spacing w:val="-3"/>
          <w:sz w:val="22"/>
          <w:szCs w:val="22"/>
        </w:rPr>
        <w:t>stdIsUSA</w:t>
      </w:r>
      <w:proofErr w:type="spellEnd"/>
      <w:r w:rsidRPr="004D7464">
        <w:rPr>
          <w:rFonts w:ascii="Microsoft Sans Serif" w:hAnsi="Microsoft Sans Serif" w:cs="Microsoft Sans Serif"/>
          <w:spacing w:val="-3"/>
          <w:sz w:val="22"/>
          <w:szCs w:val="22"/>
        </w:rPr>
        <w:t xml:space="preserve"> = 1}</w:t>
      </w:r>
      <w:bookmarkEnd w:id="4"/>
    </w:p>
    <w:p w:rsidR="00CD7769" w:rsidRPr="004D7464" w:rsidRDefault="00CD7769" w:rsidP="00CD7769">
      <w:pPr>
        <w:widowControl/>
        <w:autoSpaceDE/>
        <w:autoSpaceDN/>
        <w:adjustRightInd/>
        <w:jc w:val="both"/>
        <w:rPr>
          <w:rFonts w:ascii="Microsoft Sans Serif" w:hAnsi="Microsoft Sans Serif" w:cs="Microsoft Sans Serif"/>
          <w:spacing w:val="-3"/>
          <w:sz w:val="22"/>
          <w:szCs w:val="22"/>
        </w:rPr>
      </w:pPr>
      <w:bookmarkStart w:id="5" w:name="s2"/>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x</w:t>
      </w:r>
      <w:proofErr w:type="gramEnd"/>
      <w:r w:rsidRPr="004D7464">
        <w:rPr>
          <w:rFonts w:ascii="Microsoft Sans Serif" w:hAnsi="Microsoft Sans Serif" w:cs="Microsoft Sans Serif"/>
          <w:spacing w:val="-3"/>
          <w:sz w:val="22"/>
          <w:szCs w:val="22"/>
        </w:rPr>
        <w:t xml:space="preserve"> </w:t>
      </w:r>
      <w:proofErr w:type="spellStart"/>
      <w:r w:rsidRPr="004D7464">
        <w:rPr>
          <w:rFonts w:ascii="Microsoft Sans Serif" w:hAnsi="Microsoft Sans Serif" w:cs="Microsoft Sans Serif"/>
          <w:spacing w:val="-3"/>
          <w:sz w:val="22"/>
          <w:szCs w:val="22"/>
        </w:rPr>
        <w:t>stdDomesticStateInternationalCountry</w:t>
      </w:r>
      <w:proofErr w:type="spellEnd"/>
      <w:r w:rsidRPr="004D7464">
        <w:rPr>
          <w:rFonts w:ascii="Microsoft Sans Serif" w:hAnsi="Microsoft Sans Serif" w:cs="Microsoft Sans Serif"/>
          <w:spacing w:val="-3"/>
          <w:sz w:val="22"/>
          <w:szCs w:val="22"/>
        </w:rPr>
        <w:t>}</w:t>
      </w:r>
      <w:bookmarkEnd w:id="5"/>
    </w:p>
    <w:p w:rsidR="00CD7769" w:rsidRPr="004D7464" w:rsidRDefault="00CD7769" w:rsidP="00CD7769">
      <w:pPr>
        <w:widowControl/>
        <w:autoSpaceDE/>
        <w:autoSpaceDN/>
        <w:adjustRightInd/>
        <w:jc w:val="both"/>
        <w:rPr>
          <w:rFonts w:ascii="Microsoft Sans Serif" w:hAnsi="Microsoft Sans Serif" w:cs="Microsoft Sans Serif"/>
          <w:spacing w:val="-3"/>
          <w:sz w:val="22"/>
          <w:szCs w:val="22"/>
        </w:rPr>
      </w:pPr>
      <w:bookmarkStart w:id="6" w:name="s3"/>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x</w:t>
      </w:r>
      <w:proofErr w:type="gramEnd"/>
      <w:r w:rsidRPr="004D7464">
        <w:rPr>
          <w:rFonts w:ascii="Microsoft Sans Serif" w:hAnsi="Microsoft Sans Serif" w:cs="Microsoft Sans Serif"/>
          <w:spacing w:val="-3"/>
          <w:sz w:val="22"/>
          <w:szCs w:val="22"/>
        </w:rPr>
        <w:t xml:space="preserve"> else}</w:t>
      </w:r>
      <w:bookmarkEnd w:id="6"/>
    </w:p>
    <w:p w:rsidR="00CD7769" w:rsidRPr="004D7464" w:rsidRDefault="00CD7769" w:rsidP="00CD7769">
      <w:pPr>
        <w:widowControl/>
        <w:autoSpaceDE/>
        <w:autoSpaceDN/>
        <w:adjustRightInd/>
        <w:jc w:val="both"/>
        <w:rPr>
          <w:rFonts w:ascii="Microsoft Sans Serif" w:hAnsi="Microsoft Sans Serif" w:cs="Microsoft Sans Serif"/>
          <w:spacing w:val="-3"/>
          <w:sz w:val="22"/>
          <w:szCs w:val="22"/>
        </w:rPr>
      </w:pPr>
      <w:bookmarkStart w:id="7" w:name="s4"/>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x</w:t>
      </w:r>
      <w:proofErr w:type="gramEnd"/>
      <w:r w:rsidRPr="004D7464">
        <w:rPr>
          <w:rFonts w:ascii="Microsoft Sans Serif" w:hAnsi="Microsoft Sans Serif" w:cs="Microsoft Sans Serif"/>
          <w:spacing w:val="-3"/>
          <w:sz w:val="22"/>
          <w:szCs w:val="22"/>
        </w:rPr>
        <w:t xml:space="preserve"> </w:t>
      </w:r>
      <w:proofErr w:type="spellStart"/>
      <w:r w:rsidRPr="004D7464">
        <w:rPr>
          <w:rFonts w:ascii="Microsoft Sans Serif" w:hAnsi="Microsoft Sans Serif" w:cs="Microsoft Sans Serif"/>
          <w:spacing w:val="-3"/>
          <w:sz w:val="22"/>
          <w:szCs w:val="22"/>
        </w:rPr>
        <w:t>stdDomesticStateInternationalCountry</w:t>
      </w:r>
      <w:proofErr w:type="spellEnd"/>
      <w:r w:rsidRPr="004D7464">
        <w:rPr>
          <w:rFonts w:ascii="Microsoft Sans Serif" w:hAnsi="Microsoft Sans Serif" w:cs="Microsoft Sans Serif"/>
          <w:spacing w:val="-3"/>
          <w:sz w:val="22"/>
          <w:szCs w:val="22"/>
        </w:rPr>
        <w:t>}</w:t>
      </w:r>
      <w:bookmarkEnd w:id="7"/>
    </w:p>
    <w:p w:rsidR="00CD7769" w:rsidRPr="004D7464" w:rsidRDefault="00CD7769" w:rsidP="00CD7769">
      <w:pPr>
        <w:widowControl/>
        <w:autoSpaceDE/>
        <w:autoSpaceDN/>
        <w:adjustRightInd/>
        <w:jc w:val="both"/>
        <w:rPr>
          <w:rFonts w:ascii="Microsoft Sans Serif" w:hAnsi="Microsoft Sans Serif" w:cs="Microsoft Sans Serif"/>
          <w:spacing w:val="-3"/>
          <w:sz w:val="22"/>
          <w:szCs w:val="22"/>
        </w:rPr>
      </w:pPr>
      <w:bookmarkStart w:id="8" w:name="s5"/>
      <w:r w:rsidRPr="004D7464">
        <w:rPr>
          <w:rFonts w:ascii="Microsoft Sans Serif" w:hAnsi="Microsoft Sans Serif" w:cs="Microsoft Sans Serif"/>
          <w:spacing w:val="-3"/>
          <w:sz w:val="22"/>
          <w:szCs w:val="22"/>
        </w:rPr>
        <w:t>{</w:t>
      </w:r>
      <w:proofErr w:type="gramStart"/>
      <w:r w:rsidRPr="004D7464">
        <w:rPr>
          <w:rFonts w:ascii="Microsoft Sans Serif" w:hAnsi="Microsoft Sans Serif" w:cs="Microsoft Sans Serif"/>
          <w:spacing w:val="-3"/>
          <w:sz w:val="22"/>
          <w:szCs w:val="22"/>
        </w:rPr>
        <w:t>x</w:t>
      </w:r>
      <w:proofErr w:type="gramEnd"/>
      <w:r w:rsidRPr="004D7464">
        <w:rPr>
          <w:rFonts w:ascii="Microsoft Sans Serif" w:hAnsi="Microsoft Sans Serif" w:cs="Microsoft Sans Serif"/>
          <w:spacing w:val="-3"/>
          <w:sz w:val="22"/>
          <w:szCs w:val="22"/>
        </w:rPr>
        <w:t xml:space="preserve"> </w:t>
      </w:r>
      <w:proofErr w:type="spellStart"/>
      <w:r w:rsidRPr="004D7464">
        <w:rPr>
          <w:rFonts w:ascii="Microsoft Sans Serif" w:hAnsi="Microsoft Sans Serif" w:cs="Microsoft Sans Serif"/>
          <w:spacing w:val="-3"/>
          <w:sz w:val="22"/>
          <w:szCs w:val="22"/>
        </w:rPr>
        <w:t>stdMbrAdrCountryDesc</w:t>
      </w:r>
      <w:proofErr w:type="spellEnd"/>
      <w:r w:rsidRPr="004D7464">
        <w:rPr>
          <w:rFonts w:ascii="Microsoft Sans Serif" w:hAnsi="Microsoft Sans Serif" w:cs="Microsoft Sans Serif"/>
          <w:spacing w:val="-3"/>
          <w:sz w:val="22"/>
          <w:szCs w:val="22"/>
        </w:rPr>
        <w:t>}</w:t>
      </w:r>
      <w:bookmarkEnd w:id="8"/>
    </w:p>
    <w:p w:rsidR="00CD7769" w:rsidRPr="004D7464" w:rsidRDefault="00CD7769" w:rsidP="00CD7769">
      <w:pPr>
        <w:widowControl/>
        <w:autoSpaceDE/>
        <w:autoSpaceDN/>
        <w:adjustRightInd/>
        <w:jc w:val="both"/>
        <w:rPr>
          <w:rFonts w:ascii="Microsoft Sans Serif" w:hAnsi="Microsoft Sans Serif" w:cs="Microsoft Sans Serif"/>
          <w:spacing w:val="-3"/>
          <w:sz w:val="22"/>
          <w:szCs w:val="22"/>
        </w:rPr>
      </w:pPr>
      <w:bookmarkStart w:id="9" w:name="s6"/>
      <w:r w:rsidRPr="004D7464">
        <w:rPr>
          <w:rFonts w:ascii="Microsoft Sans Serif" w:hAnsi="Microsoft Sans Serif" w:cs="Microsoft Sans Serif"/>
          <w:spacing w:val="-3"/>
          <w:sz w:val="22"/>
          <w:szCs w:val="22"/>
        </w:rPr>
        <w:t>{</w:t>
      </w:r>
      <w:proofErr w:type="spellStart"/>
      <w:proofErr w:type="gramStart"/>
      <w:r w:rsidRPr="004D7464">
        <w:rPr>
          <w:rFonts w:ascii="Microsoft Sans Serif" w:hAnsi="Microsoft Sans Serif" w:cs="Microsoft Sans Serif"/>
          <w:spacing w:val="-3"/>
          <w:sz w:val="22"/>
          <w:szCs w:val="22"/>
        </w:rPr>
        <w:t>endif</w:t>
      </w:r>
      <w:proofErr w:type="spellEnd"/>
      <w:proofErr w:type="gramEnd"/>
      <w:r w:rsidRPr="004D7464">
        <w:rPr>
          <w:rFonts w:ascii="Microsoft Sans Serif" w:hAnsi="Microsoft Sans Serif" w:cs="Microsoft Sans Serif"/>
          <w:spacing w:val="-3"/>
          <w:sz w:val="22"/>
          <w:szCs w:val="22"/>
        </w:rPr>
        <w:t>}</w:t>
      </w:r>
      <w:bookmarkEnd w:id="9"/>
    </w:p>
    <w:p w:rsidR="003A7346" w:rsidRDefault="003A7346">
      <w:pPr>
        <w:suppressAutoHyphens/>
        <w:spacing w:line="240" w:lineRule="atLeast"/>
        <w:jc w:val="both"/>
        <w:rPr>
          <w:spacing w:val="-3"/>
          <w:sz w:val="24"/>
          <w:szCs w:val="24"/>
        </w:rPr>
      </w:pPr>
    </w:p>
    <w:p w:rsidR="003A7346" w:rsidRDefault="003A7346">
      <w:pPr>
        <w:suppressAutoHyphens/>
        <w:spacing w:line="240" w:lineRule="atLeast"/>
        <w:jc w:val="both"/>
        <w:rPr>
          <w:spacing w:val="-3"/>
          <w:sz w:val="24"/>
          <w:szCs w:val="24"/>
        </w:rPr>
      </w:pPr>
    </w:p>
    <w:p w:rsidR="00A55C5A" w:rsidRPr="009B0E68" w:rsidRDefault="00D308B3" w:rsidP="009B0E68">
      <w:pPr>
        <w:pStyle w:val="Heading1"/>
        <w:rPr>
          <w:rFonts w:ascii="Times New Roman" w:hAnsi="Times New Roman"/>
        </w:rPr>
      </w:pPr>
      <w:r>
        <w:rPr>
          <w:rFonts w:ascii="Times New Roman" w:hAnsi="Times New Roman"/>
        </w:rPr>
        <w:t xml:space="preserve">RE: </w:t>
      </w:r>
      <w:bookmarkStart w:id="10" w:name="sagitec19"/>
      <w:r>
        <w:rPr>
          <w:rFonts w:ascii="Times New Roman" w:hAnsi="Times New Roman"/>
        </w:rPr>
        <w:t>{PlanName}</w:t>
      </w:r>
      <w:bookmarkEnd w:id="10"/>
      <w:r w:rsidR="00482AE9">
        <w:rPr>
          <w:rFonts w:ascii="Times New Roman" w:hAnsi="Times New Roman"/>
        </w:rPr>
        <w:t xml:space="preserve"> -Outstanding check</w:t>
      </w:r>
    </w:p>
    <w:p w:rsidR="00A55C5A" w:rsidRPr="009B0E68" w:rsidRDefault="00A55C5A" w:rsidP="009B0E68">
      <w:pPr>
        <w:jc w:val="both"/>
        <w:rPr>
          <w:rFonts w:ascii="Times New Roman" w:hAnsi="Times New Roman"/>
          <w:spacing w:val="-3"/>
          <w:sz w:val="24"/>
          <w:szCs w:val="24"/>
        </w:rPr>
      </w:pPr>
      <w:r w:rsidRPr="009B0E68">
        <w:rPr>
          <w:rFonts w:ascii="Times New Roman" w:hAnsi="Times New Roman"/>
        </w:rPr>
        <w:tab/>
      </w:r>
    </w:p>
    <w:p w:rsidR="00A55C5A" w:rsidRPr="009B0E68" w:rsidRDefault="003D30F4" w:rsidP="009B0E68">
      <w:pPr>
        <w:suppressAutoHyphens/>
        <w:spacing w:line="240" w:lineRule="atLeast"/>
        <w:jc w:val="both"/>
        <w:rPr>
          <w:rFonts w:ascii="Times New Roman" w:hAnsi="Times New Roman"/>
          <w:spacing w:val="-3"/>
          <w:sz w:val="24"/>
          <w:szCs w:val="24"/>
        </w:rPr>
      </w:pPr>
      <w:r>
        <w:rPr>
          <w:rFonts w:ascii="Times New Roman" w:hAnsi="Times New Roman"/>
          <w:spacing w:val="-3"/>
          <w:sz w:val="24"/>
          <w:szCs w:val="24"/>
        </w:rPr>
        <w:t xml:space="preserve">Dear </w:t>
      </w:r>
      <w:bookmarkStart w:id="11" w:name="sagitec16"/>
      <w:r>
        <w:rPr>
          <w:rFonts w:ascii="Times New Roman" w:hAnsi="Times New Roman"/>
          <w:spacing w:val="-3"/>
          <w:sz w:val="24"/>
          <w:szCs w:val="24"/>
        </w:rPr>
        <w:t>{stdTitle}</w:t>
      </w:r>
      <w:bookmarkEnd w:id="11"/>
      <w:r>
        <w:rPr>
          <w:rFonts w:ascii="Times New Roman" w:hAnsi="Times New Roman"/>
          <w:spacing w:val="-3"/>
          <w:sz w:val="24"/>
          <w:szCs w:val="24"/>
        </w:rPr>
        <w:t xml:space="preserve"> </w:t>
      </w:r>
      <w:bookmarkStart w:id="12" w:name="sagitec17"/>
      <w:r>
        <w:rPr>
          <w:rFonts w:ascii="Times New Roman" w:hAnsi="Times New Roman"/>
          <w:spacing w:val="-3"/>
          <w:sz w:val="24"/>
          <w:szCs w:val="24"/>
        </w:rPr>
        <w:t>{stdMbrLastName}</w:t>
      </w:r>
      <w:bookmarkEnd w:id="12"/>
      <w:r>
        <w:rPr>
          <w:rFonts w:ascii="Times New Roman" w:hAnsi="Times New Roman"/>
          <w:spacing w:val="-3"/>
          <w:sz w:val="24"/>
          <w:szCs w:val="24"/>
        </w:rPr>
        <w:t>:</w:t>
      </w:r>
    </w:p>
    <w:p w:rsidR="00A55C5A" w:rsidRPr="009B0E68" w:rsidRDefault="00A55C5A" w:rsidP="009B0E68">
      <w:pPr>
        <w:suppressAutoHyphens/>
        <w:spacing w:line="240" w:lineRule="atLeast"/>
        <w:jc w:val="both"/>
        <w:rPr>
          <w:rFonts w:ascii="Times New Roman" w:hAnsi="Times New Roman"/>
          <w:spacing w:val="-3"/>
          <w:sz w:val="24"/>
          <w:szCs w:val="24"/>
        </w:rPr>
      </w:pPr>
    </w:p>
    <w:p w:rsidR="003E0EAD" w:rsidRPr="003E0EAD" w:rsidRDefault="003E0EAD" w:rsidP="003E0EAD">
      <w:pPr>
        <w:suppressAutoHyphens/>
        <w:spacing w:line="240" w:lineRule="atLeast"/>
        <w:jc w:val="both"/>
        <w:rPr>
          <w:rFonts w:ascii="Times New Roman" w:hAnsi="Times New Roman"/>
          <w:spacing w:val="-3"/>
          <w:sz w:val="24"/>
          <w:szCs w:val="24"/>
        </w:rPr>
      </w:pPr>
      <w:r w:rsidRPr="003E0EAD">
        <w:rPr>
          <w:rFonts w:ascii="Times New Roman" w:hAnsi="Times New Roman"/>
          <w:spacing w:val="-3"/>
          <w:sz w:val="24"/>
          <w:szCs w:val="24"/>
        </w:rPr>
        <w:t xml:space="preserve">This letter is in regards to a check/s issued to you on </w:t>
      </w:r>
      <w:bookmarkStart w:id="13" w:name="sagitec9"/>
      <w:r w:rsidR="00BF0322">
        <w:rPr>
          <w:rFonts w:ascii="Times New Roman" w:hAnsi="Times New Roman"/>
          <w:spacing w:val="-3"/>
          <w:sz w:val="24"/>
          <w:szCs w:val="24"/>
        </w:rPr>
        <w:t>{CheckDate}</w:t>
      </w:r>
      <w:bookmarkEnd w:id="13"/>
      <w:r w:rsidRPr="003E0EAD">
        <w:rPr>
          <w:rFonts w:ascii="Times New Roman" w:hAnsi="Times New Roman"/>
          <w:spacing w:val="-3"/>
          <w:sz w:val="24"/>
          <w:szCs w:val="24"/>
        </w:rPr>
        <w:t xml:space="preserve">.  We have reviewed our records and have found that this/these check/s was/were not cashed by you or your financial institution to date.  We have placed a stop payment/s on the original check/s </w:t>
      </w:r>
      <w:bookmarkStart w:id="14" w:name="sagitec18"/>
      <w:r w:rsidR="0018347C">
        <w:rPr>
          <w:rFonts w:ascii="Times New Roman" w:hAnsi="Times New Roman"/>
          <w:spacing w:val="-3"/>
          <w:sz w:val="24"/>
          <w:szCs w:val="24"/>
        </w:rPr>
        <w:t>{CheckNumber}</w:t>
      </w:r>
      <w:bookmarkEnd w:id="14"/>
      <w:r w:rsidRPr="003E0EAD">
        <w:rPr>
          <w:rFonts w:ascii="Times New Roman" w:hAnsi="Times New Roman"/>
          <w:spacing w:val="-3"/>
          <w:sz w:val="24"/>
          <w:szCs w:val="24"/>
        </w:rPr>
        <w:t xml:space="preserve"> since the check/s is/are now stale dated (A check that has not been cashed within 90 days of the date of issue is considered stale dated.). Checks outstanding for over 90 days are considered vo</w:t>
      </w:r>
      <w:bookmarkStart w:id="15" w:name="_GoBack"/>
      <w:bookmarkEnd w:id="15"/>
      <w:r w:rsidRPr="003E0EAD">
        <w:rPr>
          <w:rFonts w:ascii="Times New Roman" w:hAnsi="Times New Roman"/>
          <w:spacing w:val="-3"/>
          <w:sz w:val="24"/>
          <w:szCs w:val="24"/>
        </w:rPr>
        <w:t>id and will not be honored by the bank when presented for payment.</w:t>
      </w:r>
    </w:p>
    <w:p w:rsidR="003E0EAD" w:rsidRPr="003E0EAD" w:rsidRDefault="003E0EAD" w:rsidP="003E0EAD">
      <w:pPr>
        <w:suppressAutoHyphens/>
        <w:spacing w:line="240" w:lineRule="atLeast"/>
        <w:jc w:val="both"/>
        <w:rPr>
          <w:rFonts w:ascii="Times New Roman" w:hAnsi="Times New Roman"/>
          <w:spacing w:val="-3"/>
          <w:sz w:val="24"/>
          <w:szCs w:val="24"/>
        </w:rPr>
      </w:pPr>
    </w:p>
    <w:p w:rsidR="003E0EAD" w:rsidRPr="003E0EAD" w:rsidRDefault="003E0EAD" w:rsidP="003E0EAD">
      <w:pPr>
        <w:suppressAutoHyphens/>
        <w:spacing w:line="240" w:lineRule="atLeast"/>
        <w:jc w:val="both"/>
        <w:rPr>
          <w:rFonts w:ascii="Times New Roman" w:hAnsi="Times New Roman"/>
          <w:spacing w:val="-3"/>
          <w:sz w:val="24"/>
          <w:szCs w:val="24"/>
        </w:rPr>
      </w:pPr>
      <w:r w:rsidRPr="003E0EAD">
        <w:rPr>
          <w:rFonts w:ascii="Times New Roman" w:hAnsi="Times New Roman"/>
          <w:spacing w:val="-3"/>
          <w:sz w:val="24"/>
          <w:szCs w:val="24"/>
        </w:rPr>
        <w:t>We have reissued a new check/s in replacement of the original check/s.  Please deposit this/these check/s at your earliest convenience.</w:t>
      </w:r>
    </w:p>
    <w:p w:rsidR="003E0EAD" w:rsidRPr="003E0EAD" w:rsidRDefault="003E0EAD" w:rsidP="003E0EAD">
      <w:pPr>
        <w:suppressAutoHyphens/>
        <w:spacing w:line="240" w:lineRule="atLeast"/>
        <w:jc w:val="both"/>
        <w:rPr>
          <w:rFonts w:ascii="Times New Roman" w:hAnsi="Times New Roman"/>
          <w:spacing w:val="-3"/>
          <w:sz w:val="24"/>
          <w:szCs w:val="24"/>
        </w:rPr>
      </w:pPr>
    </w:p>
    <w:p w:rsidR="003E0EAD" w:rsidRPr="003E0EAD" w:rsidRDefault="003E0EAD" w:rsidP="003E0EAD">
      <w:pPr>
        <w:suppressAutoHyphens/>
        <w:spacing w:line="240" w:lineRule="atLeast"/>
        <w:jc w:val="both"/>
        <w:rPr>
          <w:rFonts w:ascii="Times New Roman" w:hAnsi="Times New Roman"/>
          <w:spacing w:val="-3"/>
          <w:sz w:val="24"/>
          <w:szCs w:val="24"/>
        </w:rPr>
      </w:pPr>
      <w:r w:rsidRPr="003E0EAD">
        <w:rPr>
          <w:rFonts w:ascii="Times New Roman" w:hAnsi="Times New Roman"/>
          <w:spacing w:val="-3"/>
          <w:sz w:val="24"/>
          <w:szCs w:val="24"/>
        </w:rPr>
        <w:t xml:space="preserve">Please return any stale dated checks to our office. </w:t>
      </w:r>
    </w:p>
    <w:p w:rsidR="00A55C5A" w:rsidRPr="009B0E68" w:rsidRDefault="00A55C5A" w:rsidP="009B0E68">
      <w:pPr>
        <w:suppressAutoHyphens/>
        <w:spacing w:line="240" w:lineRule="atLeast"/>
        <w:jc w:val="both"/>
        <w:rPr>
          <w:rFonts w:ascii="Times New Roman" w:hAnsi="Times New Roman"/>
          <w:spacing w:val="-3"/>
          <w:sz w:val="24"/>
          <w:szCs w:val="24"/>
        </w:rPr>
      </w:pPr>
    </w:p>
    <w:p w:rsidR="00A55C5A" w:rsidRPr="009B0E68" w:rsidRDefault="00A55C5A" w:rsidP="009B0E68">
      <w:pPr>
        <w:suppressAutoHyphens/>
        <w:spacing w:line="240" w:lineRule="atLeast"/>
        <w:jc w:val="both"/>
        <w:rPr>
          <w:rFonts w:ascii="Times New Roman" w:hAnsi="Times New Roman"/>
          <w:spacing w:val="-3"/>
          <w:sz w:val="24"/>
          <w:szCs w:val="24"/>
        </w:rPr>
      </w:pPr>
      <w:r w:rsidRPr="009B0E68">
        <w:rPr>
          <w:rFonts w:ascii="Times New Roman" w:hAnsi="Times New Roman"/>
          <w:spacing w:val="-3"/>
          <w:sz w:val="24"/>
          <w:szCs w:val="24"/>
        </w:rPr>
        <w:t>Sincerely,</w:t>
      </w:r>
    </w:p>
    <w:p w:rsidR="00A55C5A" w:rsidRPr="009B0E68" w:rsidRDefault="00A55C5A" w:rsidP="009B0E68">
      <w:pPr>
        <w:suppressAutoHyphens/>
        <w:spacing w:line="240" w:lineRule="atLeast"/>
        <w:jc w:val="both"/>
        <w:rPr>
          <w:rFonts w:ascii="Times New Roman" w:hAnsi="Times New Roman"/>
          <w:spacing w:val="-3"/>
          <w:sz w:val="24"/>
          <w:szCs w:val="24"/>
        </w:rPr>
      </w:pPr>
    </w:p>
    <w:p w:rsidR="00A55C5A" w:rsidRPr="009B0E68" w:rsidRDefault="00A55C5A" w:rsidP="009B0E68">
      <w:pPr>
        <w:suppressAutoHyphens/>
        <w:spacing w:line="240" w:lineRule="atLeast"/>
        <w:jc w:val="both"/>
        <w:rPr>
          <w:rFonts w:ascii="Times New Roman" w:hAnsi="Times New Roman"/>
          <w:spacing w:val="-3"/>
          <w:sz w:val="24"/>
          <w:szCs w:val="24"/>
        </w:rPr>
      </w:pPr>
    </w:p>
    <w:p w:rsidR="00A55C5A" w:rsidRPr="009B0E68" w:rsidRDefault="00AC32C2" w:rsidP="009B0E68">
      <w:pPr>
        <w:suppressAutoHyphens/>
        <w:spacing w:line="240" w:lineRule="atLeast"/>
        <w:jc w:val="both"/>
        <w:rPr>
          <w:rFonts w:ascii="Times New Roman" w:hAnsi="Times New Roman"/>
          <w:spacing w:val="-3"/>
          <w:sz w:val="24"/>
          <w:szCs w:val="24"/>
        </w:rPr>
      </w:pPr>
      <w:bookmarkStart w:id="16" w:name="sagitec22"/>
      <w:r>
        <w:rPr>
          <w:rFonts w:ascii="Times New Roman" w:hAnsi="Times New Roman"/>
          <w:spacing w:val="-3"/>
          <w:sz w:val="24"/>
          <w:szCs w:val="24"/>
        </w:rPr>
        <w:t>{</w:t>
      </w:r>
      <w:proofErr w:type="spellStart"/>
      <w:proofErr w:type="gramStart"/>
      <w:r>
        <w:rPr>
          <w:rFonts w:ascii="Times New Roman" w:hAnsi="Times New Roman"/>
          <w:spacing w:val="-3"/>
          <w:sz w:val="24"/>
          <w:szCs w:val="24"/>
        </w:rPr>
        <w:t>stdLoggedInUserFullName</w:t>
      </w:r>
      <w:proofErr w:type="spellEnd"/>
      <w:proofErr w:type="gramEnd"/>
      <w:r>
        <w:rPr>
          <w:rFonts w:ascii="Times New Roman" w:hAnsi="Times New Roman"/>
          <w:spacing w:val="-3"/>
          <w:sz w:val="24"/>
          <w:szCs w:val="24"/>
        </w:rPr>
        <w:t>}</w:t>
      </w:r>
      <w:bookmarkEnd w:id="16"/>
    </w:p>
    <w:p w:rsidR="009B0E68" w:rsidRPr="002C583F" w:rsidRDefault="009B0E68" w:rsidP="009B0E68">
      <w:pPr>
        <w:suppressAutoHyphens/>
        <w:spacing w:line="240" w:lineRule="atLeast"/>
        <w:jc w:val="both"/>
        <w:rPr>
          <w:rFonts w:ascii="Times New Roman" w:hAnsi="Times New Roman"/>
          <w:spacing w:val="-3"/>
          <w:sz w:val="24"/>
          <w:szCs w:val="24"/>
        </w:rPr>
      </w:pPr>
      <w:r w:rsidRPr="002C583F">
        <w:rPr>
          <w:rFonts w:ascii="Times New Roman" w:hAnsi="Times New Roman"/>
          <w:spacing w:val="-3"/>
          <w:sz w:val="24"/>
          <w:szCs w:val="24"/>
        </w:rPr>
        <w:t>Pension Adjuster</w:t>
      </w:r>
    </w:p>
    <w:p w:rsidR="004F16BB" w:rsidRPr="009B0E68" w:rsidRDefault="009B0E68" w:rsidP="009B0E68">
      <w:pPr>
        <w:suppressAutoHyphens/>
        <w:spacing w:line="240" w:lineRule="atLeast"/>
        <w:jc w:val="both"/>
        <w:rPr>
          <w:rFonts w:ascii="Times New Roman" w:hAnsi="Times New Roman"/>
          <w:spacing w:val="-3"/>
          <w:sz w:val="24"/>
          <w:szCs w:val="24"/>
        </w:rPr>
      </w:pPr>
      <w:r w:rsidRPr="002C583F">
        <w:rPr>
          <w:rFonts w:ascii="Times New Roman" w:hAnsi="Times New Roman"/>
          <w:spacing w:val="-3"/>
          <w:sz w:val="24"/>
          <w:szCs w:val="24"/>
        </w:rPr>
        <w:t>Retirement Benefits</w:t>
      </w:r>
    </w:p>
    <w:p w:rsidR="00A55C5A" w:rsidRPr="009B0E68" w:rsidRDefault="00A55C5A" w:rsidP="009B0E68">
      <w:pPr>
        <w:suppressAutoHyphens/>
        <w:spacing w:line="240" w:lineRule="atLeast"/>
        <w:jc w:val="both"/>
        <w:rPr>
          <w:rFonts w:ascii="Times New Roman" w:hAnsi="Times New Roman"/>
          <w:spacing w:val="-3"/>
          <w:sz w:val="24"/>
          <w:szCs w:val="24"/>
        </w:rPr>
      </w:pPr>
    </w:p>
    <w:sectPr w:rsidR="00A55C5A" w:rsidRPr="009B0E68" w:rsidSect="004D7464">
      <w:headerReference w:type="default" r:id="rId10"/>
      <w:footerReference w:type="default" r:id="rId11"/>
      <w:endnotePr>
        <w:numFmt w:val="decimal"/>
      </w:endnotePr>
      <w:pgSz w:w="12240" w:h="15840" w:code="1"/>
      <w:pgMar w:top="2592" w:right="1440" w:bottom="864" w:left="1440" w:header="547" w:footer="288"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F1" w:rsidRDefault="00ED2BF1">
      <w:pPr>
        <w:spacing w:line="20" w:lineRule="exact"/>
        <w:rPr>
          <w:szCs w:val="24"/>
        </w:rPr>
      </w:pPr>
    </w:p>
  </w:endnote>
  <w:endnote w:type="continuationSeparator" w:id="0">
    <w:p w:rsidR="00ED2BF1" w:rsidRDefault="00ED2BF1">
      <w:r>
        <w:rPr>
          <w:szCs w:val="24"/>
        </w:rPr>
        <w:t xml:space="preserve"> </w:t>
      </w:r>
    </w:p>
  </w:endnote>
  <w:endnote w:type="continuationNotice" w:id="1">
    <w:p w:rsidR="00ED2BF1" w:rsidRDefault="00ED2BF1">
      <w:r>
        <w:rPr>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FD9" w:rsidRDefault="00FA25AF" w:rsidP="00FA25AF">
    <w:pPr>
      <w:pStyle w:val="Footer"/>
      <w:ind w:left="-720"/>
      <w:jc w:val="center"/>
      <w:rPr>
        <w:rFonts w:ascii="BC C39 3 to 1 Narrow" w:hAnsi="BC C39 3 to 1 Narrow"/>
        <w:sz w:val="48"/>
        <w:szCs w:val="48"/>
      </w:rPr>
    </w:pPr>
    <w:r>
      <w:rPr>
        <w:rFonts w:ascii="BC C39 3 to 1 Narrow" w:hAnsi="BC C39 3 to 1 Narrow"/>
        <w:noProof/>
        <w:sz w:val="48"/>
        <w:szCs w:val="48"/>
      </w:rPr>
      <w:drawing>
        <wp:inline distT="0" distB="0" distL="0" distR="0">
          <wp:extent cx="5927725" cy="50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7725" cy="504190"/>
                  </a:xfrm>
                  <a:prstGeom prst="rect">
                    <a:avLst/>
                  </a:prstGeom>
                  <a:noFill/>
                  <a:ln>
                    <a:noFill/>
                  </a:ln>
                </pic:spPr>
              </pic:pic>
            </a:graphicData>
          </a:graphic>
        </wp:inline>
      </w:drawing>
    </w:r>
  </w:p>
  <w:p w:rsidR="00FA25AF" w:rsidRDefault="00FA25AF" w:rsidP="004D7464">
    <w:pPr>
      <w:pStyle w:val="Footer"/>
      <w:ind w:left="-720"/>
      <w:rPr>
        <w:rFonts w:ascii="BC C39 3 to 1 Narrow" w:hAnsi="BC C39 3 to 1 Narrow"/>
        <w:sz w:val="48"/>
        <w:szCs w:val="48"/>
      </w:rPr>
    </w:pPr>
  </w:p>
  <w:p w:rsidR="00FA25AF" w:rsidRPr="00C91084" w:rsidRDefault="00FA25AF" w:rsidP="004D7464">
    <w:pPr>
      <w:pStyle w:val="Footer"/>
      <w:ind w:left="-720"/>
      <w:rPr>
        <w:rFonts w:ascii="BC C39 3 to 1 Narrow" w:hAnsi="BC C39 3 to 1 Narrow"/>
        <w:sz w:val="48"/>
        <w:szCs w:val="48"/>
      </w:rPr>
    </w:pPr>
    <w:bookmarkStart w:id="17" w:name="sagitec23"/>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7"/>
  </w:p>
  <w:p w:rsidR="00C91084" w:rsidRDefault="00C91084" w:rsidP="00CA466D">
    <w:pPr>
      <w:pStyle w:val="Footer"/>
      <w:ind w:left="-720"/>
    </w:pPr>
    <w:bookmarkStart w:id="18" w:name="sagitec20"/>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F1" w:rsidRDefault="00ED2BF1">
      <w:r>
        <w:rPr>
          <w:szCs w:val="24"/>
        </w:rPr>
        <w:separator/>
      </w:r>
    </w:p>
  </w:footnote>
  <w:footnote w:type="continuationSeparator" w:id="0">
    <w:p w:rsidR="00ED2BF1" w:rsidRDefault="00ED2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FD9" w:rsidRDefault="009C721E" w:rsidP="009B0E68">
    <w:pPr>
      <w:pStyle w:val="Header"/>
      <w:ind w:hanging="720"/>
    </w:pPr>
    <w:r>
      <w:rPr>
        <w:noProof/>
      </w:rPr>
      <w:drawing>
        <wp:inline distT="0" distB="0" distL="0" distR="0" wp14:anchorId="1FC7F48B" wp14:editId="54FD3DA7">
          <wp:extent cx="2781300" cy="1140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81300" cy="1140533"/>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H:\Stale Dated Check mail 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odso>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7"/>
        <w:lid w:val="en-US"/>
      </w:fieldMapData>
      <w:fieldMapData>
        <w:type w:val="dbColumn"/>
        <w:name w:val="State"/>
        <w:mappedName w:val="State"/>
        <w:column w:val="8"/>
        <w:lid w:val="en-US"/>
      </w:fieldMapData>
      <w:fieldMapData>
        <w:type w:val="dbColumn"/>
        <w:name w:val="Zip"/>
        <w:mappedName w:val="Postal Code"/>
        <w:column w:val="9"/>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228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F23CCC"/>
    <w:rsid w:val="000234D3"/>
    <w:rsid w:val="00037DB8"/>
    <w:rsid w:val="00054FD9"/>
    <w:rsid w:val="00073CFC"/>
    <w:rsid w:val="00104C71"/>
    <w:rsid w:val="00111996"/>
    <w:rsid w:val="00123C53"/>
    <w:rsid w:val="00133FC1"/>
    <w:rsid w:val="0018347C"/>
    <w:rsid w:val="001A6A8F"/>
    <w:rsid w:val="001F2A47"/>
    <w:rsid w:val="001F4A5B"/>
    <w:rsid w:val="002273B3"/>
    <w:rsid w:val="00261495"/>
    <w:rsid w:val="00271C45"/>
    <w:rsid w:val="00291573"/>
    <w:rsid w:val="002C583F"/>
    <w:rsid w:val="00300AA5"/>
    <w:rsid w:val="00301F3E"/>
    <w:rsid w:val="00334EE9"/>
    <w:rsid w:val="003465B0"/>
    <w:rsid w:val="00351F29"/>
    <w:rsid w:val="00361CE1"/>
    <w:rsid w:val="003A7346"/>
    <w:rsid w:val="003D30F4"/>
    <w:rsid w:val="003E0EAD"/>
    <w:rsid w:val="003E4D54"/>
    <w:rsid w:val="004051DD"/>
    <w:rsid w:val="0043254D"/>
    <w:rsid w:val="0046797E"/>
    <w:rsid w:val="00482AE9"/>
    <w:rsid w:val="00483698"/>
    <w:rsid w:val="004B79E8"/>
    <w:rsid w:val="004D104F"/>
    <w:rsid w:val="004D7464"/>
    <w:rsid w:val="004F0B35"/>
    <w:rsid w:val="004F16BB"/>
    <w:rsid w:val="00517CFC"/>
    <w:rsid w:val="0059244D"/>
    <w:rsid w:val="005A631B"/>
    <w:rsid w:val="005B62CF"/>
    <w:rsid w:val="00663BA0"/>
    <w:rsid w:val="0069350A"/>
    <w:rsid w:val="006A7D7D"/>
    <w:rsid w:val="006B5EAF"/>
    <w:rsid w:val="006C5C34"/>
    <w:rsid w:val="006D4D2D"/>
    <w:rsid w:val="007138E4"/>
    <w:rsid w:val="007225F1"/>
    <w:rsid w:val="007C3615"/>
    <w:rsid w:val="007D1F0D"/>
    <w:rsid w:val="00803F4C"/>
    <w:rsid w:val="008C1436"/>
    <w:rsid w:val="008C5CD1"/>
    <w:rsid w:val="008E15C4"/>
    <w:rsid w:val="008E60FC"/>
    <w:rsid w:val="008F4B88"/>
    <w:rsid w:val="0091433D"/>
    <w:rsid w:val="009811EF"/>
    <w:rsid w:val="009B0E68"/>
    <w:rsid w:val="009C721E"/>
    <w:rsid w:val="009D43D4"/>
    <w:rsid w:val="009D7E86"/>
    <w:rsid w:val="00A410F6"/>
    <w:rsid w:val="00A55C5A"/>
    <w:rsid w:val="00A84B3B"/>
    <w:rsid w:val="00AC32C2"/>
    <w:rsid w:val="00B34387"/>
    <w:rsid w:val="00B71793"/>
    <w:rsid w:val="00BC52B4"/>
    <w:rsid w:val="00BC58F2"/>
    <w:rsid w:val="00BD3595"/>
    <w:rsid w:val="00BF0322"/>
    <w:rsid w:val="00C90573"/>
    <w:rsid w:val="00C91084"/>
    <w:rsid w:val="00CA466D"/>
    <w:rsid w:val="00CB00FE"/>
    <w:rsid w:val="00CD7769"/>
    <w:rsid w:val="00CE345C"/>
    <w:rsid w:val="00D03807"/>
    <w:rsid w:val="00D100BC"/>
    <w:rsid w:val="00D308B3"/>
    <w:rsid w:val="00D65DFA"/>
    <w:rsid w:val="00DD6A13"/>
    <w:rsid w:val="00DF6FA3"/>
    <w:rsid w:val="00E105A1"/>
    <w:rsid w:val="00E36C65"/>
    <w:rsid w:val="00E61FCE"/>
    <w:rsid w:val="00ED2BF1"/>
    <w:rsid w:val="00ED3710"/>
    <w:rsid w:val="00EF3818"/>
    <w:rsid w:val="00F1326E"/>
    <w:rsid w:val="00F23CCC"/>
    <w:rsid w:val="00F25E15"/>
    <w:rsid w:val="00F855C0"/>
    <w:rsid w:val="00FA25AF"/>
    <w:rsid w:val="00FA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1FCE"/>
    <w:pPr>
      <w:widowControl w:val="0"/>
      <w:autoSpaceDE w:val="0"/>
      <w:autoSpaceDN w:val="0"/>
      <w:adjustRightInd w:val="0"/>
    </w:pPr>
    <w:rPr>
      <w:rFonts w:ascii="CG Times" w:hAnsi="CG Times"/>
    </w:rPr>
  </w:style>
  <w:style w:type="paragraph" w:styleId="Heading1">
    <w:name w:val="heading 1"/>
    <w:basedOn w:val="Normal"/>
    <w:next w:val="Normal"/>
    <w:qFormat/>
    <w:rsid w:val="00E61FCE"/>
    <w:pPr>
      <w:keepNext/>
      <w:suppressAutoHyphens/>
      <w:spacing w:line="240" w:lineRule="atLeast"/>
      <w:jc w:val="both"/>
      <w:outlineLvl w:val="0"/>
    </w:pPr>
    <w:rPr>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61FCE"/>
    <w:rPr>
      <w:szCs w:val="24"/>
    </w:rPr>
  </w:style>
  <w:style w:type="character" w:styleId="EndnoteReference">
    <w:name w:val="endnote reference"/>
    <w:basedOn w:val="DefaultParagraphFont"/>
    <w:semiHidden/>
    <w:rsid w:val="00E61FCE"/>
    <w:rPr>
      <w:vertAlign w:val="superscript"/>
    </w:rPr>
  </w:style>
  <w:style w:type="paragraph" w:styleId="FootnoteText">
    <w:name w:val="footnote text"/>
    <w:basedOn w:val="Normal"/>
    <w:semiHidden/>
    <w:rsid w:val="00E61FCE"/>
    <w:rPr>
      <w:szCs w:val="24"/>
    </w:rPr>
  </w:style>
  <w:style w:type="character" w:styleId="FootnoteReference">
    <w:name w:val="footnote reference"/>
    <w:basedOn w:val="DefaultParagraphFont"/>
    <w:semiHidden/>
    <w:rsid w:val="00E61FCE"/>
    <w:rPr>
      <w:vertAlign w:val="superscript"/>
    </w:rPr>
  </w:style>
  <w:style w:type="paragraph" w:styleId="TOC1">
    <w:name w:val="toc 1"/>
    <w:basedOn w:val="Normal"/>
    <w:next w:val="Normal"/>
    <w:autoRedefine/>
    <w:semiHidden/>
    <w:rsid w:val="00E61FCE"/>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E61FCE"/>
    <w:pPr>
      <w:tabs>
        <w:tab w:val="right" w:leader="dot" w:pos="9360"/>
      </w:tabs>
      <w:suppressAutoHyphens/>
      <w:spacing w:line="240" w:lineRule="atLeast"/>
      <w:ind w:left="1440" w:right="720" w:hanging="720"/>
    </w:pPr>
  </w:style>
  <w:style w:type="paragraph" w:styleId="TOC3">
    <w:name w:val="toc 3"/>
    <w:basedOn w:val="Normal"/>
    <w:next w:val="Normal"/>
    <w:autoRedefine/>
    <w:semiHidden/>
    <w:rsid w:val="00E61FCE"/>
    <w:pPr>
      <w:tabs>
        <w:tab w:val="right" w:leader="dot" w:pos="9360"/>
      </w:tabs>
      <w:suppressAutoHyphens/>
      <w:spacing w:line="240" w:lineRule="atLeast"/>
      <w:ind w:left="2160" w:right="720" w:hanging="720"/>
    </w:pPr>
  </w:style>
  <w:style w:type="paragraph" w:styleId="TOC4">
    <w:name w:val="toc 4"/>
    <w:basedOn w:val="Normal"/>
    <w:next w:val="Normal"/>
    <w:autoRedefine/>
    <w:semiHidden/>
    <w:rsid w:val="00E61FCE"/>
    <w:pPr>
      <w:tabs>
        <w:tab w:val="right" w:leader="dot" w:pos="9360"/>
      </w:tabs>
      <w:suppressAutoHyphens/>
      <w:spacing w:line="240" w:lineRule="atLeast"/>
      <w:ind w:left="2880" w:right="720" w:hanging="720"/>
    </w:pPr>
  </w:style>
  <w:style w:type="paragraph" w:styleId="TOC5">
    <w:name w:val="toc 5"/>
    <w:basedOn w:val="Normal"/>
    <w:next w:val="Normal"/>
    <w:autoRedefine/>
    <w:semiHidden/>
    <w:rsid w:val="00E61FCE"/>
    <w:pPr>
      <w:tabs>
        <w:tab w:val="right" w:leader="dot" w:pos="9360"/>
      </w:tabs>
      <w:suppressAutoHyphens/>
      <w:spacing w:line="240" w:lineRule="atLeast"/>
      <w:ind w:left="3600" w:right="720" w:hanging="720"/>
    </w:pPr>
  </w:style>
  <w:style w:type="paragraph" w:styleId="TOC6">
    <w:name w:val="toc 6"/>
    <w:basedOn w:val="Normal"/>
    <w:next w:val="Normal"/>
    <w:autoRedefine/>
    <w:semiHidden/>
    <w:rsid w:val="00E61FCE"/>
    <w:pPr>
      <w:tabs>
        <w:tab w:val="right" w:pos="9360"/>
      </w:tabs>
      <w:suppressAutoHyphens/>
      <w:spacing w:line="240" w:lineRule="atLeast"/>
      <w:ind w:left="720" w:hanging="720"/>
    </w:pPr>
  </w:style>
  <w:style w:type="paragraph" w:styleId="TOC7">
    <w:name w:val="toc 7"/>
    <w:basedOn w:val="Normal"/>
    <w:next w:val="Normal"/>
    <w:autoRedefine/>
    <w:semiHidden/>
    <w:rsid w:val="00E61FCE"/>
    <w:pPr>
      <w:suppressAutoHyphens/>
      <w:spacing w:line="240" w:lineRule="atLeast"/>
      <w:ind w:left="720" w:hanging="720"/>
    </w:pPr>
  </w:style>
  <w:style w:type="paragraph" w:styleId="TOC8">
    <w:name w:val="toc 8"/>
    <w:basedOn w:val="Normal"/>
    <w:next w:val="Normal"/>
    <w:autoRedefine/>
    <w:semiHidden/>
    <w:rsid w:val="00E61FCE"/>
    <w:pPr>
      <w:tabs>
        <w:tab w:val="right" w:pos="9360"/>
      </w:tabs>
      <w:suppressAutoHyphens/>
      <w:spacing w:line="240" w:lineRule="atLeast"/>
      <w:ind w:left="720" w:hanging="720"/>
    </w:pPr>
  </w:style>
  <w:style w:type="paragraph" w:styleId="TOC9">
    <w:name w:val="toc 9"/>
    <w:basedOn w:val="Normal"/>
    <w:next w:val="Normal"/>
    <w:autoRedefine/>
    <w:semiHidden/>
    <w:rsid w:val="00E61FCE"/>
    <w:pPr>
      <w:tabs>
        <w:tab w:val="right" w:leader="dot" w:pos="9360"/>
      </w:tabs>
      <w:suppressAutoHyphens/>
      <w:spacing w:line="240" w:lineRule="atLeast"/>
      <w:ind w:left="720" w:hanging="720"/>
    </w:pPr>
  </w:style>
  <w:style w:type="paragraph" w:styleId="Index1">
    <w:name w:val="index 1"/>
    <w:basedOn w:val="Normal"/>
    <w:next w:val="Normal"/>
    <w:autoRedefine/>
    <w:semiHidden/>
    <w:rsid w:val="00E61FCE"/>
    <w:pPr>
      <w:tabs>
        <w:tab w:val="right" w:leader="dot" w:pos="9360"/>
      </w:tabs>
      <w:suppressAutoHyphens/>
      <w:spacing w:line="240" w:lineRule="atLeast"/>
      <w:ind w:left="1440" w:right="720" w:hanging="1440"/>
    </w:pPr>
  </w:style>
  <w:style w:type="paragraph" w:styleId="Index2">
    <w:name w:val="index 2"/>
    <w:basedOn w:val="Normal"/>
    <w:next w:val="Normal"/>
    <w:autoRedefine/>
    <w:semiHidden/>
    <w:rsid w:val="00E61FCE"/>
    <w:pPr>
      <w:tabs>
        <w:tab w:val="right" w:leader="dot" w:pos="9360"/>
      </w:tabs>
      <w:suppressAutoHyphens/>
      <w:spacing w:line="240" w:lineRule="atLeast"/>
      <w:ind w:left="1440" w:right="720" w:hanging="720"/>
    </w:pPr>
  </w:style>
  <w:style w:type="paragraph" w:styleId="TOAHeading">
    <w:name w:val="toa heading"/>
    <w:basedOn w:val="Normal"/>
    <w:next w:val="Normal"/>
    <w:semiHidden/>
    <w:rsid w:val="00E61FCE"/>
    <w:pPr>
      <w:tabs>
        <w:tab w:val="right" w:pos="9360"/>
      </w:tabs>
      <w:suppressAutoHyphens/>
      <w:spacing w:line="240" w:lineRule="atLeast"/>
    </w:pPr>
  </w:style>
  <w:style w:type="paragraph" w:styleId="Caption">
    <w:name w:val="caption"/>
    <w:basedOn w:val="Normal"/>
    <w:next w:val="Normal"/>
    <w:qFormat/>
    <w:rsid w:val="00E61FCE"/>
    <w:rPr>
      <w:szCs w:val="24"/>
    </w:rPr>
  </w:style>
  <w:style w:type="character" w:customStyle="1" w:styleId="EquationCaption">
    <w:name w:val="_Equation Caption"/>
    <w:rsid w:val="00E61FCE"/>
  </w:style>
  <w:style w:type="paragraph" w:styleId="Header">
    <w:name w:val="header"/>
    <w:basedOn w:val="Normal"/>
    <w:link w:val="HeaderChar"/>
    <w:rsid w:val="009B0E68"/>
    <w:pPr>
      <w:tabs>
        <w:tab w:val="center" w:pos="4680"/>
        <w:tab w:val="right" w:pos="9360"/>
      </w:tabs>
    </w:pPr>
  </w:style>
  <w:style w:type="character" w:customStyle="1" w:styleId="HeaderChar">
    <w:name w:val="Header Char"/>
    <w:basedOn w:val="DefaultParagraphFont"/>
    <w:link w:val="Header"/>
    <w:rsid w:val="009B0E68"/>
    <w:rPr>
      <w:rFonts w:ascii="CG Times" w:hAnsi="CG Times"/>
    </w:rPr>
  </w:style>
  <w:style w:type="paragraph" w:styleId="Footer">
    <w:name w:val="footer"/>
    <w:basedOn w:val="Normal"/>
    <w:link w:val="FooterChar"/>
    <w:rsid w:val="009B0E68"/>
    <w:pPr>
      <w:tabs>
        <w:tab w:val="center" w:pos="4680"/>
        <w:tab w:val="right" w:pos="9360"/>
      </w:tabs>
    </w:pPr>
  </w:style>
  <w:style w:type="character" w:customStyle="1" w:styleId="FooterChar">
    <w:name w:val="Footer Char"/>
    <w:basedOn w:val="DefaultParagraphFont"/>
    <w:link w:val="Footer"/>
    <w:rsid w:val="009B0E68"/>
    <w:rPr>
      <w:rFonts w:ascii="CG Times" w:hAnsi="CG Times"/>
    </w:rPr>
  </w:style>
  <w:style w:type="paragraph" w:styleId="BalloonText">
    <w:name w:val="Balloon Text"/>
    <w:basedOn w:val="Normal"/>
    <w:link w:val="BalloonTextChar"/>
    <w:rsid w:val="009B0E68"/>
    <w:rPr>
      <w:rFonts w:ascii="Tahoma" w:hAnsi="Tahoma" w:cs="Tahoma"/>
      <w:sz w:val="16"/>
      <w:szCs w:val="16"/>
    </w:rPr>
  </w:style>
  <w:style w:type="character" w:customStyle="1" w:styleId="BalloonTextChar">
    <w:name w:val="Balloon Text Char"/>
    <w:basedOn w:val="DefaultParagraphFont"/>
    <w:link w:val="BalloonText"/>
    <w:rsid w:val="009B0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Props1.xml><?xml version="1.0" encoding="utf-8"?>
<ds:datastoreItem xmlns:ds="http://schemas.openxmlformats.org/officeDocument/2006/customXml" ds:itemID="{73C685C2-96E3-47DF-A483-728062C68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75C48DB-9652-4F69-A020-222C4F835971}">
  <ds:schemaRefs>
    <ds:schemaRef ds:uri="http://schemas.microsoft.com/sharepoint/v3/contenttype/forms"/>
  </ds:schemaRefs>
</ds:datastoreItem>
</file>

<file path=customXml/itemProps3.xml><?xml version="1.0" encoding="utf-8"?>
<ds:datastoreItem xmlns:ds="http://schemas.openxmlformats.org/officeDocument/2006/customXml" ds:itemID="{0C69F078-8B0E-4A7E-9780-0B7285D5469B}">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155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February 6, 2002</vt:lpstr>
    </vt:vector>
  </TitlesOfParts>
  <Company>motion picture</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6, 2002</dc:title>
  <dc:subject/>
  <dc:creator>WENDY MEISTER</dc:creator>
  <cp:keywords/>
  <dc:description/>
  <cp:lastModifiedBy>Mamata Rout</cp:lastModifiedBy>
  <cp:revision>22</cp:revision>
  <cp:lastPrinted>2012-02-08T17:37:00Z</cp:lastPrinted>
  <dcterms:created xsi:type="dcterms:W3CDTF">2012-09-11T20:11:00Z</dcterms:created>
  <dcterms:modified xsi:type="dcterms:W3CDTF">2017-03-15T22:18:00Z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-762585682</vt:i4>
  </property>
  <property fmtid="{D5CDD505-2E9C-101B-9397-08002B2CF9AE}" pid="3" name="_NewReviewCycle">
    <vt:lpwstr/>
  </property>
  <property fmtid="{D5CDD505-2E9C-101B-9397-08002B2CF9AE}" pid="4" name="_EmailSubject">
    <vt:lpwstr>Test Case 21 Weekly IAP Payments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Id">
    <vt:lpwstr>0x0101000E2968BDF8EC75469A12C29C61638E10</vt:lpwstr>
  </property>
  <property fmtid="{D5CDD505-2E9C-101B-9397-08002B2CF9AE}" pid="8" name="_ReviewingToolsShownOnce">
    <vt:lpwstr/>
  </property>
</Properties>
</file>