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B1B" w:rsidRPr="00904B1B" w:rsidRDefault="00904B1B" w:rsidP="009B4B02">
      <w:pPr>
        <w:rPr>
          <w:sz w:val="22"/>
          <w:szCs w:val="22"/>
          <w:highlight w:val="yellow"/>
        </w:rPr>
      </w:pPr>
      <w:bookmarkStart w:id="0" w:name="_GoBack"/>
      <w:bookmarkEnd w:id="0"/>
    </w:p>
    <w:p w:rsidR="009B4B02" w:rsidRPr="00904B1B" w:rsidRDefault="00660C53" w:rsidP="009B4B02">
      <w:pPr>
        <w:rPr>
          <w:sz w:val="22"/>
          <w:szCs w:val="22"/>
        </w:rPr>
      </w:pPr>
      <w:bookmarkStart w:id="1" w:name="Date"/>
      <w:proofErr w:type="gramStart"/>
      <w:r>
        <w:rPr>
          <w:sz w:val="22"/>
          <w:szCs w:val="22"/>
        </w:rPr>
        <w:t>strDate</w:t>
      </w:r>
      <w:bookmarkEnd w:id="1"/>
      <w:proofErr w:type="gramEnd"/>
    </w:p>
    <w:p w:rsidR="009B4B02" w:rsidRPr="00904B1B" w:rsidRDefault="009B4B02" w:rsidP="009B4B02">
      <w:pPr>
        <w:rPr>
          <w:sz w:val="22"/>
          <w:szCs w:val="22"/>
        </w:rPr>
      </w:pPr>
    </w:p>
    <w:p w:rsidR="00805111" w:rsidRPr="00904B1B" w:rsidRDefault="00805111" w:rsidP="00805111">
      <w:pPr>
        <w:widowControl w:val="0"/>
        <w:tabs>
          <w:tab w:val="left" w:pos="90"/>
        </w:tabs>
        <w:autoSpaceDE w:val="0"/>
        <w:autoSpaceDN w:val="0"/>
        <w:adjustRightInd w:val="0"/>
        <w:jc w:val="both"/>
        <w:rPr>
          <w:rFonts w:ascii="Microsoft Sans Serif" w:hAnsi="Microsoft Sans Serif" w:cs="Microsoft Sans Serif"/>
          <w:color w:val="000000"/>
          <w:sz w:val="22"/>
          <w:szCs w:val="22"/>
        </w:rPr>
      </w:pPr>
      <w:bookmarkStart w:id="2" w:name="sagitec34"/>
      <w:r w:rsidRPr="00904B1B">
        <w:rPr>
          <w:rFonts w:ascii="Microsoft Sans Serif" w:hAnsi="Microsoft Sans Serif" w:cs="Microsoft Sans Serif"/>
          <w:color w:val="000000"/>
          <w:sz w:val="22"/>
          <w:szCs w:val="22"/>
        </w:rPr>
        <w:t>{ISTRPAYEEFULLNAME}</w:t>
      </w:r>
      <w:bookmarkEnd w:id="2"/>
    </w:p>
    <w:p w:rsidR="00805111" w:rsidRPr="0059292F" w:rsidRDefault="00805111" w:rsidP="00805111">
      <w:pPr>
        <w:widowControl w:val="0"/>
        <w:tabs>
          <w:tab w:val="left" w:pos="90"/>
        </w:tabs>
        <w:autoSpaceDE w:val="0"/>
        <w:autoSpaceDN w:val="0"/>
        <w:adjustRightInd w:val="0"/>
        <w:jc w:val="both"/>
        <w:rPr>
          <w:rFonts w:ascii="Microsoft Sans Serif" w:hAnsi="Microsoft Sans Serif" w:cs="Microsoft Sans Serif"/>
          <w:color w:val="000000"/>
          <w:sz w:val="18"/>
          <w:szCs w:val="18"/>
        </w:rPr>
      </w:pPr>
      <w:bookmarkStart w:id="3" w:name="sag50"/>
      <w:r w:rsidRPr="0059292F">
        <w:rPr>
          <w:rFonts w:ascii="Microsoft Sans Serif" w:hAnsi="Microsoft Sans Serif" w:cs="Microsoft Sans Serif"/>
          <w:color w:val="000000"/>
          <w:sz w:val="18"/>
          <w:szCs w:val="18"/>
        </w:rPr>
        <w:t>{X STDMBRADRCORSTREET1}</w:t>
      </w:r>
      <w:bookmarkEnd w:id="3"/>
    </w:p>
    <w:p w:rsidR="00805111" w:rsidRPr="0059292F" w:rsidRDefault="00805111" w:rsidP="00805111">
      <w:pPr>
        <w:widowControl w:val="0"/>
        <w:tabs>
          <w:tab w:val="left" w:pos="90"/>
        </w:tabs>
        <w:autoSpaceDE w:val="0"/>
        <w:autoSpaceDN w:val="0"/>
        <w:adjustRightInd w:val="0"/>
        <w:jc w:val="both"/>
        <w:rPr>
          <w:rFonts w:ascii="Microsoft Sans Serif" w:hAnsi="Microsoft Sans Serif" w:cs="Microsoft Sans Serif"/>
          <w:color w:val="000000"/>
          <w:sz w:val="18"/>
          <w:szCs w:val="18"/>
        </w:rPr>
      </w:pPr>
      <w:bookmarkStart w:id="4" w:name="sagitec2"/>
      <w:r w:rsidRPr="0059292F">
        <w:rPr>
          <w:rFonts w:ascii="Microsoft Sans Serif" w:hAnsi="Microsoft Sans Serif" w:cs="Microsoft Sans Serif"/>
          <w:color w:val="000000"/>
          <w:sz w:val="18"/>
          <w:szCs w:val="18"/>
        </w:rPr>
        <w:t>{X STDMBRADRCORSTREET2}</w:t>
      </w:r>
      <w:bookmarkEnd w:id="4"/>
    </w:p>
    <w:p w:rsidR="00805111" w:rsidRPr="0059292F" w:rsidRDefault="00805111" w:rsidP="00805111">
      <w:pPr>
        <w:jc w:val="both"/>
        <w:rPr>
          <w:rFonts w:ascii="Microsoft Sans Serif" w:hAnsi="Microsoft Sans Serif" w:cs="Microsoft Sans Serif"/>
          <w:spacing w:val="-3"/>
          <w:sz w:val="18"/>
          <w:szCs w:val="18"/>
        </w:rPr>
      </w:pPr>
      <w:bookmarkStart w:id="5" w:name="s1"/>
      <w:r w:rsidRPr="0059292F">
        <w:rPr>
          <w:rFonts w:ascii="Microsoft Sans Serif" w:hAnsi="Microsoft Sans Serif" w:cs="Microsoft Sans Serif"/>
          <w:spacing w:val="-3"/>
          <w:sz w:val="18"/>
          <w:szCs w:val="18"/>
        </w:rPr>
        <w:t>{X IF STDISUSA = 0001}</w:t>
      </w:r>
      <w:bookmarkEnd w:id="5"/>
    </w:p>
    <w:p w:rsidR="00805111" w:rsidRPr="0059292F" w:rsidRDefault="00893E66" w:rsidP="00805111">
      <w:pPr>
        <w:jc w:val="both"/>
        <w:rPr>
          <w:rFonts w:ascii="Microsoft Sans Serif" w:hAnsi="Microsoft Sans Serif" w:cs="Microsoft Sans Serif"/>
          <w:spacing w:val="-3"/>
          <w:sz w:val="18"/>
          <w:szCs w:val="18"/>
        </w:rPr>
      </w:pPr>
      <w:bookmarkStart w:id="6" w:name="sagitec36"/>
      <w:r w:rsidRPr="0059292F">
        <w:rPr>
          <w:rFonts w:ascii="Microsoft Sans Serif" w:hAnsi="Microsoft Sans Serif" w:cs="Microsoft Sans Serif"/>
          <w:spacing w:val="-3"/>
          <w:sz w:val="18"/>
          <w:szCs w:val="18"/>
        </w:rPr>
        <w:t>{</w:t>
      </w:r>
      <w:proofErr w:type="gramStart"/>
      <w:r w:rsidRPr="0059292F">
        <w:rPr>
          <w:rFonts w:ascii="Microsoft Sans Serif" w:hAnsi="Microsoft Sans Serif" w:cs="Microsoft Sans Serif"/>
          <w:spacing w:val="-3"/>
          <w:sz w:val="18"/>
          <w:szCs w:val="18"/>
        </w:rPr>
        <w:t>stdMbrAdrCorCity</w:t>
      </w:r>
      <w:proofErr w:type="gramEnd"/>
      <w:r w:rsidRPr="0059292F">
        <w:rPr>
          <w:rFonts w:ascii="Microsoft Sans Serif" w:hAnsi="Microsoft Sans Serif" w:cs="Microsoft Sans Serif"/>
          <w:spacing w:val="-3"/>
          <w:sz w:val="18"/>
          <w:szCs w:val="18"/>
        </w:rPr>
        <w:t>}</w:t>
      </w:r>
      <w:bookmarkEnd w:id="6"/>
      <w:r w:rsidRPr="0059292F">
        <w:rPr>
          <w:rFonts w:ascii="Microsoft Sans Serif" w:hAnsi="Microsoft Sans Serif" w:cs="Microsoft Sans Serif"/>
          <w:spacing w:val="-3"/>
          <w:sz w:val="18"/>
          <w:szCs w:val="18"/>
        </w:rPr>
        <w:t xml:space="preserve">, </w:t>
      </w:r>
      <w:bookmarkStart w:id="7" w:name="s2"/>
      <w:r w:rsidRPr="0059292F">
        <w:rPr>
          <w:rFonts w:ascii="Microsoft Sans Serif" w:hAnsi="Microsoft Sans Serif" w:cs="Microsoft Sans Serif"/>
          <w:spacing w:val="-3"/>
          <w:sz w:val="18"/>
          <w:szCs w:val="18"/>
        </w:rPr>
        <w:t>{X STDDOMESTICSTATEINTERNATIONALCOUNTRY}</w:t>
      </w:r>
      <w:bookmarkEnd w:id="7"/>
      <w:r w:rsidRPr="0059292F">
        <w:rPr>
          <w:rFonts w:ascii="Microsoft Sans Serif" w:hAnsi="Microsoft Sans Serif" w:cs="Microsoft Sans Serif"/>
          <w:spacing w:val="-3"/>
          <w:sz w:val="18"/>
          <w:szCs w:val="18"/>
        </w:rPr>
        <w:t xml:space="preserve"> </w:t>
      </w:r>
      <w:bookmarkStart w:id="8" w:name="sagitec37"/>
      <w:r w:rsidRPr="0059292F">
        <w:rPr>
          <w:rFonts w:ascii="Microsoft Sans Serif" w:hAnsi="Microsoft Sans Serif" w:cs="Microsoft Sans Serif"/>
          <w:spacing w:val="-3"/>
          <w:sz w:val="18"/>
          <w:szCs w:val="18"/>
        </w:rPr>
        <w:t>{stdMbrAdrCorZip}</w:t>
      </w:r>
      <w:bookmarkEnd w:id="8"/>
    </w:p>
    <w:p w:rsidR="00805111" w:rsidRPr="0059292F" w:rsidRDefault="00805111" w:rsidP="00805111">
      <w:pPr>
        <w:jc w:val="both"/>
        <w:rPr>
          <w:rFonts w:ascii="Microsoft Sans Serif" w:hAnsi="Microsoft Sans Serif" w:cs="Microsoft Sans Serif"/>
          <w:spacing w:val="-3"/>
          <w:sz w:val="18"/>
          <w:szCs w:val="18"/>
        </w:rPr>
      </w:pPr>
      <w:bookmarkStart w:id="9" w:name="s3"/>
      <w:r w:rsidRPr="0059292F">
        <w:rPr>
          <w:rFonts w:ascii="Microsoft Sans Serif" w:hAnsi="Microsoft Sans Serif" w:cs="Microsoft Sans Serif"/>
          <w:spacing w:val="-3"/>
          <w:sz w:val="18"/>
          <w:szCs w:val="18"/>
        </w:rPr>
        <w:t>{X ELSE}</w:t>
      </w:r>
      <w:bookmarkEnd w:id="9"/>
    </w:p>
    <w:p w:rsidR="00805111" w:rsidRPr="0059292F" w:rsidRDefault="00893E66" w:rsidP="00805111">
      <w:pPr>
        <w:jc w:val="both"/>
        <w:rPr>
          <w:rFonts w:ascii="Microsoft Sans Serif" w:hAnsi="Microsoft Sans Serif" w:cs="Microsoft Sans Serif"/>
          <w:spacing w:val="-3"/>
          <w:sz w:val="18"/>
          <w:szCs w:val="18"/>
        </w:rPr>
      </w:pPr>
      <w:bookmarkStart w:id="10" w:name="sagitec38"/>
      <w:r w:rsidRPr="0059292F">
        <w:rPr>
          <w:rFonts w:ascii="Microsoft Sans Serif" w:hAnsi="Microsoft Sans Serif" w:cs="Microsoft Sans Serif"/>
          <w:spacing w:val="-3"/>
          <w:sz w:val="18"/>
          <w:szCs w:val="18"/>
        </w:rPr>
        <w:t>{</w:t>
      </w:r>
      <w:proofErr w:type="gramStart"/>
      <w:r w:rsidRPr="0059292F">
        <w:rPr>
          <w:rFonts w:ascii="Microsoft Sans Serif" w:hAnsi="Microsoft Sans Serif" w:cs="Microsoft Sans Serif"/>
          <w:spacing w:val="-3"/>
          <w:sz w:val="18"/>
          <w:szCs w:val="18"/>
        </w:rPr>
        <w:t>stdMbrAdrCorCity</w:t>
      </w:r>
      <w:proofErr w:type="gramEnd"/>
      <w:r w:rsidRPr="0059292F">
        <w:rPr>
          <w:rFonts w:ascii="Microsoft Sans Serif" w:hAnsi="Microsoft Sans Serif" w:cs="Microsoft Sans Serif"/>
          <w:spacing w:val="-3"/>
          <w:sz w:val="18"/>
          <w:szCs w:val="18"/>
        </w:rPr>
        <w:t>}</w:t>
      </w:r>
      <w:bookmarkEnd w:id="10"/>
      <w:r w:rsidRPr="0059292F">
        <w:rPr>
          <w:rFonts w:ascii="Microsoft Sans Serif" w:hAnsi="Microsoft Sans Serif" w:cs="Microsoft Sans Serif"/>
          <w:spacing w:val="-3"/>
          <w:sz w:val="18"/>
          <w:szCs w:val="18"/>
        </w:rPr>
        <w:t xml:space="preserve">, </w:t>
      </w:r>
      <w:bookmarkStart w:id="11" w:name="s4"/>
      <w:r w:rsidRPr="0059292F">
        <w:rPr>
          <w:rFonts w:ascii="Microsoft Sans Serif" w:hAnsi="Microsoft Sans Serif" w:cs="Microsoft Sans Serif"/>
          <w:spacing w:val="-3"/>
          <w:sz w:val="18"/>
          <w:szCs w:val="18"/>
        </w:rPr>
        <w:t>{X STDDOMESTICSTATEINTERNATIONALCOUNTRY}</w:t>
      </w:r>
      <w:bookmarkEnd w:id="11"/>
      <w:r w:rsidRPr="0059292F">
        <w:rPr>
          <w:rFonts w:ascii="Microsoft Sans Serif" w:hAnsi="Microsoft Sans Serif" w:cs="Microsoft Sans Serif"/>
          <w:spacing w:val="-3"/>
          <w:sz w:val="18"/>
          <w:szCs w:val="18"/>
        </w:rPr>
        <w:t xml:space="preserve"> </w:t>
      </w:r>
      <w:bookmarkStart w:id="12" w:name="sagitec39"/>
      <w:r w:rsidRPr="0059292F">
        <w:rPr>
          <w:rFonts w:ascii="Microsoft Sans Serif" w:hAnsi="Microsoft Sans Serif" w:cs="Microsoft Sans Serif"/>
          <w:spacing w:val="-3"/>
          <w:sz w:val="18"/>
          <w:szCs w:val="18"/>
        </w:rPr>
        <w:t>{stdMbrAdrCorZip}</w:t>
      </w:r>
      <w:bookmarkEnd w:id="12"/>
    </w:p>
    <w:p w:rsidR="00805111" w:rsidRPr="0059292F" w:rsidRDefault="00805111" w:rsidP="00805111">
      <w:pPr>
        <w:jc w:val="both"/>
        <w:rPr>
          <w:rFonts w:ascii="Microsoft Sans Serif" w:hAnsi="Microsoft Sans Serif" w:cs="Microsoft Sans Serif"/>
          <w:spacing w:val="-3"/>
          <w:sz w:val="18"/>
          <w:szCs w:val="18"/>
        </w:rPr>
      </w:pPr>
      <w:bookmarkStart w:id="13" w:name="s5"/>
      <w:r w:rsidRPr="0059292F">
        <w:rPr>
          <w:rFonts w:ascii="Microsoft Sans Serif" w:hAnsi="Microsoft Sans Serif" w:cs="Microsoft Sans Serif"/>
          <w:spacing w:val="-3"/>
          <w:sz w:val="18"/>
          <w:szCs w:val="18"/>
        </w:rPr>
        <w:t>{X STDMBRADRCOUNTRYDESC}</w:t>
      </w:r>
      <w:bookmarkEnd w:id="13"/>
    </w:p>
    <w:p w:rsidR="00805111" w:rsidRPr="00904B1B" w:rsidRDefault="00805111" w:rsidP="00805111">
      <w:pPr>
        <w:jc w:val="both"/>
        <w:rPr>
          <w:rFonts w:ascii="Microsoft Sans Serif" w:hAnsi="Microsoft Sans Serif" w:cs="Microsoft Sans Serif"/>
          <w:spacing w:val="-3"/>
          <w:sz w:val="22"/>
          <w:szCs w:val="22"/>
        </w:rPr>
      </w:pPr>
      <w:bookmarkStart w:id="14" w:name="s6"/>
      <w:r w:rsidRPr="0059292F">
        <w:rPr>
          <w:rFonts w:ascii="Microsoft Sans Serif" w:hAnsi="Microsoft Sans Serif" w:cs="Microsoft Sans Serif"/>
          <w:spacing w:val="-3"/>
          <w:sz w:val="18"/>
          <w:szCs w:val="18"/>
        </w:rPr>
        <w:t>{ENDIF}</w:t>
      </w:r>
      <w:bookmarkEnd w:id="14"/>
    </w:p>
    <w:p w:rsidR="00553AD6" w:rsidRPr="00904B1B" w:rsidRDefault="00553AD6" w:rsidP="00553AD6">
      <w:pPr>
        <w:widowControl w:val="0"/>
        <w:tabs>
          <w:tab w:val="left" w:pos="90"/>
        </w:tabs>
        <w:autoSpaceDE w:val="0"/>
        <w:autoSpaceDN w:val="0"/>
        <w:adjustRightInd w:val="0"/>
        <w:jc w:val="both"/>
        <w:rPr>
          <w:color w:val="000000"/>
          <w:sz w:val="22"/>
          <w:szCs w:val="22"/>
        </w:rPr>
      </w:pPr>
    </w:p>
    <w:p w:rsidR="0002089A" w:rsidRPr="00904B1B" w:rsidRDefault="0002089A" w:rsidP="0002089A">
      <w:pPr>
        <w:pStyle w:val="BodyText2"/>
        <w:spacing w:after="0" w:line="240" w:lineRule="auto"/>
        <w:jc w:val="both"/>
        <w:rPr>
          <w:sz w:val="22"/>
          <w:szCs w:val="22"/>
          <w:u w:val="single"/>
        </w:rPr>
      </w:pPr>
      <w:r w:rsidRPr="00904B1B">
        <w:rPr>
          <w:b/>
          <w:sz w:val="22"/>
          <w:szCs w:val="22"/>
        </w:rPr>
        <w:t>Re: Corrected 1099R</w:t>
      </w:r>
    </w:p>
    <w:p w:rsidR="0002089A" w:rsidRPr="00904B1B" w:rsidRDefault="0002089A" w:rsidP="0002089A">
      <w:pPr>
        <w:rPr>
          <w:b/>
          <w:bCs/>
          <w:sz w:val="22"/>
          <w:szCs w:val="22"/>
        </w:rPr>
      </w:pPr>
    </w:p>
    <w:p w:rsidR="00805111" w:rsidRPr="00904B1B" w:rsidRDefault="0002089A" w:rsidP="00805111">
      <w:pPr>
        <w:widowControl w:val="0"/>
        <w:tabs>
          <w:tab w:val="left" w:pos="90"/>
        </w:tabs>
        <w:autoSpaceDE w:val="0"/>
        <w:autoSpaceDN w:val="0"/>
        <w:adjustRightInd w:val="0"/>
        <w:jc w:val="both"/>
        <w:rPr>
          <w:color w:val="000000"/>
          <w:sz w:val="22"/>
          <w:szCs w:val="22"/>
        </w:rPr>
      </w:pPr>
      <w:r w:rsidRPr="00904B1B">
        <w:rPr>
          <w:color w:val="000000"/>
          <w:sz w:val="22"/>
          <w:szCs w:val="22"/>
        </w:rPr>
        <w:t xml:space="preserve">Dear </w:t>
      </w:r>
      <w:bookmarkStart w:id="15" w:name="sagitec35"/>
      <w:bookmarkStart w:id="16" w:name="Prefix"/>
      <w:r w:rsidRPr="00904B1B">
        <w:rPr>
          <w:color w:val="000000"/>
          <w:sz w:val="22"/>
          <w:szCs w:val="22"/>
        </w:rPr>
        <w:t>{istrPayeePrefix}</w:t>
      </w:r>
      <w:bookmarkEnd w:id="15"/>
      <w:bookmarkEnd w:id="16"/>
      <w:r w:rsidRPr="00904B1B">
        <w:rPr>
          <w:color w:val="000000"/>
          <w:sz w:val="22"/>
          <w:szCs w:val="22"/>
        </w:rPr>
        <w:t xml:space="preserve"> </w:t>
      </w:r>
      <w:bookmarkStart w:id="17" w:name="Last_name"/>
      <w:r w:rsidRPr="00904B1B">
        <w:rPr>
          <w:color w:val="000000"/>
          <w:sz w:val="22"/>
          <w:szCs w:val="22"/>
        </w:rPr>
        <w:t>{istrPayeeLastName}</w:t>
      </w:r>
      <w:bookmarkEnd w:id="17"/>
      <w:r w:rsidRPr="00904B1B">
        <w:rPr>
          <w:color w:val="000000"/>
          <w:sz w:val="22"/>
          <w:szCs w:val="22"/>
        </w:rPr>
        <w:t>:</w:t>
      </w:r>
    </w:p>
    <w:p w:rsidR="0002089A" w:rsidRPr="00904B1B" w:rsidRDefault="0002089A" w:rsidP="00805111">
      <w:pPr>
        <w:rPr>
          <w:sz w:val="22"/>
          <w:szCs w:val="22"/>
        </w:rPr>
      </w:pPr>
    </w:p>
    <w:p w:rsidR="0002089A" w:rsidRPr="00904B1B" w:rsidRDefault="0002089A" w:rsidP="0002089A">
      <w:pPr>
        <w:jc w:val="both"/>
        <w:rPr>
          <w:sz w:val="22"/>
          <w:szCs w:val="22"/>
        </w:rPr>
      </w:pPr>
      <w:r w:rsidRPr="00904B1B">
        <w:rPr>
          <w:sz w:val="22"/>
          <w:szCs w:val="22"/>
        </w:rPr>
        <w:t xml:space="preserve">We wanted to inform you that the Motion Picture Industry Pension Plan (the “Pension Plan”) and the Motion Picture Industry Individual Account Plan (the “IAP”) (collectively, “MPI”) has received additional information regarding your pension benefits that has required a revision of your 1099R tax and pension benefit reporting form. </w:t>
      </w:r>
      <w:r w:rsidR="00D0189F" w:rsidRPr="00211376">
        <w:rPr>
          <w:sz w:val="22"/>
          <w:szCs w:val="22"/>
          <w:u w:val="single"/>
        </w:rPr>
        <w:t>A corrected 1099R will be mailed to you.</w:t>
      </w:r>
      <w:r w:rsidRPr="00904B1B">
        <w:rPr>
          <w:sz w:val="22"/>
          <w:szCs w:val="22"/>
        </w:rPr>
        <w:t xml:space="preserve"> </w:t>
      </w:r>
    </w:p>
    <w:p w:rsidR="0002089A" w:rsidRPr="00904B1B" w:rsidRDefault="0002089A" w:rsidP="0002089A">
      <w:pPr>
        <w:jc w:val="both"/>
        <w:rPr>
          <w:sz w:val="22"/>
          <w:szCs w:val="22"/>
        </w:rPr>
      </w:pPr>
    </w:p>
    <w:p w:rsidR="0002089A" w:rsidRPr="00904B1B" w:rsidRDefault="00AE3B9F" w:rsidP="0002089A">
      <w:pPr>
        <w:jc w:val="both"/>
        <w:rPr>
          <w:sz w:val="22"/>
          <w:szCs w:val="22"/>
        </w:rPr>
      </w:pPr>
      <w:r w:rsidRPr="00904B1B">
        <w:rPr>
          <w:sz w:val="22"/>
          <w:szCs w:val="22"/>
        </w:rPr>
        <w:t>You may wish to consult with a tax advisor regarding the effect this revision may have on your income tax return.</w:t>
      </w:r>
    </w:p>
    <w:p w:rsidR="004A043A" w:rsidRPr="00904B1B" w:rsidRDefault="004A043A" w:rsidP="009E6807">
      <w:pPr>
        <w:jc w:val="both"/>
        <w:rPr>
          <w:sz w:val="22"/>
          <w:szCs w:val="22"/>
        </w:rPr>
      </w:pPr>
    </w:p>
    <w:p w:rsidR="00904B1B" w:rsidRPr="00904B1B" w:rsidRDefault="00904B1B" w:rsidP="00904B1B">
      <w:pPr>
        <w:tabs>
          <w:tab w:val="left" w:pos="0"/>
        </w:tabs>
        <w:autoSpaceDE w:val="0"/>
        <w:autoSpaceDN w:val="0"/>
        <w:adjustRightInd w:val="0"/>
        <w:jc w:val="both"/>
        <w:rPr>
          <w:color w:val="000000" w:themeColor="text1"/>
          <w:sz w:val="22"/>
          <w:szCs w:val="22"/>
        </w:rPr>
      </w:pPr>
      <w:r w:rsidRPr="00904B1B">
        <w:rPr>
          <w:color w:val="000000" w:themeColor="text1"/>
          <w:sz w:val="22"/>
          <w:szCs w:val="22"/>
        </w:rPr>
        <w:t>If you have any questions, please contact MPI’s Participant Services Center by email at service@mpiphp.org or by telephone at (855) ASK-4MPI between 8 a.m. and 5 p.m. Pacific Time, Monday through Friday.</w:t>
      </w:r>
    </w:p>
    <w:p w:rsidR="001542A8" w:rsidRPr="00904B1B" w:rsidRDefault="001542A8" w:rsidP="00553AD6">
      <w:pPr>
        <w:rPr>
          <w:sz w:val="22"/>
          <w:szCs w:val="22"/>
        </w:rPr>
      </w:pPr>
    </w:p>
    <w:p w:rsidR="00553AD6" w:rsidRPr="00904B1B" w:rsidRDefault="00553AD6" w:rsidP="00553AD6">
      <w:pPr>
        <w:rPr>
          <w:sz w:val="22"/>
          <w:szCs w:val="22"/>
        </w:rPr>
      </w:pPr>
      <w:r w:rsidRPr="00904B1B">
        <w:rPr>
          <w:sz w:val="22"/>
          <w:szCs w:val="22"/>
        </w:rPr>
        <w:t>Sincerely,</w:t>
      </w:r>
    </w:p>
    <w:p w:rsidR="00553AD6" w:rsidRDefault="00553AD6" w:rsidP="00553AD6">
      <w:pPr>
        <w:rPr>
          <w:sz w:val="22"/>
          <w:szCs w:val="22"/>
        </w:rPr>
      </w:pPr>
    </w:p>
    <w:p w:rsidR="00657D8E" w:rsidRPr="00904B1B" w:rsidRDefault="00657D8E" w:rsidP="00553AD6">
      <w:pPr>
        <w:rPr>
          <w:sz w:val="22"/>
          <w:szCs w:val="22"/>
        </w:rPr>
      </w:pPr>
      <w:bookmarkStart w:id="18" w:name="sagitec40"/>
      <w:r>
        <w:rPr>
          <w:sz w:val="22"/>
          <w:szCs w:val="22"/>
        </w:rPr>
        <w:t>{</w:t>
      </w:r>
      <w:proofErr w:type="gramStart"/>
      <w:r>
        <w:rPr>
          <w:sz w:val="22"/>
          <w:szCs w:val="22"/>
        </w:rPr>
        <w:t>stdLoggedInUserFullName</w:t>
      </w:r>
      <w:proofErr w:type="gramEnd"/>
      <w:r>
        <w:rPr>
          <w:sz w:val="22"/>
          <w:szCs w:val="22"/>
        </w:rPr>
        <w:t>}</w:t>
      </w:r>
      <w:bookmarkEnd w:id="18"/>
    </w:p>
    <w:p w:rsidR="00904B1B" w:rsidRPr="00904B1B" w:rsidRDefault="00904B1B" w:rsidP="00904B1B">
      <w:pPr>
        <w:tabs>
          <w:tab w:val="left" w:pos="90"/>
        </w:tabs>
        <w:autoSpaceDE w:val="0"/>
        <w:autoSpaceDN w:val="0"/>
        <w:adjustRightInd w:val="0"/>
        <w:jc w:val="both"/>
        <w:rPr>
          <w:i/>
          <w:color w:val="000000"/>
          <w:sz w:val="22"/>
          <w:szCs w:val="22"/>
        </w:rPr>
      </w:pPr>
      <w:r w:rsidRPr="00904B1B">
        <w:rPr>
          <w:color w:val="000000"/>
          <w:sz w:val="22"/>
          <w:szCs w:val="22"/>
        </w:rPr>
        <w:t>Retirement Benefits</w:t>
      </w:r>
    </w:p>
    <w:p w:rsidR="00904B1B" w:rsidRPr="00904B1B" w:rsidRDefault="00904B1B" w:rsidP="00904B1B">
      <w:pPr>
        <w:tabs>
          <w:tab w:val="left" w:pos="90"/>
        </w:tabs>
        <w:autoSpaceDE w:val="0"/>
        <w:autoSpaceDN w:val="0"/>
        <w:adjustRightInd w:val="0"/>
        <w:jc w:val="both"/>
        <w:rPr>
          <w:i/>
          <w:color w:val="000000"/>
          <w:sz w:val="22"/>
          <w:szCs w:val="22"/>
        </w:rPr>
      </w:pPr>
    </w:p>
    <w:p w:rsidR="00904B1B" w:rsidRPr="00904B1B" w:rsidRDefault="00904B1B" w:rsidP="00904B1B">
      <w:pPr>
        <w:tabs>
          <w:tab w:val="left" w:pos="90"/>
        </w:tabs>
        <w:autoSpaceDE w:val="0"/>
        <w:autoSpaceDN w:val="0"/>
        <w:adjustRightInd w:val="0"/>
        <w:jc w:val="both"/>
        <w:rPr>
          <w:i/>
          <w:color w:val="000000"/>
          <w:sz w:val="22"/>
          <w:szCs w:val="22"/>
        </w:rPr>
      </w:pPr>
    </w:p>
    <w:p w:rsidR="00904B1B" w:rsidRPr="00904B1B" w:rsidRDefault="00904B1B" w:rsidP="00904B1B">
      <w:pPr>
        <w:autoSpaceDE w:val="0"/>
        <w:autoSpaceDN w:val="0"/>
        <w:adjustRightInd w:val="0"/>
        <w:jc w:val="both"/>
        <w:rPr>
          <w:color w:val="000000"/>
        </w:rPr>
      </w:pPr>
    </w:p>
    <w:p w:rsidR="00B54050" w:rsidRPr="00D1321B" w:rsidRDefault="00B54050" w:rsidP="00B54050">
      <w:pPr>
        <w:tabs>
          <w:tab w:val="left" w:pos="-6660"/>
          <w:tab w:val="left" w:pos="-1440"/>
        </w:tabs>
        <w:jc w:val="both"/>
      </w:pPr>
      <w:r w:rsidRPr="00C02627">
        <w:t xml:space="preserve">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w:t>
      </w:r>
      <w:proofErr w:type="gramStart"/>
      <w:r w:rsidRPr="00C02627">
        <w:t>the</w:t>
      </w:r>
      <w:proofErr w:type="gramEnd"/>
      <w:r w:rsidRPr="00C02627">
        <w:t xml:space="preserve"> provisions of the plans, the actual provisions of the plans shall govern.</w:t>
      </w:r>
    </w:p>
    <w:p w:rsidR="00553AD6" w:rsidRPr="00805111" w:rsidRDefault="00553AD6" w:rsidP="00904B1B">
      <w:pPr>
        <w:rPr>
          <w:sz w:val="22"/>
          <w:szCs w:val="22"/>
        </w:rPr>
      </w:pPr>
    </w:p>
    <w:sectPr w:rsidR="00553AD6" w:rsidRPr="00805111" w:rsidSect="00904B1B">
      <w:headerReference w:type="default" r:id="rId7"/>
      <w:footerReference w:type="default" r:id="rId8"/>
      <w:headerReference w:type="first" r:id="rId9"/>
      <w:footerReference w:type="first" r:id="rId10"/>
      <w:pgSz w:w="12240" w:h="15840" w:code="1"/>
      <w:pgMar w:top="2592" w:right="936" w:bottom="720" w:left="936" w:header="547" w:footer="31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BAD" w:rsidRDefault="009B4BAD">
      <w:r>
        <w:separator/>
      </w:r>
    </w:p>
  </w:endnote>
  <w:endnote w:type="continuationSeparator" w:id="0">
    <w:p w:rsidR="009B4BAD" w:rsidRDefault="009B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9F" w:rsidRPr="00DC5480" w:rsidRDefault="00AE3B9F" w:rsidP="005A3C73">
    <w:pPr>
      <w:pStyle w:val="Footer"/>
      <w:jc w:val="center"/>
      <w:rPr>
        <w:rFonts w:ascii="Gill Sans MT" w:hAnsi="Gill Sans MT"/>
        <w:smallCaps/>
        <w:w w:val="145"/>
        <w:sz w:val="15"/>
        <w:szCs w:val="15"/>
      </w:rPr>
    </w:pPr>
    <w:r w:rsidRPr="00DC5480">
      <w:rPr>
        <w:rFonts w:ascii="Gill Sans MT" w:hAnsi="Gill Sans MT"/>
        <w:smallCaps/>
        <w:w w:val="145"/>
        <w:sz w:val="15"/>
        <w:szCs w:val="15"/>
      </w:rPr>
      <w:t xml:space="preserve">11365 Ventura Boulevard </w:t>
    </w:r>
    <w:r w:rsidRPr="00DC5480">
      <w:rPr>
        <w:rFonts w:ascii="Wingdings" w:hAnsi="Wingdings"/>
        <w:smallCaps/>
        <w:w w:val="145"/>
        <w:sz w:val="15"/>
        <w:szCs w:val="15"/>
      </w:rPr>
      <w:t></w:t>
    </w:r>
    <w:r w:rsidRPr="00DC5480">
      <w:rPr>
        <w:rFonts w:ascii="Gill Sans MT" w:hAnsi="Gill Sans MT"/>
        <w:smallCaps/>
        <w:w w:val="145"/>
        <w:sz w:val="15"/>
        <w:szCs w:val="15"/>
      </w:rPr>
      <w:t xml:space="preserve"> Studio City, California  91604-3148</w:t>
    </w:r>
  </w:p>
  <w:p w:rsidR="00AE3B9F" w:rsidRPr="00DC5480" w:rsidRDefault="00AE3B9F" w:rsidP="005A3C73">
    <w:pPr>
      <w:pStyle w:val="Footer"/>
      <w:jc w:val="center"/>
      <w:rPr>
        <w:rFonts w:ascii="Gill Sans MT" w:hAnsi="Gill Sans MT"/>
        <w:smallCaps/>
        <w:w w:val="145"/>
        <w:sz w:val="15"/>
        <w:szCs w:val="15"/>
      </w:rPr>
    </w:pPr>
    <w:r w:rsidRPr="00DC5480">
      <w:rPr>
        <w:rFonts w:ascii="Gill Sans MT" w:hAnsi="Gill Sans MT"/>
        <w:smallCaps/>
        <w:w w:val="145"/>
        <w:sz w:val="15"/>
        <w:szCs w:val="15"/>
      </w:rPr>
      <w:t xml:space="preserve">Mailing Address:  P.O. Box 1999 </w:t>
    </w:r>
    <w:r w:rsidRPr="00DC5480">
      <w:rPr>
        <w:rFonts w:ascii="Wingdings" w:hAnsi="Wingdings"/>
        <w:smallCaps/>
        <w:w w:val="145"/>
        <w:sz w:val="15"/>
        <w:szCs w:val="15"/>
      </w:rPr>
      <w:t></w:t>
    </w:r>
    <w:r w:rsidRPr="00DC5480">
      <w:rPr>
        <w:rFonts w:ascii="Gill Sans MT" w:hAnsi="Gill Sans MT"/>
        <w:smallCaps/>
        <w:w w:val="145"/>
        <w:sz w:val="15"/>
        <w:szCs w:val="15"/>
      </w:rPr>
      <w:t xml:space="preserve"> Studio City, California  91614-0999</w:t>
    </w:r>
  </w:p>
  <w:p w:rsidR="00AE3B9F" w:rsidRDefault="00AE3B9F" w:rsidP="005A3C73">
    <w:pPr>
      <w:pStyle w:val="Footer"/>
      <w:jc w:val="center"/>
    </w:pPr>
    <w:r w:rsidRPr="00DC5480">
      <w:rPr>
        <w:rFonts w:ascii="Gill Sans MT" w:hAnsi="Gill Sans MT"/>
        <w:smallCaps/>
        <w:w w:val="145"/>
        <w:sz w:val="15"/>
        <w:szCs w:val="15"/>
      </w:rPr>
      <w:t xml:space="preserve">(818 or 310) 769-0007 </w:t>
    </w:r>
    <w:r w:rsidRPr="00DC5480">
      <w:rPr>
        <w:rFonts w:ascii="Wingdings" w:hAnsi="Wingdings"/>
        <w:smallCaps/>
        <w:w w:val="145"/>
        <w:sz w:val="15"/>
        <w:szCs w:val="15"/>
      </w:rPr>
      <w:t></w:t>
    </w:r>
    <w:r w:rsidRPr="00DC5480">
      <w:rPr>
        <w:rFonts w:ascii="Gill Sans MT" w:hAnsi="Gill Sans MT"/>
        <w:smallCaps/>
        <w:w w:val="145"/>
        <w:sz w:val="15"/>
        <w:szCs w:val="15"/>
      </w:rPr>
      <w:t xml:space="preserve"> </w:t>
    </w:r>
    <w:r w:rsidRPr="00DC5480">
      <w:rPr>
        <w:rFonts w:ascii="Gill Sans MT" w:hAnsi="Gill Sans MT"/>
        <w:w w:val="145"/>
        <w:sz w:val="15"/>
        <w:szCs w:val="15"/>
      </w:rPr>
      <w:t>www.mpiphp.org</w:t>
    </w:r>
  </w:p>
  <w:p w:rsidR="00AE3B9F" w:rsidRDefault="00AE3B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9F" w:rsidRPr="00DC5480" w:rsidRDefault="00AE3B9F" w:rsidP="005A3C73">
    <w:pPr>
      <w:pStyle w:val="Footer"/>
      <w:jc w:val="center"/>
      <w:rPr>
        <w:rFonts w:ascii="Gill Sans MT" w:hAnsi="Gill Sans MT"/>
        <w:smallCaps/>
        <w:w w:val="145"/>
        <w:sz w:val="15"/>
        <w:szCs w:val="15"/>
      </w:rPr>
    </w:pPr>
    <w:r w:rsidRPr="00DC5480">
      <w:rPr>
        <w:rFonts w:ascii="Gill Sans MT" w:hAnsi="Gill Sans MT"/>
        <w:smallCaps/>
        <w:w w:val="145"/>
        <w:sz w:val="15"/>
        <w:szCs w:val="15"/>
      </w:rPr>
      <w:t xml:space="preserve">11365 Ventura Boulevard </w:t>
    </w:r>
    <w:r w:rsidRPr="00DC5480">
      <w:rPr>
        <w:rFonts w:ascii="Wingdings" w:hAnsi="Wingdings"/>
        <w:smallCaps/>
        <w:w w:val="145"/>
        <w:sz w:val="15"/>
        <w:szCs w:val="15"/>
      </w:rPr>
      <w:t></w:t>
    </w:r>
    <w:r w:rsidRPr="00DC5480">
      <w:rPr>
        <w:rFonts w:ascii="Gill Sans MT" w:hAnsi="Gill Sans MT"/>
        <w:smallCaps/>
        <w:w w:val="145"/>
        <w:sz w:val="15"/>
        <w:szCs w:val="15"/>
      </w:rPr>
      <w:t xml:space="preserve"> Studio City, California  91604-3148</w:t>
    </w:r>
  </w:p>
  <w:p w:rsidR="00AE3B9F" w:rsidRPr="00DC5480" w:rsidRDefault="00AE3B9F" w:rsidP="005A3C73">
    <w:pPr>
      <w:pStyle w:val="Footer"/>
      <w:jc w:val="center"/>
      <w:rPr>
        <w:rFonts w:ascii="Gill Sans MT" w:hAnsi="Gill Sans MT"/>
        <w:smallCaps/>
        <w:w w:val="145"/>
        <w:sz w:val="15"/>
        <w:szCs w:val="15"/>
      </w:rPr>
    </w:pPr>
    <w:r w:rsidRPr="00DC5480">
      <w:rPr>
        <w:rFonts w:ascii="Gill Sans MT" w:hAnsi="Gill Sans MT"/>
        <w:smallCaps/>
        <w:w w:val="145"/>
        <w:sz w:val="15"/>
        <w:szCs w:val="15"/>
      </w:rPr>
      <w:t xml:space="preserve">Mailing Address:  P.O. Box 1999 </w:t>
    </w:r>
    <w:r w:rsidRPr="00DC5480">
      <w:rPr>
        <w:rFonts w:ascii="Wingdings" w:hAnsi="Wingdings"/>
        <w:smallCaps/>
        <w:w w:val="145"/>
        <w:sz w:val="15"/>
        <w:szCs w:val="15"/>
      </w:rPr>
      <w:t></w:t>
    </w:r>
    <w:r w:rsidRPr="00DC5480">
      <w:rPr>
        <w:rFonts w:ascii="Gill Sans MT" w:hAnsi="Gill Sans MT"/>
        <w:smallCaps/>
        <w:w w:val="145"/>
        <w:sz w:val="15"/>
        <w:szCs w:val="15"/>
      </w:rPr>
      <w:t xml:space="preserve"> Studio City, California  91614-0999</w:t>
    </w:r>
  </w:p>
  <w:p w:rsidR="00AE3B9F" w:rsidRDefault="00AE3B9F" w:rsidP="00904B1B">
    <w:pPr>
      <w:pStyle w:val="Footer"/>
      <w:jc w:val="center"/>
      <w:rPr>
        <w:rFonts w:ascii="Gill Sans MT" w:hAnsi="Gill Sans MT"/>
        <w:w w:val="145"/>
        <w:sz w:val="15"/>
        <w:szCs w:val="15"/>
      </w:rPr>
    </w:pPr>
    <w:r w:rsidRPr="00DC5480">
      <w:rPr>
        <w:rFonts w:ascii="Gill Sans MT" w:hAnsi="Gill Sans MT"/>
        <w:smallCaps/>
        <w:w w:val="145"/>
        <w:sz w:val="15"/>
        <w:szCs w:val="15"/>
      </w:rPr>
      <w:t xml:space="preserve">(818 or 310) 769-0007 </w:t>
    </w:r>
    <w:r w:rsidRPr="00DC5480">
      <w:rPr>
        <w:rFonts w:ascii="Wingdings" w:hAnsi="Wingdings"/>
        <w:smallCaps/>
        <w:w w:val="145"/>
        <w:sz w:val="15"/>
        <w:szCs w:val="15"/>
      </w:rPr>
      <w:t></w:t>
    </w:r>
    <w:r w:rsidRPr="00DC5480">
      <w:rPr>
        <w:rFonts w:ascii="Gill Sans MT" w:hAnsi="Gill Sans MT"/>
        <w:smallCaps/>
        <w:w w:val="145"/>
        <w:sz w:val="15"/>
        <w:szCs w:val="15"/>
      </w:rPr>
      <w:t xml:space="preserve"> </w:t>
    </w:r>
    <w:hyperlink r:id="rId1" w:history="1">
      <w:r w:rsidR="00904B1B" w:rsidRPr="000507EA">
        <w:rPr>
          <w:rStyle w:val="Hyperlink"/>
          <w:rFonts w:ascii="Gill Sans MT" w:hAnsi="Gill Sans MT"/>
          <w:w w:val="145"/>
          <w:sz w:val="15"/>
          <w:szCs w:val="15"/>
        </w:rPr>
        <w:t>www.mpiphp.org</w:t>
      </w:r>
    </w:hyperlink>
  </w:p>
  <w:p w:rsidR="00904B1B" w:rsidRDefault="00904B1B" w:rsidP="00904B1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BAD" w:rsidRDefault="009B4BAD">
      <w:r>
        <w:separator/>
      </w:r>
    </w:p>
  </w:footnote>
  <w:footnote w:type="continuationSeparator" w:id="0">
    <w:p w:rsidR="009B4BAD" w:rsidRDefault="009B4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9F" w:rsidRPr="005A3C73" w:rsidRDefault="009B4BAD" w:rsidP="005A3C73">
    <w:pPr>
      <w:pStyle w:val="Header"/>
      <w:pBdr>
        <w:bottom w:val="single" w:sz="4" w:space="1" w:color="auto"/>
      </w:pBdr>
      <w:rPr>
        <w:sz w:val="24"/>
        <w:szCs w:val="24"/>
      </w:rPr>
    </w:pPr>
    <w:r>
      <w:pict>
        <v:shapetype id="_x0000_t202" coordsize="21600,21600" o:spt="202" path="m,l,21600r21600,l21600,xe">
          <v:stroke joinstyle="miter"/>
          <v:path gradientshapeok="t" o:connecttype="rect"/>
        </v:shapetype>
        <v:shape id="_x0000_s2051" type="#_x0000_t202" style="position:absolute;margin-left:20.15pt;margin-top:0;width:122.25pt;height:28.8pt;z-index:251658240;mso-wrap-edited:f;mso-position-horizontal-relative:page;mso-position-vertical:bottom;mso-position-vertical-relative:page" wrapcoords="0 0 21600 0 21600 21600 0 21600 0 0" filled="f" stroked="f">
          <v:textbox style="mso-next-textbox:#_x0000_s2051" inset="0,0,0,0">
            <w:txbxContent>
              <w:p w:rsidR="00AE3B9F" w:rsidRPr="000A3D6D" w:rsidRDefault="00AE3B9F" w:rsidP="005A3C73">
                <w:pPr>
                  <w:rPr>
                    <w:szCs w:val="16"/>
                  </w:rPr>
                </w:pPr>
              </w:p>
            </w:txbxContent>
          </v:textbox>
          <w10:wrap anchorx="page" anchory="page"/>
          <w10:anchorlock/>
        </v:shape>
      </w:pict>
    </w:r>
    <w:r w:rsidR="00AE3B9F" w:rsidRPr="005A3C73">
      <w:rPr>
        <w:sz w:val="24"/>
        <w:szCs w:val="24"/>
      </w:rPr>
      <w:t>Erroneous Payment</w:t>
    </w:r>
    <w:r w:rsidR="00AE3B9F" w:rsidRPr="005A3C73">
      <w:rPr>
        <w:sz w:val="24"/>
        <w:szCs w:val="24"/>
      </w:rPr>
      <w:tab/>
    </w:r>
  </w:p>
  <w:p w:rsidR="00AE3B9F" w:rsidRPr="00E53088" w:rsidRDefault="00465237" w:rsidP="005A3C73">
    <w:pPr>
      <w:pStyle w:val="Header"/>
      <w:pBdr>
        <w:bottom w:val="single" w:sz="4" w:space="1" w:color="auto"/>
      </w:pBdr>
      <w:rPr>
        <w:sz w:val="24"/>
        <w:szCs w:val="24"/>
      </w:rPr>
    </w:pPr>
    <w:r w:rsidRPr="00E53088">
      <w:rPr>
        <w:sz w:val="24"/>
        <w:szCs w:val="24"/>
      </w:rPr>
      <w:fldChar w:fldCharType="begin"/>
    </w:r>
    <w:r w:rsidRPr="00E53088">
      <w:rPr>
        <w:sz w:val="24"/>
        <w:szCs w:val="24"/>
      </w:rPr>
      <w:instrText xml:space="preserve"> DATE \@ "MMMM d, yyyy" </w:instrText>
    </w:r>
    <w:r w:rsidRPr="00E53088">
      <w:rPr>
        <w:sz w:val="24"/>
        <w:szCs w:val="24"/>
      </w:rPr>
      <w:fldChar w:fldCharType="separate"/>
    </w:r>
    <w:r w:rsidR="00F13E90">
      <w:rPr>
        <w:noProof/>
        <w:sz w:val="24"/>
        <w:szCs w:val="24"/>
      </w:rPr>
      <w:t>March 15, 2017</w:t>
    </w:r>
    <w:r w:rsidRPr="00E53088">
      <w:rPr>
        <w:sz w:val="24"/>
        <w:szCs w:val="24"/>
      </w:rPr>
      <w:fldChar w:fldCharType="end"/>
    </w:r>
  </w:p>
  <w:p w:rsidR="00AE3B9F" w:rsidRPr="00E53088" w:rsidRDefault="00AE3B9F" w:rsidP="005A3C73">
    <w:pPr>
      <w:pStyle w:val="Header"/>
      <w:pBdr>
        <w:bottom w:val="single" w:sz="4" w:space="1" w:color="auto"/>
      </w:pBdr>
      <w:rPr>
        <w:sz w:val="24"/>
        <w:szCs w:val="24"/>
      </w:rPr>
    </w:pPr>
    <w:r w:rsidRPr="00E53088">
      <w:rPr>
        <w:sz w:val="24"/>
        <w:szCs w:val="24"/>
      </w:rPr>
      <w:t xml:space="preserve">Page </w:t>
    </w:r>
    <w:r w:rsidRPr="00E53088">
      <w:rPr>
        <w:sz w:val="24"/>
        <w:szCs w:val="24"/>
      </w:rPr>
      <w:fldChar w:fldCharType="begin"/>
    </w:r>
    <w:r w:rsidRPr="00E53088">
      <w:rPr>
        <w:sz w:val="24"/>
        <w:szCs w:val="24"/>
      </w:rPr>
      <w:instrText xml:space="preserve"> PAGE   \* MERGEFORMAT </w:instrText>
    </w:r>
    <w:r w:rsidRPr="00E53088">
      <w:rPr>
        <w:sz w:val="24"/>
        <w:szCs w:val="24"/>
      </w:rPr>
      <w:fldChar w:fldCharType="separate"/>
    </w:r>
    <w:r w:rsidRPr="00E53088">
      <w:rPr>
        <w:sz w:val="24"/>
        <w:szCs w:val="24"/>
      </w:rPr>
      <w:t>2</w:t>
    </w:r>
    <w:r w:rsidRPr="00E53088">
      <w:rPr>
        <w:sz w:val="24"/>
        <w:szCs w:val="24"/>
      </w:rPr>
      <w:fldChar w:fldCharType="end"/>
    </w:r>
  </w:p>
  <w:p w:rsidR="00AE3B9F" w:rsidRDefault="00AE3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9F" w:rsidRDefault="009B4BAD">
    <w:pPr>
      <w:pStyle w:val="Header"/>
    </w:pPr>
    <w:r>
      <w:rPr>
        <w:lang w:eastAsia="zh-TW"/>
      </w:rPr>
      <w:pict>
        <v:shapetype id="_x0000_t202" coordsize="21600,21600" o:spt="202" path="m,l,21600r21600,l21600,xe">
          <v:stroke joinstyle="miter"/>
          <v:path gradientshapeok="t" o:connecttype="rect"/>
        </v:shapetype>
        <v:shape id="_x0000_s2053" type="#_x0000_t202" style="position:absolute;margin-left:227.8pt;margin-top:13.2pt;width:62.8pt;height:19.45pt;z-index:251660288;mso-height-percent:200;mso-height-percent:200;mso-width-relative:margin;mso-height-relative:margin" strokecolor="white [3212]">
          <v:textbox style="mso-fit-shape-to-text:t">
            <w:txbxContent>
              <w:p w:rsidR="00BD15ED" w:rsidRPr="00F44BD4" w:rsidRDefault="00BD15ED">
                <w:pPr>
                  <w:rPr>
                    <w:color w:val="FFFFFF" w:themeColor="background1"/>
                  </w:rPr>
                </w:pPr>
                <w:r w:rsidRPr="00F44BD4">
                  <w:rPr>
                    <w:color w:val="FFFFFF" w:themeColor="background1"/>
                  </w:rPr>
                  <w:t>v4: 5-8-14</w:t>
                </w:r>
              </w:p>
            </w:txbxContent>
          </v:textbox>
        </v:shape>
      </w:pict>
    </w:r>
    <w:r w:rsidR="00F8572C">
      <w:rPr>
        <w:noProof/>
      </w:rPr>
      <w:drawing>
        <wp:anchor distT="0" distB="0" distL="114300" distR="114300" simplePos="0" relativeHeight="251657216" behindDoc="1" locked="1" layoutInCell="1" allowOverlap="1">
          <wp:simplePos x="0" y="0"/>
          <wp:positionH relativeFrom="page">
            <wp:posOffset>609600</wp:posOffset>
          </wp:positionH>
          <wp:positionV relativeFrom="page">
            <wp:posOffset>495300</wp:posOffset>
          </wp:positionV>
          <wp:extent cx="2647950" cy="1085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647950" cy="108585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97C94"/>
    <w:rsid w:val="0002089A"/>
    <w:rsid w:val="00021347"/>
    <w:rsid w:val="00044C13"/>
    <w:rsid w:val="00051EB9"/>
    <w:rsid w:val="00061309"/>
    <w:rsid w:val="00071000"/>
    <w:rsid w:val="00075AE3"/>
    <w:rsid w:val="00076D1E"/>
    <w:rsid w:val="0008260A"/>
    <w:rsid w:val="00097ED0"/>
    <w:rsid w:val="000C4761"/>
    <w:rsid w:val="000D1B36"/>
    <w:rsid w:val="000D3524"/>
    <w:rsid w:val="000D4DEA"/>
    <w:rsid w:val="000D5322"/>
    <w:rsid w:val="001027C5"/>
    <w:rsid w:val="001168BD"/>
    <w:rsid w:val="001542A8"/>
    <w:rsid w:val="0016172C"/>
    <w:rsid w:val="00173DF9"/>
    <w:rsid w:val="00177F3A"/>
    <w:rsid w:val="0018280C"/>
    <w:rsid w:val="001A4BCB"/>
    <w:rsid w:val="001A6E41"/>
    <w:rsid w:val="001B3FF1"/>
    <w:rsid w:val="001B5607"/>
    <w:rsid w:val="001B7FEA"/>
    <w:rsid w:val="001C0EBC"/>
    <w:rsid w:val="001D1878"/>
    <w:rsid w:val="001D4162"/>
    <w:rsid w:val="001D4509"/>
    <w:rsid w:val="001E3185"/>
    <w:rsid w:val="001E685C"/>
    <w:rsid w:val="002051F0"/>
    <w:rsid w:val="00211376"/>
    <w:rsid w:val="002207CD"/>
    <w:rsid w:val="002244BA"/>
    <w:rsid w:val="00236858"/>
    <w:rsid w:val="002604E1"/>
    <w:rsid w:val="00275037"/>
    <w:rsid w:val="0029767F"/>
    <w:rsid w:val="002A5A33"/>
    <w:rsid w:val="002A7055"/>
    <w:rsid w:val="002B1357"/>
    <w:rsid w:val="002C6A49"/>
    <w:rsid w:val="002F65EB"/>
    <w:rsid w:val="00314A34"/>
    <w:rsid w:val="00316918"/>
    <w:rsid w:val="00324C89"/>
    <w:rsid w:val="00331243"/>
    <w:rsid w:val="00336DBA"/>
    <w:rsid w:val="003632A0"/>
    <w:rsid w:val="003803CF"/>
    <w:rsid w:val="003A7C2C"/>
    <w:rsid w:val="003C11BE"/>
    <w:rsid w:val="003D24DA"/>
    <w:rsid w:val="003F224F"/>
    <w:rsid w:val="00410086"/>
    <w:rsid w:val="00412C55"/>
    <w:rsid w:val="00414AE1"/>
    <w:rsid w:val="00420362"/>
    <w:rsid w:val="004413AF"/>
    <w:rsid w:val="00453EC9"/>
    <w:rsid w:val="00457B7F"/>
    <w:rsid w:val="00465237"/>
    <w:rsid w:val="00476837"/>
    <w:rsid w:val="00476A74"/>
    <w:rsid w:val="00480D93"/>
    <w:rsid w:val="0048601E"/>
    <w:rsid w:val="004863CC"/>
    <w:rsid w:val="0049254F"/>
    <w:rsid w:val="00494EB3"/>
    <w:rsid w:val="0049536B"/>
    <w:rsid w:val="004956C9"/>
    <w:rsid w:val="004A043A"/>
    <w:rsid w:val="004A6787"/>
    <w:rsid w:val="004B3964"/>
    <w:rsid w:val="004B7F7F"/>
    <w:rsid w:val="004C0389"/>
    <w:rsid w:val="004E514A"/>
    <w:rsid w:val="004E7236"/>
    <w:rsid w:val="004E7D99"/>
    <w:rsid w:val="004F07EA"/>
    <w:rsid w:val="004F4681"/>
    <w:rsid w:val="004F505B"/>
    <w:rsid w:val="004F7ADD"/>
    <w:rsid w:val="0050459F"/>
    <w:rsid w:val="005104BF"/>
    <w:rsid w:val="00513ECE"/>
    <w:rsid w:val="0051595F"/>
    <w:rsid w:val="0051650D"/>
    <w:rsid w:val="005247F3"/>
    <w:rsid w:val="00541DE5"/>
    <w:rsid w:val="0055361F"/>
    <w:rsid w:val="00553AD6"/>
    <w:rsid w:val="00565B2F"/>
    <w:rsid w:val="00570A0D"/>
    <w:rsid w:val="005778BC"/>
    <w:rsid w:val="005819FD"/>
    <w:rsid w:val="00583522"/>
    <w:rsid w:val="00584450"/>
    <w:rsid w:val="0059292F"/>
    <w:rsid w:val="005953BC"/>
    <w:rsid w:val="005A0665"/>
    <w:rsid w:val="005A08EC"/>
    <w:rsid w:val="005A28FA"/>
    <w:rsid w:val="005A3AFB"/>
    <w:rsid w:val="005A3C73"/>
    <w:rsid w:val="005C04D7"/>
    <w:rsid w:val="005C35D5"/>
    <w:rsid w:val="005C4714"/>
    <w:rsid w:val="005C5F35"/>
    <w:rsid w:val="005C6CCA"/>
    <w:rsid w:val="005D234E"/>
    <w:rsid w:val="005D34E8"/>
    <w:rsid w:val="005D63AC"/>
    <w:rsid w:val="005D7602"/>
    <w:rsid w:val="005E294A"/>
    <w:rsid w:val="005F617F"/>
    <w:rsid w:val="0060021B"/>
    <w:rsid w:val="00657D8E"/>
    <w:rsid w:val="00660C53"/>
    <w:rsid w:val="006757E4"/>
    <w:rsid w:val="00677B69"/>
    <w:rsid w:val="0068466B"/>
    <w:rsid w:val="00690344"/>
    <w:rsid w:val="006A4A81"/>
    <w:rsid w:val="006A57EC"/>
    <w:rsid w:val="006A6369"/>
    <w:rsid w:val="006B439D"/>
    <w:rsid w:val="006B5B1F"/>
    <w:rsid w:val="006C6C1B"/>
    <w:rsid w:val="006C79CB"/>
    <w:rsid w:val="006D0545"/>
    <w:rsid w:val="006E0DF5"/>
    <w:rsid w:val="006E610C"/>
    <w:rsid w:val="006F1FF3"/>
    <w:rsid w:val="0070706C"/>
    <w:rsid w:val="007147E1"/>
    <w:rsid w:val="007301DB"/>
    <w:rsid w:val="007418AA"/>
    <w:rsid w:val="00741E0E"/>
    <w:rsid w:val="00744A52"/>
    <w:rsid w:val="0074790F"/>
    <w:rsid w:val="00761039"/>
    <w:rsid w:val="00772610"/>
    <w:rsid w:val="00786EBD"/>
    <w:rsid w:val="007A6106"/>
    <w:rsid w:val="007B78E2"/>
    <w:rsid w:val="007C1F37"/>
    <w:rsid w:val="007C7342"/>
    <w:rsid w:val="007D1CE9"/>
    <w:rsid w:val="007E531F"/>
    <w:rsid w:val="007E5B18"/>
    <w:rsid w:val="007F3E10"/>
    <w:rsid w:val="008012DC"/>
    <w:rsid w:val="00802F38"/>
    <w:rsid w:val="00805111"/>
    <w:rsid w:val="008051CE"/>
    <w:rsid w:val="0081371E"/>
    <w:rsid w:val="0082268A"/>
    <w:rsid w:val="00830E09"/>
    <w:rsid w:val="008407B0"/>
    <w:rsid w:val="00843362"/>
    <w:rsid w:val="00843662"/>
    <w:rsid w:val="00856D28"/>
    <w:rsid w:val="00867367"/>
    <w:rsid w:val="00867DC6"/>
    <w:rsid w:val="008733D3"/>
    <w:rsid w:val="008758EF"/>
    <w:rsid w:val="00883748"/>
    <w:rsid w:val="00892429"/>
    <w:rsid w:val="00893E66"/>
    <w:rsid w:val="008A068A"/>
    <w:rsid w:val="008B25D7"/>
    <w:rsid w:val="008C5CC1"/>
    <w:rsid w:val="008E070F"/>
    <w:rsid w:val="008E28DE"/>
    <w:rsid w:val="008E6DC2"/>
    <w:rsid w:val="008E7BB7"/>
    <w:rsid w:val="008F27B1"/>
    <w:rsid w:val="008F6A22"/>
    <w:rsid w:val="00904B1B"/>
    <w:rsid w:val="00913633"/>
    <w:rsid w:val="00925B1B"/>
    <w:rsid w:val="00926075"/>
    <w:rsid w:val="0092654D"/>
    <w:rsid w:val="00933977"/>
    <w:rsid w:val="00950334"/>
    <w:rsid w:val="0095329B"/>
    <w:rsid w:val="0095336F"/>
    <w:rsid w:val="0095540C"/>
    <w:rsid w:val="0098186D"/>
    <w:rsid w:val="0098722D"/>
    <w:rsid w:val="00995A52"/>
    <w:rsid w:val="009970EF"/>
    <w:rsid w:val="009A0922"/>
    <w:rsid w:val="009A3503"/>
    <w:rsid w:val="009A5C7B"/>
    <w:rsid w:val="009B4B02"/>
    <w:rsid w:val="009B4BAD"/>
    <w:rsid w:val="009C3453"/>
    <w:rsid w:val="009E4535"/>
    <w:rsid w:val="009E6807"/>
    <w:rsid w:val="009E7F92"/>
    <w:rsid w:val="009F0ABC"/>
    <w:rsid w:val="00A077B5"/>
    <w:rsid w:val="00A1094D"/>
    <w:rsid w:val="00A13FCE"/>
    <w:rsid w:val="00A16197"/>
    <w:rsid w:val="00A22519"/>
    <w:rsid w:val="00A24523"/>
    <w:rsid w:val="00A365F0"/>
    <w:rsid w:val="00A4103B"/>
    <w:rsid w:val="00A43B3A"/>
    <w:rsid w:val="00A51AA4"/>
    <w:rsid w:val="00A530C0"/>
    <w:rsid w:val="00A66B44"/>
    <w:rsid w:val="00A71FB0"/>
    <w:rsid w:val="00A73524"/>
    <w:rsid w:val="00A8150B"/>
    <w:rsid w:val="00A81C7F"/>
    <w:rsid w:val="00AA232E"/>
    <w:rsid w:val="00AA5FE1"/>
    <w:rsid w:val="00AA6AAC"/>
    <w:rsid w:val="00AB663E"/>
    <w:rsid w:val="00AC1581"/>
    <w:rsid w:val="00AC224A"/>
    <w:rsid w:val="00AC2899"/>
    <w:rsid w:val="00AC4D2F"/>
    <w:rsid w:val="00AC659D"/>
    <w:rsid w:val="00AE3B9F"/>
    <w:rsid w:val="00AF4676"/>
    <w:rsid w:val="00B021C5"/>
    <w:rsid w:val="00B11873"/>
    <w:rsid w:val="00B11D5C"/>
    <w:rsid w:val="00B21B54"/>
    <w:rsid w:val="00B31E0D"/>
    <w:rsid w:val="00B31F2A"/>
    <w:rsid w:val="00B341B3"/>
    <w:rsid w:val="00B41AC6"/>
    <w:rsid w:val="00B54050"/>
    <w:rsid w:val="00B618B6"/>
    <w:rsid w:val="00B72736"/>
    <w:rsid w:val="00B73B69"/>
    <w:rsid w:val="00B80C26"/>
    <w:rsid w:val="00B82DE1"/>
    <w:rsid w:val="00B92A38"/>
    <w:rsid w:val="00BA5436"/>
    <w:rsid w:val="00BB2178"/>
    <w:rsid w:val="00BB24D1"/>
    <w:rsid w:val="00BB2E9E"/>
    <w:rsid w:val="00BC0643"/>
    <w:rsid w:val="00BD1475"/>
    <w:rsid w:val="00BD15ED"/>
    <w:rsid w:val="00BE00F9"/>
    <w:rsid w:val="00BE23F3"/>
    <w:rsid w:val="00BE4882"/>
    <w:rsid w:val="00BF063D"/>
    <w:rsid w:val="00BF2BEE"/>
    <w:rsid w:val="00C00EC8"/>
    <w:rsid w:val="00C354B2"/>
    <w:rsid w:val="00C35A3B"/>
    <w:rsid w:val="00C40DB2"/>
    <w:rsid w:val="00C43685"/>
    <w:rsid w:val="00C51D30"/>
    <w:rsid w:val="00C53207"/>
    <w:rsid w:val="00C5430F"/>
    <w:rsid w:val="00C57F6C"/>
    <w:rsid w:val="00C63EF0"/>
    <w:rsid w:val="00C72EE7"/>
    <w:rsid w:val="00C7661F"/>
    <w:rsid w:val="00CA20C1"/>
    <w:rsid w:val="00CA4CE1"/>
    <w:rsid w:val="00CA6C66"/>
    <w:rsid w:val="00CD1EF8"/>
    <w:rsid w:val="00CF31D6"/>
    <w:rsid w:val="00D0189F"/>
    <w:rsid w:val="00D038DA"/>
    <w:rsid w:val="00D47D66"/>
    <w:rsid w:val="00D53BBF"/>
    <w:rsid w:val="00D5685D"/>
    <w:rsid w:val="00D60724"/>
    <w:rsid w:val="00D66409"/>
    <w:rsid w:val="00D92C0A"/>
    <w:rsid w:val="00D94881"/>
    <w:rsid w:val="00D97C94"/>
    <w:rsid w:val="00DB1E25"/>
    <w:rsid w:val="00DB791D"/>
    <w:rsid w:val="00DC4270"/>
    <w:rsid w:val="00DD34A4"/>
    <w:rsid w:val="00E02837"/>
    <w:rsid w:val="00E11645"/>
    <w:rsid w:val="00E14A9B"/>
    <w:rsid w:val="00E358BA"/>
    <w:rsid w:val="00E61DB9"/>
    <w:rsid w:val="00E7016C"/>
    <w:rsid w:val="00E921CB"/>
    <w:rsid w:val="00EA765B"/>
    <w:rsid w:val="00EB0449"/>
    <w:rsid w:val="00EB2B8E"/>
    <w:rsid w:val="00EC1EE4"/>
    <w:rsid w:val="00EC3589"/>
    <w:rsid w:val="00ED3D9F"/>
    <w:rsid w:val="00ED7553"/>
    <w:rsid w:val="00EE568B"/>
    <w:rsid w:val="00EE7CC2"/>
    <w:rsid w:val="00F1372F"/>
    <w:rsid w:val="00F13E90"/>
    <w:rsid w:val="00F17565"/>
    <w:rsid w:val="00F257F6"/>
    <w:rsid w:val="00F2675D"/>
    <w:rsid w:val="00F27C1A"/>
    <w:rsid w:val="00F32237"/>
    <w:rsid w:val="00F33FFC"/>
    <w:rsid w:val="00F34792"/>
    <w:rsid w:val="00F35058"/>
    <w:rsid w:val="00F426F2"/>
    <w:rsid w:val="00F44BD4"/>
    <w:rsid w:val="00F51134"/>
    <w:rsid w:val="00F52576"/>
    <w:rsid w:val="00F526FF"/>
    <w:rsid w:val="00F73279"/>
    <w:rsid w:val="00F7410D"/>
    <w:rsid w:val="00F8572C"/>
    <w:rsid w:val="00F863CC"/>
    <w:rsid w:val="00F94A1D"/>
    <w:rsid w:val="00F95F22"/>
    <w:rsid w:val="00FA1A32"/>
    <w:rsid w:val="00FB7980"/>
    <w:rsid w:val="00FC104B"/>
    <w:rsid w:val="00FC367D"/>
    <w:rsid w:val="00F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F35"/>
  </w:style>
  <w:style w:type="paragraph" w:styleId="Heading1">
    <w:name w:val="heading 1"/>
    <w:basedOn w:val="Normal"/>
    <w:next w:val="Normal"/>
    <w:qFormat/>
    <w:rsid w:val="005C5F35"/>
    <w:pPr>
      <w:keepNext/>
      <w:outlineLvl w:val="0"/>
    </w:pPr>
    <w:rPr>
      <w:rFonts w:ascii="Brush Script MT" w:hAnsi="Brush Script MT"/>
      <w:sz w:val="32"/>
    </w:rPr>
  </w:style>
  <w:style w:type="paragraph" w:styleId="Heading2">
    <w:name w:val="heading 2"/>
    <w:basedOn w:val="Normal"/>
    <w:next w:val="Normal"/>
    <w:qFormat/>
    <w:rsid w:val="005C5F35"/>
    <w:pPr>
      <w:keepNext/>
      <w:outlineLvl w:val="1"/>
    </w:pPr>
    <w:rPr>
      <w:rFonts w:ascii="Edwardian Script ITC" w:hAnsi="Edwardian Script ITC"/>
      <w:sz w:val="48"/>
      <w:szCs w:val="48"/>
    </w:rPr>
  </w:style>
  <w:style w:type="paragraph" w:styleId="Heading3">
    <w:name w:val="heading 3"/>
    <w:basedOn w:val="Normal"/>
    <w:next w:val="Normal"/>
    <w:qFormat/>
    <w:rsid w:val="005C5F35"/>
    <w:pPr>
      <w:keepNext/>
      <w:autoSpaceDE w:val="0"/>
      <w:autoSpaceDN w:val="0"/>
      <w:adjustRightInd w:val="0"/>
      <w:outlineLvl w:val="2"/>
    </w:pPr>
    <w:rPr>
      <w:b/>
      <w:bCs/>
      <w:color w:val="000000"/>
      <w:sz w:val="22"/>
      <w:szCs w:val="24"/>
    </w:rPr>
  </w:style>
  <w:style w:type="paragraph" w:styleId="Heading4">
    <w:name w:val="heading 4"/>
    <w:basedOn w:val="Normal"/>
    <w:next w:val="Normal"/>
    <w:qFormat/>
    <w:rsid w:val="005C5F35"/>
    <w:pPr>
      <w:keepNext/>
      <w:autoSpaceDE w:val="0"/>
      <w:autoSpaceDN w:val="0"/>
      <w:adjustRightInd w:val="0"/>
      <w:jc w:val="center"/>
      <w:outlineLvl w:val="3"/>
    </w:pPr>
    <w:rPr>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5C5F35"/>
    <w:pPr>
      <w:autoSpaceDE w:val="0"/>
      <w:autoSpaceDN w:val="0"/>
      <w:adjustRightInd w:val="0"/>
      <w:jc w:val="both"/>
    </w:pPr>
    <w:rPr>
      <w:rFonts w:ascii="TimesNewRomanPS" w:hAnsi="TimesNewRomanPS"/>
      <w:color w:val="231F20"/>
      <w:sz w:val="22"/>
      <w:szCs w:val="22"/>
    </w:rPr>
  </w:style>
  <w:style w:type="character" w:customStyle="1" w:styleId="EmailStyle16">
    <w:name w:val="EmailStyle16"/>
    <w:basedOn w:val="DefaultParagraphFont"/>
    <w:semiHidden/>
    <w:rsid w:val="005C5F35"/>
    <w:rPr>
      <w:rFonts w:ascii="Arial" w:hAnsi="Arial" w:cs="Arial"/>
      <w:color w:val="000000"/>
      <w:sz w:val="20"/>
    </w:rPr>
  </w:style>
  <w:style w:type="paragraph" w:styleId="DocumentMap">
    <w:name w:val="Document Map"/>
    <w:basedOn w:val="Normal"/>
    <w:semiHidden/>
    <w:rsid w:val="00F32237"/>
    <w:pPr>
      <w:shd w:val="clear" w:color="auto" w:fill="000080"/>
    </w:pPr>
    <w:rPr>
      <w:rFonts w:ascii="Tahoma" w:hAnsi="Tahoma" w:cs="Tahoma"/>
    </w:rPr>
  </w:style>
  <w:style w:type="table" w:styleId="TableGrid">
    <w:name w:val="Table Grid"/>
    <w:basedOn w:val="TableNormal"/>
    <w:rsid w:val="00F32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72736"/>
    <w:pPr>
      <w:spacing w:after="120" w:line="480" w:lineRule="auto"/>
    </w:pPr>
  </w:style>
  <w:style w:type="character" w:customStyle="1" w:styleId="EmailStyle20">
    <w:name w:val="EmailStyle20"/>
    <w:basedOn w:val="DefaultParagraphFont"/>
    <w:semiHidden/>
    <w:rsid w:val="005247F3"/>
    <w:rPr>
      <w:rFonts w:ascii="Arial" w:hAnsi="Arial" w:cs="Arial"/>
      <w:color w:val="993366"/>
      <w:sz w:val="20"/>
    </w:rPr>
  </w:style>
  <w:style w:type="paragraph" w:styleId="E-mailSignature">
    <w:name w:val="E-mail Signature"/>
    <w:basedOn w:val="Normal"/>
    <w:rsid w:val="00A66B44"/>
    <w:rPr>
      <w:rFonts w:ascii="Arial" w:hAnsi="Arial"/>
      <w:lang w:bidi="he-IL"/>
    </w:rPr>
  </w:style>
  <w:style w:type="paragraph" w:styleId="BalloonText">
    <w:name w:val="Balloon Text"/>
    <w:basedOn w:val="Normal"/>
    <w:semiHidden/>
    <w:rsid w:val="00ED7553"/>
    <w:rPr>
      <w:rFonts w:ascii="Tahoma" w:hAnsi="Tahoma" w:cs="Tahoma"/>
      <w:sz w:val="16"/>
      <w:szCs w:val="16"/>
    </w:rPr>
  </w:style>
  <w:style w:type="character" w:customStyle="1" w:styleId="BodyText2Char">
    <w:name w:val="Body Text 2 Char"/>
    <w:basedOn w:val="DefaultParagraphFont"/>
    <w:link w:val="BodyText2"/>
    <w:rsid w:val="009970EF"/>
  </w:style>
  <w:style w:type="character" w:styleId="Hyperlink">
    <w:name w:val="Hyperlink"/>
    <w:basedOn w:val="DefaultParagraphFont"/>
    <w:rsid w:val="005D7602"/>
    <w:rPr>
      <w:color w:val="0000FF"/>
      <w:u w:val="single"/>
    </w:rPr>
  </w:style>
  <w:style w:type="paragraph" w:styleId="BlockText">
    <w:name w:val="Block Text"/>
    <w:basedOn w:val="Normal"/>
    <w:rsid w:val="005D7602"/>
    <w:pPr>
      <w:widowControl w:val="0"/>
      <w:suppressAutoHyphens/>
      <w:ind w:left="180" w:right="144"/>
      <w:jc w:val="both"/>
    </w:pPr>
    <w:rPr>
      <w:snapToGrid w:val="0"/>
      <w:color w:val="000000"/>
      <w:szCs w:val="22"/>
    </w:rPr>
  </w:style>
  <w:style w:type="character" w:styleId="CommentReference">
    <w:name w:val="annotation reference"/>
    <w:basedOn w:val="DefaultParagraphFont"/>
    <w:rsid w:val="002C6A49"/>
    <w:rPr>
      <w:sz w:val="16"/>
      <w:szCs w:val="16"/>
    </w:rPr>
  </w:style>
  <w:style w:type="paragraph" w:styleId="CommentText">
    <w:name w:val="annotation text"/>
    <w:basedOn w:val="Normal"/>
    <w:link w:val="CommentTextChar"/>
    <w:rsid w:val="002C6A49"/>
  </w:style>
  <w:style w:type="character" w:customStyle="1" w:styleId="CommentTextChar">
    <w:name w:val="Comment Text Char"/>
    <w:basedOn w:val="DefaultParagraphFont"/>
    <w:link w:val="CommentText"/>
    <w:rsid w:val="002C6A49"/>
  </w:style>
  <w:style w:type="paragraph" w:styleId="CommentSubject">
    <w:name w:val="annotation subject"/>
    <w:basedOn w:val="CommentText"/>
    <w:next w:val="CommentText"/>
    <w:link w:val="CommentSubjectChar"/>
    <w:rsid w:val="002C6A49"/>
    <w:rPr>
      <w:b/>
      <w:bCs/>
    </w:rPr>
  </w:style>
  <w:style w:type="character" w:customStyle="1" w:styleId="CommentSubjectChar">
    <w:name w:val="Comment Subject Char"/>
    <w:basedOn w:val="CommentTextChar"/>
    <w:link w:val="CommentSubject"/>
    <w:rsid w:val="002C6A49"/>
    <w:rPr>
      <w:b/>
      <w:bCs/>
    </w:rPr>
  </w:style>
  <w:style w:type="paragraph" w:styleId="Header">
    <w:name w:val="header"/>
    <w:basedOn w:val="Normal"/>
    <w:link w:val="HeaderChar"/>
    <w:uiPriority w:val="99"/>
    <w:rsid w:val="00786EBD"/>
    <w:pPr>
      <w:tabs>
        <w:tab w:val="center" w:pos="4680"/>
        <w:tab w:val="right" w:pos="9360"/>
      </w:tabs>
    </w:pPr>
  </w:style>
  <w:style w:type="character" w:customStyle="1" w:styleId="HeaderChar">
    <w:name w:val="Header Char"/>
    <w:basedOn w:val="DefaultParagraphFont"/>
    <w:link w:val="Header"/>
    <w:uiPriority w:val="99"/>
    <w:rsid w:val="00786EBD"/>
  </w:style>
  <w:style w:type="paragraph" w:styleId="Footer">
    <w:name w:val="footer"/>
    <w:basedOn w:val="Normal"/>
    <w:link w:val="FooterChar"/>
    <w:rsid w:val="00786EBD"/>
    <w:pPr>
      <w:tabs>
        <w:tab w:val="center" w:pos="4680"/>
        <w:tab w:val="right" w:pos="9360"/>
      </w:tabs>
    </w:pPr>
  </w:style>
  <w:style w:type="character" w:customStyle="1" w:styleId="FooterChar">
    <w:name w:val="Footer Char"/>
    <w:basedOn w:val="DefaultParagraphFont"/>
    <w:link w:val="Footer"/>
    <w:rsid w:val="00786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24038">
      <w:bodyDiv w:val="1"/>
      <w:marLeft w:val="0"/>
      <w:marRight w:val="0"/>
      <w:marTop w:val="0"/>
      <w:marBottom w:val="0"/>
      <w:divBdr>
        <w:top w:val="none" w:sz="0" w:space="0" w:color="auto"/>
        <w:left w:val="none" w:sz="0" w:space="0" w:color="auto"/>
        <w:bottom w:val="none" w:sz="0" w:space="0" w:color="auto"/>
        <w:right w:val="none" w:sz="0" w:space="0" w:color="auto"/>
      </w:divBdr>
    </w:div>
    <w:div w:id="538516411">
      <w:bodyDiv w:val="1"/>
      <w:marLeft w:val="0"/>
      <w:marRight w:val="0"/>
      <w:marTop w:val="0"/>
      <w:marBottom w:val="0"/>
      <w:divBdr>
        <w:top w:val="none" w:sz="0" w:space="0" w:color="auto"/>
        <w:left w:val="none" w:sz="0" w:space="0" w:color="auto"/>
        <w:bottom w:val="none" w:sz="0" w:space="0" w:color="auto"/>
        <w:right w:val="none" w:sz="0" w:space="0" w:color="auto"/>
      </w:divBdr>
    </w:div>
    <w:div w:id="922682809">
      <w:bodyDiv w:val="1"/>
      <w:marLeft w:val="0"/>
      <w:marRight w:val="0"/>
      <w:marTop w:val="0"/>
      <w:marBottom w:val="0"/>
      <w:divBdr>
        <w:top w:val="none" w:sz="0" w:space="0" w:color="auto"/>
        <w:left w:val="none" w:sz="0" w:space="0" w:color="auto"/>
        <w:bottom w:val="none" w:sz="0" w:space="0" w:color="auto"/>
        <w:right w:val="none" w:sz="0" w:space="0" w:color="auto"/>
      </w:divBdr>
    </w:div>
    <w:div w:id="1342780339">
      <w:bodyDiv w:val="1"/>
      <w:marLeft w:val="0"/>
      <w:marRight w:val="0"/>
      <w:marTop w:val="0"/>
      <w:marBottom w:val="0"/>
      <w:divBdr>
        <w:top w:val="none" w:sz="0" w:space="0" w:color="auto"/>
        <w:left w:val="none" w:sz="0" w:space="0" w:color="auto"/>
        <w:bottom w:val="none" w:sz="0" w:space="0" w:color="auto"/>
        <w:right w:val="none" w:sz="0" w:space="0" w:color="auto"/>
      </w:divBdr>
    </w:div>
    <w:div w:id="1706446407">
      <w:bodyDiv w:val="1"/>
      <w:marLeft w:val="0"/>
      <w:marRight w:val="0"/>
      <w:marTop w:val="0"/>
      <w:marBottom w:val="0"/>
      <w:divBdr>
        <w:top w:val="none" w:sz="0" w:space="0" w:color="auto"/>
        <w:left w:val="none" w:sz="0" w:space="0" w:color="auto"/>
        <w:bottom w:val="none" w:sz="0" w:space="0" w:color="auto"/>
        <w:right w:val="none" w:sz="0" w:space="0" w:color="auto"/>
      </w:divBdr>
    </w:div>
    <w:div w:id="17633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mpiph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vt:lpstr>
    </vt:vector>
  </TitlesOfParts>
  <Company>MPIPHP</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c:title>
  <dc:subject/>
  <dc:creator>Preferred Customer</dc:creator>
  <cp:keywords/>
  <dc:description>completed</dc:description>
  <cp:lastModifiedBy>Mamata Rout</cp:lastModifiedBy>
  <cp:revision>17</cp:revision>
  <cp:lastPrinted>2013-08-09T16:27:00Z</cp:lastPrinted>
  <dcterms:created xsi:type="dcterms:W3CDTF">2013-08-22T18:16:00Z</dcterms:created>
  <dcterms:modified xsi:type="dcterms:W3CDTF">2017-03-15T22:51:00Z</dcterms:modified>
  <cp:category>tax</cp:category>
</cp:coreProperties>
</file>