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2"/>
        <w:tblW w:w="10440" w:type="dxa"/>
        <w:jc w:val="center"/>
        <w:tblBorders>
          <w:top w:val="single" w:sz="4" w:space="0" w:color="000000" w:themeColor="text1"/>
          <w:left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0"/>
        <w:gridCol w:w="1740"/>
        <w:gridCol w:w="1740"/>
        <w:gridCol w:w="870"/>
        <w:gridCol w:w="2610"/>
      </w:tblGrid>
      <w:tr w:rsidR="008961DD" w14:paraId="2A40D67C" w14:textId="77777777" w:rsidTr="002A334A">
        <w:trPr>
          <w:trHeight w:val="583"/>
          <w:jc w:val="center"/>
        </w:trPr>
        <w:tc>
          <w:tcPr>
            <w:tcW w:w="5220" w:type="dxa"/>
            <w:gridSpan w:val="2"/>
            <w:shd w:val="clear" w:color="auto" w:fill="D9D9D9" w:themeFill="background1" w:themeFillShade="D9"/>
          </w:tcPr>
          <w:p w14:paraId="0BF671B2" w14:textId="77777777" w:rsidR="008961DD" w:rsidRPr="008961DD" w:rsidRDefault="008961DD" w:rsidP="00F81C0C">
            <w:pPr>
              <w:autoSpaceDE w:val="0"/>
              <w:autoSpaceDN w:val="0"/>
              <w:adjustRightInd w:val="0"/>
              <w:spacing w:before="40" w:after="40"/>
              <w:jc w:val="left"/>
              <w:rPr>
                <w:rFonts w:ascii="Verdana" w:eastAsia="Times New Roman" w:hAnsi="Verdana"/>
                <w:b/>
                <w:sz w:val="16"/>
                <w:szCs w:val="18"/>
              </w:rPr>
            </w:pPr>
            <w:r w:rsidRPr="008961DD">
              <w:rPr>
                <w:rFonts w:ascii="Verdana" w:eastAsia="Times New Roman" w:hAnsi="Verdana"/>
                <w:b/>
                <w:sz w:val="16"/>
                <w:szCs w:val="18"/>
              </w:rPr>
              <w:t>Participant</w:t>
            </w:r>
            <w:r>
              <w:rPr>
                <w:rFonts w:ascii="Verdana" w:eastAsia="Times New Roman" w:hAnsi="Verdana"/>
                <w:b/>
                <w:sz w:val="16"/>
                <w:szCs w:val="18"/>
              </w:rPr>
              <w:t>’s</w:t>
            </w:r>
            <w:r w:rsidRPr="008961DD">
              <w:rPr>
                <w:rFonts w:ascii="Verdana" w:eastAsia="Times New Roman" w:hAnsi="Verdana"/>
                <w:b/>
                <w:sz w:val="16"/>
                <w:szCs w:val="18"/>
              </w:rPr>
              <w:t xml:space="preserve"> Name</w:t>
            </w:r>
          </w:p>
          <w:p w14:paraId="08746A99" w14:textId="77777777" w:rsidR="008961DD" w:rsidRDefault="008961DD" w:rsidP="00F81C0C">
            <w:pPr>
              <w:autoSpaceDE w:val="0"/>
              <w:autoSpaceDN w:val="0"/>
              <w:adjustRightInd w:val="0"/>
              <w:spacing w:before="40" w:after="40"/>
              <w:jc w:val="left"/>
              <w:rPr>
                <w:rFonts w:ascii="Verdana" w:eastAsia="Times New Roman" w:hAnsi="Verdana"/>
                <w:b/>
                <w:sz w:val="20"/>
                <w:szCs w:val="18"/>
              </w:rPr>
            </w:pPr>
            <w:bookmarkStart w:id="0" w:name="sag55"/>
            <w:r w:rsidRPr="00217A98">
              <w:rPr>
                <w:rFonts w:eastAsia="Times New Roman"/>
              </w:rPr>
              <w:t>{stdMbrFullNameInProperCase}</w:t>
            </w:r>
            <w:bookmarkEnd w:id="0"/>
          </w:p>
        </w:tc>
        <w:tc>
          <w:tcPr>
            <w:tcW w:w="2610" w:type="dxa"/>
            <w:gridSpan w:val="2"/>
            <w:shd w:val="clear" w:color="auto" w:fill="D9D9D9" w:themeFill="background1" w:themeFillShade="D9"/>
          </w:tcPr>
          <w:p w14:paraId="752A1425" w14:textId="77777777" w:rsidR="008961DD" w:rsidRPr="008961DD" w:rsidRDefault="008961DD" w:rsidP="00F81C0C">
            <w:pPr>
              <w:autoSpaceDE w:val="0"/>
              <w:autoSpaceDN w:val="0"/>
              <w:adjustRightInd w:val="0"/>
              <w:spacing w:before="40" w:after="40"/>
              <w:jc w:val="left"/>
              <w:rPr>
                <w:rFonts w:ascii="Verdana" w:eastAsia="Times New Roman" w:hAnsi="Verdana"/>
                <w:b/>
                <w:sz w:val="16"/>
                <w:szCs w:val="16"/>
              </w:rPr>
            </w:pPr>
            <w:r w:rsidRPr="008961DD">
              <w:rPr>
                <w:rFonts w:ascii="Verdana" w:eastAsia="Times New Roman" w:hAnsi="Verdana"/>
                <w:b/>
                <w:sz w:val="16"/>
                <w:szCs w:val="16"/>
              </w:rPr>
              <w:t xml:space="preserve">MPID                     </w:t>
            </w:r>
            <w:bookmarkStart w:id="1" w:name="sagitec7"/>
            <w:r w:rsidRPr="00F81C0C">
              <w:rPr>
                <w:sz w:val="22"/>
                <w:szCs w:val="20"/>
              </w:rPr>
              <w:t>{stdMbrParticipantMPID}</w:t>
            </w:r>
            <w:bookmarkEnd w:id="1"/>
            <w:r w:rsidRPr="008961DD">
              <w:rPr>
                <w:rFonts w:ascii="Verdana" w:eastAsia="Times New Roman" w:hAnsi="Verdana"/>
                <w:b/>
                <w:sz w:val="16"/>
                <w:szCs w:val="16"/>
              </w:rPr>
              <w:t xml:space="preserve">         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6A53C1DB" w14:textId="77777777" w:rsidR="008961DD" w:rsidRDefault="008961DD" w:rsidP="00F81C0C">
            <w:pPr>
              <w:tabs>
                <w:tab w:val="left" w:pos="8430"/>
              </w:tabs>
              <w:rPr>
                <w:rFonts w:ascii="Verdana" w:eastAsia="Times New Roman" w:hAnsi="Verdana"/>
                <w:b/>
                <w:sz w:val="20"/>
                <w:szCs w:val="18"/>
              </w:rPr>
            </w:pPr>
            <w:r w:rsidRPr="008961DD">
              <w:rPr>
                <w:rFonts w:ascii="Verdana" w:eastAsia="Times New Roman" w:hAnsi="Verdana"/>
                <w:b/>
                <w:sz w:val="16"/>
                <w:szCs w:val="16"/>
              </w:rPr>
              <w:t>Contact Number</w:t>
            </w:r>
          </w:p>
        </w:tc>
      </w:tr>
      <w:tr w:rsidR="008961DD" w14:paraId="5DB71D57" w14:textId="77777777" w:rsidTr="008961DD">
        <w:trPr>
          <w:trHeight w:val="581"/>
          <w:jc w:val="center"/>
        </w:trPr>
        <w:tc>
          <w:tcPr>
            <w:tcW w:w="3480" w:type="dxa"/>
            <w:shd w:val="clear" w:color="auto" w:fill="D9D9D9" w:themeFill="background1" w:themeFillShade="D9"/>
          </w:tcPr>
          <w:p w14:paraId="14712A6B" w14:textId="77777777" w:rsidR="008961DD" w:rsidRPr="008961DD" w:rsidRDefault="008961DD">
            <w:pPr>
              <w:autoSpaceDE w:val="0"/>
              <w:autoSpaceDN w:val="0"/>
              <w:adjustRightInd w:val="0"/>
              <w:spacing w:before="40" w:after="40"/>
              <w:jc w:val="left"/>
              <w:rPr>
                <w:rFonts w:ascii="Verdana" w:eastAsia="Times New Roman" w:hAnsi="Verdana"/>
                <w:b/>
                <w:sz w:val="16"/>
                <w:szCs w:val="18"/>
              </w:rPr>
            </w:pPr>
            <w:r w:rsidRPr="008961DD">
              <w:rPr>
                <w:rFonts w:ascii="Verdana" w:eastAsia="Times New Roman" w:hAnsi="Verdana"/>
                <w:b/>
                <w:sz w:val="16"/>
                <w:szCs w:val="18"/>
              </w:rPr>
              <w:t xml:space="preserve">Employer Name                                                 </w:t>
            </w:r>
          </w:p>
        </w:tc>
        <w:tc>
          <w:tcPr>
            <w:tcW w:w="3480" w:type="dxa"/>
            <w:gridSpan w:val="2"/>
            <w:shd w:val="clear" w:color="auto" w:fill="D9D9D9" w:themeFill="background1" w:themeFillShade="D9"/>
          </w:tcPr>
          <w:p w14:paraId="5474F667" w14:textId="77777777" w:rsidR="008961DD" w:rsidRPr="008961DD" w:rsidRDefault="008961DD">
            <w:pPr>
              <w:autoSpaceDE w:val="0"/>
              <w:autoSpaceDN w:val="0"/>
              <w:adjustRightInd w:val="0"/>
              <w:spacing w:before="40" w:after="40"/>
              <w:jc w:val="left"/>
              <w:rPr>
                <w:rFonts w:ascii="Verdana" w:eastAsia="Times New Roman" w:hAnsi="Verdana"/>
                <w:b/>
                <w:sz w:val="16"/>
                <w:szCs w:val="18"/>
              </w:rPr>
            </w:pPr>
            <w:r w:rsidRPr="008961DD">
              <w:rPr>
                <w:rFonts w:ascii="Verdana" w:eastAsia="Times New Roman" w:hAnsi="Verdana"/>
                <w:b/>
                <w:sz w:val="16"/>
                <w:szCs w:val="18"/>
              </w:rPr>
              <w:t>Re-employment Start Date</w:t>
            </w:r>
          </w:p>
        </w:tc>
        <w:tc>
          <w:tcPr>
            <w:tcW w:w="3480" w:type="dxa"/>
            <w:gridSpan w:val="2"/>
            <w:shd w:val="clear" w:color="auto" w:fill="D9D9D9" w:themeFill="background1" w:themeFillShade="D9"/>
          </w:tcPr>
          <w:p w14:paraId="261DBBB7" w14:textId="77777777" w:rsidR="008961DD" w:rsidRPr="008961DD" w:rsidRDefault="008961DD">
            <w:pPr>
              <w:autoSpaceDE w:val="0"/>
              <w:autoSpaceDN w:val="0"/>
              <w:adjustRightInd w:val="0"/>
              <w:spacing w:before="40" w:after="40"/>
              <w:jc w:val="left"/>
              <w:rPr>
                <w:rFonts w:ascii="Verdana" w:eastAsia="Times New Roman" w:hAnsi="Verdana"/>
                <w:b/>
                <w:sz w:val="16"/>
                <w:szCs w:val="18"/>
              </w:rPr>
            </w:pPr>
            <w:r w:rsidRPr="008961DD">
              <w:rPr>
                <w:rFonts w:ascii="Verdana" w:eastAsia="Times New Roman" w:hAnsi="Verdana"/>
                <w:b/>
                <w:sz w:val="16"/>
                <w:szCs w:val="18"/>
              </w:rPr>
              <w:t>Estimated Hours Per Payroll Month</w:t>
            </w:r>
          </w:p>
        </w:tc>
      </w:tr>
      <w:tr w:rsidR="008961DD" w14:paraId="138D9E91" w14:textId="77777777" w:rsidTr="008961DD">
        <w:trPr>
          <w:trHeight w:val="581"/>
          <w:jc w:val="center"/>
        </w:trPr>
        <w:tc>
          <w:tcPr>
            <w:tcW w:w="3480" w:type="dxa"/>
            <w:shd w:val="clear" w:color="auto" w:fill="D9D9D9" w:themeFill="background1" w:themeFillShade="D9"/>
          </w:tcPr>
          <w:p w14:paraId="54ED85D8" w14:textId="77777777" w:rsidR="008961DD" w:rsidRPr="008961DD" w:rsidRDefault="008961DD">
            <w:pPr>
              <w:autoSpaceDE w:val="0"/>
              <w:autoSpaceDN w:val="0"/>
              <w:adjustRightInd w:val="0"/>
              <w:spacing w:before="40" w:after="40"/>
              <w:jc w:val="left"/>
              <w:rPr>
                <w:rFonts w:ascii="Verdana" w:eastAsia="Times New Roman" w:hAnsi="Verdana"/>
                <w:b/>
                <w:sz w:val="16"/>
                <w:szCs w:val="18"/>
              </w:rPr>
            </w:pPr>
            <w:r w:rsidRPr="008961DD">
              <w:rPr>
                <w:rFonts w:ascii="Verdana" w:eastAsia="Times New Roman" w:hAnsi="Verdana"/>
                <w:b/>
                <w:sz w:val="16"/>
                <w:szCs w:val="18"/>
              </w:rPr>
              <w:t xml:space="preserve">Job Classification                                              </w:t>
            </w:r>
          </w:p>
        </w:tc>
        <w:tc>
          <w:tcPr>
            <w:tcW w:w="3480" w:type="dxa"/>
            <w:gridSpan w:val="2"/>
            <w:shd w:val="clear" w:color="auto" w:fill="D9D9D9" w:themeFill="background1" w:themeFillShade="D9"/>
          </w:tcPr>
          <w:p w14:paraId="3734973F" w14:textId="77777777" w:rsidR="008961DD" w:rsidRPr="008961DD" w:rsidRDefault="008961DD">
            <w:pPr>
              <w:autoSpaceDE w:val="0"/>
              <w:autoSpaceDN w:val="0"/>
              <w:adjustRightInd w:val="0"/>
              <w:spacing w:before="40" w:after="40"/>
              <w:jc w:val="left"/>
              <w:rPr>
                <w:rFonts w:ascii="Verdana" w:eastAsia="Times New Roman" w:hAnsi="Verdana"/>
                <w:b/>
                <w:sz w:val="16"/>
                <w:szCs w:val="18"/>
              </w:rPr>
            </w:pPr>
          </w:p>
        </w:tc>
        <w:tc>
          <w:tcPr>
            <w:tcW w:w="3480" w:type="dxa"/>
            <w:gridSpan w:val="2"/>
            <w:shd w:val="clear" w:color="auto" w:fill="D9D9D9" w:themeFill="background1" w:themeFillShade="D9"/>
          </w:tcPr>
          <w:p w14:paraId="779B1550" w14:textId="77777777" w:rsidR="008961DD" w:rsidRPr="008961DD" w:rsidRDefault="008961DD">
            <w:pPr>
              <w:autoSpaceDE w:val="0"/>
              <w:autoSpaceDN w:val="0"/>
              <w:adjustRightInd w:val="0"/>
              <w:spacing w:before="40" w:after="40"/>
              <w:jc w:val="left"/>
              <w:rPr>
                <w:rFonts w:ascii="Verdana" w:eastAsia="Times New Roman" w:hAnsi="Verdana"/>
                <w:b/>
                <w:sz w:val="16"/>
                <w:szCs w:val="18"/>
              </w:rPr>
            </w:pPr>
            <w:r w:rsidRPr="008961DD">
              <w:rPr>
                <w:rFonts w:ascii="Verdana" w:eastAsia="Times New Roman" w:hAnsi="Verdana"/>
                <w:b/>
                <w:sz w:val="16"/>
                <w:szCs w:val="18"/>
              </w:rPr>
              <w:t>Union Local Number</w:t>
            </w:r>
          </w:p>
        </w:tc>
      </w:tr>
    </w:tbl>
    <w:p w14:paraId="3B08E7EF" w14:textId="77777777" w:rsidR="00F81C0C" w:rsidRPr="00F20BA6" w:rsidRDefault="00F81C0C" w:rsidP="00F81C0C">
      <w:pPr>
        <w:rPr>
          <w:rFonts w:ascii="Verdana" w:hAnsi="Verdana"/>
          <w:b/>
          <w:sz w:val="16"/>
          <w:szCs w:val="16"/>
        </w:rPr>
      </w:pPr>
    </w:p>
    <w:p w14:paraId="5FB68BB2" w14:textId="77777777" w:rsidR="009A38F6" w:rsidRPr="001E45EE" w:rsidRDefault="009A38F6" w:rsidP="009A38F6">
      <w:pPr>
        <w:rPr>
          <w:sz w:val="20"/>
          <w:szCs w:val="20"/>
        </w:rPr>
      </w:pPr>
      <w:r>
        <w:rPr>
          <w:sz w:val="20"/>
          <w:szCs w:val="20"/>
        </w:rPr>
        <w:t xml:space="preserve">Completion of this form shall serve </w:t>
      </w:r>
      <w:r w:rsidRPr="001E45EE">
        <w:rPr>
          <w:sz w:val="20"/>
          <w:szCs w:val="20"/>
        </w:rPr>
        <w:t>to notify the Motion Picture Industry Pension Plan (“Pension Plan”)</w:t>
      </w:r>
      <w:r>
        <w:rPr>
          <w:sz w:val="20"/>
          <w:szCs w:val="20"/>
        </w:rPr>
        <w:t xml:space="preserve"> and Motion Picture Industry Account Plan (“IAP”) (collectively “the Plans”)</w:t>
      </w:r>
      <w:r w:rsidRPr="001E45EE">
        <w:rPr>
          <w:sz w:val="20"/>
          <w:szCs w:val="20"/>
        </w:rPr>
        <w:t xml:space="preserve"> that I will resume work in the </w:t>
      </w:r>
      <w:r>
        <w:rPr>
          <w:sz w:val="20"/>
          <w:szCs w:val="20"/>
        </w:rPr>
        <w:t>m</w:t>
      </w:r>
      <w:r w:rsidRPr="001E45EE">
        <w:rPr>
          <w:sz w:val="20"/>
          <w:szCs w:val="20"/>
        </w:rPr>
        <w:t xml:space="preserve">otion </w:t>
      </w:r>
      <w:r>
        <w:rPr>
          <w:sz w:val="20"/>
          <w:szCs w:val="20"/>
        </w:rPr>
        <w:t>p</w:t>
      </w:r>
      <w:r w:rsidRPr="001E45EE">
        <w:rPr>
          <w:sz w:val="20"/>
          <w:szCs w:val="20"/>
        </w:rPr>
        <w:t xml:space="preserve">icture </w:t>
      </w:r>
      <w:r>
        <w:rPr>
          <w:sz w:val="20"/>
          <w:szCs w:val="20"/>
        </w:rPr>
        <w:t>i</w:t>
      </w:r>
      <w:r w:rsidRPr="001E45EE">
        <w:rPr>
          <w:sz w:val="20"/>
          <w:szCs w:val="20"/>
        </w:rPr>
        <w:t>ndustry (the “Industry”) on the above</w:t>
      </w:r>
      <w:r>
        <w:rPr>
          <w:sz w:val="20"/>
          <w:szCs w:val="20"/>
        </w:rPr>
        <w:t>-referenced Re-employment Start D</w:t>
      </w:r>
      <w:r w:rsidRPr="001E45EE">
        <w:rPr>
          <w:sz w:val="20"/>
          <w:szCs w:val="20"/>
        </w:rPr>
        <w:t>ate.</w:t>
      </w:r>
    </w:p>
    <w:p w14:paraId="791A1DA0" w14:textId="77777777" w:rsidR="009A38F6" w:rsidRPr="00F20BA6" w:rsidRDefault="009A38F6" w:rsidP="009A38F6">
      <w:pPr>
        <w:rPr>
          <w:sz w:val="16"/>
          <w:szCs w:val="16"/>
        </w:rPr>
      </w:pPr>
    </w:p>
    <w:p w14:paraId="79EF8DE4" w14:textId="77777777" w:rsidR="009A38F6" w:rsidRPr="001E45EE" w:rsidRDefault="009A38F6" w:rsidP="009A38F6">
      <w:pPr>
        <w:rPr>
          <w:b/>
          <w:sz w:val="22"/>
          <w:szCs w:val="22"/>
        </w:rPr>
      </w:pPr>
      <w:r w:rsidRPr="001E45EE">
        <w:rPr>
          <w:b/>
          <w:sz w:val="22"/>
          <w:szCs w:val="22"/>
        </w:rPr>
        <w:t>I understand that:</w:t>
      </w:r>
    </w:p>
    <w:p w14:paraId="76234CF3" w14:textId="77777777" w:rsidR="009A38F6" w:rsidRPr="00A01C72" w:rsidRDefault="009A38F6" w:rsidP="00F20BA6">
      <w:pPr>
        <w:pStyle w:val="ListBullet"/>
        <w:spacing w:after="160"/>
        <w:contextualSpacing w:val="0"/>
        <w:rPr>
          <w:rFonts w:ascii="Times New Roman" w:hAnsi="Times New Roman" w:cs="Times New Roman"/>
          <w:sz w:val="20"/>
          <w:szCs w:val="20"/>
        </w:rPr>
      </w:pPr>
      <w:r w:rsidRPr="00A01C72">
        <w:rPr>
          <w:rFonts w:ascii="Times New Roman" w:hAnsi="Times New Roman" w:cs="Times New Roman"/>
          <w:sz w:val="20"/>
          <w:szCs w:val="20"/>
        </w:rPr>
        <w:t>If I accept work (“re-employment”) in the Industry during the first two calendar months of my retirement, distribution of my IAP</w:t>
      </w:r>
      <w:r>
        <w:rPr>
          <w:rFonts w:ascii="Times New Roman" w:hAnsi="Times New Roman" w:cs="Times New Roman"/>
          <w:sz w:val="20"/>
          <w:szCs w:val="20"/>
        </w:rPr>
        <w:t xml:space="preserve"> benefit</w:t>
      </w:r>
      <w:r w:rsidRPr="00A01C72">
        <w:rPr>
          <w:rFonts w:ascii="Times New Roman" w:hAnsi="Times New Roman" w:cs="Times New Roman"/>
          <w:sz w:val="20"/>
          <w:szCs w:val="20"/>
        </w:rPr>
        <w:t xml:space="preserve"> will be deferred and my monthly </w:t>
      </w:r>
      <w:r>
        <w:rPr>
          <w:rFonts w:ascii="Times New Roman" w:hAnsi="Times New Roman" w:cs="Times New Roman"/>
          <w:sz w:val="20"/>
          <w:szCs w:val="20"/>
        </w:rPr>
        <w:t>Pension Plan</w:t>
      </w:r>
      <w:r w:rsidRPr="00A01C72">
        <w:rPr>
          <w:rFonts w:ascii="Times New Roman" w:hAnsi="Times New Roman" w:cs="Times New Roman"/>
          <w:sz w:val="20"/>
          <w:szCs w:val="20"/>
        </w:rPr>
        <w:t xml:space="preserve"> payments will be suspended until I have completed two consecutive calendar months during which no Industry work </w:t>
      </w:r>
      <w:r>
        <w:rPr>
          <w:rFonts w:ascii="Times New Roman" w:hAnsi="Times New Roman" w:cs="Times New Roman"/>
          <w:sz w:val="20"/>
          <w:szCs w:val="20"/>
        </w:rPr>
        <w:t>was</w:t>
      </w:r>
      <w:r w:rsidRPr="00A01C72">
        <w:rPr>
          <w:rFonts w:ascii="Times New Roman" w:hAnsi="Times New Roman" w:cs="Times New Roman"/>
          <w:sz w:val="20"/>
          <w:szCs w:val="20"/>
        </w:rPr>
        <w:t xml:space="preserve"> performed.</w:t>
      </w:r>
    </w:p>
    <w:p w14:paraId="434C007C" w14:textId="78156CC2" w:rsidR="009A38F6" w:rsidRPr="0024492B" w:rsidRDefault="009A38F6" w:rsidP="00F20BA6">
      <w:pPr>
        <w:pStyle w:val="ListBullet"/>
        <w:spacing w:after="160"/>
        <w:contextualSpacing w:val="0"/>
        <w:rPr>
          <w:rFonts w:ascii="Times New Roman" w:hAnsi="Times New Roman" w:cs="Times New Roman"/>
          <w:sz w:val="20"/>
          <w:szCs w:val="20"/>
        </w:rPr>
      </w:pPr>
      <w:r w:rsidRPr="0024492B">
        <w:rPr>
          <w:rFonts w:ascii="Times New Roman" w:hAnsi="Times New Roman" w:cs="Times New Roman"/>
          <w:sz w:val="20"/>
          <w:szCs w:val="20"/>
        </w:rPr>
        <w:t xml:space="preserve">The Pension Plan permits </w:t>
      </w:r>
      <w:r w:rsidR="00025DDC">
        <w:rPr>
          <w:rFonts w:ascii="Times New Roman" w:hAnsi="Times New Roman" w:cs="Times New Roman"/>
          <w:sz w:val="20"/>
          <w:szCs w:val="20"/>
        </w:rPr>
        <w:t xml:space="preserve">no </w:t>
      </w:r>
      <w:r w:rsidRPr="0024492B">
        <w:rPr>
          <w:rFonts w:ascii="Times New Roman" w:hAnsi="Times New Roman" w:cs="Times New Roman"/>
          <w:sz w:val="20"/>
          <w:szCs w:val="20"/>
        </w:rPr>
        <w:t xml:space="preserve">employment in the </w:t>
      </w:r>
      <w:proofErr w:type="gramStart"/>
      <w:r w:rsidRPr="0024492B">
        <w:rPr>
          <w:rFonts w:ascii="Times New Roman" w:hAnsi="Times New Roman" w:cs="Times New Roman"/>
          <w:sz w:val="20"/>
          <w:szCs w:val="20"/>
        </w:rPr>
        <w:t>Industry</w:t>
      </w:r>
      <w:proofErr w:type="gramEnd"/>
      <w:r w:rsidRPr="0024492B">
        <w:rPr>
          <w:rFonts w:ascii="Times New Roman" w:hAnsi="Times New Roman" w:cs="Times New Roman"/>
          <w:sz w:val="20"/>
          <w:szCs w:val="20"/>
        </w:rPr>
        <w:t xml:space="preserve"> the first two months </w:t>
      </w:r>
      <w:r w:rsidR="00025DDC">
        <w:rPr>
          <w:rFonts w:ascii="Times New Roman" w:hAnsi="Times New Roman" w:cs="Times New Roman"/>
          <w:sz w:val="20"/>
          <w:szCs w:val="20"/>
        </w:rPr>
        <w:t>following</w:t>
      </w:r>
      <w:r w:rsidRPr="0024492B">
        <w:rPr>
          <w:rFonts w:ascii="Times New Roman" w:hAnsi="Times New Roman" w:cs="Times New Roman"/>
          <w:sz w:val="20"/>
          <w:szCs w:val="20"/>
        </w:rPr>
        <w:t xml:space="preserve"> retirement</w:t>
      </w:r>
      <w:r w:rsidR="00025DDC">
        <w:rPr>
          <w:rFonts w:ascii="Times New Roman" w:hAnsi="Times New Roman" w:cs="Times New Roman"/>
          <w:sz w:val="20"/>
          <w:szCs w:val="20"/>
        </w:rPr>
        <w:t>.</w:t>
      </w:r>
    </w:p>
    <w:p w14:paraId="55BB78C7" w14:textId="39F54C8D" w:rsidR="009A38F6" w:rsidRPr="0024492B" w:rsidRDefault="001F7DD0" w:rsidP="00F20BA6">
      <w:pPr>
        <w:pStyle w:val="ListBullet"/>
        <w:spacing w:after="160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Re-employment for </w:t>
      </w:r>
      <w:r w:rsidRPr="00025DDC">
        <w:rPr>
          <w:rFonts w:ascii="Times New Roman" w:hAnsi="Times New Roman" w:cs="Times New Roman"/>
          <w:b/>
          <w:bCs/>
          <w:sz w:val="20"/>
          <w:szCs w:val="20"/>
          <w:u w:val="single"/>
        </w:rPr>
        <w:t>5</w:t>
      </w:r>
      <w:r w:rsidR="009A38F6" w:rsidRPr="00025DDC">
        <w:rPr>
          <w:rFonts w:ascii="Times New Roman" w:hAnsi="Times New Roman" w:cs="Times New Roman"/>
          <w:b/>
          <w:bCs/>
          <w:sz w:val="20"/>
          <w:szCs w:val="20"/>
          <w:u w:val="single"/>
        </w:rPr>
        <w:t>0 or more hours</w:t>
      </w:r>
      <w:r w:rsidR="009A38F6" w:rsidRPr="0024492B">
        <w:rPr>
          <w:rFonts w:ascii="Times New Roman" w:hAnsi="Times New Roman" w:cs="Times New Roman"/>
          <w:sz w:val="20"/>
          <w:szCs w:val="20"/>
        </w:rPr>
        <w:t xml:space="preserve"> in a </w:t>
      </w:r>
      <w:r w:rsidR="009A38F6">
        <w:rPr>
          <w:rFonts w:ascii="Times New Roman" w:hAnsi="Times New Roman" w:cs="Times New Roman"/>
          <w:sz w:val="20"/>
          <w:szCs w:val="20"/>
        </w:rPr>
        <w:t>P</w:t>
      </w:r>
      <w:r w:rsidR="009A38F6" w:rsidRPr="0024492B">
        <w:rPr>
          <w:rFonts w:ascii="Times New Roman" w:hAnsi="Times New Roman" w:cs="Times New Roman"/>
          <w:sz w:val="20"/>
          <w:szCs w:val="20"/>
        </w:rPr>
        <w:t xml:space="preserve">ayroll </w:t>
      </w:r>
      <w:r w:rsidR="009A38F6">
        <w:rPr>
          <w:rFonts w:ascii="Times New Roman" w:hAnsi="Times New Roman" w:cs="Times New Roman"/>
          <w:sz w:val="20"/>
          <w:szCs w:val="20"/>
        </w:rPr>
        <w:t>M</w:t>
      </w:r>
      <w:r w:rsidR="009A38F6" w:rsidRPr="0024492B">
        <w:rPr>
          <w:rFonts w:ascii="Times New Roman" w:hAnsi="Times New Roman" w:cs="Times New Roman"/>
          <w:sz w:val="20"/>
          <w:szCs w:val="20"/>
        </w:rPr>
        <w:t>onth</w:t>
      </w:r>
      <w:r w:rsidR="00025DDC">
        <w:rPr>
          <w:rFonts w:ascii="Times New Roman" w:hAnsi="Times New Roman" w:cs="Times New Roman"/>
          <w:sz w:val="20"/>
          <w:szCs w:val="20"/>
        </w:rPr>
        <w:t>*</w:t>
      </w:r>
      <w:r w:rsidR="009A38F6" w:rsidRPr="0024492B">
        <w:rPr>
          <w:rFonts w:ascii="Times New Roman" w:hAnsi="Times New Roman" w:cs="Times New Roman"/>
          <w:sz w:val="20"/>
          <w:szCs w:val="20"/>
        </w:rPr>
        <w:t xml:space="preserve"> will cause suspension of my monthly Pension </w:t>
      </w:r>
      <w:r w:rsidR="009A38F6">
        <w:rPr>
          <w:rFonts w:ascii="Times New Roman" w:hAnsi="Times New Roman" w:cs="Times New Roman"/>
          <w:sz w:val="20"/>
          <w:szCs w:val="20"/>
        </w:rPr>
        <w:t xml:space="preserve">Plan </w:t>
      </w:r>
      <w:r w:rsidR="009A38F6" w:rsidRPr="0024492B">
        <w:rPr>
          <w:rFonts w:ascii="Times New Roman" w:hAnsi="Times New Roman" w:cs="Times New Roman"/>
          <w:sz w:val="20"/>
          <w:szCs w:val="20"/>
        </w:rPr>
        <w:t>payments (</w:t>
      </w:r>
      <w:r w:rsidR="009A38F6">
        <w:rPr>
          <w:rFonts w:ascii="Times New Roman" w:hAnsi="Times New Roman" w:cs="Times New Roman"/>
          <w:sz w:val="20"/>
          <w:szCs w:val="20"/>
        </w:rPr>
        <w:t xml:space="preserve">this is referred to as a </w:t>
      </w:r>
      <w:r w:rsidR="009A38F6" w:rsidRPr="0024492B">
        <w:rPr>
          <w:rFonts w:ascii="Times New Roman" w:hAnsi="Times New Roman" w:cs="Times New Roman"/>
          <w:sz w:val="20"/>
          <w:szCs w:val="20"/>
        </w:rPr>
        <w:t>Month of Suspendible Service).</w:t>
      </w:r>
    </w:p>
    <w:p w14:paraId="14153B12" w14:textId="77777777" w:rsidR="009A38F6" w:rsidRPr="0024492B" w:rsidRDefault="009A38F6" w:rsidP="00F20BA6">
      <w:pPr>
        <w:pStyle w:val="ListBullet"/>
        <w:spacing w:after="160"/>
        <w:contextualSpacing w:val="0"/>
        <w:rPr>
          <w:rFonts w:ascii="Times New Roman" w:hAnsi="Times New Roman" w:cs="Times New Roman"/>
          <w:sz w:val="20"/>
          <w:szCs w:val="20"/>
        </w:rPr>
      </w:pPr>
      <w:r w:rsidRPr="0024492B">
        <w:rPr>
          <w:rFonts w:ascii="Times New Roman" w:hAnsi="Times New Roman" w:cs="Times New Roman"/>
          <w:sz w:val="20"/>
          <w:szCs w:val="20"/>
        </w:rPr>
        <w:t xml:space="preserve">In order to recommence my monthly </w:t>
      </w:r>
      <w:r>
        <w:rPr>
          <w:rFonts w:ascii="Times New Roman" w:hAnsi="Times New Roman" w:cs="Times New Roman"/>
          <w:sz w:val="20"/>
          <w:szCs w:val="20"/>
        </w:rPr>
        <w:t>P</w:t>
      </w:r>
      <w:r w:rsidRPr="0024492B">
        <w:rPr>
          <w:rFonts w:ascii="Times New Roman" w:hAnsi="Times New Roman" w:cs="Times New Roman"/>
          <w:sz w:val="20"/>
          <w:szCs w:val="20"/>
        </w:rPr>
        <w:t xml:space="preserve">ension </w:t>
      </w:r>
      <w:r>
        <w:rPr>
          <w:rFonts w:ascii="Times New Roman" w:hAnsi="Times New Roman" w:cs="Times New Roman"/>
          <w:sz w:val="20"/>
          <w:szCs w:val="20"/>
        </w:rPr>
        <w:t xml:space="preserve">Plan </w:t>
      </w:r>
      <w:r w:rsidRPr="0024492B">
        <w:rPr>
          <w:rFonts w:ascii="Times New Roman" w:hAnsi="Times New Roman" w:cs="Times New Roman"/>
          <w:sz w:val="20"/>
          <w:szCs w:val="20"/>
        </w:rPr>
        <w:t xml:space="preserve">payments, I must submit an </w:t>
      </w:r>
      <w:r w:rsidRPr="0024492B">
        <w:rPr>
          <w:rFonts w:ascii="Times New Roman" w:hAnsi="Times New Roman" w:cs="Times New Roman"/>
          <w:i/>
          <w:sz w:val="20"/>
          <w:szCs w:val="20"/>
        </w:rPr>
        <w:t>End of Re-employment Notification Form</w:t>
      </w:r>
      <w:r w:rsidRPr="0024492B">
        <w:rPr>
          <w:rFonts w:ascii="Times New Roman" w:hAnsi="Times New Roman" w:cs="Times New Roman"/>
          <w:sz w:val="20"/>
          <w:szCs w:val="20"/>
        </w:rPr>
        <w:t xml:space="preserve"> </w:t>
      </w:r>
      <w:r w:rsidRPr="0024492B">
        <w:rPr>
          <w:rFonts w:ascii="Times New Roman" w:hAnsi="Times New Roman" w:cs="Times New Roman"/>
          <w:b/>
          <w:sz w:val="20"/>
          <w:szCs w:val="20"/>
        </w:rPr>
        <w:t>after</w:t>
      </w:r>
      <w:r w:rsidRPr="0024492B">
        <w:rPr>
          <w:rFonts w:ascii="Times New Roman" w:hAnsi="Times New Roman" w:cs="Times New Roman"/>
          <w:sz w:val="20"/>
          <w:szCs w:val="20"/>
        </w:rPr>
        <w:t xml:space="preserve"> my period of re-employment has ended.</w:t>
      </w:r>
    </w:p>
    <w:p w14:paraId="0D87CDAD" w14:textId="77777777" w:rsidR="009A38F6" w:rsidRPr="0024492B" w:rsidRDefault="009A38F6" w:rsidP="00F20BA6">
      <w:pPr>
        <w:pStyle w:val="ListBullet"/>
        <w:spacing w:after="160"/>
        <w:contextualSpacing w:val="0"/>
        <w:rPr>
          <w:rFonts w:ascii="Times New Roman" w:hAnsi="Times New Roman" w:cs="Times New Roman"/>
          <w:sz w:val="20"/>
          <w:szCs w:val="20"/>
        </w:rPr>
      </w:pPr>
      <w:r w:rsidRPr="0024492B">
        <w:rPr>
          <w:rFonts w:ascii="Times New Roman" w:hAnsi="Times New Roman" w:cs="Times New Roman"/>
          <w:sz w:val="20"/>
          <w:szCs w:val="20"/>
        </w:rPr>
        <w:t xml:space="preserve">Monthly </w:t>
      </w:r>
      <w:r>
        <w:rPr>
          <w:rFonts w:ascii="Times New Roman" w:hAnsi="Times New Roman" w:cs="Times New Roman"/>
          <w:sz w:val="20"/>
          <w:szCs w:val="20"/>
        </w:rPr>
        <w:t xml:space="preserve">Pension Plan </w:t>
      </w:r>
      <w:r w:rsidRPr="0024492B">
        <w:rPr>
          <w:rFonts w:ascii="Times New Roman" w:hAnsi="Times New Roman" w:cs="Times New Roman"/>
          <w:sz w:val="20"/>
          <w:szCs w:val="20"/>
        </w:rPr>
        <w:t xml:space="preserve">payments will typically resume within 90 days </w:t>
      </w:r>
      <w:r>
        <w:rPr>
          <w:rFonts w:ascii="Times New Roman" w:hAnsi="Times New Roman" w:cs="Times New Roman"/>
          <w:sz w:val="20"/>
          <w:szCs w:val="20"/>
        </w:rPr>
        <w:t>after the date the</w:t>
      </w:r>
      <w:r w:rsidRPr="0024492B">
        <w:rPr>
          <w:rFonts w:ascii="Times New Roman" w:hAnsi="Times New Roman" w:cs="Times New Roman"/>
          <w:sz w:val="20"/>
          <w:szCs w:val="20"/>
        </w:rPr>
        <w:t xml:space="preserve"> Pension Plan has verified I have stopped working in the Industry</w:t>
      </w:r>
      <w:r>
        <w:rPr>
          <w:rFonts w:ascii="Times New Roman" w:hAnsi="Times New Roman" w:cs="Times New Roman"/>
          <w:sz w:val="20"/>
          <w:szCs w:val="20"/>
        </w:rPr>
        <w:t xml:space="preserve"> (i.e., two consecutive Non-Suspendible months)</w:t>
      </w:r>
      <w:r w:rsidRPr="0024492B">
        <w:rPr>
          <w:rFonts w:ascii="Times New Roman" w:hAnsi="Times New Roman" w:cs="Times New Roman"/>
          <w:sz w:val="20"/>
          <w:szCs w:val="20"/>
        </w:rPr>
        <w:t>.</w:t>
      </w:r>
    </w:p>
    <w:p w14:paraId="2DEA18CD" w14:textId="77777777" w:rsidR="009A38F6" w:rsidRPr="0024492B" w:rsidRDefault="009A38F6" w:rsidP="00F20BA6">
      <w:pPr>
        <w:pStyle w:val="ListBullet"/>
        <w:spacing w:after="160"/>
        <w:contextualSpacing w:val="0"/>
        <w:rPr>
          <w:rFonts w:ascii="Times New Roman" w:hAnsi="Times New Roman" w:cs="Times New Roman"/>
          <w:sz w:val="20"/>
          <w:szCs w:val="20"/>
        </w:rPr>
      </w:pPr>
      <w:r w:rsidRPr="0024492B">
        <w:rPr>
          <w:rFonts w:ascii="Times New Roman" w:hAnsi="Times New Roman" w:cs="Times New Roman"/>
          <w:sz w:val="20"/>
          <w:szCs w:val="20"/>
        </w:rPr>
        <w:t>My monthly pension payment will be re-evaluated for any adjustment</w:t>
      </w:r>
      <w:r>
        <w:rPr>
          <w:rFonts w:ascii="Times New Roman" w:hAnsi="Times New Roman" w:cs="Times New Roman"/>
          <w:sz w:val="20"/>
          <w:szCs w:val="20"/>
        </w:rPr>
        <w:t>s</w:t>
      </w:r>
      <w:r w:rsidRPr="0024492B">
        <w:rPr>
          <w:rFonts w:ascii="Times New Roman" w:hAnsi="Times New Roman" w:cs="Times New Roman"/>
          <w:sz w:val="20"/>
          <w:szCs w:val="20"/>
        </w:rPr>
        <w:t xml:space="preserve"> necessary as well as any overpayment</w:t>
      </w:r>
      <w:r>
        <w:rPr>
          <w:rFonts w:ascii="Times New Roman" w:hAnsi="Times New Roman" w:cs="Times New Roman"/>
          <w:sz w:val="20"/>
          <w:szCs w:val="20"/>
        </w:rPr>
        <w:t>s</w:t>
      </w:r>
      <w:r w:rsidRPr="0024492B">
        <w:rPr>
          <w:rFonts w:ascii="Times New Roman" w:hAnsi="Times New Roman" w:cs="Times New Roman"/>
          <w:sz w:val="20"/>
          <w:szCs w:val="20"/>
        </w:rPr>
        <w:t xml:space="preserve"> or underpayment</w:t>
      </w:r>
      <w:r>
        <w:rPr>
          <w:rFonts w:ascii="Times New Roman" w:hAnsi="Times New Roman" w:cs="Times New Roman"/>
          <w:sz w:val="20"/>
          <w:szCs w:val="20"/>
        </w:rPr>
        <w:t>s</w:t>
      </w:r>
      <w:r w:rsidRPr="0024492B">
        <w:rPr>
          <w:rFonts w:ascii="Times New Roman" w:hAnsi="Times New Roman" w:cs="Times New Roman"/>
          <w:sz w:val="20"/>
          <w:szCs w:val="20"/>
        </w:rPr>
        <w:t xml:space="preserve"> during my period of re-employment.</w:t>
      </w:r>
    </w:p>
    <w:p w14:paraId="08C637BC" w14:textId="77777777" w:rsidR="009A38F6" w:rsidRPr="0024492B" w:rsidRDefault="009A38F6" w:rsidP="00F20BA6">
      <w:pPr>
        <w:pStyle w:val="ListBullet"/>
        <w:spacing w:after="160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</w:t>
      </w:r>
      <w:r w:rsidRPr="0024492B">
        <w:rPr>
          <w:rFonts w:ascii="Times New Roman" w:hAnsi="Times New Roman" w:cs="Times New Roman"/>
          <w:sz w:val="20"/>
          <w:szCs w:val="20"/>
        </w:rPr>
        <w:t>Plan</w:t>
      </w:r>
      <w:r>
        <w:rPr>
          <w:rFonts w:ascii="Times New Roman" w:hAnsi="Times New Roman" w:cs="Times New Roman"/>
          <w:sz w:val="20"/>
          <w:szCs w:val="20"/>
        </w:rPr>
        <w:t>s</w:t>
      </w:r>
      <w:r w:rsidRPr="0024492B">
        <w:rPr>
          <w:rFonts w:ascii="Times New Roman" w:hAnsi="Times New Roman" w:cs="Times New Roman"/>
          <w:sz w:val="20"/>
          <w:szCs w:val="20"/>
        </w:rPr>
        <w:t xml:space="preserve"> ha</w:t>
      </w:r>
      <w:r>
        <w:rPr>
          <w:rFonts w:ascii="Times New Roman" w:hAnsi="Times New Roman" w:cs="Times New Roman"/>
          <w:sz w:val="20"/>
          <w:szCs w:val="20"/>
        </w:rPr>
        <w:t>ve</w:t>
      </w:r>
      <w:r w:rsidRPr="0024492B">
        <w:rPr>
          <w:rFonts w:ascii="Times New Roman" w:hAnsi="Times New Roman" w:cs="Times New Roman"/>
          <w:sz w:val="20"/>
          <w:szCs w:val="20"/>
        </w:rPr>
        <w:t xml:space="preserve"> a fiduciary responsibility to recover any overpayments resulting from my period of re-employment.</w:t>
      </w:r>
    </w:p>
    <w:p w14:paraId="3754D0CF" w14:textId="77777777" w:rsidR="009A38F6" w:rsidRPr="0024492B" w:rsidRDefault="009A38F6" w:rsidP="00F20BA6">
      <w:pPr>
        <w:pStyle w:val="ListBullet"/>
        <w:spacing w:after="160"/>
        <w:contextualSpacing w:val="0"/>
        <w:rPr>
          <w:rFonts w:ascii="Times New Roman" w:hAnsi="Times New Roman" w:cs="Times New Roman"/>
          <w:sz w:val="20"/>
          <w:szCs w:val="20"/>
        </w:rPr>
      </w:pPr>
      <w:r w:rsidRPr="0024492B">
        <w:rPr>
          <w:rFonts w:ascii="Times New Roman" w:hAnsi="Times New Roman" w:cs="Times New Roman"/>
          <w:sz w:val="20"/>
          <w:szCs w:val="20"/>
        </w:rPr>
        <w:t xml:space="preserve">If I retired with an Unreduced Early Retirement Pension, re-employment for 400 or more hours in any Computation Year**, prior to reaching age 65, will cause forfeiture of my monthly </w:t>
      </w:r>
      <w:r>
        <w:rPr>
          <w:rFonts w:ascii="Times New Roman" w:hAnsi="Times New Roman" w:cs="Times New Roman"/>
          <w:sz w:val="20"/>
          <w:szCs w:val="20"/>
        </w:rPr>
        <w:t>Pension Plan</w:t>
      </w:r>
      <w:r w:rsidRPr="0024492B">
        <w:rPr>
          <w:rFonts w:ascii="Times New Roman" w:hAnsi="Times New Roman" w:cs="Times New Roman"/>
          <w:sz w:val="20"/>
          <w:szCs w:val="20"/>
        </w:rPr>
        <w:t xml:space="preserve"> benefits until the month following my 65</w:t>
      </w:r>
      <w:r w:rsidRPr="0024492B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 w:rsidRPr="0024492B">
        <w:rPr>
          <w:rFonts w:ascii="Times New Roman" w:hAnsi="Times New Roman" w:cs="Times New Roman"/>
          <w:sz w:val="20"/>
          <w:szCs w:val="20"/>
        </w:rPr>
        <w:t xml:space="preserve"> birthday.</w:t>
      </w:r>
    </w:p>
    <w:p w14:paraId="4BDB60CD" w14:textId="77777777" w:rsidR="009A38F6" w:rsidRPr="00247BD0" w:rsidRDefault="009A38F6" w:rsidP="009A38F6">
      <w:pPr>
        <w:shd w:val="clear" w:color="auto" w:fill="D9D9D9" w:themeFill="background1" w:themeFillShade="D9"/>
        <w:jc w:val="left"/>
        <w:rPr>
          <w:rFonts w:ascii="Verdana" w:hAnsi="Verdana"/>
          <w:b/>
          <w:sz w:val="20"/>
          <w:szCs w:val="20"/>
        </w:rPr>
      </w:pPr>
      <w:r w:rsidRPr="00247BD0">
        <w:rPr>
          <w:rFonts w:ascii="Verdana" w:hAnsi="Verdana"/>
          <w:b/>
          <w:sz w:val="20"/>
          <w:szCs w:val="20"/>
        </w:rPr>
        <w:t>ACKNOWLEDGEMENT</w:t>
      </w:r>
    </w:p>
    <w:p w14:paraId="3A1D7CE1" w14:textId="77777777" w:rsidR="009A38F6" w:rsidRPr="002F1F15" w:rsidRDefault="009A38F6" w:rsidP="009A38F6">
      <w:pPr>
        <w:pStyle w:val="ListBullet"/>
        <w:numPr>
          <w:ilvl w:val="0"/>
          <w:numId w:val="0"/>
        </w:numPr>
        <w:spacing w:after="0" w:line="240" w:lineRule="auto"/>
        <w:contextualSpacing w:val="0"/>
        <w:rPr>
          <w:rFonts w:ascii="Times New Roman" w:hAnsi="Times New Roman" w:cs="Times New Roman"/>
          <w:sz w:val="20"/>
          <w:szCs w:val="20"/>
        </w:rPr>
      </w:pPr>
      <w:r w:rsidRPr="002F1F15">
        <w:rPr>
          <w:rFonts w:ascii="Times New Roman" w:hAnsi="Times New Roman" w:cs="Times New Roman"/>
          <w:sz w:val="20"/>
          <w:szCs w:val="20"/>
        </w:rPr>
        <w:t>In signing this Re-employment Notification</w:t>
      </w:r>
      <w:r>
        <w:rPr>
          <w:rFonts w:ascii="Times New Roman" w:hAnsi="Times New Roman" w:cs="Times New Roman"/>
          <w:sz w:val="20"/>
          <w:szCs w:val="20"/>
        </w:rPr>
        <w:t xml:space="preserve"> Form</w:t>
      </w:r>
      <w:r w:rsidRPr="002F1F15">
        <w:rPr>
          <w:rFonts w:ascii="Times New Roman" w:hAnsi="Times New Roman" w:cs="Times New Roman"/>
          <w:sz w:val="20"/>
          <w:szCs w:val="20"/>
        </w:rPr>
        <w:t>, I acknowledge that I understand returni</w:t>
      </w:r>
      <w:r w:rsidR="001F7DD0">
        <w:rPr>
          <w:rFonts w:ascii="Times New Roman" w:hAnsi="Times New Roman" w:cs="Times New Roman"/>
          <w:sz w:val="20"/>
          <w:szCs w:val="20"/>
        </w:rPr>
        <w:t>ng to work in the Industry for 5</w:t>
      </w:r>
      <w:r w:rsidRPr="002F1F15">
        <w:rPr>
          <w:rFonts w:ascii="Times New Roman" w:hAnsi="Times New Roman" w:cs="Times New Roman"/>
          <w:sz w:val="20"/>
          <w:szCs w:val="20"/>
        </w:rPr>
        <w:t xml:space="preserve">0 or more Credited Hours in a </w:t>
      </w:r>
      <w:r>
        <w:rPr>
          <w:rFonts w:ascii="Times New Roman" w:hAnsi="Times New Roman" w:cs="Times New Roman"/>
          <w:sz w:val="20"/>
          <w:szCs w:val="20"/>
        </w:rPr>
        <w:t>P</w:t>
      </w:r>
      <w:r w:rsidRPr="002F1F15">
        <w:rPr>
          <w:rFonts w:ascii="Times New Roman" w:hAnsi="Times New Roman" w:cs="Times New Roman"/>
          <w:sz w:val="20"/>
          <w:szCs w:val="20"/>
        </w:rPr>
        <w:t xml:space="preserve">ayroll </w:t>
      </w:r>
      <w:r>
        <w:rPr>
          <w:rFonts w:ascii="Times New Roman" w:hAnsi="Times New Roman" w:cs="Times New Roman"/>
          <w:sz w:val="20"/>
          <w:szCs w:val="20"/>
        </w:rPr>
        <w:t>M</w:t>
      </w:r>
      <w:r w:rsidRPr="002F1F15">
        <w:rPr>
          <w:rFonts w:ascii="Times New Roman" w:hAnsi="Times New Roman" w:cs="Times New Roman"/>
          <w:sz w:val="20"/>
          <w:szCs w:val="20"/>
        </w:rPr>
        <w:t xml:space="preserve">onth following </w:t>
      </w:r>
      <w:r>
        <w:rPr>
          <w:rFonts w:ascii="Times New Roman" w:hAnsi="Times New Roman" w:cs="Times New Roman"/>
          <w:sz w:val="20"/>
          <w:szCs w:val="20"/>
        </w:rPr>
        <w:t xml:space="preserve">my </w:t>
      </w:r>
      <w:r w:rsidRPr="002F1F15">
        <w:rPr>
          <w:rFonts w:ascii="Times New Roman" w:hAnsi="Times New Roman" w:cs="Times New Roman"/>
          <w:sz w:val="20"/>
          <w:szCs w:val="20"/>
        </w:rPr>
        <w:t xml:space="preserve">retirement will affect my monthly Pension </w:t>
      </w:r>
      <w:r>
        <w:rPr>
          <w:rFonts w:ascii="Times New Roman" w:hAnsi="Times New Roman" w:cs="Times New Roman"/>
          <w:sz w:val="20"/>
          <w:szCs w:val="20"/>
        </w:rPr>
        <w:t xml:space="preserve">Plan </w:t>
      </w:r>
      <w:r w:rsidRPr="002F1F15">
        <w:rPr>
          <w:rFonts w:ascii="Times New Roman" w:hAnsi="Times New Roman" w:cs="Times New Roman"/>
          <w:sz w:val="20"/>
          <w:szCs w:val="20"/>
        </w:rPr>
        <w:t>benefit. I also understand that I am responsible for reimbursing the Pension Plan for any overpayments that occur due to re-employment.</w:t>
      </w:r>
    </w:p>
    <w:p w14:paraId="184C8681" w14:textId="77777777" w:rsidR="009A38F6" w:rsidRDefault="009A38F6" w:rsidP="009A38F6">
      <w:pPr>
        <w:jc w:val="left"/>
        <w:rPr>
          <w:sz w:val="22"/>
          <w:szCs w:val="22"/>
        </w:rPr>
      </w:pPr>
    </w:p>
    <w:p w14:paraId="053AFDC0" w14:textId="77777777" w:rsidR="00025DDC" w:rsidRDefault="00025DDC" w:rsidP="009A38F6">
      <w:pPr>
        <w:jc w:val="left"/>
        <w:rPr>
          <w:sz w:val="22"/>
          <w:szCs w:val="22"/>
        </w:rPr>
      </w:pPr>
    </w:p>
    <w:p w14:paraId="0BBA824F" w14:textId="77777777" w:rsidR="00025DDC" w:rsidRPr="00217A98" w:rsidRDefault="00025DDC" w:rsidP="009A38F6">
      <w:pPr>
        <w:jc w:val="left"/>
        <w:rPr>
          <w:sz w:val="22"/>
          <w:szCs w:val="22"/>
        </w:rPr>
      </w:pPr>
    </w:p>
    <w:p w14:paraId="4AD0B045" w14:textId="77777777" w:rsidR="009A38F6" w:rsidRPr="00217A98" w:rsidRDefault="009A38F6" w:rsidP="009A38F6">
      <w:pPr>
        <w:jc w:val="left"/>
        <w:rPr>
          <w:sz w:val="22"/>
          <w:szCs w:val="22"/>
        </w:rPr>
      </w:pPr>
    </w:p>
    <w:p w14:paraId="430723C1" w14:textId="77777777" w:rsidR="009A38F6" w:rsidRDefault="009A38F6" w:rsidP="009A38F6">
      <w:pPr>
        <w:pBdr>
          <w:top w:val="single" w:sz="4" w:space="1" w:color="auto"/>
        </w:pBdr>
        <w:jc w:val="left"/>
        <w:rPr>
          <w:sz w:val="22"/>
          <w:szCs w:val="22"/>
        </w:rPr>
      </w:pPr>
      <w:r w:rsidRPr="00217A98">
        <w:rPr>
          <w:sz w:val="22"/>
          <w:szCs w:val="22"/>
        </w:rPr>
        <w:t>Participant’s Signature</w:t>
      </w:r>
      <w:r w:rsidRPr="00217A98">
        <w:rPr>
          <w:sz w:val="22"/>
          <w:szCs w:val="22"/>
        </w:rPr>
        <w:tab/>
      </w:r>
      <w:r w:rsidRPr="00217A98">
        <w:rPr>
          <w:sz w:val="22"/>
          <w:szCs w:val="22"/>
        </w:rPr>
        <w:tab/>
      </w:r>
      <w:r w:rsidRPr="00217A98">
        <w:rPr>
          <w:sz w:val="22"/>
          <w:szCs w:val="22"/>
        </w:rPr>
        <w:tab/>
      </w:r>
      <w:r w:rsidRPr="00217A98">
        <w:rPr>
          <w:sz w:val="22"/>
          <w:szCs w:val="22"/>
        </w:rPr>
        <w:tab/>
      </w:r>
      <w:r w:rsidRPr="00217A98">
        <w:rPr>
          <w:sz w:val="22"/>
          <w:szCs w:val="22"/>
        </w:rPr>
        <w:tab/>
      </w:r>
      <w:r w:rsidRPr="00217A98">
        <w:rPr>
          <w:sz w:val="22"/>
          <w:szCs w:val="22"/>
        </w:rPr>
        <w:tab/>
      </w:r>
      <w:r w:rsidRPr="00217A98">
        <w:rPr>
          <w:sz w:val="22"/>
          <w:szCs w:val="22"/>
        </w:rPr>
        <w:tab/>
      </w:r>
      <w:r w:rsidRPr="00217A98">
        <w:rPr>
          <w:sz w:val="22"/>
          <w:szCs w:val="22"/>
        </w:rPr>
        <w:tab/>
      </w:r>
      <w:r w:rsidRPr="00217A98">
        <w:rPr>
          <w:sz w:val="22"/>
          <w:szCs w:val="22"/>
        </w:rPr>
        <w:tab/>
        <w:t>Date</w:t>
      </w:r>
    </w:p>
    <w:sectPr w:rsidR="009A38F6" w:rsidSect="00217A98">
      <w:headerReference w:type="default" r:id="rId11"/>
      <w:footerReference w:type="default" r:id="rId12"/>
      <w:headerReference w:type="first" r:id="rId13"/>
      <w:footerReference w:type="first" r:id="rId14"/>
      <w:type w:val="continuous"/>
      <w:pgSz w:w="12240" w:h="15840"/>
      <w:pgMar w:top="1440" w:right="936" w:bottom="720" w:left="936" w:header="547" w:footer="31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865C12" w14:textId="77777777" w:rsidR="00DD34DD" w:rsidRDefault="00DD34DD" w:rsidP="00ED0DA7">
      <w:r>
        <w:separator/>
      </w:r>
    </w:p>
  </w:endnote>
  <w:endnote w:type="continuationSeparator" w:id="0">
    <w:p w14:paraId="2CB4B849" w14:textId="77777777" w:rsidR="00DD34DD" w:rsidRDefault="00DD34DD" w:rsidP="00ED0D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C C39 3 to 1 Narrow">
    <w:altName w:val="Raavi"/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Free 3 of 9 Extended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EB7DAD" w14:textId="77777777" w:rsidR="00372013" w:rsidRPr="00351925" w:rsidRDefault="00372013" w:rsidP="00217A98">
    <w:pPr>
      <w:tabs>
        <w:tab w:val="left" w:pos="8430"/>
      </w:tabs>
      <w:rPr>
        <w:sz w:val="8"/>
      </w:rPr>
    </w:pPr>
  </w:p>
  <w:p w14:paraId="47412340" w14:textId="77777777" w:rsidR="009A38F6" w:rsidRPr="00351925" w:rsidRDefault="009A38F6" w:rsidP="009A38F6">
    <w:pPr>
      <w:tabs>
        <w:tab w:val="left" w:pos="8430"/>
      </w:tabs>
      <w:rPr>
        <w:sz w:val="8"/>
      </w:rPr>
    </w:pPr>
  </w:p>
  <w:p w14:paraId="28F21A14" w14:textId="77777777" w:rsidR="009A38F6" w:rsidRPr="00914477" w:rsidRDefault="009A38F6" w:rsidP="009A38F6">
    <w:pPr>
      <w:ind w:left="270" w:hanging="270"/>
      <w:rPr>
        <w:sz w:val="18"/>
        <w:szCs w:val="18"/>
      </w:rPr>
    </w:pPr>
    <w:r>
      <w:rPr>
        <w:sz w:val="18"/>
        <w:szCs w:val="18"/>
      </w:rPr>
      <w:t>*</w:t>
    </w:r>
    <w:r>
      <w:rPr>
        <w:sz w:val="18"/>
        <w:szCs w:val="18"/>
      </w:rPr>
      <w:tab/>
    </w:r>
    <w:r w:rsidRPr="00914477">
      <w:rPr>
        <w:sz w:val="18"/>
        <w:szCs w:val="18"/>
      </w:rPr>
      <w:t>A Payroll Month commences on the Sunday before the last Thursday of a calendar month and ends the Saturday before the last Thursday of the subsequent month.</w:t>
    </w:r>
  </w:p>
  <w:p w14:paraId="6ADF4435" w14:textId="77777777" w:rsidR="00372013" w:rsidRDefault="009A38F6" w:rsidP="009A38F6">
    <w:pPr>
      <w:ind w:left="270" w:hanging="270"/>
      <w:rPr>
        <w:sz w:val="18"/>
        <w:szCs w:val="18"/>
      </w:rPr>
    </w:pPr>
    <w:r w:rsidRPr="00914477">
      <w:rPr>
        <w:sz w:val="18"/>
        <w:szCs w:val="18"/>
      </w:rPr>
      <w:t>**</w:t>
    </w:r>
    <w:r w:rsidRPr="00914477">
      <w:rPr>
        <w:sz w:val="18"/>
        <w:szCs w:val="18"/>
      </w:rPr>
      <w:tab/>
      <w:t>A Computation Year for benefits determination begins on the Sunday before the last Thursday of a calendar year and ends on the Saturday before the last Thursday of the subsequent calendar year.</w:t>
    </w:r>
  </w:p>
  <w:p w14:paraId="1248A862" w14:textId="77777777" w:rsidR="00F20BA6" w:rsidRPr="00D57AAC" w:rsidRDefault="00F20BA6" w:rsidP="009A38F6">
    <w:pPr>
      <w:ind w:left="270" w:hanging="270"/>
      <w:rPr>
        <w:sz w:val="20"/>
        <w:szCs w:val="20"/>
      </w:rPr>
    </w:pPr>
  </w:p>
  <w:p w14:paraId="08706649" w14:textId="77777777" w:rsidR="00372013" w:rsidRDefault="00372013" w:rsidP="00217A98">
    <w:pPr>
      <w:tabs>
        <w:tab w:val="left" w:pos="8430"/>
      </w:tabs>
      <w:rPr>
        <w:rFonts w:ascii="BC C39 3 to 1 Narrow" w:hAnsi="BC C39 3 to 1 Narrow"/>
        <w:sz w:val="48"/>
        <w:szCs w:val="48"/>
      </w:rPr>
    </w:pPr>
    <w:bookmarkStart w:id="2" w:name="sagitec8"/>
    <w:r>
      <w:rPr>
        <w:rFonts w:ascii="BC C39 3 to 1 Narrow" w:hAnsi="BC C39 3 to 1 Narrow"/>
        <w:sz w:val="48"/>
        <w:szCs w:val="48"/>
      </w:rPr>
      <w:t>{stdTrackingNo}</w:t>
    </w:r>
    <w:bookmarkEnd w:id="2"/>
  </w:p>
  <w:p w14:paraId="5B10B837" w14:textId="276C8B88" w:rsidR="00193FBD" w:rsidRPr="00193FBD" w:rsidRDefault="00193FBD" w:rsidP="00193FBD">
    <w:pPr>
      <w:ind w:left="270" w:hanging="270"/>
      <w:jc w:val="right"/>
      <w:rPr>
        <w:rFonts w:ascii="Arial" w:hAnsi="Arial" w:cs="Arial"/>
        <w:sz w:val="12"/>
        <w:szCs w:val="16"/>
      </w:rPr>
    </w:pPr>
    <w:r w:rsidRPr="00193FBD">
      <w:rPr>
        <w:rFonts w:ascii="Arial" w:hAnsi="Arial" w:cs="Arial"/>
        <w:sz w:val="12"/>
        <w:szCs w:val="16"/>
      </w:rPr>
      <w:t>RETR-00</w:t>
    </w:r>
    <w:r w:rsidR="00025DDC">
      <w:rPr>
        <w:rFonts w:ascii="Arial" w:hAnsi="Arial" w:cs="Arial"/>
        <w:sz w:val="12"/>
        <w:szCs w:val="16"/>
      </w:rPr>
      <w:t>06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48E70B" w14:textId="77777777" w:rsidR="00372013" w:rsidRDefault="00372013" w:rsidP="00B35F59">
    <w:pPr>
      <w:pBdr>
        <w:top w:val="thickThinSmallGap" w:sz="18" w:space="1" w:color="A6A6A6" w:themeColor="background1" w:themeShade="A6"/>
      </w:pBdr>
      <w:tabs>
        <w:tab w:val="left" w:pos="8430"/>
      </w:tabs>
      <w:rPr>
        <w:sz w:val="22"/>
      </w:rPr>
    </w:pPr>
    <w:r w:rsidRPr="00B048C5">
      <w:rPr>
        <w:sz w:val="22"/>
      </w:rPr>
      <w:t xml:space="preserve">Please refer to your </w:t>
    </w:r>
    <w:r w:rsidRPr="00B048C5">
      <w:rPr>
        <w:i/>
        <w:sz w:val="22"/>
      </w:rPr>
      <w:t>Summary Plan Description</w:t>
    </w:r>
    <w:r w:rsidRPr="00B048C5">
      <w:rPr>
        <w:sz w:val="22"/>
      </w:rPr>
      <w:t xml:space="preserve"> for complete re-employment rules.</w:t>
    </w:r>
  </w:p>
  <w:p w14:paraId="25D468D0" w14:textId="77777777" w:rsidR="00372013" w:rsidRPr="00B35F59" w:rsidRDefault="00372013" w:rsidP="00B35F59">
    <w:pPr>
      <w:pStyle w:val="Footer"/>
      <w:ind w:left="720"/>
      <w:rPr>
        <w:rFonts w:ascii="Free 3 of 9 Extended" w:hAnsi="Free 3 of 9 Extended"/>
        <w:sz w:val="72"/>
        <w:szCs w:val="72"/>
      </w:rPr>
    </w:pPr>
    <w:bookmarkStart w:id="3" w:name="sagitec4"/>
    <w:r w:rsidRPr="00B35F59">
      <w:rPr>
        <w:rFonts w:ascii="Free 3 of 9 Extended" w:hAnsi="Free 3 of 9 Extended"/>
        <w:sz w:val="72"/>
        <w:szCs w:val="72"/>
      </w:rPr>
      <w:t>{stdTrackingNo}</w:t>
    </w:r>
    <w:bookmarkEnd w:id="3"/>
  </w:p>
  <w:p w14:paraId="60C5C8E7" w14:textId="77777777" w:rsidR="00372013" w:rsidRPr="00B35F59" w:rsidRDefault="00372013" w:rsidP="00B35F59">
    <w:pPr>
      <w:pStyle w:val="Footer"/>
      <w:ind w:left="720"/>
      <w:rPr>
        <w:sz w:val="18"/>
        <w:szCs w:val="18"/>
      </w:rPr>
    </w:pPr>
    <w:bookmarkStart w:id="4" w:name="sagitec5"/>
    <w:r w:rsidRPr="007D00AF">
      <w:rPr>
        <w:sz w:val="18"/>
        <w:szCs w:val="18"/>
      </w:rPr>
      <w:t>{stdMbrParticipantMPID}</w:t>
    </w:r>
    <w:bookmarkEnd w:id="4"/>
  </w:p>
  <w:p w14:paraId="1EB941DA" w14:textId="77777777" w:rsidR="00372013" w:rsidRDefault="003720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B7F1B1" w14:textId="77777777" w:rsidR="00DD34DD" w:rsidRDefault="00DD34DD" w:rsidP="00ED0DA7">
      <w:r>
        <w:separator/>
      </w:r>
    </w:p>
  </w:footnote>
  <w:footnote w:type="continuationSeparator" w:id="0">
    <w:p w14:paraId="5004FABE" w14:textId="77777777" w:rsidR="00DD34DD" w:rsidRDefault="00DD34DD" w:rsidP="00ED0D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2D7D2B" w14:textId="77777777" w:rsidR="00F81C0C" w:rsidRDefault="00F81C0C" w:rsidP="00F81C0C">
    <w:pPr>
      <w:autoSpaceDE w:val="0"/>
      <w:autoSpaceDN w:val="0"/>
      <w:adjustRightInd w:val="0"/>
      <w:ind w:firstLine="2340"/>
      <w:jc w:val="right"/>
      <w:rPr>
        <w:rFonts w:ascii="Verdana" w:hAnsi="Verdana"/>
        <w:b/>
        <w:smallCaps/>
        <w:noProof/>
        <w:color w:val="000000" w:themeColor="text1"/>
        <w:sz w:val="36"/>
        <w:szCs w:val="34"/>
      </w:rPr>
    </w:pPr>
    <w:r>
      <w:rPr>
        <w:noProof/>
      </w:rPr>
      <w:drawing>
        <wp:anchor distT="0" distB="0" distL="114300" distR="114300" simplePos="0" relativeHeight="251663360" behindDoc="1" locked="0" layoutInCell="1" allowOverlap="1" wp14:anchorId="3222F6A6" wp14:editId="025D12FA">
          <wp:simplePos x="0" y="0"/>
          <wp:positionH relativeFrom="margin">
            <wp:posOffset>-54019</wp:posOffset>
          </wp:positionH>
          <wp:positionV relativeFrom="paragraph">
            <wp:posOffset>-36794</wp:posOffset>
          </wp:positionV>
          <wp:extent cx="1647613" cy="67564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Description: Picture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647613" cy="6756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Verdana" w:hAnsi="Verdana"/>
        <w:b/>
        <w:smallCaps/>
        <w:noProof/>
        <w:color w:val="000000" w:themeColor="text1"/>
        <w:sz w:val="36"/>
        <w:szCs w:val="34"/>
      </w:rPr>
      <w:t>Re-employment Notification Form</w:t>
    </w:r>
  </w:p>
  <w:p w14:paraId="6427CE9C" w14:textId="77777777" w:rsidR="00F81C0C" w:rsidRDefault="00FA2821" w:rsidP="00F81C0C">
    <w:pPr>
      <w:autoSpaceDE w:val="0"/>
      <w:autoSpaceDN w:val="0"/>
      <w:adjustRightInd w:val="0"/>
      <w:jc w:val="right"/>
      <w:rPr>
        <w:color w:val="000000" w:themeColor="text1"/>
        <w:sz w:val="16"/>
        <w:szCs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7ADBE09" wp14:editId="6F604878">
              <wp:simplePos x="0" y="0"/>
              <wp:positionH relativeFrom="column">
                <wp:posOffset>1702435</wp:posOffset>
              </wp:positionH>
              <wp:positionV relativeFrom="paragraph">
                <wp:posOffset>23495</wp:posOffset>
              </wp:positionV>
              <wp:extent cx="903605" cy="282575"/>
              <wp:effectExtent l="6985" t="13970" r="13335" b="8255"/>
              <wp:wrapNone/>
              <wp:docPr id="3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3605" cy="2825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4532EE3" w14:textId="77777777" w:rsidR="00F81C0C" w:rsidRDefault="00F81C0C" w:rsidP="00F81C0C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v4: 5-8-14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7ADBE0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134.05pt;margin-top:1.85pt;width:71.15pt;height:22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" strokecolor="white [3212]">
              <v:textbox>
                <w:txbxContent>
                  <w:p w14:paraId="74532EE3" w14:textId="77777777" w:rsidR="00F81C0C" w:rsidRDefault="00F81C0C" w:rsidP="00F81C0C">
                    <w:pPr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>v4: 5-8-14</w:t>
                    </w:r>
                  </w:p>
                </w:txbxContent>
              </v:textbox>
            </v:shape>
          </w:pict>
        </mc:Fallback>
      </mc:AlternateContent>
    </w:r>
    <w:r w:rsidR="00F81C0C">
      <w:rPr>
        <w:sz w:val="16"/>
        <w:szCs w:val="16"/>
      </w:rPr>
      <w:t xml:space="preserve">Return this Form to: </w:t>
    </w:r>
    <w:r w:rsidR="00F81C0C">
      <w:rPr>
        <w:color w:val="000000" w:themeColor="text1"/>
        <w:sz w:val="16"/>
        <w:szCs w:val="16"/>
      </w:rPr>
      <w:t xml:space="preserve">MPI Retirement Benefits </w:t>
    </w:r>
    <w:r w:rsidR="00F81C0C">
      <w:rPr>
        <w:color w:val="000000" w:themeColor="text1"/>
        <w:sz w:val="16"/>
        <w:szCs w:val="16"/>
      </w:rPr>
      <w:sym w:font="Wingdings" w:char="F09F"/>
    </w:r>
    <w:r w:rsidR="00F81C0C">
      <w:rPr>
        <w:color w:val="000000" w:themeColor="text1"/>
        <w:sz w:val="16"/>
        <w:szCs w:val="16"/>
      </w:rPr>
      <w:t xml:space="preserve"> P.O. Box 1999 </w:t>
    </w:r>
    <w:r w:rsidR="00F81C0C">
      <w:rPr>
        <w:color w:val="000000" w:themeColor="text1"/>
        <w:sz w:val="16"/>
        <w:szCs w:val="16"/>
      </w:rPr>
      <w:sym w:font="Wingdings" w:char="F09F"/>
    </w:r>
    <w:r w:rsidR="00F81C0C">
      <w:rPr>
        <w:color w:val="000000" w:themeColor="text1"/>
        <w:sz w:val="16"/>
        <w:szCs w:val="16"/>
      </w:rPr>
      <w:t xml:space="preserve"> Studio City, CA 91614-0999 </w:t>
    </w:r>
  </w:p>
  <w:p w14:paraId="662E1767" w14:textId="77777777" w:rsidR="00F81C0C" w:rsidRDefault="00F81C0C" w:rsidP="00F81C0C">
    <w:pPr>
      <w:autoSpaceDE w:val="0"/>
      <w:autoSpaceDN w:val="0"/>
      <w:adjustRightInd w:val="0"/>
      <w:jc w:val="right"/>
      <w:rPr>
        <w:color w:val="000000" w:themeColor="text1"/>
        <w:sz w:val="16"/>
        <w:szCs w:val="16"/>
      </w:rPr>
    </w:pPr>
    <w:r>
      <w:rPr>
        <w:color w:val="000000" w:themeColor="text1"/>
        <w:sz w:val="16"/>
        <w:szCs w:val="16"/>
      </w:rPr>
      <w:t xml:space="preserve">Toll-Free: (855) 275-4674 </w:t>
    </w:r>
    <w:r>
      <w:rPr>
        <w:color w:val="000000" w:themeColor="text1"/>
        <w:sz w:val="16"/>
        <w:szCs w:val="16"/>
      </w:rPr>
      <w:sym w:font="Wingdings" w:char="F09F"/>
    </w:r>
    <w:r>
      <w:rPr>
        <w:color w:val="000000" w:themeColor="text1"/>
        <w:sz w:val="16"/>
        <w:szCs w:val="16"/>
      </w:rPr>
      <w:t xml:space="preserve"> Fax: (323) 877-2223 </w:t>
    </w:r>
    <w:r>
      <w:rPr>
        <w:color w:val="000000" w:themeColor="text1"/>
        <w:sz w:val="16"/>
        <w:szCs w:val="16"/>
      </w:rPr>
      <w:sym w:font="Wingdings" w:char="F09F"/>
    </w:r>
    <w:r>
      <w:rPr>
        <w:color w:val="000000" w:themeColor="text1"/>
        <w:sz w:val="16"/>
        <w:szCs w:val="16"/>
      </w:rPr>
      <w:t xml:space="preserve"> Email: service@mpiphp.org</w:t>
    </w:r>
  </w:p>
  <w:p w14:paraId="1144B75E" w14:textId="77777777" w:rsidR="00372013" w:rsidRDefault="00372013" w:rsidP="00217A98">
    <w:pPr>
      <w:autoSpaceDE w:val="0"/>
      <w:autoSpaceDN w:val="0"/>
      <w:adjustRightInd w:val="0"/>
      <w:spacing w:before="40"/>
      <w:jc w:val="right"/>
      <w:rPr>
        <w:color w:val="000000" w:themeColor="text1"/>
        <w:sz w:val="10"/>
        <w:szCs w:val="16"/>
      </w:rPr>
    </w:pPr>
  </w:p>
  <w:p w14:paraId="143B48AC" w14:textId="77777777" w:rsidR="00B77B54" w:rsidRPr="00217A98" w:rsidRDefault="00B77B54" w:rsidP="00217A98">
    <w:pPr>
      <w:autoSpaceDE w:val="0"/>
      <w:autoSpaceDN w:val="0"/>
      <w:adjustRightInd w:val="0"/>
      <w:spacing w:before="40"/>
      <w:jc w:val="right"/>
      <w:rPr>
        <w:color w:val="000000" w:themeColor="text1"/>
        <w:sz w:val="10"/>
        <w:szCs w:val="16"/>
      </w:rPr>
    </w:pPr>
  </w:p>
  <w:p w14:paraId="415FB8D0" w14:textId="77777777" w:rsidR="00372013" w:rsidRPr="00217A98" w:rsidRDefault="00372013" w:rsidP="00217A98">
    <w:pPr>
      <w:pBdr>
        <w:top w:val="single" w:sz="12" w:space="1" w:color="808080" w:themeColor="background1" w:themeShade="80"/>
      </w:pBdr>
      <w:autoSpaceDE w:val="0"/>
      <w:autoSpaceDN w:val="0"/>
      <w:adjustRightInd w:val="0"/>
      <w:spacing w:before="40"/>
      <w:jc w:val="right"/>
      <w:rPr>
        <w:sz w:val="10"/>
        <w:szCs w:val="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6EE604" w14:textId="77777777" w:rsidR="00372013" w:rsidRPr="00140FD1" w:rsidRDefault="00372013" w:rsidP="00055024">
    <w:pPr>
      <w:autoSpaceDE w:val="0"/>
      <w:autoSpaceDN w:val="0"/>
      <w:adjustRightInd w:val="0"/>
      <w:ind w:firstLine="2340"/>
      <w:jc w:val="right"/>
      <w:rPr>
        <w:rFonts w:ascii="Verdana" w:hAnsi="Verdana"/>
        <w:b/>
        <w:smallCaps/>
        <w:noProof/>
        <w:color w:val="000000" w:themeColor="text1"/>
        <w:sz w:val="36"/>
        <w:szCs w:val="34"/>
      </w:rPr>
    </w:pPr>
    <w:r w:rsidRPr="007E297C">
      <w:rPr>
        <w:rFonts w:ascii="Verdana" w:hAnsi="Verdana"/>
        <w:b/>
        <w:smallCaps/>
        <w:noProof/>
        <w:color w:val="000000" w:themeColor="text1"/>
        <w:sz w:val="36"/>
        <w:szCs w:val="34"/>
      </w:rPr>
      <w:drawing>
        <wp:anchor distT="0" distB="0" distL="114300" distR="114300" simplePos="0" relativeHeight="251661312" behindDoc="1" locked="0" layoutInCell="1" allowOverlap="1" wp14:anchorId="5BC91555" wp14:editId="4C4453E4">
          <wp:simplePos x="0" y="0"/>
          <wp:positionH relativeFrom="margin">
            <wp:posOffset>-56487</wp:posOffset>
          </wp:positionH>
          <wp:positionV relativeFrom="paragraph">
            <wp:posOffset>-37769</wp:posOffset>
          </wp:positionV>
          <wp:extent cx="1658675" cy="675861"/>
          <wp:effectExtent l="19050" t="0" r="0" b="0"/>
          <wp:wrapNone/>
          <wp:docPr id="1" name="Picture 0" descr="Picture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1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58675" cy="6758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140FD1">
      <w:rPr>
        <w:rFonts w:ascii="Verdana" w:hAnsi="Verdana"/>
        <w:b/>
        <w:smallCaps/>
        <w:noProof/>
        <w:color w:val="000000" w:themeColor="text1"/>
        <w:sz w:val="36"/>
        <w:szCs w:val="34"/>
      </w:rPr>
      <w:t>Retiree Re-employment Notification Form</w:t>
    </w:r>
  </w:p>
  <w:p w14:paraId="637AEE69" w14:textId="77777777" w:rsidR="00372013" w:rsidRPr="002E1CDC" w:rsidRDefault="00372013" w:rsidP="00055024">
    <w:pPr>
      <w:autoSpaceDE w:val="0"/>
      <w:autoSpaceDN w:val="0"/>
      <w:adjustRightInd w:val="0"/>
      <w:spacing w:before="40"/>
      <w:jc w:val="right"/>
      <w:rPr>
        <w:noProof/>
        <w:color w:val="000000" w:themeColor="text1"/>
        <w:sz w:val="20"/>
        <w:szCs w:val="20"/>
      </w:rPr>
    </w:pPr>
    <w:r w:rsidRPr="002E1CDC">
      <w:rPr>
        <w:sz w:val="20"/>
        <w:szCs w:val="20"/>
      </w:rPr>
      <w:t xml:space="preserve">Return this Form to: </w:t>
    </w:r>
    <w:r w:rsidRPr="002E1CDC">
      <w:rPr>
        <w:noProof/>
        <w:color w:val="000000" w:themeColor="text1"/>
        <w:sz w:val="20"/>
        <w:szCs w:val="20"/>
      </w:rPr>
      <w:t>MPI</w:t>
    </w:r>
    <w:r>
      <w:rPr>
        <w:noProof/>
        <w:color w:val="000000" w:themeColor="text1"/>
        <w:sz w:val="20"/>
        <w:szCs w:val="20"/>
      </w:rPr>
      <w:t>: Retirement Benefits</w:t>
    </w:r>
    <w:r w:rsidRPr="002E1CDC">
      <w:rPr>
        <w:noProof/>
        <w:color w:val="000000" w:themeColor="text1"/>
        <w:sz w:val="20"/>
        <w:szCs w:val="20"/>
      </w:rPr>
      <w:t xml:space="preserve"> </w:t>
    </w:r>
    <w:r w:rsidRPr="002E1CDC">
      <w:rPr>
        <w:noProof/>
        <w:color w:val="000000" w:themeColor="text1"/>
        <w:sz w:val="16"/>
        <w:szCs w:val="20"/>
      </w:rPr>
      <w:sym w:font="Wingdings" w:char="F09F"/>
    </w:r>
    <w:r w:rsidRPr="002E1CDC">
      <w:rPr>
        <w:noProof/>
        <w:color w:val="000000" w:themeColor="text1"/>
        <w:sz w:val="20"/>
        <w:szCs w:val="20"/>
      </w:rPr>
      <w:t xml:space="preserve"> P.O. Box 1999 </w:t>
    </w:r>
    <w:r w:rsidRPr="002E1CDC">
      <w:rPr>
        <w:noProof/>
        <w:color w:val="000000" w:themeColor="text1"/>
        <w:sz w:val="16"/>
        <w:szCs w:val="20"/>
      </w:rPr>
      <w:sym w:font="Wingdings" w:char="F09F"/>
    </w:r>
    <w:r w:rsidRPr="002E1CDC">
      <w:rPr>
        <w:noProof/>
        <w:color w:val="000000" w:themeColor="text1"/>
        <w:sz w:val="16"/>
        <w:szCs w:val="20"/>
      </w:rPr>
      <w:t xml:space="preserve"> </w:t>
    </w:r>
    <w:r w:rsidRPr="002E1CDC">
      <w:rPr>
        <w:noProof/>
        <w:color w:val="000000" w:themeColor="text1"/>
        <w:sz w:val="20"/>
        <w:szCs w:val="20"/>
      </w:rPr>
      <w:t xml:space="preserve">Studio City, CA 91614-0999 </w:t>
    </w:r>
  </w:p>
  <w:p w14:paraId="7E190C81" w14:textId="77777777" w:rsidR="00372013" w:rsidRPr="0087681E" w:rsidRDefault="00372013" w:rsidP="00055024">
    <w:pPr>
      <w:autoSpaceDE w:val="0"/>
      <w:autoSpaceDN w:val="0"/>
      <w:adjustRightInd w:val="0"/>
      <w:jc w:val="right"/>
    </w:pPr>
    <w:r>
      <w:rPr>
        <w:noProof/>
        <w:color w:val="000000" w:themeColor="text1"/>
        <w:sz w:val="20"/>
        <w:szCs w:val="20"/>
      </w:rPr>
      <w:t xml:space="preserve">Toll Free: </w:t>
    </w:r>
    <w:r w:rsidRPr="002E1CDC">
      <w:rPr>
        <w:noProof/>
        <w:color w:val="000000" w:themeColor="text1"/>
        <w:sz w:val="20"/>
        <w:szCs w:val="20"/>
      </w:rPr>
      <w:t xml:space="preserve">(855) </w:t>
    </w:r>
    <w:r>
      <w:rPr>
        <w:noProof/>
        <w:color w:val="000000" w:themeColor="text1"/>
        <w:sz w:val="20"/>
        <w:szCs w:val="20"/>
      </w:rPr>
      <w:t>275-4674</w:t>
    </w:r>
    <w:r w:rsidRPr="002E1CDC">
      <w:rPr>
        <w:noProof/>
        <w:color w:val="000000" w:themeColor="text1"/>
        <w:sz w:val="20"/>
        <w:szCs w:val="20"/>
      </w:rPr>
      <w:t xml:space="preserve"> </w:t>
    </w:r>
    <w:r w:rsidRPr="002E1CDC">
      <w:rPr>
        <w:noProof/>
        <w:color w:val="000000" w:themeColor="text1"/>
        <w:sz w:val="16"/>
        <w:szCs w:val="20"/>
      </w:rPr>
      <w:sym w:font="Wingdings" w:char="F09F"/>
    </w:r>
    <w:r w:rsidRPr="002E1CDC">
      <w:rPr>
        <w:noProof/>
        <w:color w:val="000000" w:themeColor="text1"/>
        <w:sz w:val="16"/>
        <w:szCs w:val="20"/>
      </w:rPr>
      <w:t xml:space="preserve"> </w:t>
    </w:r>
    <w:r w:rsidRPr="002E1CDC">
      <w:rPr>
        <w:noProof/>
        <w:color w:val="000000" w:themeColor="text1"/>
        <w:sz w:val="20"/>
        <w:szCs w:val="20"/>
      </w:rPr>
      <w:t xml:space="preserve">Fax: (818) 766-1229 </w:t>
    </w:r>
    <w:r w:rsidRPr="002E1CDC">
      <w:rPr>
        <w:noProof/>
        <w:color w:val="000000" w:themeColor="text1"/>
        <w:sz w:val="16"/>
        <w:szCs w:val="20"/>
      </w:rPr>
      <w:sym w:font="Wingdings" w:char="F09F"/>
    </w:r>
    <w:r w:rsidRPr="002E1CDC">
      <w:rPr>
        <w:noProof/>
        <w:color w:val="000000" w:themeColor="text1"/>
        <w:sz w:val="20"/>
        <w:szCs w:val="20"/>
      </w:rPr>
      <w:t xml:space="preserve"> Email: service@mpiphp.org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DD4C32D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B522BC"/>
    <w:multiLevelType w:val="hybridMultilevel"/>
    <w:tmpl w:val="489632B6"/>
    <w:lvl w:ilvl="0" w:tplc="3A5C355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9C08EA"/>
    <w:multiLevelType w:val="hybridMultilevel"/>
    <w:tmpl w:val="C5E21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80BFD"/>
    <w:multiLevelType w:val="hybridMultilevel"/>
    <w:tmpl w:val="408A4398"/>
    <w:lvl w:ilvl="0" w:tplc="A7E4718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DB46A5"/>
    <w:multiLevelType w:val="hybridMultilevel"/>
    <w:tmpl w:val="408A4398"/>
    <w:lvl w:ilvl="0" w:tplc="A7E4718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8D79A6"/>
    <w:multiLevelType w:val="hybridMultilevel"/>
    <w:tmpl w:val="C8DEA23A"/>
    <w:lvl w:ilvl="0" w:tplc="E43C86C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2925E4"/>
    <w:multiLevelType w:val="hybridMultilevel"/>
    <w:tmpl w:val="70284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094717"/>
    <w:multiLevelType w:val="hybridMultilevel"/>
    <w:tmpl w:val="209AF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0737068">
    <w:abstractNumId w:val="5"/>
  </w:num>
  <w:num w:numId="2" w16cid:durableId="1826706282">
    <w:abstractNumId w:val="6"/>
  </w:num>
  <w:num w:numId="3" w16cid:durableId="1313412820">
    <w:abstractNumId w:val="1"/>
  </w:num>
  <w:num w:numId="4" w16cid:durableId="999504298">
    <w:abstractNumId w:val="4"/>
  </w:num>
  <w:num w:numId="5" w16cid:durableId="1913390262">
    <w:abstractNumId w:val="3"/>
  </w:num>
  <w:num w:numId="6" w16cid:durableId="2000378228">
    <w:abstractNumId w:val="2"/>
  </w:num>
  <w:num w:numId="7" w16cid:durableId="494997858">
    <w:abstractNumId w:val="7"/>
  </w:num>
  <w:num w:numId="8" w16cid:durableId="454451557">
    <w:abstractNumId w:val="0"/>
  </w:num>
  <w:num w:numId="9" w16cid:durableId="2114352110">
    <w:abstractNumId w:val="0"/>
  </w:num>
  <w:num w:numId="10" w16cid:durableId="87653674">
    <w:abstractNumId w:val="0"/>
  </w:num>
  <w:num w:numId="11" w16cid:durableId="61370587">
    <w:abstractNumId w:val="0"/>
  </w:num>
  <w:num w:numId="12" w16cid:durableId="163789201">
    <w:abstractNumId w:val="0"/>
  </w:num>
  <w:num w:numId="13" w16cid:durableId="1277129556">
    <w:abstractNumId w:val="0"/>
  </w:num>
  <w:num w:numId="14" w16cid:durableId="240263846">
    <w:abstractNumId w:val="0"/>
  </w:num>
  <w:num w:numId="15" w16cid:durableId="106703793">
    <w:abstractNumId w:val="0"/>
  </w:num>
  <w:num w:numId="16" w16cid:durableId="1555389155">
    <w:abstractNumId w:val="0"/>
  </w:num>
  <w:num w:numId="17" w16cid:durableId="892500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4E3B"/>
    <w:rsid w:val="000047A0"/>
    <w:rsid w:val="00010ACE"/>
    <w:rsid w:val="00021A0C"/>
    <w:rsid w:val="000223F5"/>
    <w:rsid w:val="00024DC4"/>
    <w:rsid w:val="00025DDC"/>
    <w:rsid w:val="000414CF"/>
    <w:rsid w:val="00051614"/>
    <w:rsid w:val="00055024"/>
    <w:rsid w:val="00065A46"/>
    <w:rsid w:val="000776C3"/>
    <w:rsid w:val="000801E4"/>
    <w:rsid w:val="00094963"/>
    <w:rsid w:val="000B01C0"/>
    <w:rsid w:val="000C0166"/>
    <w:rsid w:val="000D48DB"/>
    <w:rsid w:val="000E4915"/>
    <w:rsid w:val="00101CAD"/>
    <w:rsid w:val="00140FD1"/>
    <w:rsid w:val="0015037B"/>
    <w:rsid w:val="001517F3"/>
    <w:rsid w:val="001538AB"/>
    <w:rsid w:val="0016042D"/>
    <w:rsid w:val="00180A48"/>
    <w:rsid w:val="001922F4"/>
    <w:rsid w:val="00193FBD"/>
    <w:rsid w:val="001A0E11"/>
    <w:rsid w:val="001A27BF"/>
    <w:rsid w:val="001B2F8E"/>
    <w:rsid w:val="001D3E26"/>
    <w:rsid w:val="001D6FA4"/>
    <w:rsid w:val="001F7DD0"/>
    <w:rsid w:val="00203AAB"/>
    <w:rsid w:val="00205206"/>
    <w:rsid w:val="00205B97"/>
    <w:rsid w:val="0020754F"/>
    <w:rsid w:val="00210304"/>
    <w:rsid w:val="00217A98"/>
    <w:rsid w:val="002261A9"/>
    <w:rsid w:val="002343A4"/>
    <w:rsid w:val="00241FFE"/>
    <w:rsid w:val="002476EA"/>
    <w:rsid w:val="00247BD0"/>
    <w:rsid w:val="00250DFD"/>
    <w:rsid w:val="0027162F"/>
    <w:rsid w:val="00275CFF"/>
    <w:rsid w:val="0029074E"/>
    <w:rsid w:val="002B5128"/>
    <w:rsid w:val="002B5D6D"/>
    <w:rsid w:val="002D1DD9"/>
    <w:rsid w:val="002F779D"/>
    <w:rsid w:val="00301C0F"/>
    <w:rsid w:val="00311C6A"/>
    <w:rsid w:val="00313BFE"/>
    <w:rsid w:val="00325388"/>
    <w:rsid w:val="00326AFA"/>
    <w:rsid w:val="00336063"/>
    <w:rsid w:val="0033781E"/>
    <w:rsid w:val="00341B2C"/>
    <w:rsid w:val="00345D62"/>
    <w:rsid w:val="00351925"/>
    <w:rsid w:val="003621CB"/>
    <w:rsid w:val="00372013"/>
    <w:rsid w:val="00395196"/>
    <w:rsid w:val="003D13ED"/>
    <w:rsid w:val="003D4924"/>
    <w:rsid w:val="003D4EF9"/>
    <w:rsid w:val="003E00D8"/>
    <w:rsid w:val="003E7289"/>
    <w:rsid w:val="003E7598"/>
    <w:rsid w:val="003E7F42"/>
    <w:rsid w:val="003F4BE6"/>
    <w:rsid w:val="004055BF"/>
    <w:rsid w:val="00416BE7"/>
    <w:rsid w:val="00440B33"/>
    <w:rsid w:val="00440EF1"/>
    <w:rsid w:val="00444320"/>
    <w:rsid w:val="00456826"/>
    <w:rsid w:val="004631BC"/>
    <w:rsid w:val="00466820"/>
    <w:rsid w:val="00466C92"/>
    <w:rsid w:val="004734F2"/>
    <w:rsid w:val="00475DEB"/>
    <w:rsid w:val="00475E25"/>
    <w:rsid w:val="004A7C6E"/>
    <w:rsid w:val="004E5ADE"/>
    <w:rsid w:val="004E64A4"/>
    <w:rsid w:val="004F2F26"/>
    <w:rsid w:val="004F3D9D"/>
    <w:rsid w:val="004F77CC"/>
    <w:rsid w:val="00505449"/>
    <w:rsid w:val="005056CE"/>
    <w:rsid w:val="005230E5"/>
    <w:rsid w:val="005270F0"/>
    <w:rsid w:val="0052790B"/>
    <w:rsid w:val="00536673"/>
    <w:rsid w:val="00543EEA"/>
    <w:rsid w:val="00556BBA"/>
    <w:rsid w:val="00577656"/>
    <w:rsid w:val="00583BDC"/>
    <w:rsid w:val="005A6E69"/>
    <w:rsid w:val="005B15C4"/>
    <w:rsid w:val="005B2A77"/>
    <w:rsid w:val="005C7674"/>
    <w:rsid w:val="00600E34"/>
    <w:rsid w:val="0060702C"/>
    <w:rsid w:val="00622931"/>
    <w:rsid w:val="00625C5B"/>
    <w:rsid w:val="0064104C"/>
    <w:rsid w:val="00661E68"/>
    <w:rsid w:val="00692D00"/>
    <w:rsid w:val="006D41BF"/>
    <w:rsid w:val="006E2F43"/>
    <w:rsid w:val="00701C12"/>
    <w:rsid w:val="0070249D"/>
    <w:rsid w:val="00707714"/>
    <w:rsid w:val="00707D73"/>
    <w:rsid w:val="007363BA"/>
    <w:rsid w:val="00753C05"/>
    <w:rsid w:val="0076335D"/>
    <w:rsid w:val="00771106"/>
    <w:rsid w:val="00782E5A"/>
    <w:rsid w:val="007A6045"/>
    <w:rsid w:val="007B21D9"/>
    <w:rsid w:val="007B76AF"/>
    <w:rsid w:val="007C3CDD"/>
    <w:rsid w:val="007D00AF"/>
    <w:rsid w:val="007E297C"/>
    <w:rsid w:val="007E6303"/>
    <w:rsid w:val="007E7877"/>
    <w:rsid w:val="007F1816"/>
    <w:rsid w:val="00800289"/>
    <w:rsid w:val="00803573"/>
    <w:rsid w:val="008135C3"/>
    <w:rsid w:val="00841098"/>
    <w:rsid w:val="00847FF5"/>
    <w:rsid w:val="00855071"/>
    <w:rsid w:val="008635EB"/>
    <w:rsid w:val="0087103C"/>
    <w:rsid w:val="0087265B"/>
    <w:rsid w:val="008766BE"/>
    <w:rsid w:val="0087681E"/>
    <w:rsid w:val="00880663"/>
    <w:rsid w:val="00891950"/>
    <w:rsid w:val="00892567"/>
    <w:rsid w:val="008961DD"/>
    <w:rsid w:val="008A0312"/>
    <w:rsid w:val="008C004C"/>
    <w:rsid w:val="008D41F3"/>
    <w:rsid w:val="008E160F"/>
    <w:rsid w:val="008E20B0"/>
    <w:rsid w:val="008E432B"/>
    <w:rsid w:val="008E6C33"/>
    <w:rsid w:val="008F5B4D"/>
    <w:rsid w:val="008F683C"/>
    <w:rsid w:val="00901A74"/>
    <w:rsid w:val="00901FA3"/>
    <w:rsid w:val="00914B33"/>
    <w:rsid w:val="00930E08"/>
    <w:rsid w:val="0094248E"/>
    <w:rsid w:val="00943A14"/>
    <w:rsid w:val="009522AE"/>
    <w:rsid w:val="00965DC8"/>
    <w:rsid w:val="00966012"/>
    <w:rsid w:val="00993649"/>
    <w:rsid w:val="009A38F6"/>
    <w:rsid w:val="009B1340"/>
    <w:rsid w:val="009B287D"/>
    <w:rsid w:val="009B73A2"/>
    <w:rsid w:val="009C4F8F"/>
    <w:rsid w:val="009C59E0"/>
    <w:rsid w:val="009C6F19"/>
    <w:rsid w:val="009D7415"/>
    <w:rsid w:val="009F2699"/>
    <w:rsid w:val="00A269BF"/>
    <w:rsid w:val="00A464FC"/>
    <w:rsid w:val="00A60038"/>
    <w:rsid w:val="00A721AF"/>
    <w:rsid w:val="00AB6F1E"/>
    <w:rsid w:val="00AC762A"/>
    <w:rsid w:val="00AD1847"/>
    <w:rsid w:val="00AD5164"/>
    <w:rsid w:val="00AD6931"/>
    <w:rsid w:val="00AE7C71"/>
    <w:rsid w:val="00AF3B7E"/>
    <w:rsid w:val="00B03610"/>
    <w:rsid w:val="00B048C5"/>
    <w:rsid w:val="00B067BD"/>
    <w:rsid w:val="00B121FB"/>
    <w:rsid w:val="00B20834"/>
    <w:rsid w:val="00B253F0"/>
    <w:rsid w:val="00B305FB"/>
    <w:rsid w:val="00B33B6A"/>
    <w:rsid w:val="00B35F59"/>
    <w:rsid w:val="00B4492D"/>
    <w:rsid w:val="00B4787C"/>
    <w:rsid w:val="00B51082"/>
    <w:rsid w:val="00B62A66"/>
    <w:rsid w:val="00B66AE9"/>
    <w:rsid w:val="00B74788"/>
    <w:rsid w:val="00B77B54"/>
    <w:rsid w:val="00B90863"/>
    <w:rsid w:val="00B94AB8"/>
    <w:rsid w:val="00B97B45"/>
    <w:rsid w:val="00BA3504"/>
    <w:rsid w:val="00BC6019"/>
    <w:rsid w:val="00BE042F"/>
    <w:rsid w:val="00BE7B9C"/>
    <w:rsid w:val="00BF4CDA"/>
    <w:rsid w:val="00C14C28"/>
    <w:rsid w:val="00C25522"/>
    <w:rsid w:val="00C26963"/>
    <w:rsid w:val="00C33475"/>
    <w:rsid w:val="00C4640E"/>
    <w:rsid w:val="00C51A56"/>
    <w:rsid w:val="00C62AD4"/>
    <w:rsid w:val="00C65391"/>
    <w:rsid w:val="00C70CD5"/>
    <w:rsid w:val="00C72AA9"/>
    <w:rsid w:val="00C83A32"/>
    <w:rsid w:val="00C8428D"/>
    <w:rsid w:val="00C8734C"/>
    <w:rsid w:val="00CB40B5"/>
    <w:rsid w:val="00CC2A3D"/>
    <w:rsid w:val="00CC4AE1"/>
    <w:rsid w:val="00CC70FC"/>
    <w:rsid w:val="00CD293B"/>
    <w:rsid w:val="00CD2DCD"/>
    <w:rsid w:val="00CF1CFC"/>
    <w:rsid w:val="00CF3193"/>
    <w:rsid w:val="00D136F3"/>
    <w:rsid w:val="00D17972"/>
    <w:rsid w:val="00D36086"/>
    <w:rsid w:val="00D36170"/>
    <w:rsid w:val="00D41780"/>
    <w:rsid w:val="00D42E6D"/>
    <w:rsid w:val="00D57AAC"/>
    <w:rsid w:val="00D858BC"/>
    <w:rsid w:val="00D956D8"/>
    <w:rsid w:val="00D95B8A"/>
    <w:rsid w:val="00DA4279"/>
    <w:rsid w:val="00DB1ACE"/>
    <w:rsid w:val="00DB4E3B"/>
    <w:rsid w:val="00DB5386"/>
    <w:rsid w:val="00DC0DB9"/>
    <w:rsid w:val="00DC2071"/>
    <w:rsid w:val="00DD27E8"/>
    <w:rsid w:val="00DD34DD"/>
    <w:rsid w:val="00DE4387"/>
    <w:rsid w:val="00E11443"/>
    <w:rsid w:val="00E24DF5"/>
    <w:rsid w:val="00E25363"/>
    <w:rsid w:val="00E356CC"/>
    <w:rsid w:val="00E54D33"/>
    <w:rsid w:val="00E76C05"/>
    <w:rsid w:val="00E846FC"/>
    <w:rsid w:val="00E870D9"/>
    <w:rsid w:val="00EA5D66"/>
    <w:rsid w:val="00EA775E"/>
    <w:rsid w:val="00EB263F"/>
    <w:rsid w:val="00EC0746"/>
    <w:rsid w:val="00EC2C5E"/>
    <w:rsid w:val="00EC5E2A"/>
    <w:rsid w:val="00EC60D0"/>
    <w:rsid w:val="00ED0DA7"/>
    <w:rsid w:val="00EF72C3"/>
    <w:rsid w:val="00EF7672"/>
    <w:rsid w:val="00F00681"/>
    <w:rsid w:val="00F20BA6"/>
    <w:rsid w:val="00F210CA"/>
    <w:rsid w:val="00F24B4A"/>
    <w:rsid w:val="00F274A7"/>
    <w:rsid w:val="00F55EF8"/>
    <w:rsid w:val="00F81C0C"/>
    <w:rsid w:val="00FA2821"/>
    <w:rsid w:val="00FA42A5"/>
    <w:rsid w:val="00FA6B76"/>
    <w:rsid w:val="00FA7EE2"/>
    <w:rsid w:val="00FB43AB"/>
    <w:rsid w:val="00FD08B2"/>
    <w:rsid w:val="00FD1EEB"/>
    <w:rsid w:val="00FD7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F7590F"/>
  <w15:docId w15:val="{FE2694D3-FB8F-41F8-8569-503947208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4E3B"/>
    <w:pPr>
      <w:spacing w:after="0" w:line="240" w:lineRule="auto"/>
      <w:jc w:val="both"/>
    </w:pPr>
    <w:rPr>
      <w:rFonts w:ascii="Times New Roman" w:eastAsiaTheme="minorHAnsi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4E3B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D0D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0DA7"/>
    <w:rPr>
      <w:rFonts w:ascii="Times New Roman" w:eastAsiaTheme="minorHAnsi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D0D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0DA7"/>
    <w:rPr>
      <w:rFonts w:ascii="Times New Roman" w:eastAsiaTheme="minorHAnsi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9364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31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31BC"/>
    <w:rPr>
      <w:rFonts w:ascii="Tahoma" w:eastAsiaTheme="minorHAnsi" w:hAnsi="Tahoma" w:cs="Tahoma"/>
      <w:sz w:val="16"/>
      <w:szCs w:val="16"/>
    </w:rPr>
  </w:style>
  <w:style w:type="paragraph" w:customStyle="1" w:styleId="CM3">
    <w:name w:val="CM3"/>
    <w:basedOn w:val="Normal"/>
    <w:next w:val="Normal"/>
    <w:uiPriority w:val="99"/>
    <w:rsid w:val="005056CE"/>
    <w:pPr>
      <w:widowControl w:val="0"/>
      <w:autoSpaceDE w:val="0"/>
      <w:autoSpaceDN w:val="0"/>
      <w:adjustRightInd w:val="0"/>
      <w:jc w:val="left"/>
    </w:pPr>
    <w:rPr>
      <w:rFonts w:ascii="Arial" w:eastAsia="Times New Roman" w:hAnsi="Arial" w:cs="Arial"/>
    </w:rPr>
  </w:style>
  <w:style w:type="character" w:styleId="Hyperlink">
    <w:name w:val="Hyperlink"/>
    <w:basedOn w:val="DefaultParagraphFont"/>
    <w:uiPriority w:val="99"/>
    <w:unhideWhenUsed/>
    <w:rsid w:val="00965DC8"/>
    <w:rPr>
      <w:color w:val="0000FF" w:themeColor="hyperlink"/>
      <w:u w:val="single"/>
    </w:rPr>
  </w:style>
  <w:style w:type="paragraph" w:styleId="ListBullet">
    <w:name w:val="List Bullet"/>
    <w:basedOn w:val="Normal"/>
    <w:uiPriority w:val="99"/>
    <w:unhideWhenUsed/>
    <w:rsid w:val="00F81C0C"/>
    <w:pPr>
      <w:numPr>
        <w:numId w:val="8"/>
      </w:numPr>
      <w:spacing w:after="200" w:line="276" w:lineRule="auto"/>
      <w:contextualSpacing/>
      <w:jc w:val="left"/>
    </w:pPr>
    <w:rPr>
      <w:rFonts w:asciiTheme="minorHAnsi" w:hAnsiTheme="minorHAnsi" w:cstheme="minorBidi"/>
      <w:sz w:val="22"/>
      <w:szCs w:val="22"/>
    </w:rPr>
  </w:style>
  <w:style w:type="table" w:customStyle="1" w:styleId="TableGrid2">
    <w:name w:val="Table Grid2"/>
    <w:basedOn w:val="TableNormal"/>
    <w:uiPriority w:val="59"/>
    <w:rsid w:val="00F81C0C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77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2968BDF8EC75469A12C29C61638E10" ma:contentTypeVersion="3" ma:contentTypeDescription="Create a new document." ma:contentTypeScope="" ma:versionID="f0c78376b0ee400812f6d6651d9d7c82">
  <xsd:schema xmlns:xsd="http://www.w3.org/2001/XMLSchema" xmlns:p="http://schemas.microsoft.com/office/2006/metadata/properties" xmlns:ns2="e6217fe4-3f74-4bdc-8158-13b29f716531" targetNamespace="http://schemas.microsoft.com/office/2006/metadata/properties" ma:root="true" ma:fieldsID="d7b1493c385faf2961649972728b8948" ns2:_="">
    <xsd:import namespace="e6217fe4-3f74-4bdc-8158-13b29f716531"/>
    <xsd:element name="properties">
      <xsd:complexType>
        <xsd:sequence>
          <xsd:element name="documentManagement">
            <xsd:complexType>
              <xsd:all>
                <xsd:element ref="ns2:Category"/>
                <xsd:element ref="ns2:Sub_x002d_Category"/>
                <xsd:element ref="ns2:Status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e6217fe4-3f74-4bdc-8158-13b29f716531" elementFormDefault="qualified">
    <xsd:import namespace="http://schemas.microsoft.com/office/2006/documentManagement/types"/>
    <xsd:element name="Category" ma:index="2" ma:displayName="Category" ma:default="RFP" ma:format="Dropdown" ma:internalName="Category">
      <xsd:simpleType>
        <xsd:restriction base="dms:Choice">
          <xsd:enumeration value="RFP"/>
          <xsd:enumeration value="Proposal"/>
          <xsd:enumeration value="Contract"/>
          <xsd:enumeration value="PMO"/>
          <xsd:enumeration value="Development"/>
          <xsd:enumeration value="Design"/>
          <xsd:enumeration value="Test"/>
          <xsd:enumeration value="Deployment"/>
          <xsd:enumeration value="Reference"/>
        </xsd:restriction>
      </xsd:simpleType>
    </xsd:element>
    <xsd:element name="Sub_x002d_Category" ma:index="3" ma:displayName="Sub-Category" ma:default="PMO - Change Order" ma:format="Dropdown" ma:internalName="Sub_x002d_Category">
      <xsd:simpleType>
        <xsd:restriction base="dms:Choice">
          <xsd:enumeration value="PMO - Change Order"/>
          <xsd:enumeration value="PMO - Communication"/>
          <xsd:enumeration value="PMO - PMP"/>
          <xsd:enumeration value="PMO- Project Tracking"/>
          <xsd:enumeration value="PMO - WBS"/>
          <xsd:enumeration value="PROPOSAL"/>
          <xsd:enumeration value="PROPOSAL - Attachment"/>
          <xsd:enumeration value="PROPOSAL - Cost"/>
          <xsd:enumeration value="PROPOSAL - Reference"/>
          <xsd:enumeration value="PROPOSAL - Schedule"/>
          <xsd:enumeration value="REFERENCE"/>
          <xsd:enumeration value="REFERENCE - MPI Documentation"/>
          <xsd:enumeration value="DESIGN - LPR"/>
          <xsd:enumeration value="DESIGN - LADR"/>
          <xsd:enumeration value="DESIGN - Sprint 1.0"/>
          <xsd:enumeration value="DESIGN - Sprint 2.0"/>
          <xsd:enumeration value="DESIGN - Sprint 3.0"/>
          <xsd:enumeration value="DESIGN - String 4.0"/>
        </xsd:restriction>
      </xsd:simpleType>
    </xsd:element>
    <xsd:element name="Status" ma:index="4" ma:displayName="Status" ma:default="Accepted" ma:format="Dropdown" ma:internalName="Status">
      <xsd:simpleType>
        <xsd:restriction base="dms:Choice">
          <xsd:enumeration value="Accepted"/>
          <xsd:enumeration value="Draft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7" ma:displayName="Content Type" ma:readOnly="tru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Category xmlns="e6217fe4-3f74-4bdc-8158-13b29f716531">Design</Category>
    <Status xmlns="e6217fe4-3f74-4bdc-8158-13b29f716531">Accepted</Status>
    <Sub_x002d_Category xmlns="e6217fe4-3f74-4bdc-8158-13b29f716531">DESIGN - Sprint 1.0</Sub_x002d_Category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CD3C75-FAA0-4ECE-81F6-5F802B3BE92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2453F3D-6505-4B19-AEB8-37510F60F4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217fe4-3f74-4bdc-8158-13b29f716531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7B8245FA-D173-495C-92B9-B91B626E92E1}">
  <ds:schemaRefs>
    <ds:schemaRef ds:uri="http://schemas.microsoft.com/office/2006/metadata/properties"/>
    <ds:schemaRef ds:uri="e6217fe4-3f74-4bdc-8158-13b29f716531"/>
  </ds:schemaRefs>
</ds:datastoreItem>
</file>

<file path=customXml/itemProps4.xml><?xml version="1.0" encoding="utf-8"?>
<ds:datastoreItem xmlns:ds="http://schemas.openxmlformats.org/officeDocument/2006/customXml" ds:itemID="{A9DD3FB4-59A8-48B3-954D-D51B79998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Re-employment Notification Form</vt:lpstr>
    </vt:vector>
  </TitlesOfParts>
  <Company>MPIPHP</Company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Re-employment Notification Form</dc:title>
  <dc:creator>Avie Papa</dc:creator>
  <cp:keywords>Form 1</cp:keywords>
  <dc:description>completed</dc:description>
  <cp:lastModifiedBy>Teresa Carrillo</cp:lastModifiedBy>
  <cp:revision>3</cp:revision>
  <cp:lastPrinted>2017-04-14T16:45:00Z</cp:lastPrinted>
  <dcterms:created xsi:type="dcterms:W3CDTF">2024-11-13T19:55:00Z</dcterms:created>
  <dcterms:modified xsi:type="dcterms:W3CDTF">2024-11-14T17:28:00Z</dcterms:modified>
  <cp:category>Re-employment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0x0101000E2968BDF8EC75469A12C29C61638E10</vt:lpwstr>
  </property>
  <property fmtid="{D5CDD505-2E9C-101B-9397-08002B2CF9AE}" pid="3" name="Order">
    <vt:r8>67900</vt:r8>
  </property>
</Properties>
</file>