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2F5" w:rsidRPr="006A52D9" w:rsidRDefault="00E61C30">
      <w:pPr>
        <w:rPr>
          <w:sz w:val="22"/>
          <w:szCs w:val="22"/>
        </w:rPr>
      </w:pPr>
      <w:bookmarkStart w:id="0" w:name="sagitec44"/>
      <w:r w:rsidRPr="006A52D9">
        <w:rPr>
          <w:sz w:val="22"/>
          <w:szCs w:val="22"/>
        </w:rPr>
        <w:t>{</w:t>
      </w:r>
      <w:proofErr w:type="spellStart"/>
      <w:proofErr w:type="gramStart"/>
      <w:r w:rsidRPr="006A52D9">
        <w:rPr>
          <w:sz w:val="22"/>
          <w:szCs w:val="22"/>
        </w:rPr>
        <w:t>istrCurrentDate</w:t>
      </w:r>
      <w:proofErr w:type="spellEnd"/>
      <w:proofErr w:type="gramEnd"/>
      <w:r w:rsidRPr="006A52D9">
        <w:rPr>
          <w:sz w:val="22"/>
          <w:szCs w:val="22"/>
        </w:rPr>
        <w:t>}</w:t>
      </w:r>
      <w:bookmarkEnd w:id="0"/>
    </w:p>
    <w:p w:rsidR="006632D3" w:rsidRPr="006A52D9" w:rsidRDefault="006632D3" w:rsidP="00216FEC">
      <w:pPr>
        <w:jc w:val="both"/>
        <w:rPr>
          <w:rFonts w:ascii="Microsoft Sans Serif" w:hAnsi="Microsoft Sans Serif" w:cs="Microsoft Sans Serif"/>
          <w:spacing w:val="-3"/>
          <w:sz w:val="22"/>
          <w:szCs w:val="22"/>
        </w:rPr>
      </w:pPr>
    </w:p>
    <w:p w:rsidR="006632D3" w:rsidRPr="006A52D9" w:rsidRDefault="006632D3" w:rsidP="006632D3">
      <w:pPr>
        <w:widowControl w:val="0"/>
        <w:tabs>
          <w:tab w:val="left" w:pos="90"/>
        </w:tabs>
        <w:autoSpaceDE w:val="0"/>
        <w:autoSpaceDN w:val="0"/>
        <w:adjustRightInd w:val="0"/>
        <w:jc w:val="both"/>
        <w:rPr>
          <w:rFonts w:ascii="Microsoft Sans Serif" w:hAnsi="Microsoft Sans Serif" w:cs="Microsoft Sans Serif"/>
          <w:color w:val="000000"/>
          <w:sz w:val="22"/>
          <w:szCs w:val="22"/>
        </w:rPr>
      </w:pPr>
      <w:bookmarkStart w:id="1" w:name="sag55"/>
      <w:r w:rsidRPr="006A52D9">
        <w:rPr>
          <w:rFonts w:ascii="Microsoft Sans Serif" w:hAnsi="Microsoft Sans Serif" w:cs="Microsoft Sans Serif"/>
          <w:sz w:val="22"/>
          <w:szCs w:val="22"/>
        </w:rPr>
        <w:t>{ALTPAYEENAME}</w:t>
      </w:r>
      <w:bookmarkEnd w:id="1"/>
    </w:p>
    <w:p w:rsidR="006632D3" w:rsidRPr="006A52D9" w:rsidRDefault="006632D3" w:rsidP="006632D3">
      <w:pPr>
        <w:jc w:val="both"/>
        <w:rPr>
          <w:rFonts w:ascii="Microsoft Sans Serif" w:hAnsi="Microsoft Sans Serif" w:cs="Microsoft Sans Serif"/>
          <w:caps/>
          <w:sz w:val="22"/>
          <w:szCs w:val="22"/>
        </w:rPr>
      </w:pPr>
      <w:bookmarkStart w:id="2" w:name="sagitec19"/>
      <w:r w:rsidRPr="006A52D9">
        <w:rPr>
          <w:rFonts w:ascii="Microsoft Sans Serif" w:hAnsi="Microsoft Sans Serif" w:cs="Microsoft Sans Serif"/>
          <w:caps/>
          <w:sz w:val="22"/>
          <w:szCs w:val="22"/>
        </w:rPr>
        <w:t>{x istrAlternatePayeeAddressL1}</w:t>
      </w:r>
      <w:bookmarkEnd w:id="2"/>
    </w:p>
    <w:p w:rsidR="006632D3" w:rsidRPr="006A52D9" w:rsidRDefault="006632D3" w:rsidP="006632D3">
      <w:pPr>
        <w:jc w:val="both"/>
        <w:rPr>
          <w:rFonts w:ascii="Microsoft Sans Serif" w:hAnsi="Microsoft Sans Serif" w:cs="Microsoft Sans Serif"/>
          <w:caps/>
          <w:sz w:val="22"/>
          <w:szCs w:val="22"/>
        </w:rPr>
      </w:pPr>
      <w:bookmarkStart w:id="3" w:name="sagitec20"/>
      <w:r w:rsidRPr="006A52D9">
        <w:rPr>
          <w:rFonts w:ascii="Microsoft Sans Serif" w:hAnsi="Microsoft Sans Serif" w:cs="Microsoft Sans Serif"/>
          <w:caps/>
          <w:sz w:val="22"/>
          <w:szCs w:val="22"/>
        </w:rPr>
        <w:t>{x istrAlternatePayeeAddressL2}</w:t>
      </w:r>
      <w:bookmarkEnd w:id="3"/>
    </w:p>
    <w:p w:rsidR="006632D3" w:rsidRPr="006A52D9" w:rsidRDefault="006632D3" w:rsidP="006632D3">
      <w:pPr>
        <w:jc w:val="both"/>
        <w:rPr>
          <w:rFonts w:ascii="Microsoft Sans Serif" w:hAnsi="Microsoft Sans Serif" w:cs="Microsoft Sans Serif"/>
          <w:caps/>
          <w:sz w:val="22"/>
          <w:szCs w:val="22"/>
        </w:rPr>
      </w:pPr>
      <w:bookmarkStart w:id="4" w:name="sagitec34"/>
      <w:r w:rsidRPr="006A52D9">
        <w:rPr>
          <w:rFonts w:ascii="Microsoft Sans Serif" w:hAnsi="Microsoft Sans Serif" w:cs="Microsoft Sans Serif"/>
          <w:caps/>
          <w:sz w:val="22"/>
          <w:szCs w:val="22"/>
        </w:rPr>
        <w:t>{x if IsUSA = 1}</w:t>
      </w:r>
      <w:bookmarkEnd w:id="4"/>
      <w:r w:rsidR="00550AF6" w:rsidRPr="006A52D9">
        <w:rPr>
          <w:rFonts w:ascii="Microsoft Sans Serif" w:hAnsi="Microsoft Sans Serif" w:cs="Microsoft Sans Serif"/>
          <w:caps/>
          <w:sz w:val="22"/>
          <w:szCs w:val="22"/>
        </w:rPr>
        <w:t xml:space="preserve"> </w:t>
      </w:r>
    </w:p>
    <w:p w:rsidR="006632D3" w:rsidRPr="006A52D9" w:rsidRDefault="006632D3" w:rsidP="006632D3">
      <w:pPr>
        <w:jc w:val="both"/>
        <w:rPr>
          <w:rFonts w:ascii="Microsoft Sans Serif" w:hAnsi="Microsoft Sans Serif" w:cs="Microsoft Sans Serif"/>
          <w:caps/>
          <w:sz w:val="22"/>
          <w:szCs w:val="22"/>
        </w:rPr>
      </w:pPr>
      <w:bookmarkStart w:id="5" w:name="sagitec37"/>
      <w:r w:rsidRPr="006A52D9">
        <w:rPr>
          <w:rFonts w:ascii="Microsoft Sans Serif" w:hAnsi="Microsoft Sans Serif" w:cs="Microsoft Sans Serif"/>
          <w:caps/>
          <w:sz w:val="22"/>
          <w:szCs w:val="22"/>
        </w:rPr>
        <w:t>{istrAlternatePayeeCity}</w:t>
      </w:r>
      <w:bookmarkEnd w:id="5"/>
      <w:r w:rsidR="00550AF6" w:rsidRPr="006A52D9">
        <w:rPr>
          <w:rFonts w:ascii="Microsoft Sans Serif" w:hAnsi="Microsoft Sans Serif" w:cs="Microsoft Sans Serif"/>
          <w:caps/>
          <w:sz w:val="22"/>
          <w:szCs w:val="22"/>
        </w:rPr>
        <w:t xml:space="preserve"> </w:t>
      </w:r>
      <w:bookmarkStart w:id="6" w:name="sag98"/>
      <w:r w:rsidR="00550AF6" w:rsidRPr="006A52D9">
        <w:rPr>
          <w:rFonts w:ascii="Microsoft Sans Serif" w:hAnsi="Microsoft Sans Serif" w:cs="Microsoft Sans Serif"/>
          <w:caps/>
          <w:sz w:val="22"/>
          <w:szCs w:val="22"/>
        </w:rPr>
        <w:t>{istrAlternatePayeeState}</w:t>
      </w:r>
      <w:bookmarkEnd w:id="6"/>
      <w:r w:rsidR="00550AF6" w:rsidRPr="006A52D9">
        <w:rPr>
          <w:rFonts w:ascii="Microsoft Sans Serif" w:hAnsi="Microsoft Sans Serif" w:cs="Microsoft Sans Serif"/>
          <w:caps/>
          <w:sz w:val="22"/>
          <w:szCs w:val="22"/>
        </w:rPr>
        <w:t xml:space="preserve">  </w:t>
      </w:r>
      <w:bookmarkStart w:id="7" w:name="sagitec39"/>
      <w:r w:rsidRPr="006A52D9">
        <w:rPr>
          <w:rFonts w:ascii="Microsoft Sans Serif" w:hAnsi="Microsoft Sans Serif" w:cs="Microsoft Sans Serif"/>
          <w:caps/>
          <w:sz w:val="22"/>
          <w:szCs w:val="22"/>
        </w:rPr>
        <w:t>{istrAltenatePayeeZip}</w:t>
      </w:r>
      <w:bookmarkEnd w:id="7"/>
    </w:p>
    <w:p w:rsidR="006632D3" w:rsidRPr="006A52D9" w:rsidRDefault="006632D3" w:rsidP="006632D3">
      <w:pPr>
        <w:jc w:val="both"/>
        <w:rPr>
          <w:rFonts w:ascii="Microsoft Sans Serif" w:hAnsi="Microsoft Sans Serif" w:cs="Microsoft Sans Serif"/>
          <w:caps/>
          <w:sz w:val="22"/>
          <w:szCs w:val="22"/>
        </w:rPr>
      </w:pPr>
      <w:bookmarkStart w:id="8" w:name="sagitec35"/>
      <w:r w:rsidRPr="006A52D9">
        <w:rPr>
          <w:rFonts w:ascii="Microsoft Sans Serif" w:hAnsi="Microsoft Sans Serif" w:cs="Microsoft Sans Serif"/>
          <w:caps/>
          <w:sz w:val="22"/>
          <w:szCs w:val="22"/>
        </w:rPr>
        <w:t>{x else}</w:t>
      </w:r>
      <w:bookmarkEnd w:id="8"/>
    </w:p>
    <w:p w:rsidR="006632D3" w:rsidRPr="006A52D9" w:rsidRDefault="006632D3" w:rsidP="006632D3">
      <w:pPr>
        <w:jc w:val="both"/>
        <w:rPr>
          <w:rFonts w:ascii="Microsoft Sans Serif" w:hAnsi="Microsoft Sans Serif" w:cs="Microsoft Sans Serif"/>
          <w:caps/>
          <w:sz w:val="22"/>
          <w:szCs w:val="22"/>
        </w:rPr>
      </w:pPr>
      <w:bookmarkStart w:id="9" w:name="sagitec40"/>
      <w:r w:rsidRPr="006A52D9">
        <w:rPr>
          <w:rFonts w:ascii="Microsoft Sans Serif" w:hAnsi="Microsoft Sans Serif" w:cs="Microsoft Sans Serif"/>
          <w:caps/>
          <w:sz w:val="22"/>
          <w:szCs w:val="22"/>
        </w:rPr>
        <w:t>{istrAltenatePayeeForeignPostal}</w:t>
      </w:r>
      <w:bookmarkEnd w:id="9"/>
      <w:r w:rsidRPr="006A52D9">
        <w:rPr>
          <w:rFonts w:ascii="Microsoft Sans Serif" w:hAnsi="Microsoft Sans Serif" w:cs="Microsoft Sans Serif"/>
          <w:caps/>
          <w:sz w:val="22"/>
          <w:szCs w:val="22"/>
        </w:rPr>
        <w:t xml:space="preserve"> </w:t>
      </w:r>
      <w:bookmarkStart w:id="10" w:name="sagitec42"/>
      <w:r w:rsidRPr="006A52D9">
        <w:rPr>
          <w:rFonts w:ascii="Microsoft Sans Serif" w:hAnsi="Microsoft Sans Serif" w:cs="Microsoft Sans Serif"/>
          <w:caps/>
          <w:sz w:val="22"/>
          <w:szCs w:val="22"/>
        </w:rPr>
        <w:t>{istrAlternatePayeeCity}</w:t>
      </w:r>
      <w:bookmarkEnd w:id="10"/>
      <w:r w:rsidRPr="006A52D9">
        <w:rPr>
          <w:rFonts w:ascii="Microsoft Sans Serif" w:hAnsi="Microsoft Sans Serif" w:cs="Microsoft Sans Serif"/>
          <w:caps/>
          <w:sz w:val="22"/>
          <w:szCs w:val="22"/>
        </w:rPr>
        <w:t xml:space="preserve"> </w:t>
      </w:r>
    </w:p>
    <w:p w:rsidR="006632D3" w:rsidRPr="006A52D9" w:rsidRDefault="006632D3" w:rsidP="006632D3">
      <w:pPr>
        <w:jc w:val="both"/>
        <w:rPr>
          <w:rFonts w:ascii="Microsoft Sans Serif" w:hAnsi="Microsoft Sans Serif" w:cs="Microsoft Sans Serif"/>
          <w:caps/>
          <w:sz w:val="22"/>
          <w:szCs w:val="22"/>
        </w:rPr>
      </w:pPr>
      <w:bookmarkStart w:id="11" w:name="sagitec43"/>
      <w:r w:rsidRPr="006A52D9">
        <w:rPr>
          <w:rFonts w:ascii="Microsoft Sans Serif" w:hAnsi="Microsoft Sans Serif" w:cs="Microsoft Sans Serif"/>
          <w:caps/>
          <w:sz w:val="22"/>
          <w:szCs w:val="22"/>
        </w:rPr>
        <w:t>{x istrAltenatePayeeCountry}</w:t>
      </w:r>
      <w:bookmarkEnd w:id="11"/>
    </w:p>
    <w:p w:rsidR="006632D3" w:rsidRPr="006A52D9" w:rsidRDefault="006632D3" w:rsidP="006632D3">
      <w:pPr>
        <w:jc w:val="both"/>
        <w:rPr>
          <w:rFonts w:ascii="Microsoft Sans Serif" w:hAnsi="Microsoft Sans Serif" w:cs="Microsoft Sans Serif"/>
          <w:caps/>
          <w:sz w:val="22"/>
          <w:szCs w:val="22"/>
        </w:rPr>
      </w:pPr>
      <w:bookmarkStart w:id="12" w:name="sagitec36"/>
      <w:r w:rsidRPr="006A52D9">
        <w:rPr>
          <w:rFonts w:ascii="Microsoft Sans Serif" w:hAnsi="Microsoft Sans Serif" w:cs="Microsoft Sans Serif"/>
          <w:caps/>
          <w:sz w:val="22"/>
          <w:szCs w:val="22"/>
        </w:rPr>
        <w:t>{endif}</w:t>
      </w:r>
      <w:bookmarkEnd w:id="12"/>
    </w:p>
    <w:p w:rsidR="00B267A5" w:rsidRPr="00870B63" w:rsidRDefault="006A52D9" w:rsidP="00B267A5">
      <w:pPr>
        <w:rPr>
          <w:b/>
          <w:sz w:val="22"/>
          <w:szCs w:val="22"/>
        </w:rPr>
      </w:pPr>
      <w:r w:rsidRPr="00870B63">
        <w:rPr>
          <w:b/>
          <w:sz w:val="22"/>
          <w:szCs w:val="22"/>
        </w:rPr>
        <w:t xml:space="preserve">RE: Motion Picture Industry </w:t>
      </w:r>
      <w:r w:rsidR="00B267A5" w:rsidRPr="00870B63">
        <w:rPr>
          <w:b/>
          <w:sz w:val="22"/>
          <w:szCs w:val="22"/>
        </w:rPr>
        <w:t>Pension</w:t>
      </w:r>
      <w:r w:rsidRPr="00870B63">
        <w:rPr>
          <w:b/>
          <w:sz w:val="22"/>
          <w:szCs w:val="22"/>
        </w:rPr>
        <w:t xml:space="preserve"> Plan</w:t>
      </w:r>
      <w:r w:rsidR="00B267A5" w:rsidRPr="00870B63">
        <w:rPr>
          <w:b/>
          <w:sz w:val="22"/>
          <w:szCs w:val="22"/>
        </w:rPr>
        <w:t xml:space="preserve"> a</w:t>
      </w:r>
      <w:r w:rsidRPr="00870B63">
        <w:rPr>
          <w:b/>
          <w:sz w:val="22"/>
          <w:szCs w:val="22"/>
        </w:rPr>
        <w:t xml:space="preserve">nd Individual Account Plan </w:t>
      </w:r>
    </w:p>
    <w:p w:rsidR="00B267A5" w:rsidRPr="006A52D9" w:rsidRDefault="00B267A5" w:rsidP="00B267A5">
      <w:pPr>
        <w:rPr>
          <w:sz w:val="22"/>
          <w:szCs w:val="22"/>
        </w:rPr>
      </w:pPr>
    </w:p>
    <w:p w:rsidR="00B267A5" w:rsidRPr="006A52D9" w:rsidRDefault="00B267A5" w:rsidP="00B267A5">
      <w:pPr>
        <w:widowControl w:val="0"/>
        <w:tabs>
          <w:tab w:val="left" w:pos="90"/>
        </w:tabs>
        <w:autoSpaceDE w:val="0"/>
        <w:autoSpaceDN w:val="0"/>
        <w:adjustRightInd w:val="0"/>
        <w:jc w:val="both"/>
        <w:rPr>
          <w:color w:val="000000"/>
          <w:sz w:val="22"/>
          <w:szCs w:val="22"/>
        </w:rPr>
      </w:pPr>
      <w:r w:rsidRPr="006A52D9">
        <w:rPr>
          <w:sz w:val="22"/>
          <w:szCs w:val="22"/>
        </w:rPr>
        <w:t xml:space="preserve">Dear </w:t>
      </w:r>
      <w:bookmarkStart w:id="13" w:name="sag23"/>
      <w:r w:rsidR="00E569B1" w:rsidRPr="006A52D9">
        <w:rPr>
          <w:sz w:val="22"/>
          <w:szCs w:val="22"/>
        </w:rPr>
        <w:t>{</w:t>
      </w:r>
      <w:proofErr w:type="spellStart"/>
      <w:r w:rsidR="00E569B1" w:rsidRPr="006A52D9">
        <w:rPr>
          <w:sz w:val="22"/>
          <w:szCs w:val="22"/>
        </w:rPr>
        <w:t>istrPayeeTitle</w:t>
      </w:r>
      <w:proofErr w:type="spellEnd"/>
      <w:r w:rsidR="00E569B1" w:rsidRPr="006A52D9">
        <w:rPr>
          <w:sz w:val="22"/>
          <w:szCs w:val="22"/>
        </w:rPr>
        <w:t>}</w:t>
      </w:r>
      <w:bookmarkEnd w:id="13"/>
      <w:r w:rsidRPr="006A52D9">
        <w:rPr>
          <w:sz w:val="22"/>
          <w:szCs w:val="22"/>
        </w:rPr>
        <w:t xml:space="preserve"> </w:t>
      </w:r>
      <w:bookmarkStart w:id="14" w:name="sag24"/>
      <w:r w:rsidR="001826A9" w:rsidRPr="006A52D9">
        <w:rPr>
          <w:sz w:val="22"/>
          <w:szCs w:val="22"/>
        </w:rPr>
        <w:t>{</w:t>
      </w:r>
      <w:proofErr w:type="spellStart"/>
      <w:r w:rsidR="001826A9" w:rsidRPr="006A52D9">
        <w:rPr>
          <w:sz w:val="22"/>
          <w:szCs w:val="22"/>
        </w:rPr>
        <w:t>istrPayeeLastName</w:t>
      </w:r>
      <w:proofErr w:type="spellEnd"/>
      <w:r w:rsidR="001826A9" w:rsidRPr="006A52D9">
        <w:rPr>
          <w:sz w:val="22"/>
          <w:szCs w:val="22"/>
        </w:rPr>
        <w:t>}</w:t>
      </w:r>
      <w:bookmarkEnd w:id="14"/>
      <w:r w:rsidRPr="006A52D9">
        <w:rPr>
          <w:color w:val="000000"/>
          <w:sz w:val="22"/>
          <w:szCs w:val="22"/>
        </w:rPr>
        <w:t>:</w:t>
      </w:r>
    </w:p>
    <w:p w:rsidR="00B267A5" w:rsidRPr="006A52D9" w:rsidRDefault="00B267A5" w:rsidP="00B267A5">
      <w:pPr>
        <w:rPr>
          <w:sz w:val="22"/>
          <w:szCs w:val="22"/>
        </w:rPr>
      </w:pPr>
    </w:p>
    <w:p w:rsidR="00B572A5" w:rsidRPr="006A52D9" w:rsidRDefault="00B572A5" w:rsidP="00B267A5">
      <w:pPr>
        <w:rPr>
          <w:sz w:val="22"/>
          <w:szCs w:val="22"/>
        </w:rPr>
      </w:pPr>
      <w:bookmarkStart w:id="15" w:name="sagitec9"/>
      <w:r w:rsidRPr="006A52D9">
        <w:rPr>
          <w:sz w:val="22"/>
          <w:szCs w:val="22"/>
        </w:rPr>
        <w:t>{</w:t>
      </w:r>
      <w:proofErr w:type="gramStart"/>
      <w:r w:rsidRPr="006A52D9">
        <w:rPr>
          <w:sz w:val="22"/>
          <w:szCs w:val="22"/>
        </w:rPr>
        <w:t>x</w:t>
      </w:r>
      <w:proofErr w:type="gramEnd"/>
      <w:r w:rsidRPr="006A52D9">
        <w:rPr>
          <w:sz w:val="22"/>
          <w:szCs w:val="22"/>
        </w:rPr>
        <w:t xml:space="preserve"> if </w:t>
      </w:r>
      <w:proofErr w:type="spellStart"/>
      <w:r w:rsidRPr="006A52D9">
        <w:rPr>
          <w:sz w:val="22"/>
          <w:szCs w:val="22"/>
        </w:rPr>
        <w:t>IsParticipant</w:t>
      </w:r>
      <w:proofErr w:type="spellEnd"/>
      <w:r w:rsidRPr="006A52D9">
        <w:rPr>
          <w:sz w:val="22"/>
          <w:szCs w:val="22"/>
        </w:rPr>
        <w:t xml:space="preserve"> = true}</w:t>
      </w:r>
      <w:bookmarkEnd w:id="15"/>
    </w:p>
    <w:p w:rsidR="00B572A5" w:rsidRPr="006A52D9" w:rsidRDefault="00B56C87" w:rsidP="006A52D9">
      <w:pPr>
        <w:jc w:val="both"/>
        <w:rPr>
          <w:sz w:val="22"/>
          <w:szCs w:val="22"/>
        </w:rPr>
      </w:pPr>
      <w:r>
        <w:rPr>
          <w:sz w:val="22"/>
          <w:szCs w:val="22"/>
        </w:rPr>
        <w:t>To receive your</w:t>
      </w:r>
      <w:r w:rsidR="006A52D9" w:rsidRPr="006A52D9">
        <w:rPr>
          <w:sz w:val="22"/>
          <w:szCs w:val="22"/>
        </w:rPr>
        <w:t xml:space="preserve"> </w:t>
      </w:r>
      <w:r w:rsidR="00870B63">
        <w:rPr>
          <w:sz w:val="22"/>
          <w:szCs w:val="22"/>
        </w:rPr>
        <w:t xml:space="preserve">payments from the </w:t>
      </w:r>
      <w:r w:rsidR="006A52D9" w:rsidRPr="006A52D9">
        <w:rPr>
          <w:sz w:val="22"/>
          <w:szCs w:val="22"/>
        </w:rPr>
        <w:t>Motion Picture Industry Pension Plan (the “Pension Plan”) and the Motion Picture Industry Individual Account Plan (the “IAP”) (collectively, “MPI”)</w:t>
      </w:r>
      <w:r w:rsidR="00B572A5" w:rsidRPr="006A52D9">
        <w:rPr>
          <w:sz w:val="22"/>
          <w:szCs w:val="22"/>
        </w:rPr>
        <w:t>, please answer the following questions regarding your non-resident alien status:</w:t>
      </w:r>
    </w:p>
    <w:p w:rsidR="00B572A5" w:rsidRPr="006A52D9" w:rsidRDefault="00B572A5" w:rsidP="00B267A5">
      <w:pPr>
        <w:rPr>
          <w:sz w:val="22"/>
          <w:szCs w:val="22"/>
        </w:rPr>
      </w:pPr>
      <w:bookmarkStart w:id="16" w:name="sagitec10"/>
      <w:r w:rsidRPr="006A52D9">
        <w:rPr>
          <w:sz w:val="22"/>
          <w:szCs w:val="22"/>
        </w:rPr>
        <w:t>{</w:t>
      </w:r>
      <w:proofErr w:type="gramStart"/>
      <w:r w:rsidRPr="006A52D9">
        <w:rPr>
          <w:sz w:val="22"/>
          <w:szCs w:val="22"/>
        </w:rPr>
        <w:t>x</w:t>
      </w:r>
      <w:proofErr w:type="gramEnd"/>
      <w:r w:rsidRPr="006A52D9">
        <w:rPr>
          <w:sz w:val="22"/>
          <w:szCs w:val="22"/>
        </w:rPr>
        <w:t xml:space="preserve"> else}</w:t>
      </w:r>
      <w:bookmarkEnd w:id="16"/>
    </w:p>
    <w:p w:rsidR="00B572A5" w:rsidRPr="006A52D9" w:rsidRDefault="00B572A5" w:rsidP="006A52D9">
      <w:pPr>
        <w:jc w:val="both"/>
        <w:rPr>
          <w:sz w:val="22"/>
          <w:szCs w:val="22"/>
        </w:rPr>
      </w:pPr>
      <w:r w:rsidRPr="006A52D9">
        <w:rPr>
          <w:sz w:val="22"/>
          <w:szCs w:val="22"/>
        </w:rPr>
        <w:t xml:space="preserve">To receive your one-time death benefit under </w:t>
      </w:r>
      <w:bookmarkStart w:id="17" w:name="sagitec45"/>
      <w:r w:rsidR="001E1A17" w:rsidRPr="006A52D9">
        <w:rPr>
          <w:sz w:val="22"/>
          <w:szCs w:val="22"/>
        </w:rPr>
        <w:t>{</w:t>
      </w:r>
      <w:proofErr w:type="spellStart"/>
      <w:r w:rsidR="001E1A17" w:rsidRPr="006A52D9">
        <w:rPr>
          <w:sz w:val="22"/>
          <w:szCs w:val="22"/>
        </w:rPr>
        <w:t>stdTitle</w:t>
      </w:r>
      <w:proofErr w:type="spellEnd"/>
      <w:r w:rsidR="001E1A17" w:rsidRPr="006A52D9">
        <w:rPr>
          <w:sz w:val="22"/>
          <w:szCs w:val="22"/>
        </w:rPr>
        <w:t>}</w:t>
      </w:r>
      <w:bookmarkEnd w:id="17"/>
      <w:r w:rsidR="001E1A17" w:rsidRPr="006A52D9">
        <w:rPr>
          <w:sz w:val="22"/>
          <w:szCs w:val="22"/>
        </w:rPr>
        <w:t xml:space="preserve"> </w:t>
      </w:r>
      <w:bookmarkStart w:id="18" w:name="sagitec46"/>
      <w:r w:rsidR="001E1A17" w:rsidRPr="006A52D9">
        <w:rPr>
          <w:sz w:val="22"/>
          <w:szCs w:val="22"/>
        </w:rPr>
        <w:t>{</w:t>
      </w:r>
      <w:proofErr w:type="spellStart"/>
      <w:r w:rsidR="001E1A17" w:rsidRPr="006A52D9">
        <w:rPr>
          <w:sz w:val="22"/>
          <w:szCs w:val="22"/>
        </w:rPr>
        <w:t>stdMbrLastName</w:t>
      </w:r>
      <w:proofErr w:type="spellEnd"/>
      <w:r w:rsidR="001E1A17" w:rsidRPr="006A52D9">
        <w:rPr>
          <w:sz w:val="22"/>
          <w:szCs w:val="22"/>
        </w:rPr>
        <w:t>}</w:t>
      </w:r>
      <w:bookmarkEnd w:id="18"/>
      <w:r w:rsidRPr="006A52D9">
        <w:rPr>
          <w:color w:val="000000"/>
          <w:sz w:val="22"/>
          <w:szCs w:val="22"/>
        </w:rPr>
        <w:t xml:space="preserve">’s </w:t>
      </w:r>
      <w:r w:rsidR="006A52D9" w:rsidRPr="006A52D9">
        <w:rPr>
          <w:sz w:val="22"/>
          <w:szCs w:val="22"/>
        </w:rPr>
        <w:t>Motion Picture Industry Pension Plan (the “Pension Plan”)</w:t>
      </w:r>
      <w:proofErr w:type="gramStart"/>
      <w:r w:rsidRPr="006A52D9">
        <w:rPr>
          <w:sz w:val="22"/>
          <w:szCs w:val="22"/>
        </w:rPr>
        <w:t>,</w:t>
      </w:r>
      <w:proofErr w:type="gramEnd"/>
      <w:r w:rsidRPr="006A52D9">
        <w:rPr>
          <w:sz w:val="22"/>
          <w:szCs w:val="22"/>
        </w:rPr>
        <w:t xml:space="preserve"> please answer the following questions regarding your non-resident alien status:</w:t>
      </w:r>
    </w:p>
    <w:p w:rsidR="00B572A5" w:rsidRPr="006A52D9" w:rsidRDefault="00B572A5" w:rsidP="00B267A5">
      <w:pPr>
        <w:rPr>
          <w:sz w:val="22"/>
          <w:szCs w:val="22"/>
        </w:rPr>
      </w:pPr>
      <w:bookmarkStart w:id="19" w:name="sagitec11"/>
      <w:r w:rsidRPr="006A52D9">
        <w:rPr>
          <w:sz w:val="22"/>
          <w:szCs w:val="22"/>
        </w:rPr>
        <w:t>{</w:t>
      </w:r>
      <w:proofErr w:type="spellStart"/>
      <w:proofErr w:type="gramStart"/>
      <w:r w:rsidRPr="006A52D9">
        <w:rPr>
          <w:sz w:val="22"/>
          <w:szCs w:val="22"/>
        </w:rPr>
        <w:t>endif</w:t>
      </w:r>
      <w:proofErr w:type="spellEnd"/>
      <w:proofErr w:type="gramEnd"/>
      <w:r w:rsidRPr="006A52D9">
        <w:rPr>
          <w:sz w:val="22"/>
          <w:szCs w:val="22"/>
        </w:rPr>
        <w:t>}</w:t>
      </w:r>
      <w:bookmarkEnd w:id="19"/>
    </w:p>
    <w:p w:rsidR="00B267A5" w:rsidRPr="006A52D9" w:rsidRDefault="00B267A5" w:rsidP="00B267A5">
      <w:pPr>
        <w:spacing w:line="237" w:lineRule="auto"/>
        <w:rPr>
          <w:b/>
          <w:sz w:val="22"/>
          <w:szCs w:val="22"/>
        </w:rPr>
      </w:pPr>
      <w:r w:rsidRPr="006A52D9">
        <w:rPr>
          <w:b/>
          <w:sz w:val="22"/>
          <w:szCs w:val="22"/>
          <w:u w:val="single"/>
        </w:rPr>
        <w:t xml:space="preserve">NON-RESIDENT ALIEN </w:t>
      </w:r>
      <w:proofErr w:type="gramStart"/>
      <w:r w:rsidRPr="006A52D9">
        <w:rPr>
          <w:b/>
          <w:sz w:val="22"/>
          <w:szCs w:val="22"/>
          <w:u w:val="single"/>
        </w:rPr>
        <w:t>STATUS</w:t>
      </w:r>
      <w:r w:rsidRPr="006A52D9">
        <w:rPr>
          <w:b/>
          <w:sz w:val="22"/>
          <w:szCs w:val="22"/>
        </w:rPr>
        <w:t xml:space="preserve">  </w:t>
      </w:r>
      <w:r w:rsidRPr="006A52D9">
        <w:rPr>
          <w:b/>
          <w:i/>
          <w:sz w:val="22"/>
          <w:szCs w:val="22"/>
        </w:rPr>
        <w:t>(</w:t>
      </w:r>
      <w:proofErr w:type="gramEnd"/>
      <w:r w:rsidRPr="006A52D9">
        <w:rPr>
          <w:b/>
          <w:i/>
          <w:sz w:val="22"/>
          <w:szCs w:val="22"/>
        </w:rPr>
        <w:t>MUST BE COMPLETED TO RECEIVE YOUR PAYMENT)</w:t>
      </w:r>
    </w:p>
    <w:p w:rsidR="00B267A5" w:rsidRPr="006A52D9" w:rsidRDefault="00B267A5" w:rsidP="00B267A5">
      <w:pPr>
        <w:spacing w:line="237" w:lineRule="auto"/>
        <w:rPr>
          <w:b/>
          <w:sz w:val="22"/>
          <w:szCs w:val="22"/>
        </w:rPr>
      </w:pPr>
    </w:p>
    <w:p w:rsidR="00B267A5" w:rsidRPr="006A52D9" w:rsidRDefault="00B267A5" w:rsidP="00B267A5">
      <w:pPr>
        <w:numPr>
          <w:ilvl w:val="0"/>
          <w:numId w:val="1"/>
        </w:numPr>
        <w:spacing w:line="237" w:lineRule="auto"/>
        <w:rPr>
          <w:b/>
          <w:sz w:val="22"/>
          <w:szCs w:val="22"/>
        </w:rPr>
      </w:pPr>
      <w:r w:rsidRPr="006A52D9">
        <w:rPr>
          <w:b/>
          <w:sz w:val="22"/>
          <w:szCs w:val="22"/>
        </w:rPr>
        <w:t>Are you a U.S. Citizen?  Yes______  No______</w:t>
      </w:r>
    </w:p>
    <w:p w:rsidR="00B267A5" w:rsidRPr="006A52D9" w:rsidRDefault="00B267A5" w:rsidP="00B267A5">
      <w:pPr>
        <w:numPr>
          <w:ilvl w:val="0"/>
          <w:numId w:val="1"/>
        </w:numPr>
        <w:spacing w:line="237" w:lineRule="auto"/>
        <w:rPr>
          <w:b/>
          <w:sz w:val="22"/>
          <w:szCs w:val="22"/>
        </w:rPr>
      </w:pPr>
      <w:r w:rsidRPr="006A52D9">
        <w:rPr>
          <w:b/>
          <w:sz w:val="22"/>
          <w:szCs w:val="22"/>
        </w:rPr>
        <w:t xml:space="preserve"> [If yes, skip remaining questions, sign and date].  If no, what country are you a citizen of</w:t>
      </w:r>
      <w:proofErr w:type="gramStart"/>
      <w:r w:rsidRPr="006A52D9">
        <w:rPr>
          <w:b/>
          <w:sz w:val="22"/>
          <w:szCs w:val="22"/>
        </w:rPr>
        <w:t>?_</w:t>
      </w:r>
      <w:proofErr w:type="gramEnd"/>
      <w:r w:rsidRPr="006A52D9">
        <w:rPr>
          <w:b/>
          <w:sz w:val="22"/>
          <w:szCs w:val="22"/>
        </w:rPr>
        <w:t>____________________</w:t>
      </w:r>
    </w:p>
    <w:p w:rsidR="00B267A5" w:rsidRPr="006A52D9" w:rsidRDefault="00B267A5" w:rsidP="00B267A5">
      <w:pPr>
        <w:numPr>
          <w:ilvl w:val="0"/>
          <w:numId w:val="1"/>
        </w:numPr>
        <w:spacing w:line="237" w:lineRule="auto"/>
        <w:rPr>
          <w:b/>
          <w:sz w:val="22"/>
          <w:szCs w:val="22"/>
        </w:rPr>
      </w:pPr>
      <w:r w:rsidRPr="006A52D9">
        <w:rPr>
          <w:b/>
          <w:sz w:val="22"/>
          <w:szCs w:val="22"/>
        </w:rPr>
        <w:t>Are you a non-resident alien?  Yes_____</w:t>
      </w:r>
      <w:proofErr w:type="gramStart"/>
      <w:r w:rsidRPr="006A52D9">
        <w:rPr>
          <w:b/>
          <w:sz w:val="22"/>
          <w:szCs w:val="22"/>
        </w:rPr>
        <w:t>_  No</w:t>
      </w:r>
      <w:proofErr w:type="gramEnd"/>
      <w:r w:rsidRPr="006A52D9">
        <w:rPr>
          <w:b/>
          <w:sz w:val="22"/>
          <w:szCs w:val="22"/>
        </w:rPr>
        <w:t>______  [If no, skip remaining questions.]</w:t>
      </w:r>
    </w:p>
    <w:p w:rsidR="00B267A5" w:rsidRPr="006A52D9" w:rsidRDefault="00B267A5" w:rsidP="00B267A5">
      <w:pPr>
        <w:numPr>
          <w:ilvl w:val="0"/>
          <w:numId w:val="1"/>
        </w:numPr>
        <w:spacing w:line="237" w:lineRule="auto"/>
        <w:rPr>
          <w:b/>
          <w:sz w:val="22"/>
          <w:szCs w:val="22"/>
        </w:rPr>
      </w:pPr>
      <w:r w:rsidRPr="006A52D9">
        <w:rPr>
          <w:b/>
          <w:sz w:val="22"/>
          <w:szCs w:val="22"/>
        </w:rPr>
        <w:t>If yes, what is your country of residence</w:t>
      </w:r>
      <w:proofErr w:type="gramStart"/>
      <w:r w:rsidRPr="006A52D9">
        <w:rPr>
          <w:b/>
          <w:sz w:val="22"/>
          <w:szCs w:val="22"/>
        </w:rPr>
        <w:t>?_</w:t>
      </w:r>
      <w:proofErr w:type="gramEnd"/>
      <w:r w:rsidRPr="006A52D9">
        <w:rPr>
          <w:b/>
          <w:sz w:val="22"/>
          <w:szCs w:val="22"/>
        </w:rPr>
        <w:t>____________________</w:t>
      </w:r>
    </w:p>
    <w:p w:rsidR="00B267A5" w:rsidRPr="006A52D9" w:rsidRDefault="00B267A5" w:rsidP="00B267A5">
      <w:pPr>
        <w:numPr>
          <w:ilvl w:val="0"/>
          <w:numId w:val="1"/>
        </w:numPr>
        <w:spacing w:line="237" w:lineRule="auto"/>
        <w:rPr>
          <w:b/>
          <w:sz w:val="22"/>
          <w:szCs w:val="22"/>
        </w:rPr>
      </w:pPr>
      <w:r w:rsidRPr="006A52D9">
        <w:rPr>
          <w:b/>
          <w:sz w:val="22"/>
          <w:szCs w:val="22"/>
        </w:rPr>
        <w:t>Do you intend to claim tax treaty benefits?  Yes______   No______</w:t>
      </w:r>
    </w:p>
    <w:p w:rsidR="00B267A5" w:rsidRPr="006A52D9" w:rsidRDefault="00B267A5" w:rsidP="00B267A5">
      <w:pPr>
        <w:numPr>
          <w:ilvl w:val="0"/>
          <w:numId w:val="1"/>
        </w:numPr>
        <w:rPr>
          <w:b/>
          <w:sz w:val="22"/>
          <w:szCs w:val="22"/>
        </w:rPr>
      </w:pPr>
      <w:r w:rsidRPr="006A52D9">
        <w:rPr>
          <w:b/>
          <w:sz w:val="22"/>
          <w:szCs w:val="22"/>
        </w:rPr>
        <w:t xml:space="preserve">If yes, please complete IRS Form W8_BEN in duplicate and submit with this form. You can find this form on the IRS website </w:t>
      </w:r>
      <w:hyperlink r:id="rId12" w:history="1">
        <w:r w:rsidRPr="006A52D9">
          <w:rPr>
            <w:rStyle w:val="Hyperlink"/>
            <w:b/>
            <w:sz w:val="22"/>
            <w:szCs w:val="22"/>
          </w:rPr>
          <w:t>www.irs.gov</w:t>
        </w:r>
      </w:hyperlink>
      <w:r w:rsidRPr="006A52D9">
        <w:rPr>
          <w:b/>
          <w:sz w:val="22"/>
          <w:szCs w:val="22"/>
        </w:rPr>
        <w:t xml:space="preserve">. </w:t>
      </w:r>
    </w:p>
    <w:p w:rsidR="00B267A5" w:rsidRPr="006A52D9" w:rsidRDefault="00B267A5" w:rsidP="00B267A5">
      <w:pPr>
        <w:rPr>
          <w:b/>
          <w:sz w:val="22"/>
          <w:szCs w:val="22"/>
        </w:rPr>
      </w:pPr>
    </w:p>
    <w:p w:rsidR="00B267A5" w:rsidRPr="006A52D9" w:rsidRDefault="00B267A5" w:rsidP="00B267A5">
      <w:pPr>
        <w:rPr>
          <w:b/>
          <w:sz w:val="22"/>
          <w:szCs w:val="22"/>
        </w:rPr>
      </w:pPr>
    </w:p>
    <w:p w:rsidR="00B267A5" w:rsidRPr="006A52D9" w:rsidRDefault="00B267A5" w:rsidP="00B56C87">
      <w:pPr>
        <w:tabs>
          <w:tab w:val="left" w:pos="5040"/>
        </w:tabs>
        <w:rPr>
          <w:b/>
          <w:sz w:val="22"/>
          <w:szCs w:val="22"/>
        </w:rPr>
      </w:pPr>
      <w:r w:rsidRPr="006A52D9">
        <w:rPr>
          <w:b/>
          <w:sz w:val="22"/>
          <w:szCs w:val="22"/>
        </w:rPr>
        <w:t>__________________________</w:t>
      </w:r>
      <w:r w:rsidR="00B56C87">
        <w:rPr>
          <w:b/>
          <w:sz w:val="22"/>
          <w:szCs w:val="22"/>
        </w:rPr>
        <w:tab/>
      </w:r>
      <w:r w:rsidRPr="006A52D9">
        <w:rPr>
          <w:b/>
          <w:sz w:val="22"/>
          <w:szCs w:val="22"/>
        </w:rPr>
        <w:t>______________________</w:t>
      </w:r>
    </w:p>
    <w:p w:rsidR="00B56C87" w:rsidRPr="006A52D9" w:rsidRDefault="00B56C87" w:rsidP="00B56C87">
      <w:pPr>
        <w:tabs>
          <w:tab w:val="left" w:pos="5040"/>
        </w:tabs>
        <w:rPr>
          <w:b/>
          <w:sz w:val="22"/>
          <w:szCs w:val="22"/>
        </w:rPr>
      </w:pPr>
      <w:r>
        <w:rPr>
          <w:b/>
          <w:sz w:val="22"/>
          <w:szCs w:val="22"/>
        </w:rPr>
        <w:t>Participant Signature</w:t>
      </w:r>
      <w:r>
        <w:rPr>
          <w:b/>
          <w:sz w:val="22"/>
          <w:szCs w:val="22"/>
        </w:rPr>
        <w:tab/>
      </w:r>
      <w:r w:rsidRPr="006A52D9">
        <w:rPr>
          <w:b/>
          <w:sz w:val="22"/>
          <w:szCs w:val="22"/>
        </w:rPr>
        <w:t>Date</w:t>
      </w:r>
    </w:p>
    <w:p w:rsidR="00B267A5" w:rsidRPr="006A52D9" w:rsidRDefault="00B267A5" w:rsidP="00B267A5">
      <w:pPr>
        <w:jc w:val="both"/>
        <w:rPr>
          <w:sz w:val="22"/>
          <w:szCs w:val="22"/>
        </w:rPr>
      </w:pPr>
    </w:p>
    <w:p w:rsidR="006A52D9" w:rsidRPr="006A52D9" w:rsidRDefault="006A52D9" w:rsidP="006A52D9">
      <w:pPr>
        <w:tabs>
          <w:tab w:val="left" w:pos="0"/>
        </w:tabs>
        <w:autoSpaceDE w:val="0"/>
        <w:autoSpaceDN w:val="0"/>
        <w:adjustRightInd w:val="0"/>
        <w:jc w:val="both"/>
        <w:rPr>
          <w:color w:val="000000" w:themeColor="text1"/>
          <w:sz w:val="22"/>
          <w:szCs w:val="22"/>
        </w:rPr>
      </w:pPr>
      <w:r w:rsidRPr="006A52D9">
        <w:rPr>
          <w:color w:val="000000" w:themeColor="text1"/>
          <w:sz w:val="22"/>
          <w:szCs w:val="22"/>
        </w:rPr>
        <w:t>If you have any questions, please contact MPI’s Participant Services Center by email at service@mpiphp.org or by telephone at (855) ASK-4MPI between 8 a.m. and 5 p.m. Pacific Time, Monday through Friday.</w:t>
      </w:r>
    </w:p>
    <w:p w:rsidR="00B267A5" w:rsidRPr="006A52D9" w:rsidRDefault="00B267A5" w:rsidP="00B267A5">
      <w:pPr>
        <w:jc w:val="both"/>
        <w:rPr>
          <w:sz w:val="22"/>
          <w:szCs w:val="22"/>
        </w:rPr>
      </w:pPr>
    </w:p>
    <w:p w:rsidR="00B267A5" w:rsidRPr="006A52D9" w:rsidRDefault="00B267A5" w:rsidP="00B267A5">
      <w:pPr>
        <w:widowControl w:val="0"/>
        <w:tabs>
          <w:tab w:val="left" w:pos="90"/>
        </w:tabs>
        <w:autoSpaceDE w:val="0"/>
        <w:autoSpaceDN w:val="0"/>
        <w:adjustRightInd w:val="0"/>
        <w:jc w:val="both"/>
        <w:rPr>
          <w:sz w:val="22"/>
          <w:szCs w:val="22"/>
        </w:rPr>
      </w:pPr>
      <w:r w:rsidRPr="006A52D9">
        <w:rPr>
          <w:sz w:val="22"/>
          <w:szCs w:val="22"/>
        </w:rPr>
        <w:t>Sincerely,</w:t>
      </w:r>
    </w:p>
    <w:p w:rsidR="00B267A5" w:rsidRPr="006A52D9" w:rsidRDefault="00B267A5" w:rsidP="00B267A5">
      <w:pPr>
        <w:widowControl w:val="0"/>
        <w:tabs>
          <w:tab w:val="left" w:pos="90"/>
        </w:tabs>
        <w:autoSpaceDE w:val="0"/>
        <w:autoSpaceDN w:val="0"/>
        <w:adjustRightInd w:val="0"/>
        <w:jc w:val="both"/>
        <w:rPr>
          <w:sz w:val="22"/>
          <w:szCs w:val="22"/>
        </w:rPr>
      </w:pPr>
    </w:p>
    <w:p w:rsidR="001E5B5F" w:rsidRPr="006A52D9" w:rsidRDefault="001E5B5F" w:rsidP="00B267A5">
      <w:pPr>
        <w:widowControl w:val="0"/>
        <w:tabs>
          <w:tab w:val="left" w:pos="90"/>
        </w:tabs>
        <w:autoSpaceDE w:val="0"/>
        <w:autoSpaceDN w:val="0"/>
        <w:adjustRightInd w:val="0"/>
        <w:jc w:val="both"/>
        <w:rPr>
          <w:sz w:val="22"/>
          <w:szCs w:val="22"/>
        </w:rPr>
      </w:pPr>
    </w:p>
    <w:p w:rsidR="00B267A5" w:rsidRPr="006A52D9" w:rsidRDefault="001E5B5F" w:rsidP="00B267A5">
      <w:pPr>
        <w:widowControl w:val="0"/>
        <w:tabs>
          <w:tab w:val="left" w:pos="90"/>
        </w:tabs>
        <w:autoSpaceDE w:val="0"/>
        <w:autoSpaceDN w:val="0"/>
        <w:adjustRightInd w:val="0"/>
        <w:jc w:val="both"/>
        <w:rPr>
          <w:sz w:val="22"/>
          <w:szCs w:val="22"/>
        </w:rPr>
      </w:pPr>
      <w:bookmarkStart w:id="20" w:name="sagitec3"/>
      <w:r w:rsidRPr="006A52D9">
        <w:rPr>
          <w:sz w:val="22"/>
          <w:szCs w:val="22"/>
        </w:rPr>
        <w:t>{</w:t>
      </w:r>
      <w:proofErr w:type="spellStart"/>
      <w:proofErr w:type="gramStart"/>
      <w:r w:rsidRPr="006A52D9">
        <w:rPr>
          <w:sz w:val="22"/>
          <w:szCs w:val="22"/>
        </w:rPr>
        <w:t>stdLoggedInUserFullName</w:t>
      </w:r>
      <w:proofErr w:type="spellEnd"/>
      <w:proofErr w:type="gramEnd"/>
      <w:r w:rsidRPr="006A52D9">
        <w:rPr>
          <w:sz w:val="22"/>
          <w:szCs w:val="22"/>
        </w:rPr>
        <w:t>}</w:t>
      </w:r>
      <w:bookmarkEnd w:id="20"/>
    </w:p>
    <w:p w:rsidR="006A52D9" w:rsidRPr="006A52D9" w:rsidRDefault="006A52D9" w:rsidP="006A52D9">
      <w:pPr>
        <w:tabs>
          <w:tab w:val="left" w:pos="90"/>
        </w:tabs>
        <w:autoSpaceDE w:val="0"/>
        <w:autoSpaceDN w:val="0"/>
        <w:adjustRightInd w:val="0"/>
        <w:jc w:val="both"/>
        <w:rPr>
          <w:i/>
          <w:color w:val="000000"/>
          <w:sz w:val="22"/>
          <w:szCs w:val="22"/>
        </w:rPr>
      </w:pPr>
      <w:r w:rsidRPr="006A52D9">
        <w:rPr>
          <w:color w:val="000000"/>
          <w:sz w:val="22"/>
          <w:szCs w:val="22"/>
        </w:rPr>
        <w:t>Retirement Benefits</w:t>
      </w:r>
    </w:p>
    <w:p w:rsidR="006A52D9" w:rsidRPr="00C02627" w:rsidRDefault="006A52D9" w:rsidP="006A52D9">
      <w:pPr>
        <w:autoSpaceDE w:val="0"/>
        <w:autoSpaceDN w:val="0"/>
        <w:adjustRightInd w:val="0"/>
        <w:jc w:val="both"/>
        <w:rPr>
          <w:color w:val="000000"/>
        </w:rPr>
      </w:pPr>
    </w:p>
    <w:p w:rsidR="00874160" w:rsidRPr="00D1321B" w:rsidRDefault="00874160" w:rsidP="00874160">
      <w:pPr>
        <w:tabs>
          <w:tab w:val="left" w:pos="-6660"/>
          <w:tab w:val="left" w:pos="-1440"/>
        </w:tabs>
        <w:jc w:val="both"/>
      </w:pPr>
      <w:r w:rsidRPr="00C02627">
        <w:rPr>
          <w:sz w:val="20"/>
        </w:rPr>
        <w:t>See your Summary Plan Description for additional information about the plans. Benefits are subject to final verification, review and adjustment. If applicable, these amounts may be subject to change in accordance with any divorce or Quali</w:t>
      </w:r>
      <w:r>
        <w:rPr>
          <w:sz w:val="20"/>
        </w:rPr>
        <w:t>fied Domestic Relations Order (</w:t>
      </w:r>
      <w:r w:rsidRPr="00C02627">
        <w:rPr>
          <w:sz w:val="20"/>
        </w:rPr>
        <w:t>QDRO), which may or may not be on file. In the event of any inconsistency between any communications and the provisions of the plans, the actual provisions of the plans shall govern.</w:t>
      </w:r>
    </w:p>
    <w:p w:rsidR="00A01F8C" w:rsidRPr="00FD56B4" w:rsidRDefault="00A01F8C" w:rsidP="00B267A5"/>
    <w:sectPr w:rsidR="00A01F8C" w:rsidRPr="00FD56B4" w:rsidSect="006A52D9">
      <w:headerReference w:type="even" r:id="rId13"/>
      <w:headerReference w:type="default" r:id="rId14"/>
      <w:footerReference w:type="even" r:id="rId15"/>
      <w:footerReference w:type="default" r:id="rId16"/>
      <w:headerReference w:type="first" r:id="rId17"/>
      <w:footerReference w:type="first" r:id="rId18"/>
      <w:pgSz w:w="12240" w:h="15840"/>
      <w:pgMar w:top="2592" w:right="936" w:bottom="720" w:left="936"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82C" w:rsidRDefault="00A9482C" w:rsidP="009B728F">
      <w:r>
        <w:separator/>
      </w:r>
    </w:p>
  </w:endnote>
  <w:endnote w:type="continuationSeparator" w:id="0">
    <w:p w:rsidR="00A9482C" w:rsidRDefault="00A9482C" w:rsidP="009B7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BC C39 3 to 1 Narrow">
    <w:altName w:val="CG Omega"/>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1FC" w:rsidRDefault="00E871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2D9" w:rsidRPr="00D4649D" w:rsidRDefault="006A52D9" w:rsidP="006A52D9">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11365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rsidR="006A52D9" w:rsidRPr="00D4649D" w:rsidRDefault="006A52D9" w:rsidP="006A52D9">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rsidR="006A52D9" w:rsidRDefault="006A52D9" w:rsidP="006A52D9">
    <w:pPr>
      <w:pStyle w:val="Footer"/>
      <w:contextualSpacing/>
      <w:jc w:val="center"/>
      <w:rPr>
        <w:rFonts w:ascii="Gill Sans MT" w:hAnsi="Gill Sans MT"/>
        <w:color w:val="777772"/>
        <w:w w:val="145"/>
        <w:sz w:val="13"/>
        <w:szCs w:val="15"/>
      </w:rP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5C16B9">
      <w:rPr>
        <w:rFonts w:ascii="Gill Sans MT" w:hAnsi="Gill Sans MT"/>
        <w:color w:val="777772"/>
        <w:w w:val="145"/>
        <w:sz w:val="13"/>
        <w:szCs w:val="15"/>
      </w:rPr>
      <w:t>www.mpiphp.org</w:t>
    </w:r>
  </w:p>
  <w:p w:rsidR="005056C6" w:rsidRDefault="005056C6" w:rsidP="00784C67">
    <w:pPr>
      <w:pStyle w:val="Footer"/>
      <w:jc w:val="center"/>
      <w:rPr>
        <w:rFonts w:ascii="Gill Sans MT" w:hAnsi="Gill Sans MT"/>
        <w:color w:val="777772"/>
        <w:w w:val="145"/>
        <w:sz w:val="15"/>
        <w:szCs w:val="15"/>
      </w:rPr>
    </w:pPr>
  </w:p>
  <w:p w:rsidR="00015B11" w:rsidRDefault="00015B11" w:rsidP="006A52D9">
    <w:pPr>
      <w:pStyle w:val="Footer"/>
      <w:rPr>
        <w:rFonts w:ascii="BC C39 3 to 1 Narrow" w:hAnsi="BC C39 3 to 1 Narrow"/>
        <w:color w:val="777772"/>
        <w:w w:val="145"/>
        <w:sz w:val="48"/>
        <w:szCs w:val="48"/>
      </w:rPr>
    </w:pPr>
    <w:bookmarkStart w:id="22" w:name="sagitec2"/>
    <w:r>
      <w:rPr>
        <w:rFonts w:ascii="BC C39 3 to 1 Narrow" w:hAnsi="BC C39 3 to 1 Narrow"/>
        <w:color w:val="777772"/>
        <w:w w:val="145"/>
        <w:sz w:val="48"/>
        <w:szCs w:val="48"/>
      </w:rPr>
      <w:t>{</w:t>
    </w:r>
    <w:proofErr w:type="spellStart"/>
    <w:proofErr w:type="gramStart"/>
    <w:r>
      <w:rPr>
        <w:rFonts w:ascii="BC C39 3 to 1 Narrow" w:hAnsi="BC C39 3 to 1 Narrow"/>
        <w:color w:val="777772"/>
        <w:w w:val="145"/>
        <w:sz w:val="48"/>
        <w:szCs w:val="48"/>
      </w:rPr>
      <w:t>stdTrackingNo</w:t>
    </w:r>
    <w:proofErr w:type="spellEnd"/>
    <w:proofErr w:type="gramEnd"/>
    <w:r>
      <w:rPr>
        <w:rFonts w:ascii="BC C39 3 to 1 Narrow" w:hAnsi="BC C39 3 to 1 Narrow"/>
        <w:color w:val="777772"/>
        <w:w w:val="145"/>
        <w:sz w:val="48"/>
        <w:szCs w:val="48"/>
      </w:rPr>
      <w:t>}</w:t>
    </w:r>
    <w:bookmarkEnd w:id="22"/>
  </w:p>
  <w:p w:rsidR="002708B9" w:rsidRPr="00015B11" w:rsidRDefault="00015B11" w:rsidP="006A52D9">
    <w:pPr>
      <w:pStyle w:val="Footer"/>
    </w:pPr>
    <w:bookmarkStart w:id="23" w:name="sagitec1"/>
    <w:r>
      <w:rPr>
        <w:color w:val="777772"/>
        <w:w w:val="145"/>
        <w:sz w:val="18"/>
        <w:szCs w:val="18"/>
      </w:rPr>
      <w:t>{</w:t>
    </w:r>
    <w:proofErr w:type="spellStart"/>
    <w:proofErr w:type="gramStart"/>
    <w:r>
      <w:rPr>
        <w:color w:val="777772"/>
        <w:w w:val="145"/>
        <w:sz w:val="18"/>
        <w:szCs w:val="18"/>
      </w:rPr>
      <w:t>stdMbrParticipantMPID</w:t>
    </w:r>
    <w:proofErr w:type="spellEnd"/>
    <w:proofErr w:type="gramEnd"/>
    <w:r>
      <w:rPr>
        <w:color w:val="777772"/>
        <w:w w:val="145"/>
        <w:sz w:val="18"/>
        <w:szCs w:val="18"/>
      </w:rPr>
      <w:t>}</w:t>
    </w:r>
    <w:bookmarkEnd w:id="23"/>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1FC" w:rsidRDefault="00E871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82C" w:rsidRDefault="00A9482C" w:rsidP="009B728F">
      <w:r>
        <w:separator/>
      </w:r>
    </w:p>
  </w:footnote>
  <w:footnote w:type="continuationSeparator" w:id="0">
    <w:p w:rsidR="00A9482C" w:rsidRDefault="00A9482C" w:rsidP="009B72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1FC" w:rsidRDefault="00E871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8B9" w:rsidRDefault="00A9482C" w:rsidP="006A52D9">
    <w:pPr>
      <w:pStyle w:val="Header"/>
      <w:ind w:left="720" w:hanging="900"/>
    </w:pPr>
    <w:r>
      <w:rPr>
        <w:noProof/>
      </w:rPr>
      <w:pict>
        <v:shapetype id="_x0000_t202" coordsize="21600,21600" o:spt="202" path="m,l,21600r21600,l21600,xe">
          <v:stroke joinstyle="miter"/>
          <v:path gradientshapeok="t" o:connecttype="rect"/>
        </v:shapetype>
        <v:shape id="_x0000_s2049" type="#_x0000_t202" style="position:absolute;left:0;text-align:left;margin-left:242.9pt;margin-top:11.8pt;width:70.9pt;height:20.15pt;z-index:251658240;mso-width-relative:margin;mso-height-relative:margin" strokecolor="white [3212]">
          <v:textbox>
            <w:txbxContent>
              <w:p w:rsidR="00EA3B74" w:rsidRPr="00B11666" w:rsidRDefault="00EA3B74" w:rsidP="00EA3B74">
                <w:pPr>
                  <w:rPr>
                    <w:color w:val="FFFFFF" w:themeColor="background1"/>
                  </w:rPr>
                </w:pPr>
                <w:r w:rsidRPr="00B11666">
                  <w:rPr>
                    <w:color w:val="FFFFFF" w:themeColor="background1"/>
                  </w:rPr>
                  <w:t>v4: 5-8-14</w:t>
                </w:r>
              </w:p>
            </w:txbxContent>
          </v:textbox>
        </v:shape>
      </w:pict>
    </w:r>
    <w:r w:rsidR="006A52D9" w:rsidRPr="006A52D9">
      <w:rPr>
        <w:noProof/>
      </w:rPr>
      <w:drawing>
        <wp:inline distT="0" distB="0" distL="0" distR="0">
          <wp:extent cx="2096061" cy="859536"/>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6061" cy="859536"/>
                  </a:xfrm>
                  <a:prstGeom prst="rect">
                    <a:avLst/>
                  </a:prstGeom>
                  <a:noFill/>
                  <a:ln w="9525">
                    <a:noFill/>
                    <a:miter lim="800000"/>
                    <a:headEnd/>
                    <a:tailEnd/>
                  </a:ln>
                </pic:spPr>
              </pic:pic>
            </a:graphicData>
          </a:graphic>
        </wp:inline>
      </w:drawing>
    </w:r>
    <w:bookmarkStart w:id="21" w:name="_GoBack"/>
    <w:bookmarkEnd w:id="21"/>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1FC" w:rsidRDefault="00E871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91A59"/>
    <w:multiLevelType w:val="hybridMultilevel"/>
    <w:tmpl w:val="22F094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50DDE"/>
    <w:rsid w:val="00015B11"/>
    <w:rsid w:val="0002134E"/>
    <w:rsid w:val="00064EB7"/>
    <w:rsid w:val="001826A9"/>
    <w:rsid w:val="001972BE"/>
    <w:rsid w:val="001E1A17"/>
    <w:rsid w:val="001E5B5F"/>
    <w:rsid w:val="001F7758"/>
    <w:rsid w:val="00205C33"/>
    <w:rsid w:val="00216FEC"/>
    <w:rsid w:val="00250B32"/>
    <w:rsid w:val="002602E3"/>
    <w:rsid w:val="002708B9"/>
    <w:rsid w:val="0029569D"/>
    <w:rsid w:val="002A43F6"/>
    <w:rsid w:val="002D12FD"/>
    <w:rsid w:val="003301FC"/>
    <w:rsid w:val="0033262A"/>
    <w:rsid w:val="003877CF"/>
    <w:rsid w:val="00391A76"/>
    <w:rsid w:val="003B7E77"/>
    <w:rsid w:val="003D0F0D"/>
    <w:rsid w:val="003F6DA0"/>
    <w:rsid w:val="00406BAF"/>
    <w:rsid w:val="00413A64"/>
    <w:rsid w:val="004A7953"/>
    <w:rsid w:val="00504947"/>
    <w:rsid w:val="005056C6"/>
    <w:rsid w:val="00550AF6"/>
    <w:rsid w:val="00556546"/>
    <w:rsid w:val="00565C7D"/>
    <w:rsid w:val="0058444B"/>
    <w:rsid w:val="0059604A"/>
    <w:rsid w:val="005D2E1E"/>
    <w:rsid w:val="00610195"/>
    <w:rsid w:val="00651D17"/>
    <w:rsid w:val="00654DDB"/>
    <w:rsid w:val="00657421"/>
    <w:rsid w:val="006632D3"/>
    <w:rsid w:val="0067391D"/>
    <w:rsid w:val="006A52D9"/>
    <w:rsid w:val="006E1922"/>
    <w:rsid w:val="006F390F"/>
    <w:rsid w:val="00701CC5"/>
    <w:rsid w:val="00782DAE"/>
    <w:rsid w:val="00784C67"/>
    <w:rsid w:val="008213E7"/>
    <w:rsid w:val="00870B63"/>
    <w:rsid w:val="00874160"/>
    <w:rsid w:val="00892FA3"/>
    <w:rsid w:val="008E6605"/>
    <w:rsid w:val="008F3A13"/>
    <w:rsid w:val="00922837"/>
    <w:rsid w:val="00922D09"/>
    <w:rsid w:val="0097555B"/>
    <w:rsid w:val="0098108A"/>
    <w:rsid w:val="009874DD"/>
    <w:rsid w:val="009B728F"/>
    <w:rsid w:val="009E0857"/>
    <w:rsid w:val="00A01F8C"/>
    <w:rsid w:val="00A369B4"/>
    <w:rsid w:val="00A416AE"/>
    <w:rsid w:val="00A74FB4"/>
    <w:rsid w:val="00A864C9"/>
    <w:rsid w:val="00A8761B"/>
    <w:rsid w:val="00A9482C"/>
    <w:rsid w:val="00A9518F"/>
    <w:rsid w:val="00AA1506"/>
    <w:rsid w:val="00AD3CE8"/>
    <w:rsid w:val="00B11666"/>
    <w:rsid w:val="00B267A5"/>
    <w:rsid w:val="00B4318B"/>
    <w:rsid w:val="00B46962"/>
    <w:rsid w:val="00B56C87"/>
    <w:rsid w:val="00B572A5"/>
    <w:rsid w:val="00BB2F70"/>
    <w:rsid w:val="00BD1163"/>
    <w:rsid w:val="00C134DB"/>
    <w:rsid w:val="00C50DDE"/>
    <w:rsid w:val="00D02E70"/>
    <w:rsid w:val="00D310EF"/>
    <w:rsid w:val="00D65430"/>
    <w:rsid w:val="00DE5191"/>
    <w:rsid w:val="00DF4007"/>
    <w:rsid w:val="00E00F48"/>
    <w:rsid w:val="00E202F5"/>
    <w:rsid w:val="00E569B1"/>
    <w:rsid w:val="00E61C30"/>
    <w:rsid w:val="00E871FC"/>
    <w:rsid w:val="00EA3B74"/>
    <w:rsid w:val="00EA4C5A"/>
    <w:rsid w:val="00EA4F58"/>
    <w:rsid w:val="00EB305A"/>
    <w:rsid w:val="00ED6EE7"/>
    <w:rsid w:val="00F247F0"/>
    <w:rsid w:val="00F46095"/>
    <w:rsid w:val="00F96CA5"/>
    <w:rsid w:val="00FB1486"/>
    <w:rsid w:val="00FB6AD3"/>
    <w:rsid w:val="00FD5613"/>
    <w:rsid w:val="00FD5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660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D56B4"/>
    <w:rPr>
      <w:color w:val="0000FF"/>
      <w:u w:val="single"/>
    </w:rPr>
  </w:style>
  <w:style w:type="paragraph" w:styleId="BalloonText">
    <w:name w:val="Balloon Text"/>
    <w:basedOn w:val="Normal"/>
    <w:semiHidden/>
    <w:rsid w:val="00651D17"/>
    <w:rPr>
      <w:rFonts w:ascii="Tahoma" w:hAnsi="Tahoma" w:cs="Tahoma"/>
      <w:sz w:val="16"/>
      <w:szCs w:val="16"/>
    </w:rPr>
  </w:style>
  <w:style w:type="paragraph" w:styleId="Header">
    <w:name w:val="header"/>
    <w:basedOn w:val="Normal"/>
    <w:link w:val="HeaderChar"/>
    <w:rsid w:val="009B728F"/>
    <w:pPr>
      <w:tabs>
        <w:tab w:val="center" w:pos="4680"/>
        <w:tab w:val="right" w:pos="9360"/>
      </w:tabs>
    </w:pPr>
  </w:style>
  <w:style w:type="character" w:customStyle="1" w:styleId="HeaderChar">
    <w:name w:val="Header Char"/>
    <w:basedOn w:val="DefaultParagraphFont"/>
    <w:link w:val="Header"/>
    <w:rsid w:val="009B728F"/>
    <w:rPr>
      <w:sz w:val="24"/>
      <w:szCs w:val="24"/>
    </w:rPr>
  </w:style>
  <w:style w:type="paragraph" w:styleId="Footer">
    <w:name w:val="footer"/>
    <w:basedOn w:val="Normal"/>
    <w:link w:val="FooterChar"/>
    <w:rsid w:val="009B728F"/>
    <w:pPr>
      <w:tabs>
        <w:tab w:val="center" w:pos="4680"/>
        <w:tab w:val="right" w:pos="9360"/>
      </w:tabs>
    </w:pPr>
  </w:style>
  <w:style w:type="character" w:customStyle="1" w:styleId="FooterChar">
    <w:name w:val="Footer Char"/>
    <w:basedOn w:val="DefaultParagraphFont"/>
    <w:link w:val="Footer"/>
    <w:rsid w:val="009B728F"/>
    <w:rPr>
      <w:sz w:val="24"/>
      <w:szCs w:val="24"/>
    </w:rPr>
  </w:style>
  <w:style w:type="character" w:styleId="CommentReference">
    <w:name w:val="annotation reference"/>
    <w:basedOn w:val="DefaultParagraphFont"/>
    <w:rsid w:val="00782DAE"/>
    <w:rPr>
      <w:sz w:val="16"/>
      <w:szCs w:val="16"/>
    </w:rPr>
  </w:style>
  <w:style w:type="paragraph" w:styleId="CommentText">
    <w:name w:val="annotation text"/>
    <w:basedOn w:val="Normal"/>
    <w:link w:val="CommentTextChar"/>
    <w:rsid w:val="00782DAE"/>
    <w:rPr>
      <w:sz w:val="20"/>
      <w:szCs w:val="20"/>
    </w:rPr>
  </w:style>
  <w:style w:type="character" w:customStyle="1" w:styleId="CommentTextChar">
    <w:name w:val="Comment Text Char"/>
    <w:basedOn w:val="DefaultParagraphFont"/>
    <w:link w:val="CommentText"/>
    <w:rsid w:val="00782DAE"/>
  </w:style>
  <w:style w:type="paragraph" w:styleId="CommentSubject">
    <w:name w:val="annotation subject"/>
    <w:basedOn w:val="CommentText"/>
    <w:next w:val="CommentText"/>
    <w:link w:val="CommentSubjectChar"/>
    <w:rsid w:val="00782DAE"/>
    <w:rPr>
      <w:b/>
      <w:bCs/>
    </w:rPr>
  </w:style>
  <w:style w:type="character" w:customStyle="1" w:styleId="CommentSubjectChar">
    <w:name w:val="Comment Subject Char"/>
    <w:basedOn w:val="CommentTextChar"/>
    <w:link w:val="CommentSubject"/>
    <w:rsid w:val="00782DA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D56B4"/>
    <w:rPr>
      <w:color w:val="0000FF"/>
      <w:u w:val="single"/>
    </w:rPr>
  </w:style>
  <w:style w:type="paragraph" w:styleId="BalloonText">
    <w:name w:val="Balloon Text"/>
    <w:basedOn w:val="Normal"/>
    <w:semiHidden/>
    <w:rsid w:val="00651D17"/>
    <w:rPr>
      <w:rFonts w:ascii="Tahoma" w:hAnsi="Tahoma" w:cs="Tahoma"/>
      <w:sz w:val="16"/>
      <w:szCs w:val="16"/>
    </w:rPr>
  </w:style>
  <w:style w:type="paragraph" w:styleId="Header">
    <w:name w:val="header"/>
    <w:basedOn w:val="Normal"/>
    <w:link w:val="HeaderChar"/>
    <w:rsid w:val="009B728F"/>
    <w:pPr>
      <w:tabs>
        <w:tab w:val="center" w:pos="4680"/>
        <w:tab w:val="right" w:pos="9360"/>
      </w:tabs>
    </w:pPr>
  </w:style>
  <w:style w:type="character" w:customStyle="1" w:styleId="HeaderChar">
    <w:name w:val="Header Char"/>
    <w:basedOn w:val="DefaultParagraphFont"/>
    <w:link w:val="Header"/>
    <w:rsid w:val="009B728F"/>
    <w:rPr>
      <w:sz w:val="24"/>
      <w:szCs w:val="24"/>
    </w:rPr>
  </w:style>
  <w:style w:type="paragraph" w:styleId="Footer">
    <w:name w:val="footer"/>
    <w:basedOn w:val="Normal"/>
    <w:link w:val="FooterChar"/>
    <w:rsid w:val="009B728F"/>
    <w:pPr>
      <w:tabs>
        <w:tab w:val="center" w:pos="4680"/>
        <w:tab w:val="right" w:pos="9360"/>
      </w:tabs>
    </w:pPr>
  </w:style>
  <w:style w:type="character" w:customStyle="1" w:styleId="FooterChar">
    <w:name w:val="Footer Char"/>
    <w:basedOn w:val="DefaultParagraphFont"/>
    <w:link w:val="Footer"/>
    <w:rsid w:val="009B728F"/>
    <w:rPr>
      <w:sz w:val="24"/>
      <w:szCs w:val="24"/>
    </w:rPr>
  </w:style>
  <w:style w:type="character" w:styleId="CommentReference">
    <w:name w:val="annotation reference"/>
    <w:basedOn w:val="DefaultParagraphFont"/>
    <w:rsid w:val="00782DAE"/>
    <w:rPr>
      <w:sz w:val="16"/>
      <w:szCs w:val="16"/>
    </w:rPr>
  </w:style>
  <w:style w:type="paragraph" w:styleId="CommentText">
    <w:name w:val="annotation text"/>
    <w:basedOn w:val="Normal"/>
    <w:link w:val="CommentTextChar"/>
    <w:rsid w:val="00782DAE"/>
    <w:rPr>
      <w:sz w:val="20"/>
      <w:szCs w:val="20"/>
    </w:rPr>
  </w:style>
  <w:style w:type="character" w:customStyle="1" w:styleId="CommentTextChar">
    <w:name w:val="Comment Text Char"/>
    <w:basedOn w:val="DefaultParagraphFont"/>
    <w:link w:val="CommentText"/>
    <w:rsid w:val="00782DAE"/>
  </w:style>
  <w:style w:type="paragraph" w:styleId="CommentSubject">
    <w:name w:val="annotation subject"/>
    <w:basedOn w:val="CommentText"/>
    <w:next w:val="CommentText"/>
    <w:link w:val="CommentSubjectChar"/>
    <w:rsid w:val="00782DAE"/>
    <w:rPr>
      <w:b/>
      <w:bCs/>
    </w:rPr>
  </w:style>
  <w:style w:type="character" w:customStyle="1" w:styleId="CommentSubjectChar">
    <w:name w:val="Comment Subject Char"/>
    <w:basedOn w:val="CommentTextChar"/>
    <w:link w:val="CommentSubject"/>
    <w:rsid w:val="00782D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724167">
      <w:bodyDiv w:val="1"/>
      <w:marLeft w:val="0"/>
      <w:marRight w:val="0"/>
      <w:marTop w:val="0"/>
      <w:marBottom w:val="0"/>
      <w:divBdr>
        <w:top w:val="none" w:sz="0" w:space="0" w:color="auto"/>
        <w:left w:val="none" w:sz="0" w:space="0" w:color="auto"/>
        <w:bottom w:val="none" w:sz="0" w:space="0" w:color="auto"/>
        <w:right w:val="none" w:sz="0" w:space="0" w:color="auto"/>
      </w:divBdr>
    </w:div>
    <w:div w:id="464544184">
      <w:bodyDiv w:val="1"/>
      <w:marLeft w:val="0"/>
      <w:marRight w:val="0"/>
      <w:marTop w:val="0"/>
      <w:marBottom w:val="0"/>
      <w:divBdr>
        <w:top w:val="none" w:sz="0" w:space="0" w:color="auto"/>
        <w:left w:val="none" w:sz="0" w:space="0" w:color="auto"/>
        <w:bottom w:val="none" w:sz="0" w:space="0" w:color="auto"/>
        <w:right w:val="none" w:sz="0" w:space="0" w:color="auto"/>
      </w:divBdr>
    </w:div>
    <w:div w:id="80558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irs.gov"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2.0</Sub_x002d_Category>
  </documentManagement>
</p:properties>
</file>

<file path=customXml/itemProps1.xml><?xml version="1.0" encoding="utf-8"?>
<ds:datastoreItem xmlns:ds="http://schemas.openxmlformats.org/officeDocument/2006/customXml" ds:itemID="{FF6CE863-35A5-4E34-B099-2B72D92665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D2156A1-FE5E-4FA2-8439-B1C18887603C}">
  <ds:schemaRefs>
    <ds:schemaRef ds:uri="http://schemas.microsoft.com/sharepoint/v3/contenttype/forms"/>
  </ds:schemaRefs>
</ds:datastoreItem>
</file>

<file path=customXml/itemProps3.xml><?xml version="1.0" encoding="utf-8"?>
<ds:datastoreItem xmlns:ds="http://schemas.openxmlformats.org/officeDocument/2006/customXml" ds:itemID="{6CC78FC7-01EB-4DFC-BDA4-BC13CFF2E5A5}">
  <ds:schemaRefs>
    <ds:schemaRef ds:uri="http://schemas.microsoft.com/office/2006/metadata/longProperties"/>
  </ds:schemaRefs>
</ds:datastoreItem>
</file>

<file path=customXml/itemProps4.xml><?xml version="1.0" encoding="utf-8"?>
<ds:datastoreItem xmlns:ds="http://schemas.openxmlformats.org/officeDocument/2006/customXml" ds:itemID="{C4850A0B-EC6A-4DBC-ACF7-045FA3F5CAF1}">
  <ds:schemaRefs>
    <ds:schemaRef ds:uri="http://schemas.microsoft.com/office/2006/metadata/properties"/>
    <ds:schemaRef ds:uri="http://schemas.microsoft.com/office/infopath/2007/PartnerControls"/>
    <ds:schemaRef ds:uri="e6217fe4-3f74-4bdc-8158-13b29f716531"/>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August 13, 2008</vt:lpstr>
    </vt:vector>
  </TitlesOfParts>
  <Company>mpiphp</Company>
  <LinksUpToDate>false</LinksUpToDate>
  <CharactersWithSpaces>2348</CharactersWithSpaces>
  <SharedDoc>false</SharedDoc>
  <HLinks>
    <vt:vector size="6" baseType="variant">
      <vt:variant>
        <vt:i4>2097251</vt:i4>
      </vt:variant>
      <vt:variant>
        <vt:i4>0</vt:i4>
      </vt:variant>
      <vt:variant>
        <vt:i4>0</vt:i4>
      </vt:variant>
      <vt:variant>
        <vt:i4>5</vt:i4>
      </vt:variant>
      <vt:variant>
        <vt:lpwstr>http://www.irs.gov/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Non-Resident Alien Status</dc:title>
  <dc:description>completed</dc:description>
  <cp:lastModifiedBy>Mamata Rout</cp:lastModifiedBy>
  <cp:revision>96</cp:revision>
  <cp:lastPrinted>2013-08-09T16:21:00Z</cp:lastPrinted>
  <dcterms:created xsi:type="dcterms:W3CDTF">2012-09-20T08:53:00Z</dcterms:created>
  <dcterms:modified xsi:type="dcterms:W3CDTF">2017-03-16T22:32:00Z</dcterms:modified>
  <cp:category>Tax</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1756664030</vt:i4>
  </property>
  <property fmtid="{D5CDD505-2E9C-101B-9397-08002B2CF9AE}" pid="3" name="_NewReviewCycle">
    <vt:lpwstr/>
  </property>
  <property fmtid="{D5CDD505-2E9C-101B-9397-08002B2CF9AE}" pid="4" name="_EmailSubject">
    <vt:lpwstr>Correspondence_ Revised</vt:lpwstr>
  </property>
  <property fmtid="{D5CDD505-2E9C-101B-9397-08002B2CF9AE}" pid="5" name="_AuthorEmail">
    <vt:lpwstr>Apapa@mpiphp.org</vt:lpwstr>
  </property>
  <property fmtid="{D5CDD505-2E9C-101B-9397-08002B2CF9AE}" pid="6" name="_AuthorEmailDisplayName">
    <vt:lpwstr>Avie Papa</vt:lpwstr>
  </property>
  <property fmtid="{D5CDD505-2E9C-101B-9397-08002B2CF9AE}" pid="7" name="ContentType">
    <vt:lpwstr>Document</vt:lpwstr>
  </property>
  <property fmtid="{D5CDD505-2E9C-101B-9397-08002B2CF9AE}" pid="8" name="_ReviewingToolsShownOnce">
    <vt:lpwstr/>
  </property>
</Properties>
</file>