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DBFB" w14:textId="77777777" w:rsidR="00F16E3B" w:rsidRPr="00224BAE" w:rsidRDefault="00F16E3B" w:rsidP="00547D4A"/>
    <w:p w14:paraId="63CA1D79" w14:textId="77777777" w:rsidR="00F16E3B" w:rsidRPr="00547D4A" w:rsidRDefault="00F16E3B" w:rsidP="00F16E3B">
      <w:pPr>
        <w:spacing w:after="0" w:line="240" w:lineRule="auto"/>
        <w:rPr>
          <w:rFonts w:eastAsia="Times New Roman" w:cs="Times New Roman"/>
          <w:szCs w:val="23"/>
        </w:rPr>
      </w:pPr>
    </w:p>
    <w:p w14:paraId="5797AC26" w14:textId="31D969D6" w:rsidR="004820B2" w:rsidRPr="004820B2" w:rsidRDefault="00EF48C8" w:rsidP="004820B2">
      <w:pPr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3"/>
        </w:rPr>
      </w:pPr>
      <w:r>
        <w:rPr>
          <w:rFonts w:cs="Times New Roman"/>
          <w:color w:val="000000"/>
          <w:szCs w:val="23"/>
        </w:rPr>
        <w:fldChar w:fldCharType="begin"/>
      </w:r>
      <w:r>
        <w:rPr>
          <w:rFonts w:cs="Times New Roman"/>
          <w:color w:val="000000"/>
          <w:szCs w:val="23"/>
        </w:rPr>
        <w:instrText xml:space="preserve"> DATE \@ "MMMM d, yyyy" </w:instrText>
      </w:r>
      <w:r>
        <w:rPr>
          <w:rFonts w:cs="Times New Roman"/>
          <w:color w:val="000000"/>
          <w:szCs w:val="23"/>
        </w:rPr>
        <w:fldChar w:fldCharType="separate"/>
      </w:r>
      <w:r>
        <w:rPr>
          <w:rFonts w:cs="Times New Roman"/>
          <w:noProof/>
          <w:color w:val="000000"/>
          <w:szCs w:val="23"/>
        </w:rPr>
        <w:t>March 30, 2023</w:t>
      </w:r>
      <w:r>
        <w:rPr>
          <w:rFonts w:cs="Times New Roman"/>
          <w:color w:val="000000"/>
          <w:szCs w:val="23"/>
        </w:rPr>
        <w:fldChar w:fldCharType="end"/>
      </w:r>
    </w:p>
    <w:p w14:paraId="70B41700" w14:textId="77777777" w:rsidR="004820B2" w:rsidRPr="004820B2" w:rsidRDefault="004820B2" w:rsidP="004820B2">
      <w:pPr>
        <w:autoSpaceDE w:val="0"/>
        <w:autoSpaceDN w:val="0"/>
        <w:adjustRightInd w:val="0"/>
        <w:spacing w:after="0" w:line="240" w:lineRule="auto"/>
        <w:rPr>
          <w:rFonts w:cs="Times New Roman"/>
          <w:szCs w:val="23"/>
        </w:rPr>
      </w:pPr>
    </w:p>
    <w:p w14:paraId="47E35C1A" w14:textId="77777777" w:rsidR="004820B2" w:rsidRPr="004820B2" w:rsidRDefault="004820B2" w:rsidP="004820B2">
      <w:pPr>
        <w:autoSpaceDE w:val="0"/>
        <w:autoSpaceDN w:val="0"/>
        <w:adjustRightInd w:val="0"/>
        <w:spacing w:after="0" w:line="240" w:lineRule="auto"/>
        <w:rPr>
          <w:rFonts w:cs="Times New Roman"/>
          <w:szCs w:val="23"/>
        </w:rPr>
      </w:pPr>
    </w:p>
    <w:p w14:paraId="78512A15" w14:textId="77777777" w:rsidR="004820B2" w:rsidRPr="004820B2" w:rsidRDefault="004820B2" w:rsidP="004820B2">
      <w:pPr>
        <w:autoSpaceDE w:val="0"/>
        <w:autoSpaceDN w:val="0"/>
        <w:adjustRightInd w:val="0"/>
        <w:spacing w:after="0" w:line="240" w:lineRule="auto"/>
        <w:rPr>
          <w:rFonts w:cs="Times New Roman"/>
          <w:szCs w:val="23"/>
        </w:rPr>
      </w:pPr>
    </w:p>
    <w:p w14:paraId="5CC86342" w14:textId="77777777" w:rsidR="004820B2" w:rsidRPr="004820B2" w:rsidRDefault="004820B2" w:rsidP="004820B2">
      <w:pPr>
        <w:suppressAutoHyphens/>
        <w:spacing w:after="0" w:line="240" w:lineRule="auto"/>
        <w:jc w:val="both"/>
        <w:rPr>
          <w:rFonts w:cs="Times New Roman"/>
          <w:iCs/>
          <w:spacing w:val="-3"/>
          <w:szCs w:val="23"/>
        </w:rPr>
      </w:pPr>
      <w:bookmarkStart w:id="0" w:name="S2"/>
      <w:r w:rsidRPr="004820B2">
        <w:rPr>
          <w:rFonts w:cs="Times New Roman"/>
          <w:iCs/>
          <w:spacing w:val="-3"/>
          <w:szCs w:val="23"/>
        </w:rPr>
        <w:t>{</w:t>
      </w:r>
      <w:proofErr w:type="spellStart"/>
      <w:r w:rsidRPr="004820B2">
        <w:rPr>
          <w:rFonts w:cs="Times New Roman"/>
          <w:iCs/>
          <w:spacing w:val="-3"/>
          <w:szCs w:val="23"/>
        </w:rPr>
        <w:t>stdMbrFullName</w:t>
      </w:r>
      <w:proofErr w:type="spellEnd"/>
      <w:r w:rsidRPr="004820B2">
        <w:rPr>
          <w:rFonts w:cs="Times New Roman"/>
          <w:iCs/>
          <w:spacing w:val="-3"/>
          <w:szCs w:val="23"/>
        </w:rPr>
        <w:t>}</w:t>
      </w:r>
      <w:bookmarkEnd w:id="0"/>
    </w:p>
    <w:p w14:paraId="0E94D018" w14:textId="77777777" w:rsidR="004820B2" w:rsidRPr="004820B2" w:rsidRDefault="004820B2" w:rsidP="004820B2">
      <w:pPr>
        <w:suppressAutoHyphens/>
        <w:spacing w:after="0" w:line="240" w:lineRule="auto"/>
        <w:jc w:val="both"/>
        <w:rPr>
          <w:rFonts w:cs="Times New Roman"/>
          <w:iCs/>
          <w:spacing w:val="-3"/>
          <w:szCs w:val="23"/>
        </w:rPr>
      </w:pPr>
      <w:bookmarkStart w:id="1" w:name="S3"/>
      <w:r w:rsidRPr="004820B2">
        <w:rPr>
          <w:rFonts w:cs="Times New Roman"/>
          <w:iCs/>
          <w:spacing w:val="-3"/>
          <w:szCs w:val="23"/>
        </w:rPr>
        <w:t>{x stdMbrAdrCorStreet1}</w:t>
      </w:r>
      <w:bookmarkEnd w:id="1"/>
    </w:p>
    <w:p w14:paraId="7DFFD885" w14:textId="77777777" w:rsidR="004820B2" w:rsidRPr="004820B2" w:rsidRDefault="004820B2" w:rsidP="004820B2">
      <w:pPr>
        <w:suppressAutoHyphens/>
        <w:spacing w:after="0" w:line="240" w:lineRule="auto"/>
        <w:jc w:val="both"/>
        <w:rPr>
          <w:rFonts w:cs="Times New Roman"/>
          <w:iCs/>
          <w:spacing w:val="-3"/>
          <w:szCs w:val="23"/>
        </w:rPr>
      </w:pPr>
      <w:r w:rsidRPr="004820B2">
        <w:rPr>
          <w:rFonts w:cs="Times New Roman"/>
          <w:iCs/>
          <w:spacing w:val="-3"/>
          <w:szCs w:val="23"/>
        </w:rPr>
        <w:t xml:space="preserve"> </w:t>
      </w:r>
      <w:bookmarkStart w:id="2" w:name="S4"/>
      <w:r w:rsidRPr="004820B2">
        <w:rPr>
          <w:rFonts w:cs="Times New Roman"/>
          <w:iCs/>
          <w:spacing w:val="-3"/>
          <w:szCs w:val="23"/>
        </w:rPr>
        <w:t>{x stdMbrAdrCorStreet2}</w:t>
      </w:r>
      <w:bookmarkEnd w:id="2"/>
    </w:p>
    <w:p w14:paraId="5B22622C" w14:textId="77777777" w:rsidR="004820B2" w:rsidRPr="004820B2" w:rsidRDefault="004820B2" w:rsidP="004820B2">
      <w:pPr>
        <w:spacing w:after="0" w:line="240" w:lineRule="auto"/>
        <w:jc w:val="both"/>
        <w:rPr>
          <w:rFonts w:cs="Times New Roman"/>
          <w:spacing w:val="-3"/>
          <w:szCs w:val="23"/>
        </w:rPr>
      </w:pPr>
      <w:bookmarkStart w:id="3" w:name="S5"/>
      <w:r w:rsidRPr="004820B2">
        <w:rPr>
          <w:rFonts w:cs="Times New Roman"/>
          <w:spacing w:val="-3"/>
          <w:szCs w:val="23"/>
        </w:rPr>
        <w:t xml:space="preserve">{x if </w:t>
      </w:r>
      <w:proofErr w:type="spellStart"/>
      <w:r w:rsidRPr="004820B2">
        <w:rPr>
          <w:rFonts w:cs="Times New Roman"/>
          <w:spacing w:val="-3"/>
          <w:szCs w:val="23"/>
        </w:rPr>
        <w:t>stdIsUSA</w:t>
      </w:r>
      <w:proofErr w:type="spellEnd"/>
      <w:r w:rsidRPr="004820B2">
        <w:rPr>
          <w:rFonts w:cs="Times New Roman"/>
          <w:spacing w:val="-3"/>
          <w:szCs w:val="23"/>
        </w:rPr>
        <w:t xml:space="preserve"> = 1}</w:t>
      </w:r>
      <w:bookmarkEnd w:id="3"/>
    </w:p>
    <w:p w14:paraId="511D1590" w14:textId="77777777" w:rsidR="004820B2" w:rsidRPr="004820B2" w:rsidRDefault="004820B2" w:rsidP="004820B2">
      <w:pPr>
        <w:spacing w:after="0" w:line="240" w:lineRule="auto"/>
        <w:jc w:val="both"/>
        <w:rPr>
          <w:rFonts w:cs="Times New Roman"/>
          <w:spacing w:val="-3"/>
          <w:szCs w:val="23"/>
        </w:rPr>
      </w:pPr>
      <w:bookmarkStart w:id="4" w:name="S6"/>
      <w:r w:rsidRPr="004820B2">
        <w:rPr>
          <w:rFonts w:cs="Times New Roman"/>
          <w:spacing w:val="-3"/>
          <w:szCs w:val="23"/>
        </w:rPr>
        <w:t xml:space="preserve">{x </w:t>
      </w:r>
      <w:proofErr w:type="spellStart"/>
      <w:r w:rsidRPr="004820B2">
        <w:rPr>
          <w:rFonts w:cs="Times New Roman"/>
          <w:spacing w:val="-3"/>
          <w:szCs w:val="23"/>
        </w:rPr>
        <w:t>stdDomesticStateInternationalCountry</w:t>
      </w:r>
      <w:proofErr w:type="spellEnd"/>
      <w:r w:rsidRPr="004820B2">
        <w:rPr>
          <w:rFonts w:cs="Times New Roman"/>
          <w:spacing w:val="-3"/>
          <w:szCs w:val="23"/>
        </w:rPr>
        <w:t>}</w:t>
      </w:r>
      <w:bookmarkEnd w:id="4"/>
    </w:p>
    <w:p w14:paraId="63D11E83" w14:textId="77777777" w:rsidR="004820B2" w:rsidRPr="004820B2" w:rsidRDefault="004820B2" w:rsidP="004820B2">
      <w:pPr>
        <w:spacing w:after="0" w:line="240" w:lineRule="auto"/>
        <w:jc w:val="both"/>
        <w:rPr>
          <w:rFonts w:cs="Times New Roman"/>
          <w:spacing w:val="-3"/>
          <w:szCs w:val="23"/>
        </w:rPr>
      </w:pPr>
      <w:bookmarkStart w:id="5" w:name="S7"/>
      <w:r w:rsidRPr="004820B2">
        <w:rPr>
          <w:rFonts w:cs="Times New Roman"/>
          <w:spacing w:val="-3"/>
          <w:szCs w:val="23"/>
        </w:rPr>
        <w:t>{x else}</w:t>
      </w:r>
      <w:bookmarkEnd w:id="5"/>
    </w:p>
    <w:p w14:paraId="688C6253" w14:textId="77777777" w:rsidR="004820B2" w:rsidRPr="004820B2" w:rsidRDefault="004820B2" w:rsidP="004820B2">
      <w:pPr>
        <w:spacing w:after="0" w:line="240" w:lineRule="auto"/>
        <w:jc w:val="both"/>
        <w:rPr>
          <w:rFonts w:cs="Times New Roman"/>
          <w:spacing w:val="-3"/>
          <w:szCs w:val="23"/>
        </w:rPr>
      </w:pPr>
      <w:bookmarkStart w:id="6" w:name="S8"/>
      <w:r w:rsidRPr="004820B2">
        <w:rPr>
          <w:rFonts w:cs="Times New Roman"/>
          <w:spacing w:val="-3"/>
          <w:szCs w:val="23"/>
        </w:rPr>
        <w:t xml:space="preserve">{x </w:t>
      </w:r>
      <w:proofErr w:type="spellStart"/>
      <w:r w:rsidRPr="004820B2">
        <w:rPr>
          <w:rFonts w:cs="Times New Roman"/>
          <w:spacing w:val="-3"/>
          <w:szCs w:val="23"/>
        </w:rPr>
        <w:t>stdDomesticStateInternationalCountry</w:t>
      </w:r>
      <w:proofErr w:type="spellEnd"/>
      <w:r w:rsidRPr="004820B2">
        <w:rPr>
          <w:rFonts w:cs="Times New Roman"/>
          <w:spacing w:val="-3"/>
          <w:szCs w:val="23"/>
        </w:rPr>
        <w:t>}</w:t>
      </w:r>
      <w:bookmarkEnd w:id="6"/>
    </w:p>
    <w:p w14:paraId="6CA50914" w14:textId="77777777" w:rsidR="004820B2" w:rsidRPr="004820B2" w:rsidRDefault="004820B2" w:rsidP="004820B2">
      <w:pPr>
        <w:spacing w:after="0" w:line="240" w:lineRule="auto"/>
        <w:jc w:val="both"/>
        <w:rPr>
          <w:rFonts w:cs="Times New Roman"/>
          <w:spacing w:val="-3"/>
          <w:szCs w:val="23"/>
        </w:rPr>
      </w:pPr>
      <w:bookmarkStart w:id="7" w:name="S9"/>
      <w:r w:rsidRPr="004820B2">
        <w:rPr>
          <w:rFonts w:cs="Times New Roman"/>
          <w:spacing w:val="-3"/>
          <w:szCs w:val="23"/>
        </w:rPr>
        <w:t xml:space="preserve">{x </w:t>
      </w:r>
      <w:proofErr w:type="spellStart"/>
      <w:r w:rsidRPr="004820B2">
        <w:rPr>
          <w:rFonts w:cs="Times New Roman"/>
          <w:spacing w:val="-3"/>
          <w:szCs w:val="23"/>
        </w:rPr>
        <w:t>stdMbrAdrCountryDesc</w:t>
      </w:r>
      <w:proofErr w:type="spellEnd"/>
      <w:r w:rsidRPr="004820B2">
        <w:rPr>
          <w:rFonts w:cs="Times New Roman"/>
          <w:spacing w:val="-3"/>
          <w:szCs w:val="23"/>
        </w:rPr>
        <w:t>}</w:t>
      </w:r>
      <w:bookmarkEnd w:id="7"/>
    </w:p>
    <w:p w14:paraId="125A38EF" w14:textId="77777777" w:rsidR="004820B2" w:rsidRPr="004820B2" w:rsidRDefault="004820B2" w:rsidP="004820B2">
      <w:pPr>
        <w:spacing w:after="0" w:line="240" w:lineRule="auto"/>
        <w:jc w:val="both"/>
        <w:rPr>
          <w:rFonts w:cs="Times New Roman"/>
          <w:spacing w:val="-3"/>
          <w:szCs w:val="23"/>
        </w:rPr>
      </w:pPr>
      <w:bookmarkStart w:id="8" w:name="S10"/>
      <w:r w:rsidRPr="004820B2">
        <w:rPr>
          <w:rFonts w:cs="Times New Roman"/>
          <w:spacing w:val="-3"/>
          <w:szCs w:val="23"/>
        </w:rPr>
        <w:t>{endif}</w:t>
      </w:r>
      <w:bookmarkEnd w:id="8"/>
    </w:p>
    <w:p w14:paraId="3E30F634" w14:textId="77777777" w:rsidR="00F16E3B" w:rsidRPr="00547D4A" w:rsidRDefault="00F16E3B" w:rsidP="00F16E3B">
      <w:pPr>
        <w:spacing w:after="0" w:line="240" w:lineRule="auto"/>
        <w:rPr>
          <w:rFonts w:eastAsia="Times New Roman" w:cs="Times New Roman"/>
          <w:szCs w:val="23"/>
        </w:rPr>
      </w:pPr>
    </w:p>
    <w:p w14:paraId="5BD99D5F" w14:textId="77777777" w:rsidR="00F16E3B" w:rsidRPr="00547D4A" w:rsidRDefault="00F16E3B" w:rsidP="00F16E3B">
      <w:pPr>
        <w:spacing w:after="0" w:line="240" w:lineRule="auto"/>
        <w:rPr>
          <w:rFonts w:eastAsia="Times New Roman" w:cs="Times New Roman"/>
          <w:szCs w:val="23"/>
        </w:rPr>
      </w:pPr>
    </w:p>
    <w:p w14:paraId="77620A72" w14:textId="77777777" w:rsidR="00F16E3B" w:rsidRPr="00547D4A" w:rsidRDefault="00F16E3B" w:rsidP="00F16E3B">
      <w:pPr>
        <w:spacing w:after="0" w:line="240" w:lineRule="auto"/>
        <w:rPr>
          <w:rFonts w:eastAsia="Times New Roman" w:cs="Times New Roman"/>
          <w:b/>
          <w:bCs/>
          <w:szCs w:val="23"/>
        </w:rPr>
      </w:pPr>
      <w:r w:rsidRPr="00547D4A">
        <w:rPr>
          <w:rFonts w:eastAsia="Times New Roman" w:cs="Times New Roman"/>
          <w:b/>
          <w:bCs/>
          <w:szCs w:val="23"/>
        </w:rPr>
        <w:t>RE:  Individual Account Plan (IAP) Option</w:t>
      </w:r>
    </w:p>
    <w:p w14:paraId="0737AFC1" w14:textId="77777777" w:rsidR="00F16E3B" w:rsidRPr="00547D4A" w:rsidRDefault="00F16E3B" w:rsidP="00F16E3B">
      <w:pPr>
        <w:spacing w:after="0" w:line="240" w:lineRule="auto"/>
        <w:rPr>
          <w:rFonts w:eastAsia="Times New Roman" w:cs="Times New Roman"/>
          <w:szCs w:val="23"/>
        </w:rPr>
      </w:pPr>
    </w:p>
    <w:p w14:paraId="42DB2829" w14:textId="77777777" w:rsidR="004820B2" w:rsidRPr="004820B2" w:rsidRDefault="004820B2" w:rsidP="004820B2">
      <w:pPr>
        <w:autoSpaceDE w:val="0"/>
        <w:autoSpaceDN w:val="0"/>
        <w:adjustRightInd w:val="0"/>
        <w:spacing w:after="0" w:line="240" w:lineRule="auto"/>
        <w:rPr>
          <w:rFonts w:cs="Times New Roman"/>
          <w:szCs w:val="23"/>
        </w:rPr>
      </w:pPr>
      <w:r w:rsidRPr="004820B2">
        <w:rPr>
          <w:rFonts w:cs="Times New Roman"/>
          <w:szCs w:val="23"/>
        </w:rPr>
        <w:t xml:space="preserve">Dear </w:t>
      </w:r>
      <w:bookmarkStart w:id="9" w:name="S12"/>
      <w:r w:rsidRPr="004820B2">
        <w:rPr>
          <w:rFonts w:cs="Times New Roman"/>
          <w:szCs w:val="23"/>
        </w:rPr>
        <w:t>{</w:t>
      </w:r>
      <w:proofErr w:type="spellStart"/>
      <w:r w:rsidRPr="004820B2">
        <w:rPr>
          <w:rFonts w:cs="Times New Roman"/>
          <w:szCs w:val="23"/>
        </w:rPr>
        <w:t>stdMbrFullNameInProperCase</w:t>
      </w:r>
      <w:proofErr w:type="spellEnd"/>
      <w:r w:rsidRPr="004820B2">
        <w:rPr>
          <w:rFonts w:cs="Times New Roman"/>
          <w:szCs w:val="23"/>
        </w:rPr>
        <w:t>}</w:t>
      </w:r>
      <w:bookmarkEnd w:id="9"/>
      <w:r w:rsidRPr="004820B2">
        <w:rPr>
          <w:rFonts w:cs="Times New Roman"/>
          <w:szCs w:val="23"/>
        </w:rPr>
        <w:t>:</w:t>
      </w:r>
    </w:p>
    <w:p w14:paraId="7D29AF26" w14:textId="77777777" w:rsidR="00F16E3B" w:rsidRPr="00547D4A" w:rsidRDefault="00F16E3B" w:rsidP="00F16E3B">
      <w:pPr>
        <w:spacing w:after="0" w:line="240" w:lineRule="auto"/>
        <w:rPr>
          <w:rFonts w:eastAsia="Times New Roman" w:cs="Times New Roman"/>
          <w:szCs w:val="23"/>
        </w:rPr>
      </w:pPr>
    </w:p>
    <w:p w14:paraId="43313054" w14:textId="5E9C4EB3" w:rsidR="00F16E3B" w:rsidRPr="00547D4A" w:rsidRDefault="0028550A" w:rsidP="00F16E3B">
      <w:pPr>
        <w:spacing w:after="0" w:line="240" w:lineRule="auto"/>
        <w:rPr>
          <w:rFonts w:eastAsia="Times New Roman" w:cs="Times New Roman"/>
          <w:szCs w:val="23"/>
        </w:rPr>
      </w:pPr>
      <w:r w:rsidRPr="00547D4A">
        <w:rPr>
          <w:rFonts w:eastAsia="Times New Roman" w:cs="Times New Roman"/>
          <w:szCs w:val="23"/>
        </w:rPr>
        <w:t>We have received your request</w:t>
      </w:r>
      <w:r w:rsidR="00F16E3B" w:rsidRPr="00547D4A">
        <w:rPr>
          <w:rFonts w:eastAsia="Times New Roman" w:cs="Times New Roman"/>
          <w:szCs w:val="23"/>
        </w:rPr>
        <w:t xml:space="preserve"> to change your option for the IAP Plan from the Annuity purchase option to the Lump</w:t>
      </w:r>
      <w:r w:rsidR="000D0E65" w:rsidRPr="00547D4A">
        <w:rPr>
          <w:rFonts w:eastAsia="Times New Roman" w:cs="Times New Roman"/>
          <w:szCs w:val="23"/>
        </w:rPr>
        <w:t xml:space="preserve"> </w:t>
      </w:r>
      <w:r w:rsidR="00F16E3B" w:rsidRPr="00547D4A">
        <w:rPr>
          <w:rFonts w:eastAsia="Times New Roman" w:cs="Times New Roman"/>
          <w:szCs w:val="23"/>
        </w:rPr>
        <w:t>Sum option.</w:t>
      </w:r>
    </w:p>
    <w:p w14:paraId="5117D32B" w14:textId="77777777" w:rsidR="00F16E3B" w:rsidRPr="00547D4A" w:rsidRDefault="00F16E3B" w:rsidP="00F16E3B">
      <w:pPr>
        <w:spacing w:after="0" w:line="240" w:lineRule="auto"/>
        <w:rPr>
          <w:rFonts w:eastAsia="Times New Roman" w:cs="Times New Roman"/>
          <w:szCs w:val="23"/>
        </w:rPr>
      </w:pPr>
    </w:p>
    <w:p w14:paraId="7597C634" w14:textId="3C80902A" w:rsidR="003B4F03" w:rsidRPr="00547D4A" w:rsidRDefault="00F16E3B" w:rsidP="00F16E3B">
      <w:pPr>
        <w:spacing w:after="0" w:line="240" w:lineRule="auto"/>
        <w:rPr>
          <w:rFonts w:eastAsia="Times New Roman" w:cs="Times New Roman"/>
          <w:szCs w:val="23"/>
        </w:rPr>
      </w:pPr>
      <w:r w:rsidRPr="00547D4A">
        <w:rPr>
          <w:rFonts w:eastAsia="Times New Roman" w:cs="Times New Roman"/>
          <w:szCs w:val="23"/>
        </w:rPr>
        <w:t>To change your option, please initial next to the Single Lump</w:t>
      </w:r>
      <w:r w:rsidR="000D0E65" w:rsidRPr="00547D4A">
        <w:rPr>
          <w:rFonts w:eastAsia="Times New Roman" w:cs="Times New Roman"/>
          <w:szCs w:val="23"/>
        </w:rPr>
        <w:t xml:space="preserve"> </w:t>
      </w:r>
      <w:r w:rsidRPr="00547D4A">
        <w:rPr>
          <w:rFonts w:eastAsia="Times New Roman" w:cs="Times New Roman"/>
          <w:szCs w:val="23"/>
        </w:rPr>
        <w:t>Sum Payment option on the enclosed IAP Benefit Election Form and sign and date</w:t>
      </w:r>
      <w:r w:rsidR="004820B2" w:rsidRPr="00547D4A">
        <w:rPr>
          <w:rFonts w:eastAsia="Times New Roman" w:cs="Times New Roman"/>
          <w:szCs w:val="23"/>
        </w:rPr>
        <w:t xml:space="preserve">.  </w:t>
      </w:r>
      <w:r w:rsidR="00C32061" w:rsidRPr="00547D4A">
        <w:rPr>
          <w:rFonts w:eastAsia="Times New Roman" w:cs="Times New Roman"/>
          <w:szCs w:val="23"/>
        </w:rPr>
        <w:t>Then complete the Lump Sum Distribution Election form</w:t>
      </w:r>
      <w:r w:rsidR="0068169B" w:rsidRPr="00547D4A">
        <w:rPr>
          <w:rFonts w:eastAsia="Times New Roman" w:cs="Times New Roman"/>
          <w:szCs w:val="23"/>
        </w:rPr>
        <w:t>(s)</w:t>
      </w:r>
      <w:r w:rsidR="00C32061" w:rsidRPr="00547D4A">
        <w:rPr>
          <w:rFonts w:eastAsia="Times New Roman" w:cs="Times New Roman"/>
          <w:szCs w:val="23"/>
        </w:rPr>
        <w:t xml:space="preserve"> to direct us how you want your lump sum paid.</w:t>
      </w:r>
      <w:r w:rsidR="004820B2" w:rsidRPr="00547D4A">
        <w:rPr>
          <w:rFonts w:eastAsia="Times New Roman" w:cs="Times New Roman"/>
          <w:szCs w:val="23"/>
        </w:rPr>
        <w:t xml:space="preserve"> </w:t>
      </w:r>
      <w:r w:rsidR="0094287E" w:rsidRPr="00547D4A">
        <w:rPr>
          <w:rFonts w:eastAsia="Times New Roman" w:cs="Times New Roman"/>
          <w:szCs w:val="23"/>
        </w:rPr>
        <w:t xml:space="preserve"> </w:t>
      </w:r>
      <w:r w:rsidR="00C32061" w:rsidRPr="00547D4A">
        <w:rPr>
          <w:rFonts w:eastAsia="Times New Roman" w:cs="Times New Roman"/>
          <w:szCs w:val="23"/>
        </w:rPr>
        <w:t>Return these form</w:t>
      </w:r>
      <w:r w:rsidR="0068169B" w:rsidRPr="00547D4A">
        <w:rPr>
          <w:rFonts w:eastAsia="Times New Roman" w:cs="Times New Roman"/>
          <w:szCs w:val="23"/>
        </w:rPr>
        <w:t>s</w:t>
      </w:r>
      <w:r w:rsidR="00C32061" w:rsidRPr="00547D4A">
        <w:rPr>
          <w:rFonts w:eastAsia="Times New Roman" w:cs="Times New Roman"/>
          <w:szCs w:val="23"/>
        </w:rPr>
        <w:t xml:space="preserve"> to MPI as soon as possible so we can process your benefit.</w:t>
      </w:r>
    </w:p>
    <w:p w14:paraId="65C52BB3" w14:textId="77777777" w:rsidR="006D165B" w:rsidRPr="00547D4A" w:rsidRDefault="006D165B" w:rsidP="00F16E3B">
      <w:pPr>
        <w:spacing w:after="0" w:line="240" w:lineRule="auto"/>
        <w:rPr>
          <w:rFonts w:eastAsia="Times New Roman" w:cs="Times New Roman"/>
          <w:szCs w:val="23"/>
        </w:rPr>
      </w:pPr>
    </w:p>
    <w:p w14:paraId="4BC57DCB" w14:textId="3F11E60C" w:rsidR="00F16E3B" w:rsidRPr="00547D4A" w:rsidRDefault="00F16E3B" w:rsidP="00F16E3B">
      <w:pPr>
        <w:spacing w:after="0" w:line="240" w:lineRule="auto"/>
        <w:jc w:val="both"/>
        <w:rPr>
          <w:rFonts w:eastAsia="Times New Roman" w:cs="Times New Roman"/>
          <w:szCs w:val="23"/>
        </w:rPr>
      </w:pPr>
      <w:r w:rsidRPr="00547D4A">
        <w:rPr>
          <w:rFonts w:eastAsia="Times New Roman" w:cs="Times New Roman"/>
          <w:szCs w:val="23"/>
        </w:rPr>
        <w:t xml:space="preserve">If you have any questions, please contact </w:t>
      </w:r>
      <w:r w:rsidR="00D24FB2" w:rsidRPr="00547D4A">
        <w:rPr>
          <w:rFonts w:eastAsia="Times New Roman" w:cs="Times New Roman"/>
          <w:szCs w:val="23"/>
        </w:rPr>
        <w:t>us.</w:t>
      </w:r>
    </w:p>
    <w:p w14:paraId="7277A5D1" w14:textId="77777777" w:rsidR="00F16E3B" w:rsidRPr="00547D4A" w:rsidRDefault="00F16E3B" w:rsidP="00F16E3B">
      <w:pPr>
        <w:spacing w:after="0" w:line="240" w:lineRule="auto"/>
        <w:jc w:val="both"/>
        <w:rPr>
          <w:rFonts w:eastAsia="Times New Roman" w:cs="Times New Roman"/>
          <w:szCs w:val="23"/>
        </w:rPr>
      </w:pPr>
    </w:p>
    <w:p w14:paraId="7321314B" w14:textId="77777777" w:rsidR="00F16E3B" w:rsidRPr="00547D4A" w:rsidRDefault="00F16E3B" w:rsidP="00F16E3B">
      <w:pPr>
        <w:spacing w:after="0" w:line="240" w:lineRule="auto"/>
        <w:rPr>
          <w:rFonts w:eastAsia="Times New Roman" w:cs="Times New Roman"/>
          <w:szCs w:val="23"/>
        </w:rPr>
      </w:pPr>
      <w:r w:rsidRPr="00547D4A">
        <w:rPr>
          <w:rFonts w:eastAsia="Times New Roman" w:cs="Times New Roman"/>
          <w:szCs w:val="23"/>
        </w:rPr>
        <w:t>Sincerely,</w:t>
      </w:r>
    </w:p>
    <w:p w14:paraId="7EAD0CC0" w14:textId="77777777" w:rsidR="00F16E3B" w:rsidRPr="00547D4A" w:rsidRDefault="00F16E3B" w:rsidP="00F16E3B">
      <w:pPr>
        <w:spacing w:after="0" w:line="240" w:lineRule="auto"/>
        <w:rPr>
          <w:rFonts w:eastAsia="Times New Roman" w:cs="Times New Roman"/>
          <w:szCs w:val="23"/>
        </w:rPr>
      </w:pPr>
      <w:r w:rsidRPr="00547D4A">
        <w:rPr>
          <w:rFonts w:eastAsia="Times New Roman" w:cs="Times New Roman"/>
          <w:szCs w:val="23"/>
        </w:rPr>
        <w:t>Retirement Benefits</w:t>
      </w:r>
    </w:p>
    <w:p w14:paraId="4FCF0CBF" w14:textId="62C36D76" w:rsidR="00F16E3B" w:rsidRPr="00547D4A" w:rsidRDefault="0094287E" w:rsidP="00F16E3B">
      <w:pPr>
        <w:spacing w:after="0" w:line="240" w:lineRule="auto"/>
        <w:rPr>
          <w:rFonts w:eastAsia="Times New Roman" w:cs="Times New Roman"/>
          <w:szCs w:val="23"/>
        </w:rPr>
      </w:pPr>
      <w:r w:rsidRPr="00547D4A">
        <w:rPr>
          <w:rFonts w:eastAsia="Times New Roman" w:cs="Times New Roman"/>
          <w:szCs w:val="23"/>
        </w:rPr>
        <w:t>F</w:t>
      </w:r>
      <w:r w:rsidR="00F16E3B" w:rsidRPr="00547D4A">
        <w:rPr>
          <w:rFonts w:eastAsia="Times New Roman" w:cs="Times New Roman"/>
          <w:szCs w:val="23"/>
        </w:rPr>
        <w:t>ax# (323) 877-2223</w:t>
      </w:r>
    </w:p>
    <w:p w14:paraId="7E4B2945" w14:textId="28EF6BB6" w:rsidR="00D24FB2" w:rsidRPr="00547D4A" w:rsidRDefault="00D24FB2" w:rsidP="00F16E3B">
      <w:pPr>
        <w:spacing w:after="0" w:line="240" w:lineRule="auto"/>
        <w:rPr>
          <w:rFonts w:eastAsia="Times New Roman" w:cs="Times New Roman"/>
          <w:szCs w:val="23"/>
        </w:rPr>
      </w:pPr>
      <w:r w:rsidRPr="00547D4A">
        <w:rPr>
          <w:rFonts w:eastAsia="Times New Roman" w:cs="Times New Roman"/>
          <w:szCs w:val="23"/>
        </w:rPr>
        <w:t>rsd@mpiphp.org</w:t>
      </w:r>
    </w:p>
    <w:p w14:paraId="5528E3E9" w14:textId="77777777" w:rsidR="00F16E3B" w:rsidRPr="00547D4A" w:rsidRDefault="00F16E3B" w:rsidP="00F16E3B">
      <w:pPr>
        <w:spacing w:after="0" w:line="240" w:lineRule="auto"/>
        <w:rPr>
          <w:rFonts w:eastAsia="Times New Roman" w:cs="Times New Roman"/>
          <w:szCs w:val="23"/>
        </w:rPr>
      </w:pPr>
    </w:p>
    <w:p w14:paraId="1CBC4A66" w14:textId="77777777" w:rsidR="00F16E3B" w:rsidRPr="00547D4A" w:rsidRDefault="00F16E3B" w:rsidP="00F16E3B">
      <w:pPr>
        <w:spacing w:after="0" w:line="240" w:lineRule="auto"/>
        <w:rPr>
          <w:rFonts w:eastAsia="Times New Roman" w:cs="Times New Roman"/>
          <w:szCs w:val="23"/>
        </w:rPr>
      </w:pPr>
      <w:r w:rsidRPr="00547D4A">
        <w:rPr>
          <w:rFonts w:eastAsia="Times New Roman" w:cs="Times New Roman"/>
          <w:szCs w:val="23"/>
        </w:rPr>
        <w:t>enclosures</w:t>
      </w:r>
    </w:p>
    <w:p w14:paraId="7A743A4D" w14:textId="77777777" w:rsidR="00AE42C2" w:rsidRDefault="00AE42C2" w:rsidP="00AE42C2"/>
    <w:sectPr w:rsidR="00AE42C2" w:rsidSect="00F868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C3F88" w14:textId="77777777" w:rsidR="0042507A" w:rsidRDefault="0042507A" w:rsidP="00823FED">
      <w:pPr>
        <w:spacing w:after="0" w:line="240" w:lineRule="auto"/>
      </w:pPr>
      <w:r>
        <w:separator/>
      </w:r>
    </w:p>
  </w:endnote>
  <w:endnote w:type="continuationSeparator" w:id="0">
    <w:p w14:paraId="55A8EC53" w14:textId="77777777" w:rsidR="0042507A" w:rsidRDefault="0042507A" w:rsidP="00823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45DC6" w14:textId="77777777" w:rsidR="0094287E" w:rsidRDefault="009428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F4CE8" w14:textId="77777777" w:rsidR="0094287E" w:rsidRDefault="009428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82B06" w14:textId="25FEF515" w:rsidR="0094287E" w:rsidRDefault="0094287E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598CF8B" wp14:editId="79852230">
          <wp:simplePos x="0" y="0"/>
          <wp:positionH relativeFrom="column">
            <wp:posOffset>-901700</wp:posOffset>
          </wp:positionH>
          <wp:positionV relativeFrom="page">
            <wp:posOffset>9080500</wp:posOffset>
          </wp:positionV>
          <wp:extent cx="7748262" cy="978407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PI_Letterhead_FNL_RGB-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8262" cy="9784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BCB83" w14:textId="77777777" w:rsidR="0042507A" w:rsidRDefault="0042507A" w:rsidP="00823FED">
      <w:pPr>
        <w:spacing w:after="0" w:line="240" w:lineRule="auto"/>
      </w:pPr>
      <w:r>
        <w:separator/>
      </w:r>
    </w:p>
  </w:footnote>
  <w:footnote w:type="continuationSeparator" w:id="0">
    <w:p w14:paraId="0C1769FB" w14:textId="77777777" w:rsidR="0042507A" w:rsidRDefault="0042507A" w:rsidP="00823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9A9A8" w14:textId="77777777" w:rsidR="0094287E" w:rsidRDefault="009428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890C4" w14:textId="77777777" w:rsidR="0094287E" w:rsidRDefault="009428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D127" w14:textId="3CF819B8" w:rsidR="0094287E" w:rsidRDefault="0094287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AFBFC8" wp14:editId="2442CFE2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754033" cy="11795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PI_Letterhead_FNL_RGB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033" cy="11795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96"/>
    <w:rsid w:val="00087D42"/>
    <w:rsid w:val="000D0E65"/>
    <w:rsid w:val="00143A87"/>
    <w:rsid w:val="00164E44"/>
    <w:rsid w:val="00167F04"/>
    <w:rsid w:val="00182780"/>
    <w:rsid w:val="001A1A8E"/>
    <w:rsid w:val="001B2AE2"/>
    <w:rsid w:val="001E3122"/>
    <w:rsid w:val="00224BAE"/>
    <w:rsid w:val="0028550A"/>
    <w:rsid w:val="003204A2"/>
    <w:rsid w:val="003B1F73"/>
    <w:rsid w:val="003B4F03"/>
    <w:rsid w:val="003C1F22"/>
    <w:rsid w:val="0042507A"/>
    <w:rsid w:val="004820B2"/>
    <w:rsid w:val="004B78BA"/>
    <w:rsid w:val="00547D4A"/>
    <w:rsid w:val="005A1CA9"/>
    <w:rsid w:val="005F5E66"/>
    <w:rsid w:val="00611D50"/>
    <w:rsid w:val="0068169B"/>
    <w:rsid w:val="006C7B6C"/>
    <w:rsid w:val="006D165B"/>
    <w:rsid w:val="006E3B75"/>
    <w:rsid w:val="00725005"/>
    <w:rsid w:val="007D57BC"/>
    <w:rsid w:val="00823FED"/>
    <w:rsid w:val="0086040A"/>
    <w:rsid w:val="00864649"/>
    <w:rsid w:val="008D4E74"/>
    <w:rsid w:val="009032E6"/>
    <w:rsid w:val="0094287E"/>
    <w:rsid w:val="0096700E"/>
    <w:rsid w:val="00981663"/>
    <w:rsid w:val="009B1B25"/>
    <w:rsid w:val="00A61AD4"/>
    <w:rsid w:val="00A96543"/>
    <w:rsid w:val="00AE42C2"/>
    <w:rsid w:val="00AE65D8"/>
    <w:rsid w:val="00AF276A"/>
    <w:rsid w:val="00AF6E0B"/>
    <w:rsid w:val="00B26A89"/>
    <w:rsid w:val="00B47ED8"/>
    <w:rsid w:val="00B61D8B"/>
    <w:rsid w:val="00C2020E"/>
    <w:rsid w:val="00C32061"/>
    <w:rsid w:val="00D0040B"/>
    <w:rsid w:val="00D24FB2"/>
    <w:rsid w:val="00E172A6"/>
    <w:rsid w:val="00E20AF5"/>
    <w:rsid w:val="00E33C77"/>
    <w:rsid w:val="00E84CDF"/>
    <w:rsid w:val="00EF48C8"/>
    <w:rsid w:val="00F16E3B"/>
    <w:rsid w:val="00F61AB9"/>
    <w:rsid w:val="00F86896"/>
    <w:rsid w:val="00F8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C4A89"/>
  <w14:defaultImageDpi w14:val="32767"/>
  <w15:docId w15:val="{88223495-90F2-4102-AD45-07EC1208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E0B"/>
    <w:pPr>
      <w:spacing w:after="240" w:line="300" w:lineRule="exact"/>
    </w:pPr>
    <w:rPr>
      <w:rFonts w:ascii="Times New Roman" w:hAnsi="Times New Roman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F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FED"/>
  </w:style>
  <w:style w:type="paragraph" w:styleId="Footer">
    <w:name w:val="footer"/>
    <w:basedOn w:val="Normal"/>
    <w:link w:val="FooterChar"/>
    <w:uiPriority w:val="99"/>
    <w:unhideWhenUsed/>
    <w:rsid w:val="00823F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FED"/>
  </w:style>
  <w:style w:type="paragraph" w:customStyle="1" w:styleId="p1">
    <w:name w:val="p1"/>
    <w:basedOn w:val="Normal"/>
    <w:rsid w:val="00AE42C2"/>
    <w:rPr>
      <w:rFonts w:ascii="Minion Pro" w:hAnsi="Minion Pro" w:cs="Times New Roman"/>
      <w:sz w:val="18"/>
      <w:szCs w:val="18"/>
    </w:rPr>
  </w:style>
  <w:style w:type="paragraph" w:styleId="NoSpacing">
    <w:name w:val="No Spacing"/>
    <w:uiPriority w:val="1"/>
    <w:qFormat/>
    <w:rsid w:val="00AF6E0B"/>
    <w:rPr>
      <w:rFonts w:ascii="Times New Roman" w:hAnsi="Times New Roman"/>
      <w:sz w:val="23"/>
    </w:rPr>
  </w:style>
  <w:style w:type="character" w:styleId="Hyperlink">
    <w:name w:val="Hyperlink"/>
    <w:basedOn w:val="DefaultParagraphFont"/>
    <w:uiPriority w:val="99"/>
    <w:unhideWhenUsed/>
    <w:rsid w:val="006D165B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24BAE"/>
    <w:rPr>
      <w:rFonts w:ascii="Times New Roman" w:hAnsi="Times New Roman"/>
      <w:sz w:val="23"/>
    </w:rPr>
  </w:style>
  <w:style w:type="character" w:styleId="UnresolvedMention">
    <w:name w:val="Unresolved Mention"/>
    <w:basedOn w:val="DefaultParagraphFont"/>
    <w:uiPriority w:val="99"/>
    <w:semiHidden/>
    <w:unhideWhenUsed/>
    <w:rsid w:val="00224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mpiphp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Barcarse</dc:creator>
  <cp:lastModifiedBy>Thiru Masilamani</cp:lastModifiedBy>
  <cp:revision>3</cp:revision>
  <cp:lastPrinted>2022-04-18T19:44:00Z</cp:lastPrinted>
  <dcterms:created xsi:type="dcterms:W3CDTF">2023-03-30T17:21:00Z</dcterms:created>
  <dcterms:modified xsi:type="dcterms:W3CDTF">2023-03-30T21:10:00Z</dcterms:modified>
</cp:coreProperties>
</file>