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3DE" w:rsidRPr="0049011E" w:rsidRDefault="000423DE" w:rsidP="00622BA4">
      <w:pPr>
        <w:rPr>
          <w:rFonts w:cs="Arial"/>
          <w:spacing w:val="-2"/>
          <w:sz w:val="22"/>
          <w:szCs w:val="22"/>
        </w:rPr>
      </w:pPr>
    </w:p>
    <w:p w:rsidR="000423DE" w:rsidRPr="0049011E" w:rsidRDefault="000423DE" w:rsidP="00622BA4">
      <w:pPr>
        <w:rPr>
          <w:rFonts w:cs="Arial"/>
          <w:spacing w:val="-2"/>
          <w:sz w:val="22"/>
          <w:szCs w:val="22"/>
        </w:rPr>
      </w:pPr>
    </w:p>
    <w:p w:rsidR="00622BA4" w:rsidRPr="0049011E" w:rsidRDefault="00622BA4" w:rsidP="00622BA4">
      <w:pPr>
        <w:rPr>
          <w:rFonts w:cs="Arial"/>
          <w:spacing w:val="-2"/>
          <w:sz w:val="22"/>
          <w:szCs w:val="22"/>
        </w:rPr>
      </w:pPr>
      <w:bookmarkStart w:id="0" w:name="sagitec1"/>
      <w:r w:rsidRPr="0049011E">
        <w:rPr>
          <w:rFonts w:cs="Arial"/>
          <w:spacing w:val="-2"/>
          <w:sz w:val="22"/>
          <w:szCs w:val="22"/>
        </w:rPr>
        <w:t>{</w:t>
      </w:r>
      <w:proofErr w:type="spellStart"/>
      <w:proofErr w:type="gramStart"/>
      <w:r w:rsidRPr="0049011E">
        <w:rPr>
          <w:rFonts w:cs="Arial"/>
          <w:spacing w:val="-2"/>
          <w:sz w:val="22"/>
          <w:szCs w:val="22"/>
        </w:rPr>
        <w:t>stdlongdate</w:t>
      </w:r>
      <w:proofErr w:type="spellEnd"/>
      <w:proofErr w:type="gramEnd"/>
      <w:r w:rsidRPr="0049011E">
        <w:rPr>
          <w:rFonts w:cs="Arial"/>
          <w:spacing w:val="-2"/>
          <w:sz w:val="22"/>
          <w:szCs w:val="22"/>
        </w:rPr>
        <w:t>}</w:t>
      </w:r>
      <w:bookmarkEnd w:id="0"/>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r w:rsidR="000423DE"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t xml:space="preserve">Member ID: </w:t>
      </w:r>
      <w:bookmarkStart w:id="1" w:name="sagitec2"/>
      <w:r w:rsidRPr="0049011E">
        <w:rPr>
          <w:rFonts w:cs="Arial"/>
          <w:spacing w:val="-2"/>
          <w:sz w:val="22"/>
          <w:szCs w:val="22"/>
        </w:rPr>
        <w:t>{</w:t>
      </w:r>
      <w:proofErr w:type="spellStart"/>
      <w:r w:rsidRPr="0049011E">
        <w:rPr>
          <w:rFonts w:cs="Arial"/>
          <w:spacing w:val="-2"/>
          <w:sz w:val="22"/>
          <w:szCs w:val="22"/>
        </w:rPr>
        <w:t>stdMbrPERSLinkID</w:t>
      </w:r>
      <w:proofErr w:type="spellEnd"/>
      <w:r w:rsidRPr="0049011E">
        <w:rPr>
          <w:rFonts w:cs="Arial"/>
          <w:spacing w:val="-2"/>
          <w:sz w:val="22"/>
          <w:szCs w:val="22"/>
        </w:rPr>
        <w:t>}</w:t>
      </w:r>
      <w:bookmarkEnd w:id="1"/>
    </w:p>
    <w:p w:rsidR="00622BA4" w:rsidRPr="0049011E" w:rsidRDefault="00622BA4" w:rsidP="00622BA4">
      <w:pPr>
        <w:rPr>
          <w:rFonts w:cs="Arial"/>
          <w:spacing w:val="-2"/>
          <w:sz w:val="22"/>
          <w:szCs w:val="22"/>
        </w:rPr>
      </w:pPr>
    </w:p>
    <w:p w:rsidR="000423DE" w:rsidRPr="0049011E" w:rsidRDefault="000423DE" w:rsidP="00622BA4">
      <w:pPr>
        <w:rPr>
          <w:rFonts w:cs="Arial"/>
          <w:spacing w:val="-2"/>
          <w:sz w:val="22"/>
          <w:szCs w:val="22"/>
        </w:rPr>
      </w:pPr>
    </w:p>
    <w:p w:rsidR="00622BA4" w:rsidRPr="0049011E" w:rsidRDefault="00622BA4" w:rsidP="00622BA4">
      <w:pPr>
        <w:rPr>
          <w:rFonts w:cs="Arial"/>
          <w:caps/>
          <w:spacing w:val="-2"/>
          <w:sz w:val="22"/>
          <w:szCs w:val="22"/>
        </w:rPr>
      </w:pPr>
      <w:bookmarkStart w:id="2" w:name="sagitec3"/>
      <w:r w:rsidRPr="0049011E">
        <w:rPr>
          <w:rFonts w:cs="Arial"/>
          <w:spacing w:val="-2"/>
          <w:sz w:val="22"/>
          <w:szCs w:val="22"/>
        </w:rPr>
        <w:t>{</w:t>
      </w:r>
      <w:proofErr w:type="spellStart"/>
      <w:proofErr w:type="gramStart"/>
      <w:r w:rsidRPr="0049011E">
        <w:rPr>
          <w:rFonts w:cs="Arial"/>
          <w:spacing w:val="-2"/>
          <w:sz w:val="22"/>
          <w:szCs w:val="22"/>
        </w:rPr>
        <w:t>stdMbrFullName</w:t>
      </w:r>
      <w:proofErr w:type="spellEnd"/>
      <w:proofErr w:type="gramEnd"/>
      <w:r w:rsidRPr="0049011E">
        <w:rPr>
          <w:rFonts w:cs="Arial"/>
          <w:spacing w:val="-2"/>
          <w:sz w:val="22"/>
          <w:szCs w:val="22"/>
        </w:rPr>
        <w:t>}</w:t>
      </w:r>
      <w:bookmarkEnd w:id="2"/>
    </w:p>
    <w:p w:rsidR="00622BA4" w:rsidRPr="0049011E" w:rsidRDefault="00622BA4" w:rsidP="00622BA4">
      <w:pPr>
        <w:rPr>
          <w:rFonts w:cs="Arial"/>
          <w:spacing w:val="-2"/>
          <w:sz w:val="22"/>
          <w:szCs w:val="22"/>
        </w:rPr>
      </w:pPr>
      <w:bookmarkStart w:id="3" w:name="sagitec4"/>
      <w:r w:rsidRPr="0049011E">
        <w:rPr>
          <w:rFonts w:cs="Arial"/>
          <w:spacing w:val="-2"/>
          <w:sz w:val="22"/>
          <w:szCs w:val="22"/>
        </w:rPr>
        <w:t>{</w:t>
      </w:r>
      <w:r w:rsidR="00976D60" w:rsidRPr="0049011E">
        <w:rPr>
          <w:rFonts w:cs="Arial"/>
          <w:spacing w:val="-2"/>
          <w:sz w:val="22"/>
          <w:szCs w:val="22"/>
        </w:rPr>
        <w:t>Bene</w:t>
      </w:r>
      <w:r w:rsidRPr="0049011E">
        <w:rPr>
          <w:rFonts w:cs="Arial"/>
          <w:spacing w:val="-2"/>
          <w:sz w:val="22"/>
          <w:szCs w:val="22"/>
        </w:rPr>
        <w:t>AdrCorStreet1}</w:t>
      </w:r>
      <w:bookmarkEnd w:id="3"/>
    </w:p>
    <w:p w:rsidR="00622BA4" w:rsidRPr="0049011E" w:rsidRDefault="00622BA4" w:rsidP="00622BA4">
      <w:pPr>
        <w:rPr>
          <w:rFonts w:cs="Arial"/>
          <w:spacing w:val="-2"/>
          <w:sz w:val="22"/>
          <w:szCs w:val="22"/>
        </w:rPr>
      </w:pPr>
      <w:bookmarkStart w:id="4" w:name="sagitec5"/>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t>
      </w:r>
      <w:r w:rsidR="00976D60" w:rsidRPr="0049011E">
        <w:rPr>
          <w:rFonts w:cs="Arial"/>
          <w:spacing w:val="-2"/>
          <w:sz w:val="22"/>
          <w:szCs w:val="22"/>
        </w:rPr>
        <w:t>Bene</w:t>
      </w:r>
      <w:r w:rsidRPr="0049011E">
        <w:rPr>
          <w:rFonts w:cs="Arial"/>
          <w:spacing w:val="-2"/>
          <w:sz w:val="22"/>
          <w:szCs w:val="22"/>
        </w:rPr>
        <w:t>AdrCorStreet2}</w:t>
      </w:r>
      <w:bookmarkEnd w:id="4"/>
    </w:p>
    <w:p w:rsidR="00622BA4" w:rsidRPr="0049011E" w:rsidRDefault="00622BA4" w:rsidP="00622BA4">
      <w:pPr>
        <w:rPr>
          <w:rFonts w:cs="Arial"/>
          <w:spacing w:val="-2"/>
          <w:sz w:val="22"/>
          <w:szCs w:val="22"/>
        </w:rPr>
      </w:pPr>
      <w:bookmarkStart w:id="5" w:name="sagitec6"/>
      <w:r w:rsidRPr="0049011E">
        <w:rPr>
          <w:rFonts w:cs="Arial"/>
          <w:spacing w:val="-2"/>
          <w:sz w:val="22"/>
          <w:szCs w:val="22"/>
        </w:rPr>
        <w:t>{</w:t>
      </w:r>
      <w:proofErr w:type="spellStart"/>
      <w:r w:rsidR="00976D60" w:rsidRPr="0049011E">
        <w:rPr>
          <w:rFonts w:cs="Arial"/>
          <w:spacing w:val="-2"/>
          <w:sz w:val="22"/>
          <w:szCs w:val="22"/>
        </w:rPr>
        <w:t>Bene</w:t>
      </w:r>
      <w:r w:rsidRPr="0049011E">
        <w:rPr>
          <w:rFonts w:cs="Arial"/>
          <w:spacing w:val="-2"/>
          <w:sz w:val="22"/>
          <w:szCs w:val="22"/>
        </w:rPr>
        <w:t>AdrCorCity</w:t>
      </w:r>
      <w:proofErr w:type="spellEnd"/>
      <w:r w:rsidRPr="0049011E">
        <w:rPr>
          <w:rFonts w:cs="Arial"/>
          <w:spacing w:val="-2"/>
          <w:sz w:val="22"/>
          <w:szCs w:val="22"/>
        </w:rPr>
        <w:t>}</w:t>
      </w:r>
      <w:bookmarkEnd w:id="5"/>
      <w:r w:rsidRPr="0049011E">
        <w:rPr>
          <w:rFonts w:cs="Arial"/>
          <w:spacing w:val="-2"/>
          <w:sz w:val="22"/>
          <w:szCs w:val="22"/>
        </w:rPr>
        <w:t xml:space="preserve"> </w:t>
      </w:r>
      <w:bookmarkStart w:id="6" w:name="sagitec7"/>
      <w:r w:rsidRPr="0049011E">
        <w:rPr>
          <w:rFonts w:cs="Arial"/>
          <w:spacing w:val="-2"/>
          <w:sz w:val="22"/>
          <w:szCs w:val="22"/>
        </w:rPr>
        <w:t>{</w:t>
      </w:r>
      <w:proofErr w:type="spellStart"/>
      <w:r w:rsidR="00976D60" w:rsidRPr="0049011E">
        <w:rPr>
          <w:rFonts w:cs="Arial"/>
          <w:spacing w:val="-2"/>
          <w:sz w:val="22"/>
          <w:szCs w:val="22"/>
        </w:rPr>
        <w:t>Bene</w:t>
      </w:r>
      <w:r w:rsidRPr="0049011E">
        <w:rPr>
          <w:rFonts w:cs="Arial"/>
          <w:spacing w:val="-2"/>
          <w:sz w:val="22"/>
          <w:szCs w:val="22"/>
        </w:rPr>
        <w:t>AdrCorState</w:t>
      </w:r>
      <w:proofErr w:type="spellEnd"/>
      <w:r w:rsidRPr="0049011E">
        <w:rPr>
          <w:rFonts w:cs="Arial"/>
          <w:spacing w:val="-2"/>
          <w:sz w:val="22"/>
          <w:szCs w:val="22"/>
        </w:rPr>
        <w:t>}</w:t>
      </w:r>
      <w:bookmarkEnd w:id="6"/>
      <w:r w:rsidRPr="0049011E">
        <w:rPr>
          <w:rFonts w:cs="Arial"/>
          <w:spacing w:val="-2"/>
          <w:sz w:val="22"/>
          <w:szCs w:val="22"/>
        </w:rPr>
        <w:t xml:space="preserve">  </w:t>
      </w:r>
      <w:bookmarkStart w:id="7" w:name="sagitec8"/>
      <w:r w:rsidRPr="0049011E">
        <w:rPr>
          <w:rFonts w:cs="Arial"/>
          <w:spacing w:val="-2"/>
          <w:sz w:val="22"/>
          <w:szCs w:val="22"/>
        </w:rPr>
        <w:t>{</w:t>
      </w:r>
      <w:proofErr w:type="spellStart"/>
      <w:r w:rsidR="00976D60" w:rsidRPr="0049011E">
        <w:rPr>
          <w:rFonts w:cs="Arial"/>
          <w:spacing w:val="-2"/>
          <w:sz w:val="22"/>
          <w:szCs w:val="22"/>
        </w:rPr>
        <w:t>Bene</w:t>
      </w:r>
      <w:r w:rsidRPr="0049011E">
        <w:rPr>
          <w:rFonts w:cs="Arial"/>
          <w:spacing w:val="-2"/>
          <w:sz w:val="22"/>
          <w:szCs w:val="22"/>
        </w:rPr>
        <w:t>AdrCorZip</w:t>
      </w:r>
      <w:proofErr w:type="spellEnd"/>
      <w:r w:rsidRPr="0049011E">
        <w:rPr>
          <w:rFonts w:cs="Arial"/>
          <w:spacing w:val="-2"/>
          <w:sz w:val="22"/>
          <w:szCs w:val="22"/>
        </w:rPr>
        <w:t>}</w:t>
      </w:r>
      <w:bookmarkEnd w:id="7"/>
    </w:p>
    <w:p w:rsidR="00541591" w:rsidRPr="0049011E" w:rsidRDefault="00541591" w:rsidP="004732B0">
      <w:pPr>
        <w:rPr>
          <w:rFonts w:cs="Arial"/>
          <w:spacing w:val="-2"/>
          <w:sz w:val="22"/>
          <w:szCs w:val="22"/>
        </w:rPr>
      </w:pPr>
    </w:p>
    <w:p w:rsidR="000423DE" w:rsidRPr="0049011E" w:rsidRDefault="000423DE" w:rsidP="004732B0">
      <w:pPr>
        <w:rPr>
          <w:rFonts w:cs="Arial"/>
          <w:spacing w:val="-2"/>
          <w:sz w:val="22"/>
          <w:szCs w:val="22"/>
        </w:rPr>
      </w:pPr>
    </w:p>
    <w:p w:rsidR="00541591" w:rsidRPr="0049011E" w:rsidRDefault="00541591" w:rsidP="004732B0">
      <w:pPr>
        <w:rPr>
          <w:rFonts w:cs="Arial"/>
          <w:b/>
          <w:spacing w:val="-2"/>
          <w:sz w:val="22"/>
          <w:szCs w:val="22"/>
        </w:rPr>
      </w:pPr>
      <w:r w:rsidRPr="0049011E">
        <w:rPr>
          <w:rFonts w:cs="Arial"/>
          <w:b/>
          <w:spacing w:val="-2"/>
          <w:sz w:val="22"/>
          <w:szCs w:val="22"/>
        </w:rPr>
        <w:t>RE:  NDPERS ACCOUNT</w:t>
      </w:r>
      <w:r w:rsidR="006B6C04" w:rsidRPr="0049011E">
        <w:rPr>
          <w:rFonts w:cs="Arial"/>
          <w:b/>
          <w:spacing w:val="-2"/>
          <w:sz w:val="22"/>
          <w:szCs w:val="22"/>
        </w:rPr>
        <w:t>(S)</w:t>
      </w:r>
      <w:r w:rsidRPr="0049011E">
        <w:rPr>
          <w:rFonts w:cs="Arial"/>
          <w:b/>
          <w:spacing w:val="-2"/>
          <w:sz w:val="22"/>
          <w:szCs w:val="22"/>
        </w:rPr>
        <w:t xml:space="preserve"> OF </w:t>
      </w:r>
      <w:bookmarkStart w:id="8" w:name="sagitec9"/>
      <w:r w:rsidRPr="0049011E">
        <w:rPr>
          <w:rFonts w:cs="Arial"/>
          <w:b/>
          <w:spacing w:val="-2"/>
          <w:sz w:val="22"/>
          <w:szCs w:val="22"/>
        </w:rPr>
        <w:t>{</w:t>
      </w:r>
      <w:proofErr w:type="spellStart"/>
      <w:r w:rsidR="00622BA4" w:rsidRPr="0049011E">
        <w:rPr>
          <w:rFonts w:cs="Arial"/>
          <w:b/>
          <w:spacing w:val="-2"/>
          <w:sz w:val="22"/>
          <w:szCs w:val="22"/>
        </w:rPr>
        <w:t>deceased</w:t>
      </w:r>
      <w:r w:rsidR="002A5A4D" w:rsidRPr="0049011E">
        <w:rPr>
          <w:rFonts w:cs="Arial"/>
          <w:b/>
          <w:spacing w:val="-2"/>
          <w:sz w:val="22"/>
          <w:szCs w:val="22"/>
        </w:rPr>
        <w:t>Name</w:t>
      </w:r>
      <w:proofErr w:type="spellEnd"/>
      <w:r w:rsidRPr="0049011E">
        <w:rPr>
          <w:rFonts w:cs="Arial"/>
          <w:b/>
          <w:spacing w:val="-2"/>
          <w:sz w:val="22"/>
          <w:szCs w:val="22"/>
        </w:rPr>
        <w:t>}</w:t>
      </w:r>
      <w:bookmarkEnd w:id="8"/>
      <w:r w:rsidR="004D072E" w:rsidRPr="0049011E">
        <w:rPr>
          <w:rFonts w:cs="Arial"/>
          <w:b/>
          <w:spacing w:val="-2"/>
          <w:sz w:val="22"/>
          <w:szCs w:val="22"/>
        </w:rPr>
        <w:t xml:space="preserve"> (DECEASED) </w:t>
      </w:r>
      <w:bookmarkStart w:id="9" w:name="sagitec10"/>
      <w:r w:rsidR="004D072E" w:rsidRPr="0049011E">
        <w:rPr>
          <w:rFonts w:cs="Arial"/>
          <w:b/>
          <w:spacing w:val="-2"/>
          <w:sz w:val="22"/>
          <w:szCs w:val="22"/>
        </w:rPr>
        <w:t>{</w:t>
      </w:r>
      <w:proofErr w:type="spellStart"/>
      <w:r w:rsidR="00622BA4" w:rsidRPr="0049011E">
        <w:rPr>
          <w:rFonts w:cs="Arial"/>
          <w:b/>
          <w:spacing w:val="-2"/>
          <w:sz w:val="22"/>
          <w:szCs w:val="22"/>
        </w:rPr>
        <w:t>deceased</w:t>
      </w:r>
      <w:r w:rsidR="004D072E" w:rsidRPr="0049011E">
        <w:rPr>
          <w:rFonts w:cs="Arial"/>
          <w:b/>
          <w:spacing w:val="-2"/>
          <w:sz w:val="22"/>
          <w:szCs w:val="22"/>
        </w:rPr>
        <w:t>PERSLinkID</w:t>
      </w:r>
      <w:proofErr w:type="spellEnd"/>
      <w:r w:rsidR="004D072E" w:rsidRPr="0049011E">
        <w:rPr>
          <w:rFonts w:cs="Arial"/>
          <w:b/>
          <w:spacing w:val="-2"/>
          <w:sz w:val="22"/>
          <w:szCs w:val="22"/>
        </w:rPr>
        <w:t>}</w:t>
      </w:r>
      <w:bookmarkEnd w:id="9"/>
    </w:p>
    <w:p w:rsidR="0078597D" w:rsidRPr="0049011E" w:rsidRDefault="0078597D" w:rsidP="004732B0">
      <w:pPr>
        <w:rPr>
          <w:rFonts w:cs="Arial"/>
          <w:sz w:val="22"/>
          <w:szCs w:val="22"/>
        </w:rPr>
      </w:pPr>
    </w:p>
    <w:p w:rsidR="0078597D" w:rsidRPr="0049011E" w:rsidRDefault="0078597D" w:rsidP="004732B0">
      <w:pPr>
        <w:rPr>
          <w:rFonts w:cs="Arial"/>
          <w:caps/>
          <w:spacing w:val="-2"/>
          <w:sz w:val="22"/>
          <w:szCs w:val="22"/>
        </w:rPr>
      </w:pPr>
      <w:r w:rsidRPr="0049011E">
        <w:rPr>
          <w:rFonts w:cs="Arial"/>
          <w:sz w:val="22"/>
          <w:szCs w:val="22"/>
        </w:rPr>
        <w:t xml:space="preserve">Dear </w:t>
      </w:r>
      <w:bookmarkStart w:id="10" w:name="sagitec11"/>
      <w:r w:rsidRPr="0049011E">
        <w:rPr>
          <w:rFonts w:cs="Arial"/>
          <w:spacing w:val="-2"/>
          <w:sz w:val="22"/>
          <w:szCs w:val="22"/>
        </w:rPr>
        <w:t>{</w:t>
      </w:r>
      <w:proofErr w:type="spellStart"/>
      <w:proofErr w:type="gramStart"/>
      <w:r w:rsidR="006C0748" w:rsidRPr="0049011E">
        <w:rPr>
          <w:rFonts w:cs="Arial"/>
          <w:spacing w:val="-2"/>
          <w:sz w:val="22"/>
          <w:szCs w:val="22"/>
        </w:rPr>
        <w:t>stdMbrSalutation</w:t>
      </w:r>
      <w:proofErr w:type="spellEnd"/>
      <w:r w:rsidR="006C0748" w:rsidRPr="0049011E">
        <w:rPr>
          <w:rFonts w:cs="Arial"/>
          <w:spacing w:val="-2"/>
          <w:sz w:val="22"/>
          <w:szCs w:val="22"/>
        </w:rPr>
        <w:t xml:space="preserve"> </w:t>
      </w:r>
      <w:r w:rsidRPr="0049011E">
        <w:rPr>
          <w:rFonts w:cs="Arial"/>
          <w:spacing w:val="-2"/>
          <w:sz w:val="22"/>
          <w:szCs w:val="22"/>
        </w:rPr>
        <w:t>}</w:t>
      </w:r>
      <w:bookmarkEnd w:id="10"/>
      <w:proofErr w:type="gramEnd"/>
      <w:r w:rsidR="00CA165C" w:rsidRPr="0049011E">
        <w:rPr>
          <w:rFonts w:cs="Arial"/>
          <w:spacing w:val="-2"/>
          <w:sz w:val="22"/>
          <w:szCs w:val="22"/>
        </w:rPr>
        <w:t>:</w:t>
      </w:r>
    </w:p>
    <w:p w:rsidR="0078597D" w:rsidRPr="0049011E" w:rsidRDefault="0078597D" w:rsidP="004732B0">
      <w:pPr>
        <w:rPr>
          <w:rFonts w:cs="Arial"/>
          <w:sz w:val="22"/>
          <w:szCs w:val="22"/>
        </w:rPr>
      </w:pPr>
    </w:p>
    <w:p w:rsidR="0011115B" w:rsidRPr="0049011E" w:rsidRDefault="00541591" w:rsidP="004732B0">
      <w:pPr>
        <w:pStyle w:val="BodyText"/>
        <w:jc w:val="left"/>
        <w:rPr>
          <w:rFonts w:ascii="Arial" w:hAnsi="Arial" w:cs="Arial"/>
          <w:szCs w:val="22"/>
        </w:rPr>
      </w:pPr>
      <w:r w:rsidRPr="0049011E">
        <w:rPr>
          <w:rFonts w:ascii="Arial" w:hAnsi="Arial" w:cs="Arial"/>
          <w:szCs w:val="22"/>
        </w:rPr>
        <w:t xml:space="preserve">We </w:t>
      </w:r>
      <w:r w:rsidR="007A539E" w:rsidRPr="0049011E">
        <w:rPr>
          <w:rFonts w:ascii="Arial" w:hAnsi="Arial" w:cs="Arial"/>
          <w:szCs w:val="22"/>
        </w:rPr>
        <w:t>are</w:t>
      </w:r>
      <w:r w:rsidR="00544DDA" w:rsidRPr="0049011E">
        <w:rPr>
          <w:rFonts w:ascii="Arial" w:hAnsi="Arial" w:cs="Arial"/>
          <w:szCs w:val="22"/>
        </w:rPr>
        <w:t xml:space="preserve"> sorry to hear of</w:t>
      </w:r>
      <w:r w:rsidR="007A539E" w:rsidRPr="0049011E">
        <w:rPr>
          <w:rFonts w:ascii="Arial" w:hAnsi="Arial" w:cs="Arial"/>
          <w:szCs w:val="22"/>
        </w:rPr>
        <w:t xml:space="preserve"> </w:t>
      </w:r>
      <w:bookmarkStart w:id="11" w:name="sagitec12"/>
      <w:r w:rsidR="007A539E" w:rsidRPr="0049011E">
        <w:rPr>
          <w:rFonts w:ascii="Arial" w:hAnsi="Arial" w:cs="Arial"/>
          <w:szCs w:val="22"/>
        </w:rPr>
        <w:t>{</w:t>
      </w:r>
      <w:proofErr w:type="spellStart"/>
      <w:r w:rsidR="00544DDA" w:rsidRPr="0049011E">
        <w:rPr>
          <w:rFonts w:ascii="Arial" w:hAnsi="Arial" w:cs="Arial"/>
          <w:szCs w:val="22"/>
        </w:rPr>
        <w:t>deceasedFirstName</w:t>
      </w:r>
      <w:proofErr w:type="spellEnd"/>
      <w:r w:rsidR="007A539E" w:rsidRPr="0049011E">
        <w:rPr>
          <w:rFonts w:ascii="Arial" w:hAnsi="Arial" w:cs="Arial"/>
          <w:szCs w:val="22"/>
        </w:rPr>
        <w:t>}</w:t>
      </w:r>
      <w:bookmarkEnd w:id="11"/>
      <w:r w:rsidR="007A539E" w:rsidRPr="0049011E">
        <w:rPr>
          <w:rFonts w:ascii="Arial" w:hAnsi="Arial" w:cs="Arial"/>
          <w:szCs w:val="22"/>
        </w:rPr>
        <w:t>’s</w:t>
      </w:r>
      <w:r w:rsidRPr="0049011E">
        <w:rPr>
          <w:rFonts w:ascii="Arial" w:hAnsi="Arial" w:cs="Arial"/>
          <w:szCs w:val="22"/>
        </w:rPr>
        <w:t xml:space="preserve"> death and wish to extend our sincere sympathy to you and your family members.  </w:t>
      </w:r>
      <w:r w:rsidR="0011115B" w:rsidRPr="0049011E">
        <w:rPr>
          <w:rFonts w:ascii="Arial" w:hAnsi="Arial" w:cs="Arial"/>
          <w:szCs w:val="22"/>
        </w:rPr>
        <w:t xml:space="preserve">This letter will outline the benefits available to you and the actions you will need to </w:t>
      </w:r>
      <w:r w:rsidR="00622BA4" w:rsidRPr="0049011E">
        <w:rPr>
          <w:rFonts w:ascii="Arial" w:hAnsi="Arial" w:cs="Arial"/>
          <w:szCs w:val="22"/>
        </w:rPr>
        <w:t>take</w:t>
      </w:r>
      <w:r w:rsidR="0011115B" w:rsidRPr="0049011E">
        <w:rPr>
          <w:rFonts w:ascii="Arial" w:hAnsi="Arial" w:cs="Arial"/>
          <w:szCs w:val="22"/>
        </w:rPr>
        <w:t xml:space="preserve">.  </w:t>
      </w:r>
    </w:p>
    <w:p w:rsidR="000423DE" w:rsidRPr="0049011E" w:rsidRDefault="000423DE" w:rsidP="000423DE">
      <w:pPr>
        <w:pStyle w:val="BodyText"/>
        <w:jc w:val="left"/>
        <w:rPr>
          <w:rFonts w:ascii="Arial" w:hAnsi="Arial" w:cs="Arial"/>
          <w:szCs w:val="22"/>
        </w:rPr>
      </w:pPr>
    </w:p>
    <w:p w:rsidR="000423DE" w:rsidRPr="0049011E" w:rsidRDefault="00C146D2" w:rsidP="000423DE">
      <w:pPr>
        <w:pStyle w:val="BodyText"/>
        <w:jc w:val="left"/>
        <w:rPr>
          <w:rFonts w:ascii="Arial" w:hAnsi="Arial" w:cs="Arial"/>
          <w:szCs w:val="22"/>
        </w:rPr>
      </w:pPr>
      <w:r w:rsidRPr="0049011E">
        <w:rPr>
          <w:rFonts w:ascii="Arial" w:hAnsi="Arial" w:cs="Arial"/>
          <w:szCs w:val="22"/>
        </w:rPr>
        <w:t>A</w:t>
      </w:r>
      <w:r w:rsidR="000423DE" w:rsidRPr="0049011E">
        <w:rPr>
          <w:rFonts w:ascii="Arial" w:hAnsi="Arial" w:cs="Arial"/>
          <w:szCs w:val="22"/>
        </w:rPr>
        <w:t xml:space="preserve"> </w:t>
      </w:r>
      <w:r w:rsidR="000423DE" w:rsidRPr="0049011E">
        <w:rPr>
          <w:rFonts w:ascii="Arial" w:hAnsi="Arial" w:cs="Arial"/>
          <w:szCs w:val="22"/>
          <w:u w:val="single"/>
        </w:rPr>
        <w:t xml:space="preserve">certified </w:t>
      </w:r>
      <w:r w:rsidR="000423DE" w:rsidRPr="0049011E">
        <w:rPr>
          <w:rFonts w:ascii="Arial" w:hAnsi="Arial" w:cs="Arial"/>
          <w:szCs w:val="22"/>
        </w:rPr>
        <w:t xml:space="preserve">copy of </w:t>
      </w:r>
      <w:bookmarkStart w:id="12" w:name="sagitec13"/>
      <w:r w:rsidR="000423DE" w:rsidRPr="0049011E">
        <w:rPr>
          <w:rFonts w:ascii="Arial" w:hAnsi="Arial" w:cs="Arial"/>
          <w:szCs w:val="22"/>
        </w:rPr>
        <w:t>{</w:t>
      </w:r>
      <w:proofErr w:type="spellStart"/>
      <w:r w:rsidR="000423DE" w:rsidRPr="0049011E">
        <w:rPr>
          <w:rFonts w:ascii="Arial" w:hAnsi="Arial" w:cs="Arial"/>
          <w:szCs w:val="22"/>
        </w:rPr>
        <w:t>deceasedFirstName</w:t>
      </w:r>
      <w:proofErr w:type="spellEnd"/>
      <w:r w:rsidR="000423DE" w:rsidRPr="0049011E">
        <w:rPr>
          <w:rFonts w:ascii="Arial" w:hAnsi="Arial" w:cs="Arial"/>
          <w:szCs w:val="22"/>
        </w:rPr>
        <w:t>}</w:t>
      </w:r>
      <w:bookmarkEnd w:id="12"/>
      <w:r w:rsidR="000423DE" w:rsidRPr="0049011E">
        <w:rPr>
          <w:rFonts w:ascii="Arial" w:hAnsi="Arial" w:cs="Arial"/>
          <w:szCs w:val="22"/>
        </w:rPr>
        <w:t xml:space="preserve">’s </w:t>
      </w:r>
      <w:r w:rsidR="000423DE" w:rsidRPr="0049011E">
        <w:rPr>
          <w:rFonts w:ascii="Arial" w:hAnsi="Arial" w:cs="Arial"/>
          <w:szCs w:val="22"/>
          <w:u w:val="single"/>
        </w:rPr>
        <w:t>Certificate of Death</w:t>
      </w:r>
      <w:r w:rsidR="000423DE" w:rsidRPr="0049011E">
        <w:rPr>
          <w:rFonts w:ascii="Arial" w:hAnsi="Arial" w:cs="Arial"/>
          <w:szCs w:val="22"/>
        </w:rPr>
        <w:t xml:space="preserve"> has to be provided to NDPERS.  A certified copy can be obtained from the local registrar of vital records.   </w:t>
      </w:r>
    </w:p>
    <w:p w:rsidR="00541591" w:rsidRPr="0049011E" w:rsidRDefault="00541591" w:rsidP="004732B0">
      <w:pPr>
        <w:pStyle w:val="HeadingBase"/>
        <w:jc w:val="left"/>
        <w:rPr>
          <w:rFonts w:ascii="Arial" w:hAnsi="Arial" w:cs="Arial"/>
          <w:b/>
          <w:sz w:val="22"/>
          <w:szCs w:val="22"/>
          <w:u w:val="single"/>
        </w:rPr>
      </w:pPr>
    </w:p>
    <w:p w:rsidR="004C6371" w:rsidRPr="0049011E" w:rsidRDefault="00541591" w:rsidP="006C0748">
      <w:pPr>
        <w:pStyle w:val="HeadingBase"/>
        <w:jc w:val="left"/>
        <w:rPr>
          <w:rFonts w:ascii="Arial" w:hAnsi="Arial" w:cs="Arial"/>
          <w:sz w:val="22"/>
          <w:szCs w:val="22"/>
        </w:rPr>
      </w:pPr>
      <w:r w:rsidRPr="0049011E">
        <w:rPr>
          <w:rFonts w:ascii="Arial" w:hAnsi="Arial" w:cs="Arial"/>
          <w:b/>
          <w:sz w:val="22"/>
          <w:szCs w:val="22"/>
          <w:u w:val="single"/>
        </w:rPr>
        <w:t>RETIREMENT ACCOUNT:</w:t>
      </w:r>
    </w:p>
    <w:p w:rsidR="00E86826" w:rsidRPr="0049011E" w:rsidRDefault="00E86826" w:rsidP="004732B0">
      <w:pPr>
        <w:pStyle w:val="BodyText"/>
        <w:jc w:val="left"/>
        <w:rPr>
          <w:rFonts w:ascii="Arial" w:hAnsi="Arial" w:cs="Arial"/>
          <w:szCs w:val="22"/>
        </w:rPr>
      </w:pPr>
      <w:bookmarkStart w:id="13" w:name="sagitec14"/>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00311DBE" w:rsidRPr="0049011E">
        <w:rPr>
          <w:rFonts w:ascii="Arial" w:hAnsi="Arial" w:cs="Arial"/>
          <w:szCs w:val="22"/>
        </w:rPr>
        <w:t>Member</w:t>
      </w:r>
      <w:r w:rsidR="00C8468D" w:rsidRPr="0049011E">
        <w:rPr>
          <w:rFonts w:ascii="Arial" w:hAnsi="Arial" w:cs="Arial"/>
          <w:szCs w:val="22"/>
        </w:rPr>
        <w:t>I</w:t>
      </w:r>
      <w:r w:rsidR="00311DBE" w:rsidRPr="0049011E">
        <w:rPr>
          <w:rFonts w:ascii="Arial" w:hAnsi="Arial" w:cs="Arial"/>
          <w:szCs w:val="22"/>
        </w:rPr>
        <w:t>s</w:t>
      </w:r>
      <w:r w:rsidR="00C8468D" w:rsidRPr="0049011E">
        <w:rPr>
          <w:rFonts w:ascii="Arial" w:hAnsi="Arial" w:cs="Arial"/>
          <w:szCs w:val="22"/>
        </w:rPr>
        <w:t>N</w:t>
      </w:r>
      <w:r w:rsidR="00311DBE" w:rsidRPr="0049011E">
        <w:rPr>
          <w:rFonts w:ascii="Arial" w:hAnsi="Arial" w:cs="Arial"/>
          <w:szCs w:val="22"/>
        </w:rPr>
        <w:t>ot</w:t>
      </w:r>
      <w:r w:rsidR="00C8468D" w:rsidRPr="0049011E">
        <w:rPr>
          <w:rFonts w:ascii="Arial" w:hAnsi="Arial" w:cs="Arial"/>
          <w:szCs w:val="22"/>
        </w:rPr>
        <w:t>A</w:t>
      </w:r>
      <w:r w:rsidRPr="0049011E">
        <w:rPr>
          <w:rFonts w:ascii="Arial" w:hAnsi="Arial" w:cs="Arial"/>
          <w:szCs w:val="22"/>
        </w:rPr>
        <w:t>Beneficiary</w:t>
      </w:r>
      <w:r w:rsidR="00C8468D" w:rsidRPr="0049011E">
        <w:rPr>
          <w:rFonts w:ascii="Arial" w:hAnsi="Arial" w:cs="Arial"/>
          <w:szCs w:val="22"/>
        </w:rPr>
        <w:t>I</w:t>
      </w:r>
      <w:r w:rsidR="00311DBE" w:rsidRPr="0049011E">
        <w:rPr>
          <w:rFonts w:ascii="Arial" w:hAnsi="Arial" w:cs="Arial"/>
          <w:szCs w:val="22"/>
        </w:rPr>
        <w:t>nDB</w:t>
      </w:r>
      <w:r w:rsidR="00C8468D" w:rsidRPr="0049011E">
        <w:rPr>
          <w:rFonts w:ascii="Arial" w:hAnsi="Arial" w:cs="Arial"/>
          <w:szCs w:val="22"/>
        </w:rPr>
        <w:t>O</w:t>
      </w:r>
      <w:r w:rsidR="00311DBE" w:rsidRPr="0049011E">
        <w:rPr>
          <w:rFonts w:ascii="Arial" w:hAnsi="Arial" w:cs="Arial"/>
          <w:szCs w:val="22"/>
        </w:rPr>
        <w:t>rDC</w:t>
      </w:r>
      <w:proofErr w:type="spellEnd"/>
      <w:r w:rsidR="00062B8E" w:rsidRPr="0049011E">
        <w:rPr>
          <w:rFonts w:ascii="Arial" w:hAnsi="Arial" w:cs="Arial"/>
          <w:szCs w:val="22"/>
        </w:rPr>
        <w:t xml:space="preserve"> has “Y”</w:t>
      </w:r>
      <w:r w:rsidRPr="0049011E">
        <w:rPr>
          <w:rFonts w:ascii="Arial" w:hAnsi="Arial" w:cs="Arial"/>
          <w:szCs w:val="22"/>
        </w:rPr>
        <w:t>}</w:t>
      </w:r>
      <w:bookmarkEnd w:id="13"/>
    </w:p>
    <w:p w:rsidR="000423DE" w:rsidRPr="0049011E" w:rsidRDefault="000423DE" w:rsidP="004732B0">
      <w:pPr>
        <w:pStyle w:val="BodyText"/>
        <w:jc w:val="left"/>
        <w:rPr>
          <w:rFonts w:ascii="Arial" w:hAnsi="Arial" w:cs="Arial"/>
          <w:szCs w:val="22"/>
        </w:rPr>
      </w:pPr>
    </w:p>
    <w:p w:rsidR="00311DBE" w:rsidRPr="0049011E" w:rsidRDefault="00311DBE" w:rsidP="004732B0">
      <w:pPr>
        <w:pStyle w:val="BodyText"/>
        <w:jc w:val="left"/>
        <w:rPr>
          <w:rFonts w:ascii="Arial" w:hAnsi="Arial" w:cs="Arial"/>
          <w:szCs w:val="22"/>
        </w:rPr>
      </w:pPr>
      <w:r w:rsidRPr="0049011E">
        <w:rPr>
          <w:rFonts w:ascii="Arial" w:hAnsi="Arial" w:cs="Arial"/>
          <w:szCs w:val="22"/>
        </w:rPr>
        <w:t>Retirement account beneficiaries will be contacted separately.</w:t>
      </w:r>
    </w:p>
    <w:p w:rsidR="0082473E" w:rsidRDefault="00311DBE" w:rsidP="006B45DE">
      <w:pPr>
        <w:pStyle w:val="BodyText"/>
        <w:jc w:val="left"/>
        <w:rPr>
          <w:rFonts w:ascii="Arial" w:hAnsi="Arial" w:cs="Arial"/>
          <w:szCs w:val="22"/>
        </w:rPr>
      </w:pPr>
      <w:bookmarkStart w:id="14" w:name="sagitec15"/>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4"/>
    </w:p>
    <w:p w:rsidR="006B45DE" w:rsidRPr="0049011E" w:rsidRDefault="006B45DE" w:rsidP="006B45DE">
      <w:pPr>
        <w:pStyle w:val="BodyText"/>
        <w:jc w:val="left"/>
        <w:rPr>
          <w:rFonts w:ascii="Arial" w:hAnsi="Arial" w:cs="Arial"/>
          <w:szCs w:val="22"/>
        </w:rPr>
      </w:pPr>
      <w:bookmarkStart w:id="15" w:name="sagitec17"/>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00490AF3" w:rsidRPr="0049011E">
        <w:rPr>
          <w:rFonts w:ascii="Arial" w:hAnsi="Arial" w:cs="Arial"/>
          <w:szCs w:val="22"/>
        </w:rPr>
        <w:t>RelationshipIsEstate</w:t>
      </w:r>
      <w:r w:rsidR="00BC2BD9" w:rsidRPr="0049011E">
        <w:rPr>
          <w:rFonts w:ascii="Arial" w:hAnsi="Arial" w:cs="Arial"/>
          <w:szCs w:val="22"/>
        </w:rPr>
        <w:t>F</w:t>
      </w:r>
      <w:r w:rsidRPr="0049011E">
        <w:rPr>
          <w:rFonts w:ascii="Arial" w:hAnsi="Arial" w:cs="Arial"/>
          <w:szCs w:val="22"/>
        </w:rPr>
        <w:t>orDB</w:t>
      </w:r>
      <w:r w:rsidR="00BC2BD9" w:rsidRPr="0049011E">
        <w:rPr>
          <w:rFonts w:ascii="Arial" w:hAnsi="Arial" w:cs="Arial"/>
          <w:szCs w:val="22"/>
        </w:rPr>
        <w:t>O</w:t>
      </w:r>
      <w:r w:rsidRPr="0049011E">
        <w:rPr>
          <w:rFonts w:ascii="Arial" w:hAnsi="Arial" w:cs="Arial"/>
          <w:szCs w:val="22"/>
        </w:rPr>
        <w:t>rDC</w:t>
      </w:r>
      <w:r w:rsidR="00BC2BD9" w:rsidRPr="0049011E">
        <w:rPr>
          <w:rFonts w:ascii="Arial" w:hAnsi="Arial" w:cs="Arial"/>
          <w:szCs w:val="22"/>
        </w:rPr>
        <w:t>P</w:t>
      </w:r>
      <w:r w:rsidRPr="0049011E">
        <w:rPr>
          <w:rFonts w:ascii="Arial" w:hAnsi="Arial" w:cs="Arial"/>
          <w:szCs w:val="22"/>
        </w:rPr>
        <w:t>lan</w:t>
      </w:r>
      <w:proofErr w:type="spellEnd"/>
      <w:r w:rsidR="00062B8E" w:rsidRPr="0049011E">
        <w:rPr>
          <w:rFonts w:ascii="Arial" w:hAnsi="Arial" w:cs="Arial"/>
          <w:szCs w:val="22"/>
        </w:rPr>
        <w:t xml:space="preserve"> has “Y”</w:t>
      </w:r>
      <w:r w:rsidRPr="0049011E">
        <w:rPr>
          <w:rFonts w:ascii="Arial" w:hAnsi="Arial" w:cs="Arial"/>
          <w:szCs w:val="22"/>
        </w:rPr>
        <w:t>}</w:t>
      </w:r>
      <w:bookmarkEnd w:id="15"/>
    </w:p>
    <w:p w:rsidR="000423DE" w:rsidRPr="0049011E" w:rsidRDefault="000423DE" w:rsidP="006B45DE">
      <w:pPr>
        <w:pStyle w:val="BodyText"/>
        <w:jc w:val="left"/>
        <w:rPr>
          <w:rFonts w:ascii="Arial" w:hAnsi="Arial" w:cs="Arial"/>
          <w:szCs w:val="22"/>
        </w:rPr>
      </w:pPr>
    </w:p>
    <w:p w:rsidR="00490AF3" w:rsidRPr="0049011E" w:rsidRDefault="006B45DE" w:rsidP="00490AF3">
      <w:pPr>
        <w:suppressAutoHyphens/>
        <w:rPr>
          <w:rFonts w:cs="Arial"/>
          <w:noProof/>
          <w:spacing w:val="-2"/>
          <w:sz w:val="22"/>
          <w:szCs w:val="22"/>
        </w:rPr>
      </w:pPr>
      <w:r w:rsidRPr="0049011E">
        <w:rPr>
          <w:rFonts w:cs="Arial"/>
          <w:spacing w:val="-2"/>
          <w:sz w:val="22"/>
          <w:szCs w:val="22"/>
        </w:rPr>
        <w:t xml:space="preserve">Upon review of </w:t>
      </w:r>
      <w:bookmarkStart w:id="16" w:name="sagitec18"/>
      <w:r w:rsidRPr="0049011E">
        <w:rPr>
          <w:rFonts w:cs="Arial"/>
          <w:spacing w:val="-2"/>
          <w:sz w:val="22"/>
          <w:szCs w:val="22"/>
        </w:rPr>
        <w:t>{</w:t>
      </w:r>
      <w:proofErr w:type="spellStart"/>
      <w:r w:rsidRPr="0049011E">
        <w:rPr>
          <w:rFonts w:cs="Arial"/>
          <w:spacing w:val="-2"/>
          <w:sz w:val="22"/>
          <w:szCs w:val="22"/>
        </w:rPr>
        <w:t>deceasedFirstName</w:t>
      </w:r>
      <w:proofErr w:type="spellEnd"/>
      <w:r w:rsidRPr="0049011E">
        <w:rPr>
          <w:rFonts w:cs="Arial"/>
          <w:spacing w:val="-2"/>
          <w:sz w:val="22"/>
          <w:szCs w:val="22"/>
        </w:rPr>
        <w:t>}</w:t>
      </w:r>
      <w:bookmarkEnd w:id="16"/>
      <w:r w:rsidRPr="0049011E">
        <w:rPr>
          <w:rFonts w:cs="Arial"/>
          <w:spacing w:val="-2"/>
          <w:sz w:val="22"/>
          <w:szCs w:val="22"/>
        </w:rPr>
        <w:t>’s file we found that the</w:t>
      </w:r>
      <w:r w:rsidR="00490AF3" w:rsidRPr="0049011E">
        <w:rPr>
          <w:rFonts w:cs="Arial"/>
          <w:spacing w:val="-2"/>
          <w:sz w:val="22"/>
          <w:szCs w:val="22"/>
        </w:rPr>
        <w:t xml:space="preserve"> </w:t>
      </w:r>
      <w:r w:rsidRPr="0049011E">
        <w:rPr>
          <w:rFonts w:cs="Arial"/>
          <w:spacing w:val="-2"/>
          <w:sz w:val="22"/>
          <w:szCs w:val="22"/>
        </w:rPr>
        <w:t>Estate</w:t>
      </w:r>
      <w:r w:rsidR="00490AF3" w:rsidRPr="0049011E">
        <w:rPr>
          <w:rFonts w:cs="Arial"/>
          <w:spacing w:val="-2"/>
          <w:sz w:val="22"/>
          <w:szCs w:val="22"/>
        </w:rPr>
        <w:t xml:space="preserve"> is designated as a beneficiary for the retirement account.  The retirement account balance is </w:t>
      </w:r>
      <w:bookmarkStart w:id="17" w:name="sagitec19"/>
      <w:r w:rsidR="0049011E">
        <w:rPr>
          <w:rFonts w:cs="Arial"/>
          <w:spacing w:val="-2"/>
          <w:sz w:val="22"/>
          <w:szCs w:val="22"/>
        </w:rPr>
        <w:t>{</w:t>
      </w:r>
      <w:proofErr w:type="spellStart"/>
      <w:r w:rsidR="00490AF3" w:rsidRPr="0049011E">
        <w:rPr>
          <w:rFonts w:cs="Arial"/>
          <w:spacing w:val="-2"/>
          <w:sz w:val="22"/>
          <w:szCs w:val="22"/>
        </w:rPr>
        <w:t>DeceasedMemberAccountBalance</w:t>
      </w:r>
      <w:proofErr w:type="spellEnd"/>
      <w:r w:rsidR="00490AF3" w:rsidRPr="0049011E">
        <w:rPr>
          <w:rFonts w:cs="Arial"/>
          <w:spacing w:val="-2"/>
          <w:sz w:val="22"/>
          <w:szCs w:val="22"/>
        </w:rPr>
        <w:t>}</w:t>
      </w:r>
      <w:bookmarkEnd w:id="17"/>
      <w:r w:rsidR="00490AF3" w:rsidRPr="0049011E">
        <w:rPr>
          <w:rFonts w:cs="Arial"/>
          <w:noProof/>
          <w:spacing w:val="-2"/>
          <w:sz w:val="22"/>
          <w:szCs w:val="22"/>
        </w:rPr>
        <w:t>.</w:t>
      </w:r>
    </w:p>
    <w:p w:rsidR="0049011E" w:rsidRDefault="00490AF3" w:rsidP="00061E37">
      <w:pPr>
        <w:suppressAutoHyphens/>
        <w:rPr>
          <w:rFonts w:cs="Arial"/>
          <w:spacing w:val="-2"/>
          <w:sz w:val="22"/>
          <w:szCs w:val="22"/>
        </w:rPr>
      </w:pPr>
      <w:bookmarkStart w:id="18" w:name="sagitec20"/>
      <w:r w:rsidRPr="0049011E">
        <w:rPr>
          <w:rFonts w:cs="Arial"/>
          <w:spacing w:val="-2"/>
          <w:sz w:val="22"/>
          <w:szCs w:val="22"/>
        </w:rPr>
        <w:t>{</w:t>
      </w:r>
      <w:proofErr w:type="gramStart"/>
      <w:r w:rsidR="0049011E">
        <w:rPr>
          <w:rFonts w:cs="Arial"/>
          <w:spacing w:val="-2"/>
          <w:sz w:val="22"/>
          <w:szCs w:val="22"/>
        </w:rPr>
        <w:t>x</w:t>
      </w:r>
      <w:proofErr w:type="gramEnd"/>
      <w:r w:rsidR="0049011E">
        <w:rPr>
          <w:rFonts w:cs="Arial"/>
          <w:spacing w:val="-2"/>
          <w:sz w:val="22"/>
          <w:szCs w:val="22"/>
        </w:rPr>
        <w:t xml:space="preserve"> </w:t>
      </w:r>
      <w:proofErr w:type="spellStart"/>
      <w:r w:rsidRPr="0049011E">
        <w:rPr>
          <w:rFonts w:cs="Arial"/>
          <w:spacing w:val="-2"/>
          <w:sz w:val="22"/>
          <w:szCs w:val="22"/>
        </w:rPr>
        <w:t>endblock</w:t>
      </w:r>
      <w:proofErr w:type="spellEnd"/>
      <w:r w:rsidRPr="0049011E">
        <w:rPr>
          <w:rFonts w:cs="Arial"/>
          <w:spacing w:val="-2"/>
          <w:sz w:val="22"/>
          <w:szCs w:val="22"/>
        </w:rPr>
        <w:t>}</w:t>
      </w:r>
      <w:bookmarkEnd w:id="18"/>
    </w:p>
    <w:p w:rsidR="007F1D72" w:rsidRPr="0049011E" w:rsidRDefault="006B45DE" w:rsidP="00061E37">
      <w:pPr>
        <w:suppressAutoHyphens/>
        <w:rPr>
          <w:rFonts w:cs="Arial"/>
          <w:spacing w:val="-2"/>
          <w:sz w:val="22"/>
          <w:szCs w:val="22"/>
        </w:rPr>
      </w:pPr>
      <w:bookmarkStart w:id="19" w:name="sagitec21"/>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when </w:t>
      </w:r>
      <w:proofErr w:type="spellStart"/>
      <w:r w:rsidR="00C8468D" w:rsidRPr="0049011E">
        <w:rPr>
          <w:rFonts w:cs="Arial"/>
          <w:spacing w:val="-2"/>
          <w:sz w:val="22"/>
          <w:szCs w:val="22"/>
        </w:rPr>
        <w:t>R</w:t>
      </w:r>
      <w:r w:rsidRPr="0049011E">
        <w:rPr>
          <w:rFonts w:cs="Arial"/>
          <w:spacing w:val="-2"/>
          <w:sz w:val="22"/>
          <w:szCs w:val="22"/>
        </w:rPr>
        <w:t>elationship</w:t>
      </w:r>
      <w:r w:rsidR="00C8468D" w:rsidRPr="0049011E">
        <w:rPr>
          <w:rFonts w:cs="Arial"/>
          <w:spacing w:val="-2"/>
          <w:sz w:val="22"/>
          <w:szCs w:val="22"/>
        </w:rPr>
        <w:t>I</w:t>
      </w:r>
      <w:r w:rsidRPr="0049011E">
        <w:rPr>
          <w:rFonts w:cs="Arial"/>
          <w:spacing w:val="-2"/>
          <w:sz w:val="22"/>
          <w:szCs w:val="22"/>
        </w:rPr>
        <w:t>s</w:t>
      </w:r>
      <w:r w:rsidR="00C8468D" w:rsidRPr="0049011E">
        <w:rPr>
          <w:rFonts w:cs="Arial"/>
          <w:spacing w:val="-2"/>
          <w:sz w:val="22"/>
          <w:szCs w:val="22"/>
        </w:rPr>
        <w:t>T</w:t>
      </w:r>
      <w:r w:rsidRPr="0049011E">
        <w:rPr>
          <w:rFonts w:cs="Arial"/>
          <w:spacing w:val="-2"/>
          <w:sz w:val="22"/>
          <w:szCs w:val="22"/>
        </w:rPr>
        <w:t>rust</w:t>
      </w:r>
      <w:proofErr w:type="spellEnd"/>
      <w:r w:rsidR="00062B8E" w:rsidRPr="0049011E">
        <w:rPr>
          <w:rFonts w:cs="Arial"/>
          <w:sz w:val="22"/>
          <w:szCs w:val="22"/>
        </w:rPr>
        <w:t xml:space="preserve"> has “Y”</w:t>
      </w:r>
      <w:r w:rsidRPr="0049011E">
        <w:rPr>
          <w:rFonts w:cs="Arial"/>
          <w:spacing w:val="-2"/>
          <w:sz w:val="22"/>
          <w:szCs w:val="22"/>
        </w:rPr>
        <w:t>}</w:t>
      </w:r>
      <w:bookmarkEnd w:id="19"/>
    </w:p>
    <w:p w:rsidR="000423DE" w:rsidRPr="0049011E" w:rsidRDefault="000423DE" w:rsidP="00061E37">
      <w:pPr>
        <w:suppressAutoHyphens/>
        <w:rPr>
          <w:rFonts w:cs="Arial"/>
          <w:spacing w:val="-2"/>
          <w:sz w:val="22"/>
          <w:szCs w:val="22"/>
        </w:rPr>
      </w:pPr>
    </w:p>
    <w:p w:rsidR="00061E37" w:rsidRPr="0049011E" w:rsidRDefault="00490AF3" w:rsidP="00061E37">
      <w:pPr>
        <w:suppressAutoHyphens/>
        <w:rPr>
          <w:rFonts w:cs="Arial"/>
          <w:noProof/>
          <w:spacing w:val="-2"/>
          <w:sz w:val="22"/>
          <w:szCs w:val="22"/>
        </w:rPr>
      </w:pPr>
      <w:r w:rsidRPr="0049011E">
        <w:rPr>
          <w:rFonts w:cs="Arial"/>
          <w:spacing w:val="-2"/>
          <w:sz w:val="22"/>
          <w:szCs w:val="22"/>
        </w:rPr>
        <w:t xml:space="preserve">Upon review of </w:t>
      </w:r>
      <w:bookmarkStart w:id="20" w:name="sagitec22"/>
      <w:r w:rsidRPr="0049011E">
        <w:rPr>
          <w:rFonts w:cs="Arial"/>
          <w:spacing w:val="-2"/>
          <w:sz w:val="22"/>
          <w:szCs w:val="22"/>
        </w:rPr>
        <w:t>{</w:t>
      </w:r>
      <w:proofErr w:type="spellStart"/>
      <w:r w:rsidRPr="0049011E">
        <w:rPr>
          <w:rFonts w:cs="Arial"/>
          <w:spacing w:val="-2"/>
          <w:sz w:val="22"/>
          <w:szCs w:val="22"/>
        </w:rPr>
        <w:t>deceasedFirstName</w:t>
      </w:r>
      <w:proofErr w:type="spellEnd"/>
      <w:r w:rsidRPr="0049011E">
        <w:rPr>
          <w:rFonts w:cs="Arial"/>
          <w:spacing w:val="-2"/>
          <w:sz w:val="22"/>
          <w:szCs w:val="22"/>
        </w:rPr>
        <w:t>}</w:t>
      </w:r>
      <w:bookmarkEnd w:id="20"/>
      <w:r w:rsidRPr="0049011E">
        <w:rPr>
          <w:rFonts w:cs="Arial"/>
          <w:spacing w:val="-2"/>
          <w:sz w:val="22"/>
          <w:szCs w:val="22"/>
        </w:rPr>
        <w:t xml:space="preserve">’s file we found that the </w:t>
      </w:r>
      <w:r w:rsidR="006B45DE" w:rsidRPr="0049011E">
        <w:rPr>
          <w:rFonts w:cs="Arial"/>
          <w:spacing w:val="-2"/>
          <w:sz w:val="22"/>
          <w:szCs w:val="22"/>
        </w:rPr>
        <w:t>Trust</w:t>
      </w:r>
      <w:r w:rsidRPr="0049011E">
        <w:rPr>
          <w:rFonts w:cs="Arial"/>
          <w:spacing w:val="-2"/>
          <w:sz w:val="22"/>
          <w:szCs w:val="22"/>
        </w:rPr>
        <w:t xml:space="preserve"> </w:t>
      </w:r>
      <w:r w:rsidR="006B45DE" w:rsidRPr="0049011E">
        <w:rPr>
          <w:rFonts w:cs="Arial"/>
          <w:spacing w:val="-2"/>
          <w:sz w:val="22"/>
          <w:szCs w:val="22"/>
        </w:rPr>
        <w:t xml:space="preserve">is designated as a beneficiary for the </w:t>
      </w:r>
      <w:r w:rsidR="00061E37" w:rsidRPr="0049011E">
        <w:rPr>
          <w:rFonts w:cs="Arial"/>
          <w:spacing w:val="-2"/>
          <w:sz w:val="22"/>
          <w:szCs w:val="22"/>
        </w:rPr>
        <w:t>retirement account.  Th</w:t>
      </w:r>
      <w:r w:rsidR="00575F66" w:rsidRPr="0049011E">
        <w:rPr>
          <w:rFonts w:cs="Arial"/>
          <w:spacing w:val="-2"/>
          <w:sz w:val="22"/>
          <w:szCs w:val="22"/>
        </w:rPr>
        <w:t xml:space="preserve">e retirement account balance is </w:t>
      </w:r>
      <w:bookmarkStart w:id="21" w:name="sagitec23"/>
      <w:r w:rsidR="00061E37" w:rsidRPr="0049011E">
        <w:rPr>
          <w:rFonts w:cs="Arial"/>
          <w:spacing w:val="-2"/>
          <w:sz w:val="22"/>
          <w:szCs w:val="22"/>
        </w:rPr>
        <w:t>{</w:t>
      </w:r>
      <w:proofErr w:type="spellStart"/>
      <w:r w:rsidR="00C8468D" w:rsidRPr="0049011E">
        <w:rPr>
          <w:rFonts w:cs="Arial"/>
          <w:spacing w:val="-2"/>
          <w:sz w:val="22"/>
          <w:szCs w:val="22"/>
        </w:rPr>
        <w:t>DeceasedM</w:t>
      </w:r>
      <w:r w:rsidR="000246F5" w:rsidRPr="0049011E">
        <w:rPr>
          <w:rFonts w:cs="Arial"/>
          <w:spacing w:val="-2"/>
          <w:sz w:val="22"/>
          <w:szCs w:val="22"/>
        </w:rPr>
        <w:t>ember</w:t>
      </w:r>
      <w:r w:rsidR="00C8468D" w:rsidRPr="0049011E">
        <w:rPr>
          <w:rFonts w:cs="Arial"/>
          <w:spacing w:val="-2"/>
          <w:sz w:val="22"/>
          <w:szCs w:val="22"/>
        </w:rPr>
        <w:t>A</w:t>
      </w:r>
      <w:r w:rsidR="00061E37" w:rsidRPr="0049011E">
        <w:rPr>
          <w:rFonts w:cs="Arial"/>
          <w:spacing w:val="-2"/>
          <w:sz w:val="22"/>
          <w:szCs w:val="22"/>
        </w:rPr>
        <w:t>ccount</w:t>
      </w:r>
      <w:r w:rsidR="00C8468D" w:rsidRPr="0049011E">
        <w:rPr>
          <w:rFonts w:cs="Arial"/>
          <w:spacing w:val="-2"/>
          <w:sz w:val="22"/>
          <w:szCs w:val="22"/>
        </w:rPr>
        <w:t>B</w:t>
      </w:r>
      <w:r w:rsidR="00061E37" w:rsidRPr="0049011E">
        <w:rPr>
          <w:rFonts w:cs="Arial"/>
          <w:spacing w:val="-2"/>
          <w:sz w:val="22"/>
          <w:szCs w:val="22"/>
        </w:rPr>
        <w:t>alance</w:t>
      </w:r>
      <w:proofErr w:type="spellEnd"/>
      <w:r w:rsidR="00061E37" w:rsidRPr="0049011E">
        <w:rPr>
          <w:rFonts w:cs="Arial"/>
          <w:spacing w:val="-2"/>
          <w:sz w:val="22"/>
          <w:szCs w:val="22"/>
        </w:rPr>
        <w:t>}</w:t>
      </w:r>
      <w:bookmarkEnd w:id="21"/>
      <w:r w:rsidR="00061E37" w:rsidRPr="0049011E">
        <w:rPr>
          <w:rFonts w:cs="Arial"/>
          <w:noProof/>
          <w:spacing w:val="-2"/>
          <w:sz w:val="22"/>
          <w:szCs w:val="22"/>
        </w:rPr>
        <w:t>.</w:t>
      </w:r>
    </w:p>
    <w:p w:rsidR="00575F66" w:rsidRPr="0049011E" w:rsidRDefault="00575F66" w:rsidP="00061E37">
      <w:pPr>
        <w:suppressAutoHyphens/>
        <w:rPr>
          <w:rFonts w:cs="Arial"/>
          <w:noProof/>
          <w:spacing w:val="-2"/>
          <w:sz w:val="22"/>
          <w:szCs w:val="22"/>
        </w:rPr>
      </w:pPr>
    </w:p>
    <w:p w:rsidR="0049011E" w:rsidRDefault="00061E37" w:rsidP="0049011E">
      <w:pPr>
        <w:suppressAutoHyphens/>
        <w:rPr>
          <w:rFonts w:cs="Arial"/>
          <w:spacing w:val="-2"/>
          <w:sz w:val="22"/>
          <w:szCs w:val="22"/>
        </w:rPr>
      </w:pPr>
      <w:r w:rsidRPr="0049011E">
        <w:rPr>
          <w:rFonts w:cs="Arial"/>
          <w:spacing w:val="-2"/>
          <w:sz w:val="22"/>
          <w:szCs w:val="22"/>
        </w:rPr>
        <w:t xml:space="preserve">Enclosed is </w:t>
      </w:r>
      <w:r w:rsidR="000246F5" w:rsidRPr="0049011E">
        <w:rPr>
          <w:rFonts w:cs="Arial"/>
          <w:sz w:val="22"/>
          <w:szCs w:val="22"/>
        </w:rPr>
        <w:t>a Statement of Beneficiary (Group Retirement Plan) SFN 51702 and Beneficiary Income Tax Withholding Election SFN 59056.  This benefit application allows you to indicate your retirement payment option choice in Part C.  Please complete Part D only if you will have a direct rollover of any portion of the account</w:t>
      </w:r>
      <w:r w:rsidRPr="0049011E">
        <w:rPr>
          <w:rFonts w:cs="Arial"/>
          <w:spacing w:val="-2"/>
          <w:sz w:val="22"/>
          <w:szCs w:val="22"/>
        </w:rPr>
        <w:t xml:space="preserve">.  </w:t>
      </w:r>
      <w:r w:rsidRPr="0049011E">
        <w:rPr>
          <w:rFonts w:cs="Arial"/>
          <w:spacing w:val="-3"/>
          <w:sz w:val="22"/>
          <w:szCs w:val="22"/>
        </w:rPr>
        <w:t xml:space="preserve">If you are </w:t>
      </w:r>
      <w:bookmarkStart w:id="22" w:name="sagitec24"/>
      <w:r w:rsidRPr="0049011E">
        <w:rPr>
          <w:rFonts w:cs="Arial"/>
          <w:spacing w:val="-3"/>
          <w:sz w:val="22"/>
          <w:szCs w:val="22"/>
        </w:rPr>
        <w:t>{</w:t>
      </w:r>
      <w:proofErr w:type="spellStart"/>
      <w:r w:rsidR="000246F5" w:rsidRPr="0049011E">
        <w:rPr>
          <w:rFonts w:cs="Arial"/>
          <w:spacing w:val="-3"/>
          <w:sz w:val="22"/>
          <w:szCs w:val="22"/>
        </w:rPr>
        <w:t>deceased</w:t>
      </w:r>
      <w:r w:rsidRPr="0049011E">
        <w:rPr>
          <w:rFonts w:cs="Arial"/>
          <w:spacing w:val="-3"/>
          <w:sz w:val="22"/>
          <w:szCs w:val="22"/>
        </w:rPr>
        <w:t>FirstName</w:t>
      </w:r>
      <w:proofErr w:type="spellEnd"/>
      <w:r w:rsidRPr="0049011E">
        <w:rPr>
          <w:rFonts w:cs="Arial"/>
          <w:spacing w:val="-3"/>
          <w:sz w:val="22"/>
          <w:szCs w:val="22"/>
        </w:rPr>
        <w:t>}</w:t>
      </w:r>
      <w:bookmarkEnd w:id="22"/>
      <w:r w:rsidRPr="0049011E">
        <w:rPr>
          <w:rFonts w:cs="Arial"/>
          <w:spacing w:val="-3"/>
          <w:sz w:val="22"/>
          <w:szCs w:val="22"/>
        </w:rPr>
        <w:t>’</w:t>
      </w:r>
      <w:r w:rsidR="006B45DE" w:rsidRPr="0049011E">
        <w:rPr>
          <w:rFonts w:cs="Arial"/>
          <w:spacing w:val="-3"/>
          <w:sz w:val="22"/>
          <w:szCs w:val="22"/>
        </w:rPr>
        <w:t>s legal</w:t>
      </w:r>
      <w:r w:rsidRPr="0049011E">
        <w:rPr>
          <w:rFonts w:cs="Arial"/>
          <w:spacing w:val="-3"/>
          <w:sz w:val="22"/>
          <w:szCs w:val="22"/>
        </w:rPr>
        <w:t xml:space="preserve"> representative, we will need a photocopy of your legal documentation.</w:t>
      </w:r>
      <w:r w:rsidR="00575F66" w:rsidRPr="0049011E">
        <w:rPr>
          <w:rFonts w:cs="Arial"/>
          <w:spacing w:val="-2"/>
          <w:sz w:val="22"/>
          <w:szCs w:val="22"/>
        </w:rPr>
        <w:t xml:space="preserve"> </w:t>
      </w:r>
    </w:p>
    <w:p w:rsidR="00061E37" w:rsidRDefault="00575F66" w:rsidP="0049011E">
      <w:pPr>
        <w:suppressAutoHyphens/>
        <w:rPr>
          <w:rFonts w:cs="Arial"/>
          <w:spacing w:val="-2"/>
          <w:sz w:val="22"/>
          <w:szCs w:val="22"/>
        </w:rPr>
      </w:pPr>
      <w:bookmarkStart w:id="23" w:name="sagitec25"/>
      <w:r w:rsidRPr="0049011E">
        <w:rPr>
          <w:rFonts w:cs="Arial"/>
          <w:spacing w:val="-2"/>
          <w:sz w:val="22"/>
          <w:szCs w:val="22"/>
        </w:rPr>
        <w:t>{</w:t>
      </w:r>
      <w:proofErr w:type="gramStart"/>
      <w:r w:rsidR="0049011E">
        <w:rPr>
          <w:rFonts w:cs="Arial"/>
          <w:spacing w:val="-2"/>
          <w:sz w:val="22"/>
          <w:szCs w:val="22"/>
        </w:rPr>
        <w:t>x</w:t>
      </w:r>
      <w:proofErr w:type="gramEnd"/>
      <w:r w:rsidR="0049011E">
        <w:rPr>
          <w:rFonts w:cs="Arial"/>
          <w:spacing w:val="-2"/>
          <w:sz w:val="22"/>
          <w:szCs w:val="22"/>
        </w:rPr>
        <w:t xml:space="preserve"> </w:t>
      </w:r>
      <w:proofErr w:type="spellStart"/>
      <w:r w:rsidRPr="0049011E">
        <w:rPr>
          <w:rFonts w:cs="Arial"/>
          <w:spacing w:val="-2"/>
          <w:sz w:val="22"/>
          <w:szCs w:val="22"/>
        </w:rPr>
        <w:t>endblock</w:t>
      </w:r>
      <w:proofErr w:type="spellEnd"/>
      <w:r w:rsidRPr="0049011E">
        <w:rPr>
          <w:rFonts w:cs="Arial"/>
          <w:spacing w:val="-2"/>
          <w:sz w:val="22"/>
          <w:szCs w:val="22"/>
        </w:rPr>
        <w:t>}</w:t>
      </w:r>
      <w:bookmarkEnd w:id="23"/>
    </w:p>
    <w:p w:rsidR="002E56B3" w:rsidRPr="0049011E" w:rsidRDefault="002E56B3" w:rsidP="002E56B3">
      <w:pPr>
        <w:pStyle w:val="BodyText"/>
        <w:jc w:val="left"/>
        <w:rPr>
          <w:rFonts w:ascii="Arial" w:hAnsi="Arial" w:cs="Arial"/>
          <w:szCs w:val="22"/>
        </w:rPr>
      </w:pPr>
      <w:bookmarkStart w:id="24" w:name="sagitec16"/>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Pr="0049011E">
        <w:rPr>
          <w:rFonts w:ascii="Arial" w:hAnsi="Arial" w:cs="Arial"/>
          <w:szCs w:val="22"/>
        </w:rPr>
        <w:t>MemberIsNotABeneficiaryInDBOrDC</w:t>
      </w:r>
      <w:proofErr w:type="spellEnd"/>
      <w:r>
        <w:rPr>
          <w:rFonts w:ascii="Arial" w:hAnsi="Arial" w:cs="Arial"/>
          <w:szCs w:val="22"/>
        </w:rPr>
        <w:t xml:space="preserve"> has “N</w:t>
      </w:r>
      <w:r w:rsidRPr="0049011E">
        <w:rPr>
          <w:rFonts w:ascii="Arial" w:hAnsi="Arial" w:cs="Arial"/>
          <w:szCs w:val="22"/>
        </w:rPr>
        <w:t>”</w:t>
      </w:r>
      <w:r>
        <w:rPr>
          <w:rFonts w:ascii="Arial" w:hAnsi="Arial" w:cs="Arial"/>
          <w:szCs w:val="22"/>
        </w:rPr>
        <w:t>}</w:t>
      </w:r>
      <w:bookmarkEnd w:id="24"/>
    </w:p>
    <w:p w:rsidR="002E56B3" w:rsidRDefault="002E56B3" w:rsidP="002E56B3">
      <w:pPr>
        <w:suppressAutoHyphens/>
        <w:rPr>
          <w:rFonts w:cs="Arial"/>
          <w:spacing w:val="-2"/>
          <w:sz w:val="22"/>
          <w:szCs w:val="22"/>
        </w:rPr>
      </w:pPr>
      <w:r w:rsidRPr="0049011E">
        <w:rPr>
          <w:rFonts w:cs="Arial"/>
          <w:spacing w:val="-2"/>
          <w:sz w:val="22"/>
          <w:szCs w:val="22"/>
        </w:rPr>
        <w:t xml:space="preserve">Enclosed is </w:t>
      </w:r>
      <w:r w:rsidRPr="0049011E">
        <w:rPr>
          <w:rFonts w:cs="Arial"/>
          <w:sz w:val="22"/>
          <w:szCs w:val="22"/>
        </w:rPr>
        <w:t xml:space="preserve">a Statement of Beneficiary (Group Retirement Plan) SFN 51702 and Beneficiary Income Tax Withholding Election SFN 59056.  This benefit application allows you to indicate </w:t>
      </w:r>
      <w:r w:rsidRPr="0049011E">
        <w:rPr>
          <w:rFonts w:cs="Arial"/>
          <w:sz w:val="22"/>
          <w:szCs w:val="22"/>
        </w:rPr>
        <w:lastRenderedPageBreak/>
        <w:t>your retirement payment option choice in Part C.  Please complete Part D only if you will have a direct rollover of any portion of the account</w:t>
      </w:r>
      <w:r w:rsidRPr="0049011E">
        <w:rPr>
          <w:rFonts w:cs="Arial"/>
          <w:spacing w:val="-2"/>
          <w:sz w:val="22"/>
          <w:szCs w:val="22"/>
        </w:rPr>
        <w:t xml:space="preserve">.  </w:t>
      </w:r>
      <w:r w:rsidRPr="0049011E">
        <w:rPr>
          <w:rFonts w:cs="Arial"/>
          <w:spacing w:val="-3"/>
          <w:sz w:val="22"/>
          <w:szCs w:val="22"/>
        </w:rPr>
        <w:t xml:space="preserve">If you are </w:t>
      </w:r>
      <w:bookmarkStart w:id="25" w:name="sagitec244"/>
      <w:r w:rsidRPr="0049011E">
        <w:rPr>
          <w:rFonts w:cs="Arial"/>
          <w:spacing w:val="-3"/>
          <w:sz w:val="22"/>
          <w:szCs w:val="22"/>
        </w:rPr>
        <w:t>{</w:t>
      </w:r>
      <w:proofErr w:type="spellStart"/>
      <w:r w:rsidRPr="0049011E">
        <w:rPr>
          <w:rFonts w:cs="Arial"/>
          <w:spacing w:val="-3"/>
          <w:sz w:val="22"/>
          <w:szCs w:val="22"/>
        </w:rPr>
        <w:t>deceasedFirstName</w:t>
      </w:r>
      <w:proofErr w:type="spellEnd"/>
      <w:r w:rsidRPr="0049011E">
        <w:rPr>
          <w:rFonts w:cs="Arial"/>
          <w:spacing w:val="-3"/>
          <w:sz w:val="22"/>
          <w:szCs w:val="22"/>
        </w:rPr>
        <w:t>}</w:t>
      </w:r>
      <w:bookmarkEnd w:id="25"/>
      <w:r w:rsidRPr="0049011E">
        <w:rPr>
          <w:rFonts w:cs="Arial"/>
          <w:spacing w:val="-3"/>
          <w:sz w:val="22"/>
          <w:szCs w:val="22"/>
        </w:rPr>
        <w:t>’s legal representative, we will need a photocopy of your legal documentation.</w:t>
      </w:r>
      <w:r w:rsidRPr="0049011E">
        <w:rPr>
          <w:rFonts w:cs="Arial"/>
          <w:spacing w:val="-2"/>
          <w:sz w:val="22"/>
          <w:szCs w:val="22"/>
        </w:rPr>
        <w:t xml:space="preserve"> </w:t>
      </w:r>
    </w:p>
    <w:p w:rsidR="002E56B3" w:rsidRDefault="002E56B3" w:rsidP="002E56B3">
      <w:pPr>
        <w:suppressAutoHyphens/>
        <w:rPr>
          <w:rFonts w:cs="Arial"/>
          <w:spacing w:val="-2"/>
          <w:sz w:val="22"/>
          <w:szCs w:val="22"/>
        </w:rPr>
      </w:pPr>
      <w:bookmarkStart w:id="26" w:name="sagitec245"/>
      <w:r w:rsidRPr="0049011E">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w:t>
      </w:r>
      <w:proofErr w:type="spellStart"/>
      <w:r w:rsidRPr="0049011E">
        <w:rPr>
          <w:rFonts w:cs="Arial"/>
          <w:spacing w:val="-2"/>
          <w:sz w:val="22"/>
          <w:szCs w:val="22"/>
        </w:rPr>
        <w:t>endblock</w:t>
      </w:r>
      <w:proofErr w:type="spellEnd"/>
      <w:r w:rsidRPr="0049011E">
        <w:rPr>
          <w:rFonts w:cs="Arial"/>
          <w:spacing w:val="-2"/>
          <w:sz w:val="22"/>
          <w:szCs w:val="22"/>
        </w:rPr>
        <w:t>}</w:t>
      </w:r>
      <w:bookmarkEnd w:id="26"/>
    </w:p>
    <w:p w:rsidR="00B16E59" w:rsidRPr="0049011E" w:rsidRDefault="005D7576" w:rsidP="004732B0">
      <w:pPr>
        <w:pStyle w:val="BodyText"/>
        <w:jc w:val="left"/>
        <w:rPr>
          <w:rFonts w:ascii="Arial" w:hAnsi="Arial" w:cs="Arial"/>
          <w:szCs w:val="22"/>
        </w:rPr>
      </w:pPr>
      <w:bookmarkStart w:id="27" w:name="sagitec26"/>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r w:rsidR="005561DA" w:rsidRPr="0049011E">
        <w:rPr>
          <w:rFonts w:ascii="Arial" w:hAnsi="Arial" w:cs="Arial"/>
          <w:szCs w:val="22"/>
        </w:rPr>
        <w:t>when NonVestedDeath</w:t>
      </w:r>
      <w:r w:rsidR="00490AF3" w:rsidRPr="0049011E">
        <w:rPr>
          <w:rFonts w:ascii="Arial" w:hAnsi="Arial" w:cs="Arial"/>
          <w:szCs w:val="22"/>
        </w:rPr>
        <w:t>I</w:t>
      </w:r>
      <w:r w:rsidR="00AA5F8E" w:rsidRPr="0049011E">
        <w:rPr>
          <w:rFonts w:ascii="Arial" w:hAnsi="Arial" w:cs="Arial"/>
          <w:szCs w:val="22"/>
        </w:rPr>
        <w:t>fPerson</w:t>
      </w:r>
      <w:r w:rsidR="00490AF3" w:rsidRPr="0049011E">
        <w:rPr>
          <w:rFonts w:ascii="Arial" w:hAnsi="Arial" w:cs="Arial"/>
          <w:szCs w:val="22"/>
        </w:rPr>
        <w:t>I</w:t>
      </w:r>
      <w:r w:rsidR="00AA5F8E" w:rsidRPr="0049011E">
        <w:rPr>
          <w:rFonts w:ascii="Arial" w:hAnsi="Arial" w:cs="Arial"/>
          <w:szCs w:val="22"/>
        </w:rPr>
        <w:t>sBeneficiary</w:t>
      </w:r>
      <w:r w:rsidR="00490AF3" w:rsidRPr="0049011E">
        <w:rPr>
          <w:rFonts w:ascii="Arial" w:hAnsi="Arial" w:cs="Arial"/>
          <w:szCs w:val="22"/>
        </w:rPr>
        <w:t>O</w:t>
      </w:r>
      <w:r w:rsidR="00061E37" w:rsidRPr="0049011E">
        <w:rPr>
          <w:rFonts w:ascii="Arial" w:hAnsi="Arial" w:cs="Arial"/>
          <w:b/>
          <w:szCs w:val="22"/>
        </w:rPr>
        <w:t>r</w:t>
      </w:r>
      <w:r w:rsidR="00061E37" w:rsidRPr="0049011E">
        <w:rPr>
          <w:rFonts w:ascii="Arial" w:hAnsi="Arial" w:cs="Arial"/>
          <w:szCs w:val="22"/>
        </w:rPr>
        <w:t>VestedDeath</w:t>
      </w:r>
      <w:r w:rsidR="00490AF3" w:rsidRPr="0049011E">
        <w:rPr>
          <w:rFonts w:ascii="Arial" w:hAnsi="Arial" w:cs="Arial"/>
          <w:szCs w:val="22"/>
        </w:rPr>
        <w:t>I</w:t>
      </w:r>
      <w:r w:rsidR="00061E37" w:rsidRPr="0049011E">
        <w:rPr>
          <w:rFonts w:ascii="Arial" w:hAnsi="Arial" w:cs="Arial"/>
          <w:szCs w:val="22"/>
        </w:rPr>
        <w:t>f</w:t>
      </w:r>
      <w:r w:rsidR="00490AF3" w:rsidRPr="0049011E">
        <w:rPr>
          <w:rFonts w:ascii="Arial" w:hAnsi="Arial" w:cs="Arial"/>
          <w:szCs w:val="22"/>
        </w:rPr>
        <w:t>M</w:t>
      </w:r>
      <w:r w:rsidR="00061E37" w:rsidRPr="0049011E">
        <w:rPr>
          <w:rFonts w:ascii="Arial" w:hAnsi="Arial" w:cs="Arial"/>
          <w:szCs w:val="22"/>
        </w:rPr>
        <w:t>ultiple</w:t>
      </w:r>
      <w:r w:rsidR="00490AF3" w:rsidRPr="0049011E">
        <w:rPr>
          <w:rFonts w:ascii="Arial" w:hAnsi="Arial" w:cs="Arial"/>
          <w:szCs w:val="22"/>
        </w:rPr>
        <w:t>B</w:t>
      </w:r>
      <w:r w:rsidR="00061E37" w:rsidRPr="0049011E">
        <w:rPr>
          <w:rFonts w:ascii="Arial" w:hAnsi="Arial" w:cs="Arial"/>
          <w:szCs w:val="22"/>
        </w:rPr>
        <w:t>eneficiaries</w:t>
      </w:r>
      <w:r w:rsidR="00062B8E" w:rsidRPr="0049011E">
        <w:rPr>
          <w:rFonts w:ascii="Arial" w:hAnsi="Arial" w:cs="Arial"/>
          <w:szCs w:val="22"/>
        </w:rPr>
        <w:t xml:space="preserve"> has “Y”</w:t>
      </w:r>
      <w:r w:rsidR="005561DA" w:rsidRPr="0049011E">
        <w:rPr>
          <w:rFonts w:ascii="Arial" w:hAnsi="Arial" w:cs="Arial"/>
          <w:szCs w:val="22"/>
        </w:rPr>
        <w:t>}</w:t>
      </w:r>
      <w:bookmarkEnd w:id="27"/>
    </w:p>
    <w:p w:rsidR="000423DE" w:rsidRPr="0049011E" w:rsidRDefault="000423DE" w:rsidP="004732B0">
      <w:pPr>
        <w:pStyle w:val="BodyText"/>
        <w:jc w:val="left"/>
        <w:rPr>
          <w:rFonts w:ascii="Arial" w:hAnsi="Arial" w:cs="Arial"/>
          <w:szCs w:val="22"/>
        </w:rPr>
      </w:pPr>
    </w:p>
    <w:p w:rsidR="00B16E59" w:rsidRPr="0049011E" w:rsidRDefault="00B16E59" w:rsidP="00B16E59">
      <w:pPr>
        <w:pStyle w:val="BodyText"/>
        <w:jc w:val="left"/>
        <w:rPr>
          <w:rFonts w:ascii="Arial" w:hAnsi="Arial" w:cs="Arial"/>
          <w:szCs w:val="22"/>
        </w:rPr>
      </w:pPr>
      <w:r w:rsidRPr="0049011E">
        <w:rPr>
          <w:rFonts w:ascii="Arial" w:hAnsi="Arial" w:cs="Arial"/>
          <w:szCs w:val="22"/>
        </w:rPr>
        <w:t xml:space="preserve">As you may know, </w:t>
      </w:r>
      <w:bookmarkStart w:id="28" w:name="sagitec27"/>
      <w:r w:rsidRPr="0049011E">
        <w:rPr>
          <w:rFonts w:ascii="Arial" w:hAnsi="Arial" w:cs="Arial"/>
          <w:szCs w:val="22"/>
        </w:rPr>
        <w:t>{</w:t>
      </w:r>
      <w:proofErr w:type="spellStart"/>
      <w:r w:rsidR="005D7576" w:rsidRPr="0049011E">
        <w:rPr>
          <w:rFonts w:ascii="Arial" w:hAnsi="Arial" w:cs="Arial"/>
          <w:szCs w:val="22"/>
        </w:rPr>
        <w:t>deceased</w:t>
      </w:r>
      <w:r w:rsidRPr="0049011E">
        <w:rPr>
          <w:rFonts w:ascii="Arial" w:hAnsi="Arial" w:cs="Arial"/>
          <w:szCs w:val="22"/>
        </w:rPr>
        <w:t>FirstName</w:t>
      </w:r>
      <w:proofErr w:type="spellEnd"/>
      <w:r w:rsidRPr="0049011E">
        <w:rPr>
          <w:rFonts w:ascii="Arial" w:hAnsi="Arial" w:cs="Arial"/>
          <w:szCs w:val="22"/>
        </w:rPr>
        <w:t>}</w:t>
      </w:r>
      <w:bookmarkEnd w:id="28"/>
      <w:r w:rsidRPr="0049011E">
        <w:rPr>
          <w:rFonts w:ascii="Arial" w:hAnsi="Arial" w:cs="Arial"/>
          <w:szCs w:val="22"/>
        </w:rPr>
        <w:t xml:space="preserve"> participated in the North Dakota Public Employees Retirement System (NDPERS).  As a </w:t>
      </w:r>
      <w:r w:rsidR="00622BA4" w:rsidRPr="0049011E">
        <w:rPr>
          <w:rFonts w:ascii="Arial" w:hAnsi="Arial" w:cs="Arial"/>
          <w:szCs w:val="22"/>
        </w:rPr>
        <w:t xml:space="preserve">beneficiary </w:t>
      </w:r>
      <w:r w:rsidRPr="0049011E">
        <w:rPr>
          <w:rFonts w:ascii="Arial" w:hAnsi="Arial" w:cs="Arial"/>
          <w:szCs w:val="22"/>
        </w:rPr>
        <w:t>you have two payment options:</w:t>
      </w:r>
    </w:p>
    <w:p w:rsidR="00B16E59" w:rsidRPr="0049011E" w:rsidRDefault="00B16E59" w:rsidP="00B16E59">
      <w:pPr>
        <w:pStyle w:val="BodyText"/>
        <w:jc w:val="left"/>
        <w:rPr>
          <w:rFonts w:ascii="Arial" w:hAnsi="Arial" w:cs="Arial"/>
          <w:szCs w:val="22"/>
        </w:rPr>
      </w:pPr>
    </w:p>
    <w:p w:rsidR="00B16E59" w:rsidRPr="0049011E" w:rsidRDefault="00B16E59" w:rsidP="00B16E59">
      <w:pPr>
        <w:ind w:left="720" w:hanging="720"/>
        <w:rPr>
          <w:rFonts w:cs="Arial"/>
          <w:spacing w:val="-2"/>
          <w:sz w:val="22"/>
          <w:szCs w:val="22"/>
        </w:rPr>
      </w:pPr>
      <w:r w:rsidRPr="0049011E">
        <w:rPr>
          <w:rFonts w:cs="Arial"/>
          <w:spacing w:val="-2"/>
          <w:sz w:val="22"/>
          <w:szCs w:val="22"/>
        </w:rPr>
        <w:t>1)</w:t>
      </w:r>
      <w:r w:rsidRPr="0049011E">
        <w:rPr>
          <w:rFonts w:cs="Arial"/>
          <w:spacing w:val="-2"/>
          <w:sz w:val="22"/>
          <w:szCs w:val="22"/>
        </w:rPr>
        <w:tab/>
        <w:t xml:space="preserve">You may take a lump sum distribution of the account. The amount in the account as of this date is </w:t>
      </w:r>
      <w:bookmarkStart w:id="29" w:name="sagitec28"/>
      <w:r w:rsidRPr="0049011E">
        <w:rPr>
          <w:rFonts w:cs="Arial"/>
          <w:spacing w:val="-2"/>
          <w:sz w:val="22"/>
          <w:szCs w:val="22"/>
        </w:rPr>
        <w:t>{</w:t>
      </w:r>
      <w:proofErr w:type="spellStart"/>
      <w:r w:rsidR="00C8468D" w:rsidRPr="0049011E">
        <w:rPr>
          <w:rFonts w:cs="Arial"/>
          <w:spacing w:val="-2"/>
          <w:sz w:val="22"/>
          <w:szCs w:val="22"/>
        </w:rPr>
        <w:t>DeceasedMemberAccountBalance</w:t>
      </w:r>
      <w:proofErr w:type="spellEnd"/>
      <w:r w:rsidRPr="0049011E">
        <w:rPr>
          <w:rFonts w:cs="Arial"/>
          <w:spacing w:val="-2"/>
          <w:sz w:val="22"/>
          <w:szCs w:val="22"/>
        </w:rPr>
        <w:t>}</w:t>
      </w:r>
      <w:bookmarkEnd w:id="29"/>
      <w:r w:rsidRPr="0049011E">
        <w:rPr>
          <w:rFonts w:cs="Arial"/>
          <w:spacing w:val="-2"/>
          <w:sz w:val="22"/>
          <w:szCs w:val="22"/>
        </w:rPr>
        <w:t xml:space="preserve">. Of this amount, </w:t>
      </w:r>
      <w:bookmarkStart w:id="30" w:name="sagitec29"/>
      <w:r w:rsidR="00C8468D" w:rsidRPr="0049011E">
        <w:rPr>
          <w:rFonts w:cs="Arial"/>
          <w:spacing w:val="-2"/>
          <w:sz w:val="22"/>
          <w:szCs w:val="22"/>
        </w:rPr>
        <w:t>{</w:t>
      </w:r>
      <w:proofErr w:type="spellStart"/>
      <w:r w:rsidR="00C8468D" w:rsidRPr="0049011E">
        <w:rPr>
          <w:rFonts w:cs="Arial"/>
          <w:spacing w:val="-2"/>
          <w:sz w:val="22"/>
          <w:szCs w:val="22"/>
        </w:rPr>
        <w:t>T</w:t>
      </w:r>
      <w:r w:rsidRPr="0049011E">
        <w:rPr>
          <w:rFonts w:cs="Arial"/>
          <w:spacing w:val="-2"/>
          <w:sz w:val="22"/>
          <w:szCs w:val="22"/>
        </w:rPr>
        <w:t>axable</w:t>
      </w:r>
      <w:r w:rsidR="00C8468D" w:rsidRPr="0049011E">
        <w:rPr>
          <w:rFonts w:cs="Arial"/>
          <w:spacing w:val="-2"/>
          <w:sz w:val="22"/>
          <w:szCs w:val="22"/>
        </w:rPr>
        <w:t>A</w:t>
      </w:r>
      <w:r w:rsidRPr="0049011E">
        <w:rPr>
          <w:rFonts w:cs="Arial"/>
          <w:spacing w:val="-2"/>
          <w:sz w:val="22"/>
          <w:szCs w:val="22"/>
        </w:rPr>
        <w:t>mount</w:t>
      </w:r>
      <w:r w:rsidR="00C8468D" w:rsidRPr="0049011E">
        <w:rPr>
          <w:rFonts w:cs="Arial"/>
          <w:spacing w:val="-2"/>
          <w:sz w:val="22"/>
          <w:szCs w:val="22"/>
        </w:rPr>
        <w:t>O</w:t>
      </w:r>
      <w:r w:rsidRPr="0049011E">
        <w:rPr>
          <w:rFonts w:cs="Arial"/>
          <w:spacing w:val="-2"/>
          <w:sz w:val="22"/>
          <w:szCs w:val="22"/>
        </w:rPr>
        <w:t>f</w:t>
      </w:r>
      <w:r w:rsidR="00C8468D" w:rsidRPr="0049011E">
        <w:rPr>
          <w:rFonts w:cs="Arial"/>
          <w:spacing w:val="-2"/>
          <w:sz w:val="22"/>
          <w:szCs w:val="22"/>
        </w:rPr>
        <w:t>A</w:t>
      </w:r>
      <w:r w:rsidRPr="0049011E">
        <w:rPr>
          <w:rFonts w:cs="Arial"/>
          <w:spacing w:val="-2"/>
          <w:sz w:val="22"/>
          <w:szCs w:val="22"/>
        </w:rPr>
        <w:t>ccount</w:t>
      </w:r>
      <w:r w:rsidR="00C8468D" w:rsidRPr="0049011E">
        <w:rPr>
          <w:rFonts w:cs="Arial"/>
          <w:spacing w:val="-2"/>
          <w:sz w:val="22"/>
          <w:szCs w:val="22"/>
        </w:rPr>
        <w:t>B</w:t>
      </w:r>
      <w:r w:rsidRPr="0049011E">
        <w:rPr>
          <w:rFonts w:cs="Arial"/>
          <w:spacing w:val="-2"/>
          <w:sz w:val="22"/>
          <w:szCs w:val="22"/>
        </w:rPr>
        <w:t>alance</w:t>
      </w:r>
      <w:proofErr w:type="spellEnd"/>
      <w:r w:rsidRPr="0049011E">
        <w:rPr>
          <w:rFonts w:cs="Arial"/>
          <w:spacing w:val="-2"/>
          <w:sz w:val="22"/>
          <w:szCs w:val="22"/>
        </w:rPr>
        <w:t>}</w:t>
      </w:r>
      <w:bookmarkEnd w:id="30"/>
      <w:r w:rsidRPr="0049011E">
        <w:rPr>
          <w:rFonts w:cs="Arial"/>
          <w:spacing w:val="-2"/>
          <w:sz w:val="22"/>
          <w:szCs w:val="22"/>
        </w:rPr>
        <w:t xml:space="preserve"> is taxable and </w:t>
      </w:r>
      <w:bookmarkStart w:id="31" w:name="sagitec30"/>
      <w:r w:rsidR="00C8468D" w:rsidRPr="0049011E">
        <w:rPr>
          <w:rFonts w:cs="Arial"/>
          <w:spacing w:val="-2"/>
          <w:sz w:val="22"/>
          <w:szCs w:val="22"/>
        </w:rPr>
        <w:t>{</w:t>
      </w:r>
      <w:proofErr w:type="spellStart"/>
      <w:r w:rsidR="00C8468D" w:rsidRPr="0049011E">
        <w:rPr>
          <w:rFonts w:cs="Arial"/>
          <w:spacing w:val="-2"/>
          <w:sz w:val="22"/>
          <w:szCs w:val="22"/>
        </w:rPr>
        <w:t>N</w:t>
      </w:r>
      <w:r w:rsidRPr="0049011E">
        <w:rPr>
          <w:rFonts w:cs="Arial"/>
          <w:spacing w:val="-2"/>
          <w:sz w:val="22"/>
          <w:szCs w:val="22"/>
        </w:rPr>
        <w:t>on</w:t>
      </w:r>
      <w:r w:rsidR="00C8468D" w:rsidRPr="0049011E">
        <w:rPr>
          <w:rFonts w:cs="Arial"/>
          <w:spacing w:val="-2"/>
          <w:sz w:val="22"/>
          <w:szCs w:val="22"/>
        </w:rPr>
        <w:t>TaxableA</w:t>
      </w:r>
      <w:r w:rsidRPr="0049011E">
        <w:rPr>
          <w:rFonts w:cs="Arial"/>
          <w:spacing w:val="-2"/>
          <w:sz w:val="22"/>
          <w:szCs w:val="22"/>
        </w:rPr>
        <w:t>mount</w:t>
      </w:r>
      <w:r w:rsidR="00C8468D" w:rsidRPr="0049011E">
        <w:rPr>
          <w:rFonts w:cs="Arial"/>
          <w:spacing w:val="-2"/>
          <w:sz w:val="22"/>
          <w:szCs w:val="22"/>
        </w:rPr>
        <w:t>OfAccountB</w:t>
      </w:r>
      <w:r w:rsidRPr="0049011E">
        <w:rPr>
          <w:rFonts w:cs="Arial"/>
          <w:spacing w:val="-2"/>
          <w:sz w:val="22"/>
          <w:szCs w:val="22"/>
        </w:rPr>
        <w:t>alance</w:t>
      </w:r>
      <w:proofErr w:type="spellEnd"/>
      <w:r w:rsidRPr="0049011E">
        <w:rPr>
          <w:rFonts w:cs="Arial"/>
          <w:spacing w:val="-2"/>
          <w:sz w:val="22"/>
          <w:szCs w:val="22"/>
        </w:rPr>
        <w:t>}</w:t>
      </w:r>
      <w:bookmarkEnd w:id="31"/>
      <w:r w:rsidRPr="0049011E">
        <w:rPr>
          <w:rFonts w:cs="Arial"/>
          <w:spacing w:val="-2"/>
          <w:sz w:val="22"/>
          <w:szCs w:val="22"/>
        </w:rPr>
        <w:t xml:space="preserve"> is non-taxable.   </w:t>
      </w:r>
      <w:r w:rsidRPr="0049011E">
        <w:rPr>
          <w:rFonts w:cs="Arial"/>
          <w:sz w:val="22"/>
          <w:szCs w:val="22"/>
        </w:rPr>
        <w:t>Any non-taxable income reflects after-tax employee contributions.</w:t>
      </w:r>
    </w:p>
    <w:p w:rsidR="00B16E59" w:rsidRPr="0049011E" w:rsidRDefault="00B16E59" w:rsidP="00B16E59">
      <w:pPr>
        <w:suppressAutoHyphens/>
        <w:ind w:left="720"/>
        <w:rPr>
          <w:rFonts w:cs="Arial"/>
          <w:spacing w:val="-2"/>
          <w:sz w:val="22"/>
          <w:szCs w:val="22"/>
        </w:rPr>
      </w:pPr>
    </w:p>
    <w:p w:rsidR="00D84B14" w:rsidRPr="0049011E" w:rsidRDefault="005543F3" w:rsidP="00B16E59">
      <w:pPr>
        <w:suppressAutoHyphens/>
        <w:ind w:left="720"/>
        <w:rPr>
          <w:rFonts w:cs="Arial"/>
          <w:spacing w:val="-2"/>
          <w:sz w:val="22"/>
          <w:szCs w:val="22"/>
        </w:rPr>
      </w:pPr>
      <w:bookmarkStart w:id="32" w:name="sagitec31"/>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when </w:t>
      </w:r>
      <w:proofErr w:type="spellStart"/>
      <w:r w:rsidR="00061E37" w:rsidRPr="0049011E">
        <w:rPr>
          <w:rFonts w:cs="Arial"/>
          <w:spacing w:val="-2"/>
          <w:sz w:val="22"/>
          <w:szCs w:val="22"/>
        </w:rPr>
        <w:t>FamilyRelationship</w:t>
      </w:r>
      <w:r w:rsidR="00C8468D" w:rsidRPr="0049011E">
        <w:rPr>
          <w:rFonts w:cs="Arial"/>
          <w:spacing w:val="-2"/>
          <w:sz w:val="22"/>
          <w:szCs w:val="22"/>
        </w:rPr>
        <w:t>I</w:t>
      </w:r>
      <w:r w:rsidR="00061E37" w:rsidRPr="0049011E">
        <w:rPr>
          <w:rFonts w:cs="Arial"/>
          <w:spacing w:val="-2"/>
          <w:sz w:val="22"/>
          <w:szCs w:val="22"/>
        </w:rPr>
        <w:t>sSpouse</w:t>
      </w:r>
      <w:proofErr w:type="spellEnd"/>
      <w:r w:rsidR="00062B8E" w:rsidRPr="0049011E">
        <w:rPr>
          <w:rFonts w:cs="Arial"/>
          <w:sz w:val="22"/>
          <w:szCs w:val="22"/>
        </w:rPr>
        <w:t xml:space="preserve"> has “Y”</w:t>
      </w:r>
      <w:r w:rsidRPr="0049011E">
        <w:rPr>
          <w:rFonts w:cs="Arial"/>
          <w:spacing w:val="-2"/>
          <w:sz w:val="22"/>
          <w:szCs w:val="22"/>
        </w:rPr>
        <w:t>}</w:t>
      </w:r>
      <w:bookmarkEnd w:id="32"/>
    </w:p>
    <w:p w:rsidR="006C0748" w:rsidRPr="0049011E" w:rsidRDefault="00B16E59" w:rsidP="00B16E59">
      <w:pPr>
        <w:suppressAutoHyphens/>
        <w:ind w:left="720"/>
        <w:rPr>
          <w:rFonts w:cs="Arial"/>
          <w:spacing w:val="-2"/>
          <w:sz w:val="22"/>
          <w:szCs w:val="22"/>
        </w:rPr>
      </w:pPr>
      <w:r w:rsidRPr="0049011E">
        <w:rPr>
          <w:rFonts w:cs="Arial"/>
          <w:spacing w:val="-2"/>
          <w:sz w:val="22"/>
          <w:szCs w:val="22"/>
        </w:rPr>
        <w:t xml:space="preserve">Because NDPERS is a qualified retirement plan, there are tax consequences imposed by the Internal Revenue Service if the lump sum is paid directly to you.  Under the law, NDPERS is required to withhold 20% of the taxable amount for federal income tax. Therefore, NDPERS would withhold approximately </w:t>
      </w:r>
      <w:bookmarkStart w:id="33" w:name="sagitec32"/>
      <w:r w:rsidRPr="0049011E">
        <w:rPr>
          <w:rFonts w:cs="Arial"/>
          <w:spacing w:val="-2"/>
          <w:sz w:val="22"/>
          <w:szCs w:val="22"/>
        </w:rPr>
        <w:t>{20</w:t>
      </w:r>
      <w:r w:rsidR="00C8468D" w:rsidRPr="0049011E">
        <w:rPr>
          <w:rFonts w:cs="Arial"/>
          <w:spacing w:val="-2"/>
          <w:sz w:val="22"/>
          <w:szCs w:val="22"/>
        </w:rPr>
        <w:t>PercentO</w:t>
      </w:r>
      <w:r w:rsidR="00622BA4" w:rsidRPr="0049011E">
        <w:rPr>
          <w:rFonts w:cs="Arial"/>
          <w:spacing w:val="-2"/>
          <w:sz w:val="22"/>
          <w:szCs w:val="22"/>
        </w:rPr>
        <w:t>f</w:t>
      </w:r>
      <w:r w:rsidR="00C8468D" w:rsidRPr="0049011E">
        <w:rPr>
          <w:rFonts w:cs="Arial"/>
          <w:spacing w:val="-2"/>
          <w:sz w:val="22"/>
          <w:szCs w:val="22"/>
        </w:rPr>
        <w:t>T</w:t>
      </w:r>
      <w:r w:rsidR="00622BA4" w:rsidRPr="0049011E">
        <w:rPr>
          <w:rFonts w:cs="Arial"/>
          <w:spacing w:val="-2"/>
          <w:sz w:val="22"/>
          <w:szCs w:val="22"/>
        </w:rPr>
        <w:t>axable</w:t>
      </w:r>
      <w:r w:rsidR="00C8468D" w:rsidRPr="0049011E">
        <w:rPr>
          <w:rFonts w:cs="Arial"/>
          <w:spacing w:val="-2"/>
          <w:sz w:val="22"/>
          <w:szCs w:val="22"/>
        </w:rPr>
        <w:t>A</w:t>
      </w:r>
      <w:r w:rsidR="00622BA4" w:rsidRPr="0049011E">
        <w:rPr>
          <w:rFonts w:cs="Arial"/>
          <w:spacing w:val="-2"/>
          <w:sz w:val="22"/>
          <w:szCs w:val="22"/>
        </w:rPr>
        <w:t>mount</w:t>
      </w:r>
      <w:r w:rsidR="00C8468D" w:rsidRPr="0049011E">
        <w:rPr>
          <w:rFonts w:cs="Arial"/>
          <w:spacing w:val="-2"/>
          <w:sz w:val="22"/>
          <w:szCs w:val="22"/>
        </w:rPr>
        <w:t>O</w:t>
      </w:r>
      <w:r w:rsidR="00622BA4" w:rsidRPr="0049011E">
        <w:rPr>
          <w:rFonts w:cs="Arial"/>
          <w:spacing w:val="-2"/>
          <w:sz w:val="22"/>
          <w:szCs w:val="22"/>
        </w:rPr>
        <w:t>f</w:t>
      </w:r>
      <w:r w:rsidR="00C8468D" w:rsidRPr="0049011E">
        <w:rPr>
          <w:rFonts w:cs="Arial"/>
          <w:spacing w:val="-2"/>
          <w:sz w:val="22"/>
          <w:szCs w:val="22"/>
        </w:rPr>
        <w:t>A</w:t>
      </w:r>
      <w:r w:rsidR="00622BA4" w:rsidRPr="0049011E">
        <w:rPr>
          <w:rFonts w:cs="Arial"/>
          <w:spacing w:val="-2"/>
          <w:sz w:val="22"/>
          <w:szCs w:val="22"/>
        </w:rPr>
        <w:t>ccount</w:t>
      </w:r>
      <w:r w:rsidR="00C8468D" w:rsidRPr="0049011E">
        <w:rPr>
          <w:rFonts w:cs="Arial"/>
          <w:spacing w:val="-2"/>
          <w:sz w:val="22"/>
          <w:szCs w:val="22"/>
        </w:rPr>
        <w:t>B</w:t>
      </w:r>
      <w:r w:rsidR="00622BA4" w:rsidRPr="0049011E">
        <w:rPr>
          <w:rFonts w:cs="Arial"/>
          <w:spacing w:val="-2"/>
          <w:sz w:val="22"/>
          <w:szCs w:val="22"/>
        </w:rPr>
        <w:t>alance</w:t>
      </w:r>
      <w:r w:rsidRPr="0049011E">
        <w:rPr>
          <w:rFonts w:cs="Arial"/>
          <w:spacing w:val="-2"/>
          <w:sz w:val="22"/>
          <w:szCs w:val="22"/>
        </w:rPr>
        <w:t>}</w:t>
      </w:r>
      <w:bookmarkEnd w:id="33"/>
      <w:r w:rsidRPr="0049011E">
        <w:rPr>
          <w:rFonts w:cs="Arial"/>
          <w:spacing w:val="-2"/>
          <w:sz w:val="22"/>
          <w:szCs w:val="22"/>
        </w:rPr>
        <w:t xml:space="preserve"> for federal income tax.</w:t>
      </w:r>
    </w:p>
    <w:p w:rsidR="006C0748" w:rsidRPr="0049011E" w:rsidRDefault="00B16E59" w:rsidP="00B16E59">
      <w:pPr>
        <w:suppressAutoHyphens/>
        <w:ind w:left="720"/>
        <w:rPr>
          <w:rFonts w:cs="Arial"/>
          <w:sz w:val="22"/>
          <w:szCs w:val="22"/>
        </w:rPr>
      </w:pPr>
      <w:r w:rsidRPr="0049011E">
        <w:rPr>
          <w:rFonts w:cs="Arial"/>
          <w:spacing w:val="-2"/>
          <w:sz w:val="22"/>
          <w:szCs w:val="22"/>
        </w:rPr>
        <w:t xml:space="preserve"> </w:t>
      </w:r>
      <w:bookmarkStart w:id="34" w:name="sagitec33"/>
      <w:r w:rsidR="005543F3" w:rsidRPr="0049011E">
        <w:rPr>
          <w:rFonts w:cs="Arial"/>
          <w:sz w:val="22"/>
          <w:szCs w:val="22"/>
        </w:rPr>
        <w:t>{</w:t>
      </w:r>
      <w:proofErr w:type="gramStart"/>
      <w:r w:rsidR="005543F3" w:rsidRPr="0049011E">
        <w:rPr>
          <w:rFonts w:cs="Arial"/>
          <w:sz w:val="22"/>
          <w:szCs w:val="22"/>
        </w:rPr>
        <w:t>x</w:t>
      </w:r>
      <w:proofErr w:type="gramEnd"/>
      <w:r w:rsidR="005543F3" w:rsidRPr="0049011E">
        <w:rPr>
          <w:rFonts w:cs="Arial"/>
          <w:sz w:val="22"/>
          <w:szCs w:val="22"/>
        </w:rPr>
        <w:t xml:space="preserve"> </w:t>
      </w:r>
      <w:proofErr w:type="spellStart"/>
      <w:r w:rsidR="005543F3" w:rsidRPr="0049011E">
        <w:rPr>
          <w:rFonts w:cs="Arial"/>
          <w:sz w:val="22"/>
          <w:szCs w:val="22"/>
        </w:rPr>
        <w:t>endblock</w:t>
      </w:r>
      <w:proofErr w:type="spellEnd"/>
      <w:r w:rsidR="005543F3" w:rsidRPr="0049011E">
        <w:rPr>
          <w:rFonts w:cs="Arial"/>
          <w:sz w:val="22"/>
          <w:szCs w:val="22"/>
        </w:rPr>
        <w:t>}</w:t>
      </w:r>
      <w:bookmarkEnd w:id="34"/>
    </w:p>
    <w:p w:rsidR="00B16E59" w:rsidRPr="0049011E" w:rsidRDefault="00B16E59" w:rsidP="00B16E59">
      <w:pPr>
        <w:suppressAutoHyphens/>
        <w:ind w:left="720"/>
        <w:rPr>
          <w:rFonts w:cs="Arial"/>
          <w:spacing w:val="-2"/>
          <w:sz w:val="22"/>
          <w:szCs w:val="22"/>
        </w:rPr>
      </w:pPr>
      <w:r w:rsidRPr="0049011E">
        <w:rPr>
          <w:rFonts w:cs="Arial"/>
          <w:spacing w:val="-2"/>
          <w:sz w:val="22"/>
          <w:szCs w:val="22"/>
        </w:rPr>
        <w:t>Please refer to the "Special Tax Notice Regarding Plan Payments" enclosed regarding the tax consequences for lump sum distributions.</w:t>
      </w:r>
    </w:p>
    <w:p w:rsidR="001E6E00" w:rsidRPr="001E6E00" w:rsidRDefault="001E6E00" w:rsidP="001E6E00">
      <w:pPr>
        <w:rPr>
          <w:rFonts w:cs="Arial"/>
          <w:spacing w:val="-2"/>
          <w:sz w:val="22"/>
          <w:szCs w:val="22"/>
        </w:rPr>
      </w:pPr>
    </w:p>
    <w:p w:rsidR="001E6E00" w:rsidRPr="001E6E00" w:rsidRDefault="001E6E00" w:rsidP="001E6E00">
      <w:pPr>
        <w:ind w:firstLine="720"/>
        <w:rPr>
          <w:rFonts w:cs="Arial"/>
          <w:spacing w:val="-2"/>
          <w:sz w:val="22"/>
          <w:szCs w:val="22"/>
        </w:rPr>
      </w:pPr>
      <w:r w:rsidRPr="001E6E00">
        <w:rPr>
          <w:rFonts w:cs="Arial"/>
          <w:spacing w:val="-2"/>
          <w:sz w:val="22"/>
          <w:szCs w:val="22"/>
        </w:rPr>
        <w:t>As a surviving spouse, if you take this option, you will forfeit the following:</w:t>
      </w:r>
    </w:p>
    <w:p w:rsidR="001E6E00" w:rsidRPr="001E6E00" w:rsidRDefault="001E6E00" w:rsidP="001E6E00">
      <w:pPr>
        <w:rPr>
          <w:rFonts w:cs="Arial"/>
          <w:sz w:val="22"/>
          <w:szCs w:val="22"/>
        </w:rPr>
      </w:pPr>
    </w:p>
    <w:p w:rsidR="001E6E00" w:rsidRPr="001E6E00" w:rsidRDefault="001E6E00" w:rsidP="001E6E00">
      <w:pPr>
        <w:numPr>
          <w:ilvl w:val="0"/>
          <w:numId w:val="23"/>
        </w:numPr>
        <w:rPr>
          <w:rFonts w:cs="Arial"/>
          <w:sz w:val="22"/>
          <w:szCs w:val="22"/>
        </w:rPr>
      </w:pPr>
      <w:r w:rsidRPr="001E6E00">
        <w:rPr>
          <w:rFonts w:cs="Arial"/>
          <w:sz w:val="22"/>
          <w:szCs w:val="22"/>
        </w:rPr>
        <w:t xml:space="preserve">Retirement </w:t>
      </w:r>
      <w:r>
        <w:rPr>
          <w:rFonts w:cs="Arial"/>
          <w:sz w:val="22"/>
          <w:szCs w:val="22"/>
        </w:rPr>
        <w:t>B</w:t>
      </w:r>
      <w:r w:rsidRPr="001E6E00">
        <w:rPr>
          <w:rFonts w:cs="Arial"/>
          <w:sz w:val="22"/>
          <w:szCs w:val="22"/>
        </w:rPr>
        <w:t>enefits</w:t>
      </w:r>
    </w:p>
    <w:p w:rsidR="001E6E00" w:rsidRPr="001E6E00" w:rsidRDefault="001E6E00" w:rsidP="001E6E00">
      <w:pPr>
        <w:numPr>
          <w:ilvl w:val="0"/>
          <w:numId w:val="23"/>
        </w:numPr>
        <w:rPr>
          <w:rFonts w:cs="Arial"/>
          <w:sz w:val="22"/>
          <w:szCs w:val="22"/>
        </w:rPr>
      </w:pPr>
      <w:r w:rsidRPr="001E6E00">
        <w:rPr>
          <w:rFonts w:cs="Arial"/>
          <w:sz w:val="22"/>
          <w:szCs w:val="22"/>
        </w:rPr>
        <w:t xml:space="preserve">Non-vested </w:t>
      </w:r>
      <w:r>
        <w:rPr>
          <w:rFonts w:cs="Arial"/>
          <w:sz w:val="22"/>
          <w:szCs w:val="22"/>
        </w:rPr>
        <w:t>E</w:t>
      </w:r>
      <w:r w:rsidRPr="001E6E00">
        <w:rPr>
          <w:rFonts w:cs="Arial"/>
          <w:sz w:val="22"/>
          <w:szCs w:val="22"/>
        </w:rPr>
        <w:t xml:space="preserve">mployer </w:t>
      </w:r>
      <w:r>
        <w:rPr>
          <w:rFonts w:cs="Arial"/>
          <w:sz w:val="22"/>
          <w:szCs w:val="22"/>
        </w:rPr>
        <w:t>C</w:t>
      </w:r>
      <w:r w:rsidRPr="001E6E00">
        <w:rPr>
          <w:rFonts w:cs="Arial"/>
          <w:sz w:val="22"/>
          <w:szCs w:val="22"/>
        </w:rPr>
        <w:t>ontributions</w:t>
      </w:r>
    </w:p>
    <w:p w:rsidR="001E6E00" w:rsidRPr="001E6E00" w:rsidRDefault="001E6E00" w:rsidP="001E6E00">
      <w:pPr>
        <w:numPr>
          <w:ilvl w:val="0"/>
          <w:numId w:val="23"/>
        </w:numPr>
        <w:rPr>
          <w:rFonts w:cs="Arial"/>
          <w:sz w:val="22"/>
          <w:szCs w:val="22"/>
        </w:rPr>
      </w:pPr>
      <w:r w:rsidRPr="001E6E00">
        <w:rPr>
          <w:rFonts w:cs="Arial"/>
          <w:sz w:val="22"/>
          <w:szCs w:val="22"/>
        </w:rPr>
        <w:t>Retiree Health Credit</w:t>
      </w:r>
    </w:p>
    <w:p w:rsidR="001E6E00" w:rsidRPr="001E6E00" w:rsidRDefault="001E6E00" w:rsidP="001E6E00">
      <w:pPr>
        <w:numPr>
          <w:ilvl w:val="0"/>
          <w:numId w:val="23"/>
        </w:numPr>
        <w:rPr>
          <w:rFonts w:cs="Arial"/>
          <w:sz w:val="22"/>
          <w:szCs w:val="22"/>
        </w:rPr>
      </w:pPr>
      <w:r w:rsidRPr="001E6E00">
        <w:rPr>
          <w:rFonts w:cs="Arial"/>
          <w:sz w:val="22"/>
          <w:szCs w:val="22"/>
        </w:rPr>
        <w:t xml:space="preserve">Dakota Plan health </w:t>
      </w:r>
      <w:r>
        <w:rPr>
          <w:rFonts w:cs="Arial"/>
          <w:sz w:val="22"/>
          <w:szCs w:val="22"/>
        </w:rPr>
        <w:t>I</w:t>
      </w:r>
      <w:r w:rsidRPr="001E6E00">
        <w:rPr>
          <w:rFonts w:cs="Arial"/>
          <w:sz w:val="22"/>
          <w:szCs w:val="22"/>
        </w:rPr>
        <w:t xml:space="preserve">nsurance </w:t>
      </w:r>
      <w:r>
        <w:rPr>
          <w:rFonts w:cs="Arial"/>
          <w:sz w:val="22"/>
          <w:szCs w:val="22"/>
        </w:rPr>
        <w:t>C</w:t>
      </w:r>
      <w:r w:rsidRPr="001E6E00">
        <w:rPr>
          <w:rFonts w:cs="Arial"/>
          <w:sz w:val="22"/>
          <w:szCs w:val="22"/>
        </w:rPr>
        <w:t>overage*</w:t>
      </w:r>
    </w:p>
    <w:p w:rsidR="001E6E00" w:rsidRPr="001E6E00" w:rsidRDefault="001E6E00" w:rsidP="001E6E00">
      <w:pPr>
        <w:numPr>
          <w:ilvl w:val="0"/>
          <w:numId w:val="23"/>
        </w:numPr>
        <w:rPr>
          <w:rFonts w:cs="Arial"/>
          <w:sz w:val="22"/>
          <w:szCs w:val="22"/>
        </w:rPr>
      </w:pPr>
      <w:r w:rsidRPr="001E6E00">
        <w:rPr>
          <w:rFonts w:cs="Arial"/>
          <w:sz w:val="22"/>
          <w:szCs w:val="22"/>
        </w:rPr>
        <w:t xml:space="preserve">Dental </w:t>
      </w:r>
      <w:r>
        <w:rPr>
          <w:rFonts w:cs="Arial"/>
          <w:sz w:val="22"/>
          <w:szCs w:val="22"/>
        </w:rPr>
        <w:t>I</w:t>
      </w:r>
      <w:r w:rsidRPr="001E6E00">
        <w:rPr>
          <w:rFonts w:cs="Arial"/>
          <w:sz w:val="22"/>
          <w:szCs w:val="22"/>
        </w:rPr>
        <w:t xml:space="preserve">nsurance </w:t>
      </w:r>
      <w:r>
        <w:rPr>
          <w:rFonts w:cs="Arial"/>
          <w:sz w:val="22"/>
          <w:szCs w:val="22"/>
        </w:rPr>
        <w:t>C</w:t>
      </w:r>
      <w:r w:rsidRPr="001E6E00">
        <w:rPr>
          <w:rFonts w:cs="Arial"/>
          <w:sz w:val="22"/>
          <w:szCs w:val="22"/>
        </w:rPr>
        <w:t>overage*</w:t>
      </w:r>
    </w:p>
    <w:p w:rsidR="001E6E00" w:rsidRPr="001E6E00" w:rsidRDefault="001E6E00" w:rsidP="001E6E00">
      <w:pPr>
        <w:numPr>
          <w:ilvl w:val="0"/>
          <w:numId w:val="23"/>
        </w:numPr>
        <w:rPr>
          <w:rFonts w:cs="Arial"/>
          <w:sz w:val="22"/>
          <w:szCs w:val="22"/>
        </w:rPr>
      </w:pPr>
      <w:r w:rsidRPr="001E6E00">
        <w:rPr>
          <w:rFonts w:cs="Arial"/>
          <w:sz w:val="22"/>
          <w:szCs w:val="22"/>
        </w:rPr>
        <w:t xml:space="preserve">Vision </w:t>
      </w:r>
      <w:r>
        <w:rPr>
          <w:rFonts w:cs="Arial"/>
          <w:sz w:val="22"/>
          <w:szCs w:val="22"/>
        </w:rPr>
        <w:t>I</w:t>
      </w:r>
      <w:r w:rsidRPr="001E6E00">
        <w:rPr>
          <w:rFonts w:cs="Arial"/>
          <w:sz w:val="22"/>
          <w:szCs w:val="22"/>
        </w:rPr>
        <w:t xml:space="preserve">nsurance </w:t>
      </w:r>
      <w:r>
        <w:rPr>
          <w:rFonts w:cs="Arial"/>
          <w:sz w:val="22"/>
          <w:szCs w:val="22"/>
        </w:rPr>
        <w:t>C</w:t>
      </w:r>
      <w:r w:rsidRPr="001E6E00">
        <w:rPr>
          <w:rFonts w:cs="Arial"/>
          <w:sz w:val="22"/>
          <w:szCs w:val="22"/>
        </w:rPr>
        <w:t>overage*</w:t>
      </w:r>
    </w:p>
    <w:p w:rsidR="001E6E00" w:rsidRPr="001E6E00" w:rsidRDefault="001E6E00" w:rsidP="001E6E00">
      <w:pPr>
        <w:rPr>
          <w:rFonts w:cs="Arial"/>
          <w:sz w:val="22"/>
          <w:szCs w:val="22"/>
        </w:rPr>
      </w:pPr>
    </w:p>
    <w:p w:rsidR="001E6E00" w:rsidRPr="001E6E00" w:rsidRDefault="001E6E00" w:rsidP="001E6E00">
      <w:pPr>
        <w:ind w:left="720"/>
        <w:rPr>
          <w:rFonts w:cs="Arial"/>
          <w:sz w:val="22"/>
          <w:szCs w:val="22"/>
        </w:rPr>
      </w:pPr>
      <w:r w:rsidRPr="001E6E00">
        <w:rPr>
          <w:rFonts w:cs="Arial"/>
          <w:sz w:val="22"/>
          <w:szCs w:val="22"/>
        </w:rPr>
        <w:t>*If you are participating in any of these benefits at the time of your spouse’s death, COBRA continuation is available for a maximum of 36 months.</w:t>
      </w:r>
    </w:p>
    <w:p w:rsidR="00B16E59" w:rsidRPr="0049011E" w:rsidRDefault="00B16E59" w:rsidP="00B16E59">
      <w:pPr>
        <w:suppressAutoHyphens/>
        <w:rPr>
          <w:rFonts w:cs="Arial"/>
          <w:spacing w:val="-2"/>
          <w:sz w:val="22"/>
          <w:szCs w:val="22"/>
        </w:rPr>
      </w:pPr>
    </w:p>
    <w:p w:rsidR="00B16E59" w:rsidRPr="0049011E" w:rsidRDefault="00B16E59" w:rsidP="00B16E59">
      <w:pPr>
        <w:ind w:left="720" w:hanging="720"/>
        <w:rPr>
          <w:rFonts w:cs="Arial"/>
          <w:sz w:val="22"/>
          <w:szCs w:val="22"/>
        </w:rPr>
      </w:pPr>
      <w:r w:rsidRPr="0049011E">
        <w:rPr>
          <w:rFonts w:cs="Arial"/>
          <w:spacing w:val="-2"/>
          <w:sz w:val="22"/>
          <w:szCs w:val="22"/>
        </w:rPr>
        <w:t>2)</w:t>
      </w:r>
      <w:r w:rsidRPr="0049011E">
        <w:rPr>
          <w:rFonts w:cs="Arial"/>
          <w:spacing w:val="-2"/>
          <w:sz w:val="22"/>
          <w:szCs w:val="22"/>
        </w:rPr>
        <w:tab/>
        <w:t>You may also elect to have either the total or part of the account rolled over into another qualified plan without tax liabilities. F</w:t>
      </w:r>
      <w:r w:rsidRPr="0049011E">
        <w:rPr>
          <w:rFonts w:cs="Arial"/>
          <w:sz w:val="22"/>
          <w:szCs w:val="22"/>
        </w:rPr>
        <w:t xml:space="preserve">ederal law allows an individual to rollover both the taxable and non-taxable income into a traditional IRA or eligible employer plan that will accept the income.  </w:t>
      </w:r>
    </w:p>
    <w:p w:rsidR="00B16E59" w:rsidRPr="0049011E" w:rsidRDefault="00B16E59" w:rsidP="00B16E59">
      <w:pPr>
        <w:ind w:left="360" w:firstLine="360"/>
        <w:rPr>
          <w:rFonts w:cs="Arial"/>
          <w:sz w:val="22"/>
          <w:szCs w:val="22"/>
        </w:rPr>
      </w:pPr>
    </w:p>
    <w:p w:rsidR="00B16E59" w:rsidRPr="0049011E" w:rsidRDefault="00B16E59" w:rsidP="00B16E59">
      <w:pPr>
        <w:autoSpaceDE w:val="0"/>
        <w:autoSpaceDN w:val="0"/>
        <w:adjustRightInd w:val="0"/>
        <w:ind w:left="720"/>
        <w:rPr>
          <w:rFonts w:cs="Arial"/>
          <w:sz w:val="22"/>
          <w:szCs w:val="22"/>
        </w:rPr>
      </w:pPr>
      <w:r w:rsidRPr="0049011E">
        <w:rPr>
          <w:rFonts w:cs="Arial"/>
          <w:sz w:val="22"/>
          <w:szCs w:val="22"/>
        </w:rPr>
        <w:t xml:space="preserve">If you are rolling over any non-taxable income, a letter of acceptance is required from the financial institution indicating that they will accept both the taxable and non-taxable funds.  Please check with your financial institution to make sure that they can accept the funds, to verify who is responsible for the necessary separate recordkeeping for the funds, and to request the letter of acceptance.  </w:t>
      </w:r>
    </w:p>
    <w:p w:rsidR="00B16E59" w:rsidRPr="0049011E" w:rsidRDefault="00B16E59" w:rsidP="00B16E59">
      <w:pPr>
        <w:ind w:left="360" w:firstLine="360"/>
        <w:rPr>
          <w:rFonts w:cs="Arial"/>
          <w:sz w:val="22"/>
          <w:szCs w:val="22"/>
        </w:rPr>
      </w:pPr>
    </w:p>
    <w:p w:rsidR="00B16E59" w:rsidRPr="0049011E" w:rsidRDefault="00B16E59" w:rsidP="00B16E59">
      <w:pPr>
        <w:ind w:left="720"/>
        <w:rPr>
          <w:rFonts w:cs="Arial"/>
          <w:spacing w:val="-2"/>
          <w:sz w:val="22"/>
          <w:szCs w:val="22"/>
        </w:rPr>
      </w:pPr>
      <w:r w:rsidRPr="0049011E">
        <w:rPr>
          <w:rFonts w:cs="Arial"/>
          <w:sz w:val="22"/>
          <w:szCs w:val="22"/>
        </w:rPr>
        <w:t>Any portion of the account not rolled over will be</w:t>
      </w:r>
      <w:r w:rsidRPr="0049011E">
        <w:rPr>
          <w:rFonts w:cs="Arial"/>
          <w:spacing w:val="-2"/>
          <w:sz w:val="22"/>
          <w:szCs w:val="22"/>
        </w:rPr>
        <w:t xml:space="preserve"> sent directly to you and subject to taxes as</w:t>
      </w:r>
      <w:r w:rsidR="005543F3" w:rsidRPr="0049011E">
        <w:rPr>
          <w:rFonts w:cs="Arial"/>
          <w:spacing w:val="-2"/>
          <w:sz w:val="22"/>
          <w:szCs w:val="22"/>
        </w:rPr>
        <w:t xml:space="preserve"> outlined in option #1.  P</w:t>
      </w:r>
      <w:r w:rsidRPr="0049011E">
        <w:rPr>
          <w:rFonts w:cs="Arial"/>
          <w:spacing w:val="-2"/>
          <w:sz w:val="22"/>
          <w:szCs w:val="22"/>
        </w:rPr>
        <w:t xml:space="preserve">lease refer to the "Special Tax Notice Regarding Plan Payments" regarding the rollover option. </w:t>
      </w:r>
    </w:p>
    <w:p w:rsidR="00B16E59" w:rsidRPr="0049011E" w:rsidRDefault="00B16E59" w:rsidP="00B16E59">
      <w:pPr>
        <w:rPr>
          <w:rFonts w:cs="Arial"/>
          <w:spacing w:val="-2"/>
          <w:sz w:val="22"/>
          <w:szCs w:val="22"/>
        </w:rPr>
      </w:pPr>
    </w:p>
    <w:p w:rsidR="00B16E59" w:rsidRPr="0049011E" w:rsidRDefault="00B16E59" w:rsidP="00B16E59">
      <w:pPr>
        <w:pStyle w:val="BodyText"/>
        <w:jc w:val="left"/>
        <w:rPr>
          <w:rFonts w:ascii="Arial" w:hAnsi="Arial" w:cs="Arial"/>
          <w:szCs w:val="22"/>
        </w:rPr>
      </w:pPr>
      <w:r w:rsidRPr="0049011E">
        <w:rPr>
          <w:rFonts w:ascii="Arial" w:hAnsi="Arial" w:cs="Arial"/>
          <w:szCs w:val="22"/>
        </w:rPr>
        <w:t xml:space="preserve">Enclosed </w:t>
      </w:r>
      <w:bookmarkStart w:id="35" w:name="sagitec34"/>
      <w:proofErr w:type="gramStart"/>
      <w:r w:rsidR="00FA3FE1">
        <w:rPr>
          <w:rFonts w:ascii="Arial" w:hAnsi="Arial" w:cs="Arial"/>
          <w:szCs w:val="22"/>
        </w:rPr>
        <w:t>{</w:t>
      </w:r>
      <w:r w:rsidR="0089191B" w:rsidRPr="0049011E">
        <w:rPr>
          <w:rFonts w:ascii="Arial" w:hAnsi="Arial" w:cs="Arial"/>
          <w:szCs w:val="22"/>
        </w:rPr>
        <w:t xml:space="preserve"> when</w:t>
      </w:r>
      <w:proofErr w:type="gramEnd"/>
      <w:r w:rsidR="0089191B" w:rsidRPr="0049011E">
        <w:rPr>
          <w:rFonts w:ascii="Arial" w:hAnsi="Arial" w:cs="Arial"/>
          <w:szCs w:val="22"/>
        </w:rPr>
        <w:t xml:space="preserve"> </w:t>
      </w:r>
      <w:proofErr w:type="spellStart"/>
      <w:r w:rsidR="0089191B" w:rsidRPr="0049011E">
        <w:rPr>
          <w:rFonts w:ascii="Arial" w:hAnsi="Arial" w:cs="Arial"/>
          <w:szCs w:val="22"/>
        </w:rPr>
        <w:t>AccountRelationship</w:t>
      </w:r>
      <w:r w:rsidR="00C8468D" w:rsidRPr="0049011E">
        <w:rPr>
          <w:rFonts w:ascii="Arial" w:hAnsi="Arial" w:cs="Arial"/>
          <w:szCs w:val="22"/>
        </w:rPr>
        <w:t>I</w:t>
      </w:r>
      <w:r w:rsidR="0089191B" w:rsidRPr="0049011E">
        <w:rPr>
          <w:rFonts w:ascii="Arial" w:hAnsi="Arial" w:cs="Arial"/>
          <w:szCs w:val="22"/>
        </w:rPr>
        <w:t>sSpouse</w:t>
      </w:r>
      <w:proofErr w:type="spellEnd"/>
      <w:r w:rsidR="00490AF3" w:rsidRPr="0049011E">
        <w:rPr>
          <w:rFonts w:ascii="Arial" w:hAnsi="Arial" w:cs="Arial"/>
          <w:szCs w:val="22"/>
        </w:rPr>
        <w:t xml:space="preserve"> has “N”</w:t>
      </w:r>
      <w:r w:rsidR="00D84B14" w:rsidRPr="0049011E">
        <w:rPr>
          <w:rFonts w:ascii="Arial" w:hAnsi="Arial" w:cs="Arial"/>
          <w:szCs w:val="22"/>
        </w:rPr>
        <w:t>}</w:t>
      </w:r>
      <w:bookmarkEnd w:id="35"/>
      <w:r w:rsidR="00D84B14" w:rsidRPr="0049011E">
        <w:rPr>
          <w:rFonts w:ascii="Arial" w:hAnsi="Arial" w:cs="Arial"/>
          <w:szCs w:val="22"/>
        </w:rPr>
        <w:t xml:space="preserve"> are</w:t>
      </w:r>
      <w:r w:rsidR="00A766BC" w:rsidRPr="0049011E">
        <w:rPr>
          <w:rFonts w:ascii="Arial" w:hAnsi="Arial" w:cs="Arial"/>
          <w:szCs w:val="22"/>
        </w:rPr>
        <w:t xml:space="preserve"> </w:t>
      </w:r>
      <w:r w:rsidRPr="0049011E">
        <w:rPr>
          <w:rFonts w:ascii="Arial" w:hAnsi="Arial" w:cs="Arial"/>
          <w:szCs w:val="22"/>
        </w:rPr>
        <w:t xml:space="preserve">a </w:t>
      </w:r>
      <w:r w:rsidR="0089191B" w:rsidRPr="0049011E">
        <w:rPr>
          <w:rFonts w:ascii="Arial" w:hAnsi="Arial" w:cs="Arial"/>
          <w:szCs w:val="22"/>
        </w:rPr>
        <w:t>Statement of Beneficiary (Group Retirement Plan) SFN 51702</w:t>
      </w:r>
      <w:r w:rsidR="00A766BC" w:rsidRPr="0049011E">
        <w:rPr>
          <w:rFonts w:ascii="Arial" w:hAnsi="Arial" w:cs="Arial"/>
          <w:szCs w:val="22"/>
        </w:rPr>
        <w:t xml:space="preserve"> and Beneficiary Income Tax Withholding Election SFN 59056</w:t>
      </w:r>
      <w:r w:rsidR="00D84B14" w:rsidRPr="0049011E">
        <w:rPr>
          <w:rFonts w:ascii="Arial" w:hAnsi="Arial" w:cs="Arial"/>
          <w:szCs w:val="22"/>
        </w:rPr>
        <w:t xml:space="preserve"> </w:t>
      </w:r>
      <w:bookmarkStart w:id="36" w:name="sagitec35"/>
      <w:r w:rsidR="00FA3FE1">
        <w:rPr>
          <w:rFonts w:ascii="Arial" w:hAnsi="Arial" w:cs="Arial"/>
          <w:szCs w:val="22"/>
        </w:rPr>
        <w:t>{</w:t>
      </w:r>
      <w:r w:rsidR="0089191B" w:rsidRPr="0049011E">
        <w:rPr>
          <w:rFonts w:ascii="Arial" w:hAnsi="Arial" w:cs="Arial"/>
          <w:szCs w:val="22"/>
        </w:rPr>
        <w:t xml:space="preserve"> </w:t>
      </w:r>
      <w:proofErr w:type="spellStart"/>
      <w:r w:rsidR="00D84B14" w:rsidRPr="0049011E">
        <w:rPr>
          <w:rFonts w:ascii="Arial" w:hAnsi="Arial" w:cs="Arial"/>
          <w:szCs w:val="22"/>
        </w:rPr>
        <w:t>e</w:t>
      </w:r>
      <w:r w:rsidR="0089191B" w:rsidRPr="0049011E">
        <w:rPr>
          <w:rFonts w:ascii="Arial" w:hAnsi="Arial" w:cs="Arial"/>
          <w:szCs w:val="22"/>
        </w:rPr>
        <w:t>ndbloc</w:t>
      </w:r>
      <w:r w:rsidR="00FA3FE1">
        <w:rPr>
          <w:rFonts w:ascii="Arial" w:hAnsi="Arial" w:cs="Arial"/>
          <w:szCs w:val="22"/>
        </w:rPr>
        <w:t>k</w:t>
      </w:r>
      <w:proofErr w:type="spellEnd"/>
      <w:r w:rsidR="00FA3FE1">
        <w:rPr>
          <w:rFonts w:ascii="Arial" w:hAnsi="Arial" w:cs="Arial"/>
          <w:szCs w:val="22"/>
        </w:rPr>
        <w:t>}</w:t>
      </w:r>
      <w:bookmarkStart w:id="37" w:name="sagitec36"/>
      <w:bookmarkEnd w:id="36"/>
      <w:r w:rsidR="00FA3FE1">
        <w:rPr>
          <w:rFonts w:ascii="Arial" w:hAnsi="Arial" w:cs="Arial"/>
          <w:szCs w:val="22"/>
        </w:rPr>
        <w:t>{</w:t>
      </w:r>
      <w:r w:rsidR="00C8468D" w:rsidRPr="0049011E">
        <w:rPr>
          <w:rFonts w:ascii="Arial" w:hAnsi="Arial" w:cs="Arial"/>
          <w:szCs w:val="22"/>
        </w:rPr>
        <w:t xml:space="preserve"> when </w:t>
      </w:r>
      <w:proofErr w:type="spellStart"/>
      <w:r w:rsidR="00C8468D" w:rsidRPr="0049011E">
        <w:rPr>
          <w:rFonts w:ascii="Arial" w:hAnsi="Arial" w:cs="Arial"/>
          <w:szCs w:val="22"/>
        </w:rPr>
        <w:t>AccountRelationshipI</w:t>
      </w:r>
      <w:r w:rsidR="0089191B" w:rsidRPr="0049011E">
        <w:rPr>
          <w:rFonts w:ascii="Arial" w:hAnsi="Arial" w:cs="Arial"/>
          <w:szCs w:val="22"/>
        </w:rPr>
        <w:t>sSpouse</w:t>
      </w:r>
      <w:proofErr w:type="spellEnd"/>
      <w:r w:rsidR="00490AF3" w:rsidRPr="0049011E">
        <w:rPr>
          <w:rFonts w:ascii="Arial" w:hAnsi="Arial" w:cs="Arial"/>
          <w:szCs w:val="22"/>
        </w:rPr>
        <w:t xml:space="preserve"> has “Y”</w:t>
      </w:r>
      <w:r w:rsidR="0089191B" w:rsidRPr="0049011E">
        <w:rPr>
          <w:rFonts w:ascii="Arial" w:hAnsi="Arial" w:cs="Arial"/>
          <w:szCs w:val="22"/>
        </w:rPr>
        <w:t>}</w:t>
      </w:r>
      <w:bookmarkEnd w:id="37"/>
      <w:r w:rsidR="00D84B14" w:rsidRPr="0049011E">
        <w:rPr>
          <w:rFonts w:ascii="Arial" w:hAnsi="Arial" w:cs="Arial"/>
          <w:szCs w:val="22"/>
        </w:rPr>
        <w:t xml:space="preserve"> </w:t>
      </w:r>
      <w:r w:rsidR="00A766BC" w:rsidRPr="0049011E">
        <w:rPr>
          <w:rFonts w:ascii="Arial" w:hAnsi="Arial" w:cs="Arial"/>
          <w:szCs w:val="22"/>
        </w:rPr>
        <w:t xml:space="preserve">is </w:t>
      </w:r>
      <w:r w:rsidR="0089191B" w:rsidRPr="0049011E">
        <w:rPr>
          <w:rFonts w:ascii="Arial" w:hAnsi="Arial" w:cs="Arial"/>
          <w:szCs w:val="22"/>
        </w:rPr>
        <w:t xml:space="preserve">an </w:t>
      </w:r>
      <w:r w:rsidRPr="0049011E">
        <w:rPr>
          <w:rFonts w:ascii="Arial" w:hAnsi="Arial" w:cs="Arial"/>
          <w:szCs w:val="22"/>
        </w:rPr>
        <w:t xml:space="preserve">Application for Surviving Spouse </w:t>
      </w:r>
      <w:r w:rsidRPr="0049011E">
        <w:rPr>
          <w:rFonts w:ascii="Arial" w:hAnsi="Arial" w:cs="Arial"/>
          <w:szCs w:val="22"/>
        </w:rPr>
        <w:lastRenderedPageBreak/>
        <w:t>Benefit SFN 52254</w:t>
      </w:r>
      <w:bookmarkStart w:id="38" w:name="sagitec37"/>
      <w:r w:rsidR="00FA3FE1">
        <w:rPr>
          <w:rFonts w:ascii="Arial" w:hAnsi="Arial" w:cs="Arial"/>
          <w:szCs w:val="22"/>
        </w:rPr>
        <w:t>{</w:t>
      </w:r>
      <w:r w:rsidR="0089191B" w:rsidRPr="0049011E">
        <w:rPr>
          <w:rFonts w:ascii="Arial" w:hAnsi="Arial" w:cs="Arial"/>
          <w:szCs w:val="22"/>
        </w:rPr>
        <w:t xml:space="preserve"> </w:t>
      </w:r>
      <w:proofErr w:type="spellStart"/>
      <w:r w:rsidR="0089191B" w:rsidRPr="0049011E">
        <w:rPr>
          <w:rFonts w:ascii="Arial" w:hAnsi="Arial" w:cs="Arial"/>
          <w:szCs w:val="22"/>
        </w:rPr>
        <w:t>endblock</w:t>
      </w:r>
      <w:proofErr w:type="spellEnd"/>
      <w:r w:rsidR="0089191B" w:rsidRPr="0049011E">
        <w:rPr>
          <w:rFonts w:ascii="Arial" w:hAnsi="Arial" w:cs="Arial"/>
          <w:szCs w:val="22"/>
        </w:rPr>
        <w:t>}</w:t>
      </w:r>
      <w:bookmarkEnd w:id="38"/>
      <w:r w:rsidRPr="0049011E">
        <w:rPr>
          <w:rFonts w:ascii="Arial" w:hAnsi="Arial" w:cs="Arial"/>
          <w:szCs w:val="22"/>
        </w:rPr>
        <w:t xml:space="preserve">.  This </w:t>
      </w:r>
      <w:r w:rsidR="00A766BC" w:rsidRPr="0049011E">
        <w:rPr>
          <w:rFonts w:ascii="Arial" w:hAnsi="Arial" w:cs="Arial"/>
          <w:szCs w:val="22"/>
        </w:rPr>
        <w:t xml:space="preserve">benefit </w:t>
      </w:r>
      <w:r w:rsidRPr="0049011E">
        <w:rPr>
          <w:rFonts w:ascii="Arial" w:hAnsi="Arial" w:cs="Arial"/>
          <w:szCs w:val="22"/>
        </w:rPr>
        <w:t xml:space="preserve">application allows you to indicate your retirement payment option choice in Part C.  Please complete Part D only if you will have a direct rollover of any portion of the account.    </w:t>
      </w:r>
    </w:p>
    <w:p w:rsidR="00B16E59" w:rsidRPr="0049011E" w:rsidRDefault="005561DA" w:rsidP="00B16E59">
      <w:pPr>
        <w:rPr>
          <w:rFonts w:cs="Arial"/>
          <w:sz w:val="22"/>
          <w:szCs w:val="22"/>
        </w:rPr>
      </w:pPr>
      <w:bookmarkStart w:id="39" w:name="sagitec38"/>
      <w:r w:rsidRPr="0049011E">
        <w:rPr>
          <w:rFonts w:cs="Arial"/>
          <w:sz w:val="22"/>
          <w:szCs w:val="22"/>
        </w:rPr>
        <w:t>{</w:t>
      </w:r>
      <w:proofErr w:type="gramStart"/>
      <w:r w:rsidRPr="0049011E">
        <w:rPr>
          <w:rFonts w:cs="Arial"/>
          <w:sz w:val="22"/>
          <w:szCs w:val="22"/>
        </w:rPr>
        <w:t>x</w:t>
      </w:r>
      <w:proofErr w:type="gramEnd"/>
      <w:r w:rsidRPr="0049011E">
        <w:rPr>
          <w:rFonts w:cs="Arial"/>
          <w:sz w:val="22"/>
          <w:szCs w:val="22"/>
        </w:rPr>
        <w:t xml:space="preserve"> </w:t>
      </w:r>
      <w:proofErr w:type="spellStart"/>
      <w:r w:rsidRPr="0049011E">
        <w:rPr>
          <w:rFonts w:cs="Arial"/>
          <w:sz w:val="22"/>
          <w:szCs w:val="22"/>
        </w:rPr>
        <w:t>endblock</w:t>
      </w:r>
      <w:proofErr w:type="spellEnd"/>
      <w:r w:rsidRPr="0049011E">
        <w:rPr>
          <w:rFonts w:cs="Arial"/>
          <w:sz w:val="22"/>
          <w:szCs w:val="22"/>
        </w:rPr>
        <w:t>}</w:t>
      </w:r>
      <w:bookmarkEnd w:id="39"/>
    </w:p>
    <w:p w:rsidR="009C6AB4" w:rsidRPr="0049011E" w:rsidRDefault="00D1306E" w:rsidP="00B16E59">
      <w:pPr>
        <w:rPr>
          <w:rFonts w:cs="Arial"/>
          <w:sz w:val="22"/>
          <w:szCs w:val="22"/>
        </w:rPr>
      </w:pPr>
      <w:bookmarkStart w:id="40" w:name="sagitec39"/>
      <w:r w:rsidRPr="0049011E">
        <w:rPr>
          <w:rFonts w:cs="Arial"/>
          <w:sz w:val="22"/>
          <w:szCs w:val="22"/>
        </w:rPr>
        <w:t>{</w:t>
      </w:r>
      <w:proofErr w:type="gramStart"/>
      <w:r w:rsidRPr="0049011E">
        <w:rPr>
          <w:rFonts w:cs="Arial"/>
          <w:sz w:val="22"/>
          <w:szCs w:val="22"/>
        </w:rPr>
        <w:t>x</w:t>
      </w:r>
      <w:proofErr w:type="gramEnd"/>
      <w:r w:rsidRPr="0049011E">
        <w:rPr>
          <w:rFonts w:cs="Arial"/>
          <w:sz w:val="22"/>
          <w:szCs w:val="22"/>
        </w:rPr>
        <w:t xml:space="preserve"> when </w:t>
      </w:r>
      <w:proofErr w:type="spellStart"/>
      <w:r w:rsidRPr="0049011E">
        <w:rPr>
          <w:rFonts w:cs="Arial"/>
          <w:sz w:val="22"/>
          <w:szCs w:val="22"/>
        </w:rPr>
        <w:t>Vested</w:t>
      </w:r>
      <w:r w:rsidR="00490AF3" w:rsidRPr="0049011E">
        <w:rPr>
          <w:rFonts w:cs="Arial"/>
          <w:sz w:val="22"/>
          <w:szCs w:val="22"/>
        </w:rPr>
        <w:t>I</w:t>
      </w:r>
      <w:r w:rsidRPr="0049011E">
        <w:rPr>
          <w:rFonts w:cs="Arial"/>
          <w:sz w:val="22"/>
          <w:szCs w:val="22"/>
        </w:rPr>
        <w:t>f</w:t>
      </w:r>
      <w:r w:rsidR="00490AF3" w:rsidRPr="0049011E">
        <w:rPr>
          <w:rFonts w:cs="Arial"/>
          <w:sz w:val="22"/>
          <w:szCs w:val="22"/>
        </w:rPr>
        <w:t>O</w:t>
      </w:r>
      <w:r w:rsidRPr="0049011E">
        <w:rPr>
          <w:rFonts w:cs="Arial"/>
          <w:sz w:val="22"/>
          <w:szCs w:val="22"/>
        </w:rPr>
        <w:t>nly</w:t>
      </w:r>
      <w:r w:rsidR="00490AF3" w:rsidRPr="0049011E">
        <w:rPr>
          <w:rFonts w:cs="Arial"/>
          <w:sz w:val="22"/>
          <w:szCs w:val="22"/>
        </w:rPr>
        <w:t>S</w:t>
      </w:r>
      <w:r w:rsidRPr="0049011E">
        <w:rPr>
          <w:rFonts w:cs="Arial"/>
          <w:sz w:val="22"/>
          <w:szCs w:val="22"/>
        </w:rPr>
        <w:t>pouse</w:t>
      </w:r>
      <w:r w:rsidR="00490AF3" w:rsidRPr="0049011E">
        <w:rPr>
          <w:rFonts w:cs="Arial"/>
          <w:sz w:val="22"/>
          <w:szCs w:val="22"/>
        </w:rPr>
        <w:t>I</w:t>
      </w:r>
      <w:r w:rsidR="00AA5F8E" w:rsidRPr="0049011E">
        <w:rPr>
          <w:rFonts w:cs="Arial"/>
          <w:sz w:val="22"/>
          <w:szCs w:val="22"/>
        </w:rPr>
        <w:t>sBeneficiary</w:t>
      </w:r>
      <w:proofErr w:type="spellEnd"/>
      <w:r w:rsidR="00062B8E" w:rsidRPr="0049011E">
        <w:rPr>
          <w:rFonts w:cs="Arial"/>
          <w:sz w:val="22"/>
          <w:szCs w:val="22"/>
        </w:rPr>
        <w:t xml:space="preserve"> has “Y”</w:t>
      </w:r>
      <w:r w:rsidR="009C6AB4" w:rsidRPr="0049011E">
        <w:rPr>
          <w:rFonts w:cs="Arial"/>
          <w:sz w:val="22"/>
          <w:szCs w:val="22"/>
        </w:rPr>
        <w:t>}</w:t>
      </w:r>
      <w:bookmarkEnd w:id="40"/>
    </w:p>
    <w:p w:rsidR="000423DE" w:rsidRPr="0049011E" w:rsidRDefault="000423DE" w:rsidP="00B16E59">
      <w:pPr>
        <w:rPr>
          <w:rFonts w:cs="Arial"/>
          <w:sz w:val="22"/>
          <w:szCs w:val="22"/>
        </w:rPr>
      </w:pPr>
    </w:p>
    <w:p w:rsidR="009C6AB4" w:rsidRPr="0049011E" w:rsidRDefault="009C6AB4" w:rsidP="009C6AB4">
      <w:pPr>
        <w:pStyle w:val="BodyText"/>
        <w:tabs>
          <w:tab w:val="left" w:pos="270"/>
        </w:tabs>
        <w:jc w:val="left"/>
        <w:rPr>
          <w:rFonts w:ascii="Arial" w:hAnsi="Arial" w:cs="Arial"/>
          <w:szCs w:val="22"/>
        </w:rPr>
      </w:pPr>
      <w:r w:rsidRPr="0049011E">
        <w:rPr>
          <w:rFonts w:ascii="Arial" w:hAnsi="Arial" w:cs="Arial"/>
          <w:szCs w:val="22"/>
        </w:rPr>
        <w:t xml:space="preserve">As you may know, </w:t>
      </w:r>
      <w:bookmarkStart w:id="41" w:name="sagitec40"/>
      <w:r w:rsidR="005D7576" w:rsidRPr="0049011E">
        <w:rPr>
          <w:rFonts w:ascii="Arial" w:hAnsi="Arial" w:cs="Arial"/>
          <w:szCs w:val="22"/>
        </w:rPr>
        <w:t>{</w:t>
      </w:r>
      <w:proofErr w:type="spellStart"/>
      <w:r w:rsidR="005D7576" w:rsidRPr="0049011E">
        <w:rPr>
          <w:rFonts w:ascii="Arial" w:hAnsi="Arial" w:cs="Arial"/>
          <w:szCs w:val="22"/>
        </w:rPr>
        <w:t>deceased</w:t>
      </w:r>
      <w:r w:rsidRPr="0049011E">
        <w:rPr>
          <w:rFonts w:ascii="Arial" w:hAnsi="Arial" w:cs="Arial"/>
          <w:szCs w:val="22"/>
        </w:rPr>
        <w:t>FirstName</w:t>
      </w:r>
      <w:proofErr w:type="spellEnd"/>
      <w:r w:rsidRPr="0049011E">
        <w:rPr>
          <w:rFonts w:ascii="Arial" w:hAnsi="Arial" w:cs="Arial"/>
          <w:szCs w:val="22"/>
        </w:rPr>
        <w:t>}</w:t>
      </w:r>
      <w:bookmarkEnd w:id="41"/>
      <w:r w:rsidRPr="0049011E">
        <w:rPr>
          <w:rFonts w:ascii="Arial" w:hAnsi="Arial" w:cs="Arial"/>
          <w:szCs w:val="22"/>
        </w:rPr>
        <w:t xml:space="preserve"> participated in the North Dakota Public Employees Retirement System (NDPERS).  As a surviving spouse, you have </w:t>
      </w:r>
      <w:r w:rsidR="00BB23CE" w:rsidRPr="0049011E">
        <w:rPr>
          <w:rFonts w:ascii="Arial" w:hAnsi="Arial" w:cs="Arial"/>
          <w:szCs w:val="22"/>
        </w:rPr>
        <w:t>three</w:t>
      </w:r>
      <w:r w:rsidRPr="0049011E">
        <w:rPr>
          <w:rFonts w:ascii="Arial" w:hAnsi="Arial" w:cs="Arial"/>
          <w:szCs w:val="22"/>
        </w:rPr>
        <w:t xml:space="preserve"> payment options:</w:t>
      </w:r>
    </w:p>
    <w:p w:rsidR="009C6AB4" w:rsidRPr="0049011E" w:rsidRDefault="009C6AB4" w:rsidP="009C6AB4">
      <w:pPr>
        <w:tabs>
          <w:tab w:val="left" w:pos="270"/>
        </w:tabs>
        <w:ind w:left="720" w:hanging="720"/>
        <w:rPr>
          <w:rFonts w:cs="Arial"/>
          <w:spacing w:val="-2"/>
          <w:sz w:val="22"/>
          <w:szCs w:val="22"/>
        </w:rPr>
      </w:pPr>
    </w:p>
    <w:p w:rsidR="009C6AB4" w:rsidRPr="0049011E" w:rsidRDefault="009C6AB4" w:rsidP="009C6AB4">
      <w:pPr>
        <w:pStyle w:val="BodyText"/>
        <w:numPr>
          <w:ilvl w:val="0"/>
          <w:numId w:val="14"/>
        </w:numPr>
        <w:jc w:val="left"/>
        <w:rPr>
          <w:rFonts w:ascii="Arial" w:hAnsi="Arial" w:cs="Arial"/>
          <w:szCs w:val="22"/>
        </w:rPr>
      </w:pPr>
      <w:r w:rsidRPr="0049011E">
        <w:rPr>
          <w:rFonts w:ascii="Arial" w:hAnsi="Arial" w:cs="Arial"/>
          <w:szCs w:val="22"/>
        </w:rPr>
        <w:t xml:space="preserve">You may take a lump sum distribution of the account. The amount in the account as of this date is </w:t>
      </w:r>
      <w:bookmarkStart w:id="42" w:name="sagitec41"/>
      <w:r w:rsidRPr="0049011E">
        <w:rPr>
          <w:rFonts w:ascii="Arial" w:hAnsi="Arial" w:cs="Arial"/>
          <w:szCs w:val="22"/>
        </w:rPr>
        <w:t>{</w:t>
      </w:r>
      <w:proofErr w:type="spellStart"/>
      <w:r w:rsidR="00C8468D" w:rsidRPr="0049011E">
        <w:rPr>
          <w:rFonts w:ascii="Arial" w:hAnsi="Arial" w:cs="Arial"/>
          <w:szCs w:val="22"/>
        </w:rPr>
        <w:t>DeceasedMemberAccountBalance</w:t>
      </w:r>
      <w:proofErr w:type="spellEnd"/>
      <w:r w:rsidR="00490AF3" w:rsidRPr="0049011E">
        <w:rPr>
          <w:rFonts w:ascii="Arial" w:hAnsi="Arial" w:cs="Arial"/>
          <w:szCs w:val="22"/>
        </w:rPr>
        <w:t>}</w:t>
      </w:r>
      <w:bookmarkEnd w:id="42"/>
      <w:r w:rsidR="00490AF3" w:rsidRPr="0049011E">
        <w:rPr>
          <w:rFonts w:ascii="Arial" w:hAnsi="Arial" w:cs="Arial"/>
          <w:szCs w:val="22"/>
        </w:rPr>
        <w:t xml:space="preserve">. Of this amount, </w:t>
      </w:r>
      <w:bookmarkStart w:id="43" w:name="sagitec42"/>
      <w:r w:rsidRPr="0049011E">
        <w:rPr>
          <w:rFonts w:ascii="Arial" w:hAnsi="Arial" w:cs="Arial"/>
          <w:szCs w:val="22"/>
        </w:rPr>
        <w:t>{</w:t>
      </w:r>
      <w:proofErr w:type="spellStart"/>
      <w:proofErr w:type="gramStart"/>
      <w:r w:rsidR="00C8468D" w:rsidRPr="0049011E">
        <w:rPr>
          <w:rFonts w:ascii="Arial" w:hAnsi="Arial" w:cs="Arial"/>
          <w:szCs w:val="22"/>
        </w:rPr>
        <w:t>TaxableAmountOfAccountBalance</w:t>
      </w:r>
      <w:proofErr w:type="spellEnd"/>
      <w:r w:rsidR="00C8468D" w:rsidRPr="0049011E">
        <w:rPr>
          <w:rFonts w:ascii="Arial" w:hAnsi="Arial" w:cs="Arial"/>
          <w:szCs w:val="22"/>
        </w:rPr>
        <w:t xml:space="preserve"> </w:t>
      </w:r>
      <w:r w:rsidRPr="0049011E">
        <w:rPr>
          <w:rFonts w:ascii="Arial" w:hAnsi="Arial" w:cs="Arial"/>
          <w:szCs w:val="22"/>
        </w:rPr>
        <w:t>}</w:t>
      </w:r>
      <w:bookmarkEnd w:id="43"/>
      <w:proofErr w:type="gramEnd"/>
      <w:r w:rsidR="00490AF3" w:rsidRPr="0049011E">
        <w:rPr>
          <w:rFonts w:ascii="Arial" w:hAnsi="Arial" w:cs="Arial"/>
          <w:szCs w:val="22"/>
        </w:rPr>
        <w:t xml:space="preserve"> is taxable and </w:t>
      </w:r>
      <w:bookmarkStart w:id="44" w:name="sagitec43"/>
      <w:r w:rsidRPr="0049011E">
        <w:rPr>
          <w:rFonts w:ascii="Arial" w:hAnsi="Arial" w:cs="Arial"/>
          <w:szCs w:val="22"/>
        </w:rPr>
        <w:t>{</w:t>
      </w:r>
      <w:proofErr w:type="spellStart"/>
      <w:r w:rsidR="00C8468D" w:rsidRPr="0049011E">
        <w:rPr>
          <w:rFonts w:ascii="Arial" w:hAnsi="Arial" w:cs="Arial"/>
          <w:szCs w:val="22"/>
        </w:rPr>
        <w:t>NonTaxableAmountOfAccountBalance</w:t>
      </w:r>
      <w:proofErr w:type="spellEnd"/>
      <w:r w:rsidRPr="0049011E">
        <w:rPr>
          <w:rFonts w:ascii="Arial" w:hAnsi="Arial" w:cs="Arial"/>
          <w:szCs w:val="22"/>
        </w:rPr>
        <w:t>}</w:t>
      </w:r>
      <w:bookmarkEnd w:id="44"/>
      <w:r w:rsidRPr="0049011E">
        <w:rPr>
          <w:rFonts w:ascii="Arial" w:hAnsi="Arial" w:cs="Arial"/>
          <w:szCs w:val="22"/>
        </w:rPr>
        <w:t xml:space="preserve"> is non-taxable.   Any non-taxable income reflects after-tax employee contributions</w:t>
      </w:r>
      <w:r w:rsidR="00C146D2" w:rsidRPr="0049011E">
        <w:rPr>
          <w:rFonts w:ascii="Arial" w:hAnsi="Arial" w:cs="Arial"/>
          <w:szCs w:val="22"/>
        </w:rPr>
        <w:t>.</w:t>
      </w:r>
    </w:p>
    <w:p w:rsidR="009C6AB4" w:rsidRPr="0049011E" w:rsidRDefault="009C6AB4" w:rsidP="009C6AB4">
      <w:pPr>
        <w:pStyle w:val="BodyText"/>
        <w:ind w:left="360"/>
        <w:jc w:val="left"/>
        <w:rPr>
          <w:rFonts w:ascii="Arial" w:hAnsi="Arial" w:cs="Arial"/>
          <w:szCs w:val="22"/>
        </w:rPr>
      </w:pPr>
    </w:p>
    <w:p w:rsidR="009C6AB4" w:rsidRPr="0049011E" w:rsidRDefault="009C6AB4" w:rsidP="009C6AB4">
      <w:pPr>
        <w:pStyle w:val="BodyText"/>
        <w:ind w:left="720"/>
        <w:jc w:val="left"/>
        <w:rPr>
          <w:rFonts w:ascii="Arial" w:hAnsi="Arial" w:cs="Arial"/>
          <w:szCs w:val="22"/>
        </w:rPr>
      </w:pPr>
      <w:r w:rsidRPr="0049011E">
        <w:rPr>
          <w:rFonts w:ascii="Arial" w:hAnsi="Arial" w:cs="Arial"/>
          <w:szCs w:val="22"/>
        </w:rPr>
        <w:t xml:space="preserve">Because NDPERS is a qualified retirement plan, there are tax consequences imposed by the Internal Revenue Service if the lump sum is paid directly to you.  Under the law, NDPERS is required to withhold 20% of the taxable amount for federal income tax. Therefore, NDPERS would withhold approximately </w:t>
      </w:r>
      <w:bookmarkStart w:id="45" w:name="sagitec44"/>
      <w:r w:rsidRPr="0049011E">
        <w:rPr>
          <w:rFonts w:ascii="Arial" w:hAnsi="Arial" w:cs="Arial"/>
          <w:szCs w:val="22"/>
        </w:rPr>
        <w:t>{</w:t>
      </w:r>
      <w:r w:rsidR="00C8468D" w:rsidRPr="0049011E">
        <w:rPr>
          <w:rFonts w:ascii="Arial" w:hAnsi="Arial" w:cs="Arial"/>
          <w:szCs w:val="22"/>
        </w:rPr>
        <w:t>20PercentOfTaxableAmountOfAccountBalance</w:t>
      </w:r>
      <w:r w:rsidRPr="0049011E">
        <w:rPr>
          <w:rFonts w:ascii="Arial" w:hAnsi="Arial" w:cs="Arial"/>
          <w:szCs w:val="22"/>
        </w:rPr>
        <w:t>}</w:t>
      </w:r>
      <w:bookmarkEnd w:id="45"/>
      <w:r w:rsidRPr="0049011E">
        <w:rPr>
          <w:rFonts w:ascii="Arial" w:hAnsi="Arial" w:cs="Arial"/>
          <w:szCs w:val="22"/>
        </w:rPr>
        <w:t xml:space="preserve"> for federal income tax. Please refer to the "Special Tax Notice Regarding Plan Payments" enclosed regarding the tax consequences for lump sum distributions.</w:t>
      </w:r>
    </w:p>
    <w:p w:rsidR="009C6AB4" w:rsidRPr="0049011E" w:rsidRDefault="009C6AB4" w:rsidP="009C6AB4">
      <w:pPr>
        <w:tabs>
          <w:tab w:val="left" w:pos="270"/>
        </w:tabs>
        <w:rPr>
          <w:rFonts w:cs="Arial"/>
          <w:spacing w:val="-2"/>
          <w:sz w:val="22"/>
          <w:szCs w:val="22"/>
        </w:rPr>
      </w:pPr>
    </w:p>
    <w:p w:rsidR="009C6AB4" w:rsidRPr="0049011E" w:rsidRDefault="009C6AB4" w:rsidP="009C6AB4">
      <w:pPr>
        <w:numPr>
          <w:ilvl w:val="0"/>
          <w:numId w:val="14"/>
        </w:numPr>
        <w:tabs>
          <w:tab w:val="left" w:pos="270"/>
        </w:tabs>
        <w:rPr>
          <w:rFonts w:cs="Arial"/>
          <w:spacing w:val="-2"/>
          <w:sz w:val="22"/>
          <w:szCs w:val="22"/>
        </w:rPr>
      </w:pPr>
      <w:r w:rsidRPr="0049011E">
        <w:rPr>
          <w:rFonts w:cs="Arial"/>
          <w:spacing w:val="-2"/>
          <w:sz w:val="22"/>
          <w:szCs w:val="22"/>
        </w:rPr>
        <w:t>You may also elect to have either the total or part of the account rolled over into another qualified plan without tax liabilities. F</w:t>
      </w:r>
      <w:r w:rsidRPr="0049011E">
        <w:rPr>
          <w:rFonts w:cs="Arial"/>
          <w:sz w:val="22"/>
          <w:szCs w:val="22"/>
        </w:rPr>
        <w:t>ederal law allows an individual to rollover both the taxable and non-taxable income into a traditional IRA or eligible employer plan that will accept the income.</w:t>
      </w:r>
    </w:p>
    <w:p w:rsidR="009C6AB4" w:rsidRPr="0049011E" w:rsidRDefault="009C6AB4" w:rsidP="009C6AB4">
      <w:pPr>
        <w:tabs>
          <w:tab w:val="left" w:pos="270"/>
        </w:tabs>
        <w:rPr>
          <w:rFonts w:cs="Arial"/>
          <w:sz w:val="22"/>
          <w:szCs w:val="22"/>
        </w:rPr>
      </w:pPr>
    </w:p>
    <w:p w:rsidR="009C6AB4" w:rsidRPr="0049011E" w:rsidRDefault="009C6AB4" w:rsidP="009C6AB4">
      <w:pPr>
        <w:tabs>
          <w:tab w:val="left" w:pos="270"/>
        </w:tabs>
        <w:ind w:left="720"/>
        <w:rPr>
          <w:rFonts w:cs="Arial"/>
          <w:sz w:val="22"/>
          <w:szCs w:val="22"/>
        </w:rPr>
      </w:pPr>
      <w:r w:rsidRPr="0049011E">
        <w:rPr>
          <w:rFonts w:cs="Arial"/>
          <w:sz w:val="22"/>
          <w:szCs w:val="22"/>
        </w:rPr>
        <w:t>If you are rolling over any non-taxable income, a letter of acceptance is required from the financial institution indicating that they will accept both the taxable and non-taxable funds.  Please check with your financial institution to make sure that they can accept the funds, to verify who is responsible for the necessary separate recordkeeping for the funds, and to request the letter of acceptance.</w:t>
      </w:r>
    </w:p>
    <w:p w:rsidR="009C6AB4" w:rsidRPr="0049011E" w:rsidRDefault="009C6AB4" w:rsidP="009C6AB4">
      <w:pPr>
        <w:tabs>
          <w:tab w:val="left" w:pos="270"/>
        </w:tabs>
        <w:ind w:left="720"/>
        <w:rPr>
          <w:rFonts w:cs="Arial"/>
          <w:sz w:val="22"/>
          <w:szCs w:val="22"/>
        </w:rPr>
      </w:pPr>
    </w:p>
    <w:p w:rsidR="009C6AB4" w:rsidRPr="0049011E" w:rsidRDefault="009C6AB4" w:rsidP="009C6AB4">
      <w:pPr>
        <w:tabs>
          <w:tab w:val="left" w:pos="270"/>
        </w:tabs>
        <w:ind w:left="720"/>
        <w:rPr>
          <w:rFonts w:cs="Arial"/>
          <w:spacing w:val="-2"/>
          <w:sz w:val="22"/>
          <w:szCs w:val="22"/>
        </w:rPr>
      </w:pPr>
      <w:r w:rsidRPr="0049011E">
        <w:rPr>
          <w:rFonts w:cs="Arial"/>
          <w:sz w:val="22"/>
          <w:szCs w:val="22"/>
        </w:rPr>
        <w:t>Any portion of the account not rolled over will be</w:t>
      </w:r>
      <w:r w:rsidRPr="0049011E">
        <w:rPr>
          <w:rFonts w:cs="Arial"/>
          <w:spacing w:val="-2"/>
          <w:sz w:val="22"/>
          <w:szCs w:val="22"/>
        </w:rPr>
        <w:t xml:space="preserve"> sent directly to you and subject to taxes as</w:t>
      </w:r>
      <w:r w:rsidR="005543F3" w:rsidRPr="0049011E">
        <w:rPr>
          <w:rFonts w:cs="Arial"/>
          <w:spacing w:val="-2"/>
          <w:sz w:val="22"/>
          <w:szCs w:val="22"/>
        </w:rPr>
        <w:t xml:space="preserve"> outlined in option #1.  P</w:t>
      </w:r>
      <w:r w:rsidRPr="0049011E">
        <w:rPr>
          <w:rFonts w:cs="Arial"/>
          <w:spacing w:val="-2"/>
          <w:sz w:val="22"/>
          <w:szCs w:val="22"/>
        </w:rPr>
        <w:t xml:space="preserve">lease refer to the "Special Tax Notice Regarding Plan Payments" regarding the rollover option. </w:t>
      </w:r>
    </w:p>
    <w:p w:rsidR="009C6AB4" w:rsidRPr="0049011E" w:rsidRDefault="009C6AB4" w:rsidP="009C6AB4">
      <w:pPr>
        <w:tabs>
          <w:tab w:val="left" w:pos="270"/>
        </w:tabs>
        <w:suppressAutoHyphens/>
        <w:rPr>
          <w:rFonts w:cs="Arial"/>
          <w:spacing w:val="-2"/>
          <w:sz w:val="22"/>
          <w:szCs w:val="22"/>
        </w:rPr>
      </w:pPr>
    </w:p>
    <w:p w:rsidR="009C6AB4" w:rsidRPr="0049011E" w:rsidRDefault="009C6AB4" w:rsidP="009C6AB4">
      <w:pPr>
        <w:pStyle w:val="BodyText"/>
        <w:numPr>
          <w:ilvl w:val="0"/>
          <w:numId w:val="14"/>
        </w:numPr>
        <w:tabs>
          <w:tab w:val="left" w:pos="270"/>
        </w:tabs>
        <w:jc w:val="left"/>
        <w:rPr>
          <w:rFonts w:ascii="Arial" w:hAnsi="Arial" w:cs="Arial"/>
          <w:szCs w:val="22"/>
        </w:rPr>
      </w:pPr>
      <w:r w:rsidRPr="0049011E">
        <w:rPr>
          <w:rFonts w:ascii="Arial" w:hAnsi="Arial" w:cs="Arial"/>
          <w:szCs w:val="22"/>
        </w:rPr>
        <w:t xml:space="preserve">You may choose a Lifetime option that allows you to receive a monthly benefit for your lifetime.  The benefit amount under this option would be </w:t>
      </w:r>
      <w:bookmarkStart w:id="46" w:name="sagitec45"/>
      <w:r w:rsidRPr="0049011E">
        <w:rPr>
          <w:rFonts w:ascii="Arial" w:hAnsi="Arial" w:cs="Arial"/>
          <w:szCs w:val="22"/>
        </w:rPr>
        <w:t>{</w:t>
      </w:r>
      <w:r w:rsidR="00490AF3" w:rsidRPr="0049011E">
        <w:rPr>
          <w:rFonts w:ascii="Arial" w:hAnsi="Arial" w:cs="Arial"/>
          <w:szCs w:val="22"/>
        </w:rPr>
        <w:t>H</w:t>
      </w:r>
      <w:r w:rsidR="00BB23CE" w:rsidRPr="0049011E">
        <w:rPr>
          <w:rFonts w:ascii="Arial" w:hAnsi="Arial" w:cs="Arial"/>
          <w:szCs w:val="22"/>
        </w:rPr>
        <w:t>igher</w:t>
      </w:r>
      <w:r w:rsidR="00490AF3" w:rsidRPr="0049011E">
        <w:rPr>
          <w:rFonts w:ascii="Arial" w:hAnsi="Arial" w:cs="Arial"/>
          <w:szCs w:val="22"/>
        </w:rPr>
        <w:t>V</w:t>
      </w:r>
      <w:r w:rsidR="00BB23CE" w:rsidRPr="0049011E">
        <w:rPr>
          <w:rFonts w:ascii="Arial" w:hAnsi="Arial" w:cs="Arial"/>
          <w:szCs w:val="22"/>
        </w:rPr>
        <w:t>alue</w:t>
      </w:r>
      <w:r w:rsidR="00490AF3" w:rsidRPr="0049011E">
        <w:rPr>
          <w:rFonts w:ascii="Arial" w:hAnsi="Arial" w:cs="Arial"/>
          <w:szCs w:val="22"/>
        </w:rPr>
        <w:t>O</w:t>
      </w:r>
      <w:r w:rsidR="00BB23CE" w:rsidRPr="0049011E">
        <w:rPr>
          <w:rFonts w:ascii="Arial" w:hAnsi="Arial" w:cs="Arial"/>
          <w:szCs w:val="22"/>
        </w:rPr>
        <w:t>f50</w:t>
      </w:r>
      <w:r w:rsidR="00490AF3" w:rsidRPr="0049011E">
        <w:rPr>
          <w:rFonts w:ascii="Arial" w:hAnsi="Arial" w:cs="Arial"/>
          <w:szCs w:val="22"/>
        </w:rPr>
        <w:t>PercentO</w:t>
      </w:r>
      <w:r w:rsidR="00BB23CE" w:rsidRPr="0049011E">
        <w:rPr>
          <w:rFonts w:ascii="Arial" w:hAnsi="Arial" w:cs="Arial"/>
          <w:szCs w:val="22"/>
        </w:rPr>
        <w:t>r100</w:t>
      </w:r>
      <w:r w:rsidR="00490AF3" w:rsidRPr="0049011E">
        <w:rPr>
          <w:rFonts w:ascii="Arial" w:hAnsi="Arial" w:cs="Arial"/>
          <w:szCs w:val="22"/>
        </w:rPr>
        <w:t>Percent</w:t>
      </w:r>
      <w:r w:rsidRPr="0049011E">
        <w:rPr>
          <w:rFonts w:ascii="Arial" w:hAnsi="Arial" w:cs="Arial"/>
          <w:szCs w:val="22"/>
        </w:rPr>
        <w:t>JS</w:t>
      </w:r>
      <w:r w:rsidR="00490AF3" w:rsidRPr="0049011E">
        <w:rPr>
          <w:rFonts w:ascii="Arial" w:hAnsi="Arial" w:cs="Arial"/>
          <w:szCs w:val="22"/>
        </w:rPr>
        <w:t>A</w:t>
      </w:r>
      <w:r w:rsidRPr="0049011E">
        <w:rPr>
          <w:rFonts w:ascii="Arial" w:hAnsi="Arial" w:cs="Arial"/>
          <w:szCs w:val="22"/>
        </w:rPr>
        <w:t>mt}</w:t>
      </w:r>
      <w:bookmarkEnd w:id="46"/>
      <w:r w:rsidRPr="0049011E">
        <w:rPr>
          <w:rFonts w:ascii="Arial" w:hAnsi="Arial" w:cs="Arial"/>
          <w:szCs w:val="22"/>
        </w:rPr>
        <w:t xml:space="preserve"> per month.  </w:t>
      </w:r>
    </w:p>
    <w:p w:rsidR="009C6AB4" w:rsidRPr="0049011E" w:rsidRDefault="009C6AB4" w:rsidP="009C6AB4">
      <w:pPr>
        <w:pStyle w:val="BodyText"/>
        <w:tabs>
          <w:tab w:val="left" w:pos="270"/>
        </w:tabs>
        <w:jc w:val="left"/>
        <w:rPr>
          <w:rFonts w:ascii="Arial" w:hAnsi="Arial" w:cs="Arial"/>
          <w:szCs w:val="22"/>
        </w:rPr>
      </w:pPr>
    </w:p>
    <w:p w:rsidR="009C6AB4" w:rsidRPr="0049011E" w:rsidRDefault="009C6AB4" w:rsidP="009C6AB4">
      <w:pPr>
        <w:pStyle w:val="BodyText"/>
        <w:tabs>
          <w:tab w:val="left" w:pos="270"/>
        </w:tabs>
        <w:jc w:val="left"/>
        <w:rPr>
          <w:rFonts w:ascii="Arial" w:hAnsi="Arial" w:cs="Arial"/>
          <w:szCs w:val="22"/>
        </w:rPr>
      </w:pPr>
      <w:r w:rsidRPr="0049011E">
        <w:rPr>
          <w:rFonts w:ascii="Arial" w:hAnsi="Arial" w:cs="Arial"/>
          <w:szCs w:val="22"/>
        </w:rPr>
        <w:t>Enclosed is an Applicatio</w:t>
      </w:r>
      <w:r w:rsidR="00BB23CE" w:rsidRPr="0049011E">
        <w:rPr>
          <w:rFonts w:ascii="Arial" w:hAnsi="Arial" w:cs="Arial"/>
          <w:szCs w:val="22"/>
        </w:rPr>
        <w:t xml:space="preserve">n for Surviving Spouse Benefit </w:t>
      </w:r>
      <w:r w:rsidRPr="0049011E">
        <w:rPr>
          <w:rFonts w:ascii="Arial" w:hAnsi="Arial" w:cs="Arial"/>
          <w:szCs w:val="22"/>
        </w:rPr>
        <w:t xml:space="preserve">SFN 52254.  This application allows you to indicate your retirement payment option in Part C.  Please complete Part D only if you </w:t>
      </w:r>
      <w:r w:rsidR="00702D8B" w:rsidRPr="0049011E">
        <w:rPr>
          <w:rFonts w:ascii="Arial" w:hAnsi="Arial" w:cs="Arial"/>
          <w:szCs w:val="22"/>
        </w:rPr>
        <w:t xml:space="preserve">choose </w:t>
      </w:r>
      <w:r w:rsidRPr="0049011E">
        <w:rPr>
          <w:rFonts w:ascii="Arial" w:hAnsi="Arial" w:cs="Arial"/>
          <w:szCs w:val="22"/>
        </w:rPr>
        <w:t>a direct rollover of any portion of the account</w:t>
      </w:r>
    </w:p>
    <w:p w:rsidR="009C6AB4" w:rsidRPr="0049011E" w:rsidRDefault="009C6AB4" w:rsidP="009C6AB4">
      <w:pPr>
        <w:pStyle w:val="BodyText"/>
        <w:tabs>
          <w:tab w:val="left" w:pos="270"/>
        </w:tabs>
        <w:jc w:val="left"/>
        <w:rPr>
          <w:rFonts w:ascii="Arial" w:hAnsi="Arial" w:cs="Arial"/>
          <w:szCs w:val="22"/>
        </w:rPr>
      </w:pPr>
    </w:p>
    <w:p w:rsidR="009C6AB4" w:rsidRPr="0049011E" w:rsidRDefault="009C6AB4" w:rsidP="009C6AB4">
      <w:pPr>
        <w:pStyle w:val="BodyText"/>
        <w:tabs>
          <w:tab w:val="left" w:pos="270"/>
        </w:tabs>
        <w:jc w:val="left"/>
        <w:rPr>
          <w:rFonts w:ascii="Arial" w:hAnsi="Arial" w:cs="Arial"/>
          <w:szCs w:val="22"/>
        </w:rPr>
      </w:pPr>
      <w:r w:rsidRPr="0049011E">
        <w:rPr>
          <w:rFonts w:ascii="Arial" w:hAnsi="Arial" w:cs="Arial"/>
          <w:szCs w:val="22"/>
        </w:rPr>
        <w:t xml:space="preserve">If you choose the Lifetime payment option, it is also necessary for you to provide a photocopy of your marriage certificate, </w:t>
      </w:r>
      <w:bookmarkStart w:id="47" w:name="sagitec46"/>
      <w:r w:rsidRPr="0049011E">
        <w:rPr>
          <w:rFonts w:ascii="Arial" w:hAnsi="Arial" w:cs="Arial"/>
          <w:szCs w:val="22"/>
        </w:rPr>
        <w:t>{</w:t>
      </w:r>
      <w:proofErr w:type="spellStart"/>
      <w:r w:rsidR="005D7576" w:rsidRPr="0049011E">
        <w:rPr>
          <w:rFonts w:ascii="Arial" w:hAnsi="Arial" w:cs="Arial"/>
          <w:szCs w:val="22"/>
        </w:rPr>
        <w:t>deceased</w:t>
      </w:r>
      <w:r w:rsidRPr="0049011E">
        <w:rPr>
          <w:rFonts w:ascii="Arial" w:hAnsi="Arial" w:cs="Arial"/>
          <w:szCs w:val="22"/>
        </w:rPr>
        <w:t>FirstName</w:t>
      </w:r>
      <w:proofErr w:type="spellEnd"/>
      <w:r w:rsidRPr="0049011E">
        <w:rPr>
          <w:rFonts w:ascii="Arial" w:hAnsi="Arial" w:cs="Arial"/>
          <w:szCs w:val="22"/>
        </w:rPr>
        <w:t>}</w:t>
      </w:r>
      <w:bookmarkEnd w:id="47"/>
      <w:r w:rsidRPr="0049011E">
        <w:rPr>
          <w:rFonts w:ascii="Arial" w:hAnsi="Arial" w:cs="Arial"/>
          <w:szCs w:val="22"/>
        </w:rPr>
        <w:t xml:space="preserve">’s birth certificate, and your birth certificate.  </w:t>
      </w:r>
    </w:p>
    <w:p w:rsidR="009C6AB4" w:rsidRPr="0049011E" w:rsidRDefault="009C6AB4" w:rsidP="009C6AB4">
      <w:pPr>
        <w:pStyle w:val="BodyText"/>
        <w:tabs>
          <w:tab w:val="left" w:pos="270"/>
        </w:tabs>
        <w:jc w:val="left"/>
        <w:rPr>
          <w:rFonts w:ascii="Arial" w:hAnsi="Arial" w:cs="Arial"/>
          <w:szCs w:val="22"/>
        </w:rPr>
      </w:pPr>
    </w:p>
    <w:p w:rsidR="009C6AB4" w:rsidRPr="0049011E" w:rsidRDefault="009C6AB4" w:rsidP="009C6AB4">
      <w:pPr>
        <w:pStyle w:val="BodyText"/>
        <w:tabs>
          <w:tab w:val="left" w:pos="270"/>
        </w:tabs>
        <w:jc w:val="left"/>
        <w:rPr>
          <w:rFonts w:ascii="Arial" w:hAnsi="Arial" w:cs="Arial"/>
          <w:szCs w:val="22"/>
        </w:rPr>
      </w:pPr>
      <w:r w:rsidRPr="0049011E">
        <w:rPr>
          <w:rFonts w:ascii="Arial" w:hAnsi="Arial" w:cs="Arial"/>
          <w:szCs w:val="22"/>
        </w:rPr>
        <w:t xml:space="preserve">If you choose the Lifetime payment option, </w:t>
      </w:r>
      <w:r w:rsidR="005F2D4A" w:rsidRPr="0049011E">
        <w:rPr>
          <w:rFonts w:ascii="Arial" w:hAnsi="Arial" w:cs="Arial"/>
          <w:szCs w:val="22"/>
        </w:rPr>
        <w:t>beneficiary (</w:t>
      </w:r>
      <w:proofErr w:type="spellStart"/>
      <w:r w:rsidRPr="0049011E">
        <w:rPr>
          <w:rFonts w:ascii="Arial" w:hAnsi="Arial" w:cs="Arial"/>
          <w:szCs w:val="22"/>
        </w:rPr>
        <w:t>ies</w:t>
      </w:r>
      <w:proofErr w:type="spellEnd"/>
      <w:r w:rsidRPr="0049011E">
        <w:rPr>
          <w:rFonts w:ascii="Arial" w:hAnsi="Arial" w:cs="Arial"/>
          <w:szCs w:val="22"/>
        </w:rPr>
        <w:t>) should be named for your account, should you die before the total account is paid out.  Enclosed is a Designation of Beneficiary</w:t>
      </w:r>
      <w:r w:rsidR="00CF7D42" w:rsidRPr="0049011E">
        <w:rPr>
          <w:rFonts w:ascii="Arial" w:hAnsi="Arial" w:cs="Arial"/>
          <w:szCs w:val="22"/>
        </w:rPr>
        <w:t xml:space="preserve"> SFN</w:t>
      </w:r>
      <w:r w:rsidRPr="0049011E">
        <w:rPr>
          <w:rFonts w:ascii="Arial" w:hAnsi="Arial" w:cs="Arial"/>
          <w:szCs w:val="22"/>
        </w:rPr>
        <w:t xml:space="preserve"> </w:t>
      </w:r>
      <w:r w:rsidR="003A30E3" w:rsidRPr="0049011E">
        <w:rPr>
          <w:rFonts w:ascii="Arial" w:hAnsi="Arial" w:cs="Arial"/>
          <w:szCs w:val="22"/>
        </w:rPr>
        <w:t>2560</w:t>
      </w:r>
      <w:r w:rsidR="00CF7D42" w:rsidRPr="0049011E">
        <w:rPr>
          <w:rFonts w:ascii="Arial" w:hAnsi="Arial" w:cs="Arial"/>
          <w:szCs w:val="22"/>
        </w:rPr>
        <w:t xml:space="preserve"> </w:t>
      </w:r>
      <w:r w:rsidRPr="0049011E">
        <w:rPr>
          <w:rFonts w:ascii="Arial" w:hAnsi="Arial" w:cs="Arial"/>
          <w:szCs w:val="22"/>
        </w:rPr>
        <w:t>form for you to complete.</w:t>
      </w:r>
    </w:p>
    <w:p w:rsidR="009C6AB4" w:rsidRPr="0049011E" w:rsidRDefault="009C6AB4" w:rsidP="009C6AB4">
      <w:pPr>
        <w:pStyle w:val="BodyText"/>
        <w:tabs>
          <w:tab w:val="left" w:pos="270"/>
        </w:tabs>
        <w:jc w:val="left"/>
        <w:rPr>
          <w:rFonts w:ascii="Arial" w:hAnsi="Arial" w:cs="Arial"/>
          <w:szCs w:val="22"/>
        </w:rPr>
      </w:pPr>
    </w:p>
    <w:p w:rsidR="009C6AB4" w:rsidRPr="0049011E" w:rsidRDefault="009C6AB4" w:rsidP="009C6AB4">
      <w:pPr>
        <w:pStyle w:val="BodyText"/>
        <w:tabs>
          <w:tab w:val="left" w:pos="270"/>
        </w:tabs>
        <w:jc w:val="left"/>
        <w:rPr>
          <w:rFonts w:ascii="Arial" w:hAnsi="Arial" w:cs="Arial"/>
          <w:szCs w:val="22"/>
        </w:rPr>
      </w:pPr>
      <w:r w:rsidRPr="0049011E">
        <w:rPr>
          <w:rFonts w:ascii="Arial" w:hAnsi="Arial" w:cs="Arial"/>
          <w:szCs w:val="22"/>
        </w:rPr>
        <w:t xml:space="preserve">If you choose the Lifetime payment option, you may have federal and North Dakota tax income tax withheld from your pension.  You may also have the monthly payment directly deposited into a checking/savings account.  Enclosed are a </w:t>
      </w:r>
      <w:r w:rsidR="00BB23CE" w:rsidRPr="0049011E">
        <w:rPr>
          <w:rFonts w:ascii="Arial" w:hAnsi="Arial" w:cs="Arial"/>
          <w:szCs w:val="22"/>
        </w:rPr>
        <w:t xml:space="preserve">Withholding Allowance Election for Pension Payments SFN 51506 </w:t>
      </w:r>
      <w:r w:rsidRPr="0049011E">
        <w:rPr>
          <w:rFonts w:ascii="Arial" w:hAnsi="Arial" w:cs="Arial"/>
          <w:szCs w:val="22"/>
        </w:rPr>
        <w:t>and an Authorization for Direct Deposit for Annuity Payments</w:t>
      </w:r>
      <w:r w:rsidR="00BB23CE" w:rsidRPr="0049011E">
        <w:rPr>
          <w:rFonts w:ascii="Arial" w:hAnsi="Arial" w:cs="Arial"/>
          <w:szCs w:val="22"/>
        </w:rPr>
        <w:t xml:space="preserve"> SFN 18379</w:t>
      </w:r>
      <w:r w:rsidRPr="0049011E">
        <w:rPr>
          <w:rFonts w:ascii="Arial" w:hAnsi="Arial" w:cs="Arial"/>
          <w:szCs w:val="22"/>
        </w:rPr>
        <w:t xml:space="preserve"> for you to complete.</w:t>
      </w:r>
    </w:p>
    <w:p w:rsidR="00B16E59" w:rsidRDefault="009C6AB4" w:rsidP="004732B0">
      <w:pPr>
        <w:pStyle w:val="BodyText"/>
        <w:jc w:val="left"/>
        <w:rPr>
          <w:rFonts w:ascii="Arial" w:hAnsi="Arial" w:cs="Arial"/>
          <w:szCs w:val="22"/>
        </w:rPr>
      </w:pPr>
      <w:bookmarkStart w:id="48" w:name="sagitec47"/>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48"/>
    </w:p>
    <w:p w:rsidR="003F1BDF" w:rsidRDefault="003F1BDF" w:rsidP="004732B0">
      <w:pPr>
        <w:pStyle w:val="BodyText"/>
        <w:jc w:val="left"/>
        <w:rPr>
          <w:rFonts w:ascii="Arial" w:hAnsi="Arial" w:cs="Arial"/>
          <w:szCs w:val="22"/>
        </w:rPr>
      </w:pPr>
    </w:p>
    <w:p w:rsidR="00E76813" w:rsidRPr="0049011E" w:rsidRDefault="00E76813" w:rsidP="004732B0">
      <w:pPr>
        <w:pStyle w:val="BodyText"/>
        <w:jc w:val="left"/>
        <w:rPr>
          <w:rFonts w:ascii="Arial" w:hAnsi="Arial" w:cs="Arial"/>
          <w:szCs w:val="22"/>
        </w:rPr>
      </w:pPr>
      <w:bookmarkStart w:id="49" w:name="sagitec48"/>
      <w:r>
        <w:rPr>
          <w:rFonts w:ascii="Arial" w:hAnsi="Arial" w:cs="Arial"/>
          <w:szCs w:val="22"/>
        </w:rPr>
        <w:t>{</w:t>
      </w:r>
      <w:proofErr w:type="gramStart"/>
      <w:r>
        <w:rPr>
          <w:rFonts w:ascii="Arial" w:hAnsi="Arial" w:cs="Arial"/>
          <w:szCs w:val="22"/>
        </w:rPr>
        <w:t>x</w:t>
      </w:r>
      <w:proofErr w:type="gramEnd"/>
      <w:r>
        <w:rPr>
          <w:rFonts w:ascii="Arial" w:hAnsi="Arial" w:cs="Arial"/>
          <w:szCs w:val="22"/>
        </w:rPr>
        <w:t xml:space="preserve"> when </w:t>
      </w:r>
      <w:proofErr w:type="spellStart"/>
      <w:r>
        <w:rPr>
          <w:rFonts w:ascii="Arial" w:hAnsi="Arial" w:cs="Arial"/>
          <w:szCs w:val="22"/>
        </w:rPr>
        <w:t>MemberHadDCPlan</w:t>
      </w:r>
      <w:proofErr w:type="spellEnd"/>
      <w:r>
        <w:rPr>
          <w:rFonts w:ascii="Arial" w:hAnsi="Arial" w:cs="Arial"/>
          <w:szCs w:val="22"/>
        </w:rPr>
        <w:t xml:space="preserve"> has “Y”}</w:t>
      </w:r>
      <w:bookmarkEnd w:id="49"/>
    </w:p>
    <w:p w:rsidR="00BA155F" w:rsidRPr="0049011E" w:rsidRDefault="005D7576" w:rsidP="004732B0">
      <w:pPr>
        <w:pStyle w:val="BodyText"/>
        <w:jc w:val="left"/>
        <w:rPr>
          <w:rFonts w:ascii="Arial" w:hAnsi="Arial" w:cs="Arial"/>
          <w:szCs w:val="22"/>
        </w:rPr>
      </w:pPr>
      <w:bookmarkStart w:id="50" w:name="sagitec49"/>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r w:rsidR="00BA155F" w:rsidRPr="0049011E">
        <w:rPr>
          <w:rFonts w:ascii="Arial" w:hAnsi="Arial" w:cs="Arial"/>
          <w:szCs w:val="22"/>
        </w:rPr>
        <w:t>w</w:t>
      </w:r>
      <w:r w:rsidR="00490AF3" w:rsidRPr="0049011E">
        <w:rPr>
          <w:rFonts w:ascii="Arial" w:hAnsi="Arial" w:cs="Arial"/>
          <w:szCs w:val="22"/>
        </w:rPr>
        <w:t xml:space="preserve">hen </w:t>
      </w:r>
      <w:proofErr w:type="spellStart"/>
      <w:r w:rsidR="00490AF3" w:rsidRPr="0049011E">
        <w:rPr>
          <w:rFonts w:ascii="Arial" w:hAnsi="Arial" w:cs="Arial"/>
          <w:szCs w:val="22"/>
        </w:rPr>
        <w:t>DC</w:t>
      </w:r>
      <w:r w:rsidR="00AA5F8E" w:rsidRPr="0049011E">
        <w:rPr>
          <w:rFonts w:ascii="Arial" w:hAnsi="Arial" w:cs="Arial"/>
          <w:szCs w:val="22"/>
        </w:rPr>
        <w:t>Beneficiary</w:t>
      </w:r>
      <w:r w:rsidR="00490AF3" w:rsidRPr="0049011E">
        <w:rPr>
          <w:rFonts w:ascii="Arial" w:hAnsi="Arial" w:cs="Arial"/>
          <w:szCs w:val="22"/>
        </w:rPr>
        <w:t>HasFamilyRelationshipOf</w:t>
      </w:r>
      <w:r w:rsidR="005E046F" w:rsidRPr="0049011E">
        <w:rPr>
          <w:rFonts w:ascii="Arial" w:hAnsi="Arial" w:cs="Arial"/>
          <w:szCs w:val="22"/>
        </w:rPr>
        <w:t>Spouse</w:t>
      </w:r>
      <w:proofErr w:type="spellEnd"/>
      <w:r w:rsidR="00062B8E" w:rsidRPr="0049011E">
        <w:rPr>
          <w:rFonts w:ascii="Arial" w:hAnsi="Arial" w:cs="Arial"/>
          <w:szCs w:val="22"/>
        </w:rPr>
        <w:t xml:space="preserve"> has “Y”</w:t>
      </w:r>
      <w:r w:rsidR="00BA155F" w:rsidRPr="0049011E">
        <w:rPr>
          <w:rFonts w:ascii="Arial" w:hAnsi="Arial" w:cs="Arial"/>
          <w:szCs w:val="22"/>
        </w:rPr>
        <w:t>}</w:t>
      </w:r>
      <w:bookmarkEnd w:id="50"/>
    </w:p>
    <w:p w:rsidR="000423DE" w:rsidRPr="0049011E" w:rsidRDefault="000423DE" w:rsidP="004732B0">
      <w:pPr>
        <w:pStyle w:val="BodyText"/>
        <w:jc w:val="left"/>
        <w:rPr>
          <w:rFonts w:ascii="Arial" w:hAnsi="Arial" w:cs="Arial"/>
          <w:szCs w:val="22"/>
        </w:rPr>
      </w:pPr>
    </w:p>
    <w:p w:rsidR="007F0711" w:rsidRPr="0049011E" w:rsidRDefault="00FB3348" w:rsidP="004732B0">
      <w:pPr>
        <w:pStyle w:val="BodyText"/>
        <w:jc w:val="left"/>
        <w:rPr>
          <w:rFonts w:ascii="Arial" w:hAnsi="Arial" w:cs="Arial"/>
          <w:szCs w:val="22"/>
        </w:rPr>
      </w:pPr>
      <w:r w:rsidRPr="0049011E">
        <w:rPr>
          <w:rFonts w:ascii="Arial" w:hAnsi="Arial" w:cs="Arial"/>
          <w:szCs w:val="22"/>
        </w:rPr>
        <w:t xml:space="preserve">As you may know, </w:t>
      </w:r>
      <w:bookmarkStart w:id="51" w:name="sagitec50"/>
      <w:r w:rsidRPr="0049011E">
        <w:rPr>
          <w:rFonts w:ascii="Arial" w:hAnsi="Arial" w:cs="Arial"/>
          <w:szCs w:val="22"/>
        </w:rPr>
        <w:t>{</w:t>
      </w:r>
      <w:proofErr w:type="spellStart"/>
      <w:r w:rsidR="005D7576" w:rsidRPr="0049011E">
        <w:rPr>
          <w:rFonts w:ascii="Arial" w:hAnsi="Arial" w:cs="Arial"/>
          <w:szCs w:val="22"/>
        </w:rPr>
        <w:t>deceased</w:t>
      </w:r>
      <w:r w:rsidRPr="0049011E">
        <w:rPr>
          <w:rFonts w:ascii="Arial" w:hAnsi="Arial" w:cs="Arial"/>
          <w:szCs w:val="22"/>
        </w:rPr>
        <w:t>FirstName</w:t>
      </w:r>
      <w:proofErr w:type="spellEnd"/>
      <w:r w:rsidRPr="0049011E">
        <w:rPr>
          <w:rFonts w:ascii="Arial" w:hAnsi="Arial" w:cs="Arial"/>
          <w:szCs w:val="22"/>
        </w:rPr>
        <w:t>}</w:t>
      </w:r>
      <w:bookmarkEnd w:id="51"/>
      <w:r w:rsidRPr="0049011E">
        <w:rPr>
          <w:rFonts w:ascii="Arial" w:hAnsi="Arial" w:cs="Arial"/>
          <w:szCs w:val="22"/>
        </w:rPr>
        <w:t xml:space="preserve"> participated in the North Dakota Public Employees Retirement System (NDPERS).   </w:t>
      </w:r>
      <w:bookmarkStart w:id="52" w:name="sagitec51"/>
      <w:r w:rsidRPr="0049011E">
        <w:rPr>
          <w:rFonts w:ascii="Arial" w:hAnsi="Arial" w:cs="Arial"/>
          <w:szCs w:val="22"/>
        </w:rPr>
        <w:t>{</w:t>
      </w:r>
      <w:proofErr w:type="spellStart"/>
      <w:proofErr w:type="gramStart"/>
      <w:r w:rsidR="005D7576" w:rsidRPr="0049011E">
        <w:rPr>
          <w:rFonts w:ascii="Arial" w:hAnsi="Arial" w:cs="Arial"/>
          <w:szCs w:val="22"/>
        </w:rPr>
        <w:t>deceased</w:t>
      </w:r>
      <w:r w:rsidRPr="0049011E">
        <w:rPr>
          <w:rFonts w:ascii="Arial" w:hAnsi="Arial" w:cs="Arial"/>
          <w:szCs w:val="22"/>
        </w:rPr>
        <w:t>FirstName</w:t>
      </w:r>
      <w:proofErr w:type="spellEnd"/>
      <w:proofErr w:type="gramEnd"/>
      <w:r w:rsidRPr="0049011E">
        <w:rPr>
          <w:rFonts w:ascii="Arial" w:hAnsi="Arial" w:cs="Arial"/>
          <w:szCs w:val="22"/>
        </w:rPr>
        <w:t>}</w:t>
      </w:r>
      <w:bookmarkEnd w:id="52"/>
      <w:r w:rsidRPr="0049011E">
        <w:rPr>
          <w:rFonts w:ascii="Arial" w:hAnsi="Arial" w:cs="Arial"/>
          <w:szCs w:val="22"/>
        </w:rPr>
        <w:t xml:space="preserve"> participated in the Defined Contribution Retirement Plan with pension investments and record keeping through </w:t>
      </w:r>
      <w:r w:rsidR="005D7E36">
        <w:rPr>
          <w:rFonts w:ascii="Arial" w:hAnsi="Arial" w:cs="Arial"/>
          <w:szCs w:val="22"/>
        </w:rPr>
        <w:t>TIAA</w:t>
      </w:r>
      <w:r w:rsidRPr="0049011E">
        <w:rPr>
          <w:rFonts w:ascii="Arial" w:hAnsi="Arial" w:cs="Arial"/>
          <w:szCs w:val="22"/>
        </w:rPr>
        <w:t xml:space="preserve">.  </w:t>
      </w:r>
    </w:p>
    <w:p w:rsidR="007F0711" w:rsidRPr="0049011E" w:rsidRDefault="007F0711" w:rsidP="004732B0">
      <w:pPr>
        <w:pStyle w:val="BodyText"/>
        <w:jc w:val="left"/>
        <w:rPr>
          <w:rFonts w:ascii="Arial" w:hAnsi="Arial" w:cs="Arial"/>
          <w:szCs w:val="22"/>
        </w:rPr>
      </w:pPr>
    </w:p>
    <w:p w:rsidR="005E046F" w:rsidRPr="0049011E" w:rsidRDefault="007F0711" w:rsidP="004732B0">
      <w:pPr>
        <w:pStyle w:val="BodyText"/>
        <w:jc w:val="left"/>
        <w:rPr>
          <w:rFonts w:ascii="Arial" w:hAnsi="Arial" w:cs="Arial"/>
          <w:szCs w:val="22"/>
        </w:rPr>
      </w:pPr>
      <w:r w:rsidRPr="0049011E">
        <w:rPr>
          <w:rFonts w:ascii="Arial" w:hAnsi="Arial" w:cs="Arial"/>
          <w:szCs w:val="22"/>
        </w:rPr>
        <w:t>E</w:t>
      </w:r>
      <w:r w:rsidR="00FB3348" w:rsidRPr="0049011E">
        <w:rPr>
          <w:rFonts w:ascii="Arial" w:hAnsi="Arial" w:cs="Arial"/>
          <w:szCs w:val="22"/>
        </w:rPr>
        <w:t>nclosed</w:t>
      </w:r>
      <w:r w:rsidR="00C564DE" w:rsidRPr="0049011E">
        <w:rPr>
          <w:rFonts w:ascii="Arial" w:hAnsi="Arial" w:cs="Arial"/>
          <w:szCs w:val="22"/>
        </w:rPr>
        <w:t xml:space="preserve"> please find </w:t>
      </w:r>
      <w:r w:rsidR="00AD523E">
        <w:rPr>
          <w:rFonts w:ascii="Arial" w:hAnsi="Arial" w:cs="Arial"/>
          <w:szCs w:val="22"/>
        </w:rPr>
        <w:t xml:space="preserve">TIAA </w:t>
      </w:r>
      <w:r w:rsidR="0093208F">
        <w:rPr>
          <w:rFonts w:ascii="Arial" w:hAnsi="Arial" w:cs="Arial"/>
          <w:szCs w:val="22"/>
        </w:rPr>
        <w:t>and NDPERS</w:t>
      </w:r>
      <w:r w:rsidR="00FB3348" w:rsidRPr="0049011E">
        <w:rPr>
          <w:rFonts w:ascii="Arial" w:hAnsi="Arial" w:cs="Arial"/>
          <w:szCs w:val="22"/>
        </w:rPr>
        <w:t xml:space="preserve"> forms to be completed regarding </w:t>
      </w:r>
      <w:bookmarkStart w:id="53" w:name="sagitec52"/>
      <w:r w:rsidR="00FB3348" w:rsidRPr="0049011E">
        <w:rPr>
          <w:rFonts w:ascii="Arial" w:hAnsi="Arial" w:cs="Arial"/>
          <w:szCs w:val="22"/>
        </w:rPr>
        <w:t>{</w:t>
      </w:r>
      <w:proofErr w:type="spellStart"/>
      <w:r w:rsidR="005D7576" w:rsidRPr="0049011E">
        <w:rPr>
          <w:rFonts w:ascii="Arial" w:hAnsi="Arial" w:cs="Arial"/>
          <w:szCs w:val="22"/>
        </w:rPr>
        <w:t>deceased</w:t>
      </w:r>
      <w:r w:rsidR="00FB3348" w:rsidRPr="0049011E">
        <w:rPr>
          <w:rFonts w:ascii="Arial" w:hAnsi="Arial" w:cs="Arial"/>
          <w:szCs w:val="22"/>
        </w:rPr>
        <w:t>FirstName</w:t>
      </w:r>
      <w:proofErr w:type="spellEnd"/>
      <w:r w:rsidR="00FB3348" w:rsidRPr="0049011E">
        <w:rPr>
          <w:rFonts w:ascii="Arial" w:hAnsi="Arial" w:cs="Arial"/>
          <w:szCs w:val="22"/>
        </w:rPr>
        <w:t>}</w:t>
      </w:r>
      <w:bookmarkEnd w:id="53"/>
      <w:r w:rsidR="00FB3348" w:rsidRPr="0049011E">
        <w:rPr>
          <w:rFonts w:ascii="Arial" w:hAnsi="Arial" w:cs="Arial"/>
          <w:szCs w:val="22"/>
        </w:rPr>
        <w:t xml:space="preserve">’s retirement </w:t>
      </w:r>
      <w:r w:rsidR="00C564DE" w:rsidRPr="0049011E">
        <w:rPr>
          <w:rFonts w:ascii="Arial" w:hAnsi="Arial" w:cs="Arial"/>
          <w:szCs w:val="22"/>
        </w:rPr>
        <w:t>account</w:t>
      </w:r>
      <w:r w:rsidR="00FB3348" w:rsidRPr="0049011E">
        <w:rPr>
          <w:rFonts w:ascii="Arial" w:hAnsi="Arial" w:cs="Arial"/>
          <w:szCs w:val="22"/>
        </w:rPr>
        <w:t>.</w:t>
      </w:r>
      <w:r w:rsidRPr="0049011E">
        <w:rPr>
          <w:rFonts w:ascii="Arial" w:hAnsi="Arial" w:cs="Arial"/>
          <w:szCs w:val="22"/>
        </w:rPr>
        <w:t xml:space="preserve">  </w:t>
      </w:r>
      <w:r w:rsidR="005E046F" w:rsidRPr="0049011E">
        <w:rPr>
          <w:rFonts w:ascii="Arial" w:hAnsi="Arial" w:cs="Arial"/>
          <w:szCs w:val="22"/>
        </w:rPr>
        <w:t xml:space="preserve">The </w:t>
      </w:r>
      <w:r w:rsidR="00C564DE" w:rsidRPr="0049011E">
        <w:rPr>
          <w:rFonts w:ascii="Arial" w:hAnsi="Arial" w:cs="Arial"/>
          <w:szCs w:val="22"/>
        </w:rPr>
        <w:t xml:space="preserve">retirement </w:t>
      </w:r>
      <w:r w:rsidR="005E046F" w:rsidRPr="0049011E">
        <w:rPr>
          <w:rFonts w:ascii="Arial" w:hAnsi="Arial" w:cs="Arial"/>
          <w:szCs w:val="22"/>
        </w:rPr>
        <w:t xml:space="preserve">account balance may be obtained by contacting </w:t>
      </w:r>
      <w:proofErr w:type="gramStart"/>
      <w:r w:rsidR="00AD523E">
        <w:rPr>
          <w:rFonts w:ascii="Arial" w:hAnsi="Arial" w:cs="Arial"/>
          <w:szCs w:val="22"/>
        </w:rPr>
        <w:t xml:space="preserve">TIAA </w:t>
      </w:r>
      <w:r w:rsidR="0093208F">
        <w:rPr>
          <w:rFonts w:ascii="Arial" w:hAnsi="Arial" w:cs="Arial"/>
          <w:szCs w:val="22"/>
        </w:rPr>
        <w:t xml:space="preserve"> </w:t>
      </w:r>
      <w:r w:rsidR="005E046F" w:rsidRPr="0049011E">
        <w:rPr>
          <w:rFonts w:ascii="Arial" w:hAnsi="Arial" w:cs="Arial"/>
          <w:szCs w:val="22"/>
        </w:rPr>
        <w:t>at</w:t>
      </w:r>
      <w:proofErr w:type="gramEnd"/>
      <w:r w:rsidR="005E046F" w:rsidRPr="0049011E">
        <w:rPr>
          <w:rFonts w:ascii="Arial" w:hAnsi="Arial" w:cs="Arial"/>
          <w:szCs w:val="22"/>
        </w:rPr>
        <w:t xml:space="preserve"> 1-800-</w:t>
      </w:r>
      <w:r w:rsidR="0093208F">
        <w:rPr>
          <w:rFonts w:ascii="Arial" w:hAnsi="Arial" w:cs="Arial"/>
          <w:szCs w:val="22"/>
        </w:rPr>
        <w:t>343-0860.</w:t>
      </w:r>
    </w:p>
    <w:p w:rsidR="005E046F" w:rsidRPr="0049011E" w:rsidRDefault="005E046F" w:rsidP="004732B0">
      <w:pPr>
        <w:pStyle w:val="BodyText"/>
        <w:jc w:val="left"/>
        <w:rPr>
          <w:rFonts w:ascii="Arial" w:hAnsi="Arial" w:cs="Arial"/>
          <w:szCs w:val="22"/>
        </w:rPr>
      </w:pPr>
    </w:p>
    <w:p w:rsidR="00FB3348" w:rsidRPr="0049011E" w:rsidRDefault="00FB3348" w:rsidP="004732B0">
      <w:pPr>
        <w:pStyle w:val="BodyText"/>
        <w:jc w:val="left"/>
        <w:rPr>
          <w:rFonts w:ascii="Arial" w:hAnsi="Arial" w:cs="Arial"/>
          <w:szCs w:val="22"/>
        </w:rPr>
      </w:pPr>
      <w:r w:rsidRPr="0049011E">
        <w:rPr>
          <w:rFonts w:ascii="Arial" w:hAnsi="Arial" w:cs="Arial"/>
          <w:szCs w:val="22"/>
        </w:rPr>
        <w:t>As a beneficiary</w:t>
      </w:r>
      <w:r w:rsidR="0093208F">
        <w:rPr>
          <w:rFonts w:ascii="Arial" w:hAnsi="Arial" w:cs="Arial"/>
          <w:szCs w:val="22"/>
        </w:rPr>
        <w:t xml:space="preserve"> you have four (4) option to choose from:</w:t>
      </w:r>
    </w:p>
    <w:p w:rsidR="005003D4" w:rsidRPr="0049011E" w:rsidRDefault="005003D4" w:rsidP="004732B0">
      <w:pPr>
        <w:pStyle w:val="BodyText"/>
        <w:jc w:val="left"/>
        <w:rPr>
          <w:rFonts w:ascii="Arial" w:hAnsi="Arial" w:cs="Arial"/>
          <w:szCs w:val="22"/>
        </w:rPr>
      </w:pPr>
    </w:p>
    <w:p w:rsidR="00FB3348" w:rsidRPr="0049011E" w:rsidRDefault="00FB3348" w:rsidP="004732B0">
      <w:pPr>
        <w:ind w:left="720" w:hanging="720"/>
        <w:rPr>
          <w:rFonts w:cs="Arial"/>
          <w:b/>
          <w:spacing w:val="-2"/>
          <w:sz w:val="22"/>
          <w:szCs w:val="22"/>
        </w:rPr>
      </w:pPr>
      <w:r w:rsidRPr="0049011E">
        <w:rPr>
          <w:rFonts w:cs="Arial"/>
          <w:spacing w:val="-2"/>
          <w:sz w:val="22"/>
          <w:szCs w:val="22"/>
        </w:rPr>
        <w:t>1)</w:t>
      </w:r>
      <w:r w:rsidRPr="0049011E">
        <w:rPr>
          <w:rFonts w:cs="Arial"/>
          <w:spacing w:val="-2"/>
          <w:sz w:val="22"/>
          <w:szCs w:val="22"/>
        </w:rPr>
        <w:tab/>
      </w:r>
      <w:r w:rsidRPr="0049011E">
        <w:rPr>
          <w:rFonts w:cs="Arial"/>
          <w:b/>
          <w:spacing w:val="-2"/>
          <w:sz w:val="22"/>
          <w:szCs w:val="22"/>
        </w:rPr>
        <w:t xml:space="preserve">Transfer:  </w:t>
      </w:r>
      <w:r w:rsidRPr="0049011E">
        <w:rPr>
          <w:rFonts w:cs="Arial"/>
          <w:spacing w:val="-2"/>
          <w:sz w:val="22"/>
          <w:szCs w:val="22"/>
        </w:rPr>
        <w:t xml:space="preserve">transfer to a </w:t>
      </w:r>
      <w:r w:rsidR="005D7E36">
        <w:rPr>
          <w:rFonts w:cs="Arial"/>
          <w:spacing w:val="-2"/>
          <w:sz w:val="22"/>
          <w:szCs w:val="22"/>
        </w:rPr>
        <w:t>TIAA</w:t>
      </w:r>
      <w:r w:rsidRPr="0049011E">
        <w:rPr>
          <w:rFonts w:cs="Arial"/>
          <w:spacing w:val="-2"/>
          <w:sz w:val="22"/>
          <w:szCs w:val="22"/>
        </w:rPr>
        <w:t xml:space="preserve"> account in your name and defer distribution until a later date.</w:t>
      </w:r>
    </w:p>
    <w:p w:rsidR="00FB3348" w:rsidRPr="0049011E" w:rsidRDefault="00FB3348" w:rsidP="004732B0">
      <w:pPr>
        <w:ind w:left="720" w:hanging="720"/>
        <w:rPr>
          <w:rFonts w:cs="Arial"/>
          <w:spacing w:val="-2"/>
          <w:sz w:val="22"/>
          <w:szCs w:val="22"/>
        </w:rPr>
      </w:pPr>
      <w:r w:rsidRPr="0049011E">
        <w:rPr>
          <w:rFonts w:cs="Arial"/>
          <w:spacing w:val="-2"/>
          <w:sz w:val="22"/>
          <w:szCs w:val="22"/>
        </w:rPr>
        <w:tab/>
      </w:r>
    </w:p>
    <w:p w:rsidR="00FB3348" w:rsidRPr="0049011E" w:rsidRDefault="00FB3348" w:rsidP="004732B0">
      <w:pPr>
        <w:ind w:left="720" w:hanging="720"/>
        <w:rPr>
          <w:rFonts w:cs="Arial"/>
          <w:spacing w:val="-2"/>
          <w:sz w:val="22"/>
          <w:szCs w:val="22"/>
        </w:rPr>
      </w:pPr>
      <w:r w:rsidRPr="0049011E">
        <w:rPr>
          <w:rFonts w:cs="Arial"/>
          <w:spacing w:val="-2"/>
          <w:sz w:val="22"/>
          <w:szCs w:val="22"/>
        </w:rPr>
        <w:t>2)</w:t>
      </w:r>
      <w:r w:rsidRPr="0049011E">
        <w:rPr>
          <w:rFonts w:cs="Arial"/>
          <w:spacing w:val="-2"/>
          <w:sz w:val="22"/>
          <w:szCs w:val="22"/>
        </w:rPr>
        <w:tab/>
      </w:r>
      <w:r w:rsidRPr="0049011E">
        <w:rPr>
          <w:rFonts w:cs="Arial"/>
          <w:b/>
          <w:spacing w:val="-2"/>
          <w:sz w:val="22"/>
          <w:szCs w:val="22"/>
        </w:rPr>
        <w:t>Installment Payments:</w:t>
      </w:r>
      <w:r w:rsidRPr="0049011E">
        <w:rPr>
          <w:rFonts w:cs="Arial"/>
          <w:spacing w:val="-2"/>
          <w:sz w:val="22"/>
          <w:szCs w:val="22"/>
        </w:rPr>
        <w:t xml:space="preserve">  distribute the account in substantially equal installments over a period of years, usually 10 years or your lifetime.</w:t>
      </w:r>
    </w:p>
    <w:p w:rsidR="00FB3348" w:rsidRPr="0049011E" w:rsidRDefault="00FB3348" w:rsidP="004732B0">
      <w:pPr>
        <w:ind w:left="720" w:hanging="720"/>
        <w:rPr>
          <w:rFonts w:cs="Arial"/>
          <w:spacing w:val="-2"/>
          <w:sz w:val="22"/>
          <w:szCs w:val="22"/>
        </w:rPr>
      </w:pPr>
    </w:p>
    <w:p w:rsidR="00FB3348" w:rsidRPr="0049011E" w:rsidRDefault="00FB3348" w:rsidP="004732B0">
      <w:pPr>
        <w:ind w:left="720" w:hanging="720"/>
        <w:rPr>
          <w:rFonts w:cs="Arial"/>
          <w:spacing w:val="-2"/>
          <w:sz w:val="22"/>
          <w:szCs w:val="22"/>
        </w:rPr>
      </w:pPr>
      <w:r w:rsidRPr="0049011E">
        <w:rPr>
          <w:rFonts w:cs="Arial"/>
          <w:spacing w:val="-2"/>
          <w:sz w:val="22"/>
          <w:szCs w:val="22"/>
        </w:rPr>
        <w:t>3)</w:t>
      </w:r>
      <w:r w:rsidRPr="0049011E">
        <w:rPr>
          <w:rFonts w:cs="Arial"/>
          <w:spacing w:val="-2"/>
          <w:sz w:val="22"/>
          <w:szCs w:val="22"/>
        </w:rPr>
        <w:tab/>
      </w:r>
      <w:r w:rsidRPr="0049011E">
        <w:rPr>
          <w:rFonts w:cs="Arial"/>
          <w:b/>
          <w:spacing w:val="-2"/>
          <w:sz w:val="22"/>
          <w:szCs w:val="22"/>
        </w:rPr>
        <w:t xml:space="preserve">Direct Rollover:  </w:t>
      </w:r>
      <w:r w:rsidRPr="0049011E">
        <w:rPr>
          <w:rFonts w:cs="Arial"/>
          <w:spacing w:val="-2"/>
          <w:sz w:val="22"/>
          <w:szCs w:val="22"/>
        </w:rPr>
        <w:t xml:space="preserve">rollover to a </w:t>
      </w:r>
      <w:r w:rsidR="005D7E36">
        <w:rPr>
          <w:rFonts w:cs="Arial"/>
          <w:spacing w:val="-2"/>
          <w:sz w:val="22"/>
          <w:szCs w:val="22"/>
        </w:rPr>
        <w:t>TIAA</w:t>
      </w:r>
      <w:r w:rsidRPr="0049011E">
        <w:rPr>
          <w:rFonts w:cs="Arial"/>
          <w:spacing w:val="-2"/>
          <w:sz w:val="22"/>
          <w:szCs w:val="22"/>
        </w:rPr>
        <w:t xml:space="preserve"> IRA or to another IRA custodian of your choice.  </w:t>
      </w:r>
    </w:p>
    <w:p w:rsidR="00FB3348" w:rsidRPr="0049011E" w:rsidRDefault="00FB3348" w:rsidP="004732B0">
      <w:pPr>
        <w:ind w:left="720" w:hanging="720"/>
        <w:rPr>
          <w:rFonts w:cs="Arial"/>
          <w:spacing w:val="-2"/>
          <w:sz w:val="22"/>
          <w:szCs w:val="22"/>
        </w:rPr>
      </w:pPr>
    </w:p>
    <w:p w:rsidR="00FB3348" w:rsidRPr="0049011E" w:rsidRDefault="00FB3348" w:rsidP="004732B0">
      <w:pPr>
        <w:ind w:left="720" w:hanging="720"/>
        <w:rPr>
          <w:rFonts w:cs="Arial"/>
          <w:spacing w:val="-2"/>
          <w:sz w:val="22"/>
          <w:szCs w:val="22"/>
        </w:rPr>
      </w:pPr>
      <w:r w:rsidRPr="0049011E">
        <w:rPr>
          <w:rFonts w:cs="Arial"/>
          <w:spacing w:val="-2"/>
          <w:sz w:val="22"/>
          <w:szCs w:val="22"/>
        </w:rPr>
        <w:t>4)</w:t>
      </w:r>
      <w:r w:rsidRPr="0049011E">
        <w:rPr>
          <w:rFonts w:cs="Arial"/>
          <w:spacing w:val="-2"/>
          <w:sz w:val="22"/>
          <w:szCs w:val="22"/>
        </w:rPr>
        <w:tab/>
      </w:r>
      <w:r w:rsidRPr="0049011E">
        <w:rPr>
          <w:rFonts w:cs="Arial"/>
          <w:b/>
          <w:spacing w:val="-2"/>
          <w:sz w:val="22"/>
          <w:szCs w:val="22"/>
        </w:rPr>
        <w:t>Single Sum Payment:</w:t>
      </w:r>
      <w:r w:rsidRPr="0049011E">
        <w:rPr>
          <w:rFonts w:cs="Arial"/>
          <w:spacing w:val="-2"/>
          <w:sz w:val="22"/>
          <w:szCs w:val="22"/>
        </w:rPr>
        <w:t xml:space="preserve">  distribution of the full account to you.</w:t>
      </w:r>
    </w:p>
    <w:p w:rsidR="00FB3348" w:rsidRPr="0049011E" w:rsidRDefault="00FB3348" w:rsidP="004732B0">
      <w:pPr>
        <w:rPr>
          <w:rFonts w:cs="Arial"/>
          <w:spacing w:val="-2"/>
          <w:sz w:val="22"/>
          <w:szCs w:val="22"/>
        </w:rPr>
      </w:pPr>
    </w:p>
    <w:p w:rsidR="00BA155F" w:rsidRPr="0049011E" w:rsidRDefault="00FB3348" w:rsidP="00BA155F">
      <w:pPr>
        <w:suppressAutoHyphens/>
        <w:rPr>
          <w:rFonts w:cs="Arial"/>
          <w:spacing w:val="-3"/>
          <w:sz w:val="22"/>
          <w:szCs w:val="22"/>
        </w:rPr>
      </w:pPr>
      <w:r w:rsidRPr="0049011E">
        <w:rPr>
          <w:rFonts w:cs="Arial"/>
          <w:spacing w:val="-2"/>
          <w:sz w:val="22"/>
          <w:szCs w:val="22"/>
        </w:rPr>
        <w:t xml:space="preserve">You are not eligible to choose </w:t>
      </w:r>
      <w:r w:rsidRPr="0049011E">
        <w:rPr>
          <w:rFonts w:cs="Arial"/>
          <w:b/>
          <w:spacing w:val="-2"/>
          <w:sz w:val="22"/>
          <w:szCs w:val="22"/>
        </w:rPr>
        <w:t xml:space="preserve">Option </w:t>
      </w:r>
      <w:r w:rsidR="005D7E36">
        <w:rPr>
          <w:rFonts w:cs="Arial"/>
          <w:b/>
          <w:spacing w:val="-2"/>
          <w:sz w:val="22"/>
          <w:szCs w:val="22"/>
        </w:rPr>
        <w:t>2</w:t>
      </w:r>
      <w:r w:rsidRPr="0049011E">
        <w:rPr>
          <w:rFonts w:cs="Arial"/>
          <w:b/>
          <w:spacing w:val="-2"/>
          <w:sz w:val="22"/>
          <w:szCs w:val="22"/>
        </w:rPr>
        <w:t xml:space="preserve">– </w:t>
      </w:r>
      <w:r w:rsidRPr="0049011E">
        <w:rPr>
          <w:rFonts w:cs="Arial"/>
          <w:spacing w:val="-2"/>
          <w:sz w:val="22"/>
          <w:szCs w:val="22"/>
        </w:rPr>
        <w:t xml:space="preserve">since </w:t>
      </w:r>
      <w:bookmarkStart w:id="54" w:name="sagitec53"/>
      <w:r w:rsidR="004732B0" w:rsidRPr="0049011E">
        <w:rPr>
          <w:rFonts w:cs="Arial"/>
          <w:sz w:val="22"/>
          <w:szCs w:val="22"/>
        </w:rPr>
        <w:t>{</w:t>
      </w:r>
      <w:proofErr w:type="spellStart"/>
      <w:r w:rsidR="005D7576" w:rsidRPr="0049011E">
        <w:rPr>
          <w:rFonts w:cs="Arial"/>
          <w:sz w:val="22"/>
          <w:szCs w:val="22"/>
        </w:rPr>
        <w:t>deceased</w:t>
      </w:r>
      <w:r w:rsidR="004732B0" w:rsidRPr="0049011E">
        <w:rPr>
          <w:rFonts w:cs="Arial"/>
          <w:sz w:val="22"/>
          <w:szCs w:val="22"/>
        </w:rPr>
        <w:t>FirstName</w:t>
      </w:r>
      <w:proofErr w:type="spellEnd"/>
      <w:r w:rsidR="004732B0" w:rsidRPr="0049011E">
        <w:rPr>
          <w:rFonts w:cs="Arial"/>
          <w:sz w:val="22"/>
          <w:szCs w:val="22"/>
        </w:rPr>
        <w:t>}</w:t>
      </w:r>
      <w:bookmarkEnd w:id="54"/>
      <w:r w:rsidRPr="0049011E">
        <w:rPr>
          <w:rFonts w:cs="Arial"/>
          <w:spacing w:val="-2"/>
          <w:sz w:val="22"/>
          <w:szCs w:val="22"/>
        </w:rPr>
        <w:t xml:space="preserve"> had not begun</w:t>
      </w:r>
      <w:r w:rsidR="004732B0" w:rsidRPr="0049011E">
        <w:rPr>
          <w:rFonts w:cs="Arial"/>
          <w:spacing w:val="-2"/>
          <w:sz w:val="22"/>
          <w:szCs w:val="22"/>
        </w:rPr>
        <w:t xml:space="preserve"> </w:t>
      </w:r>
      <w:r w:rsidRPr="0049011E">
        <w:rPr>
          <w:rFonts w:cs="Arial"/>
          <w:spacing w:val="-2"/>
          <w:sz w:val="22"/>
          <w:szCs w:val="22"/>
        </w:rPr>
        <w:t xml:space="preserve">distribution </w:t>
      </w:r>
      <w:r w:rsidR="004732B0" w:rsidRPr="0049011E">
        <w:rPr>
          <w:rFonts w:cs="Arial"/>
          <w:spacing w:val="-2"/>
          <w:sz w:val="22"/>
          <w:szCs w:val="22"/>
        </w:rPr>
        <w:t>of th</w:t>
      </w:r>
      <w:r w:rsidRPr="0049011E">
        <w:rPr>
          <w:rFonts w:cs="Arial"/>
          <w:spacing w:val="-2"/>
          <w:sz w:val="22"/>
          <w:szCs w:val="22"/>
        </w:rPr>
        <w:t>e account.</w:t>
      </w:r>
      <w:r w:rsidRPr="0049011E">
        <w:rPr>
          <w:rFonts w:cs="Arial"/>
          <w:b/>
          <w:spacing w:val="-2"/>
          <w:sz w:val="22"/>
          <w:szCs w:val="22"/>
        </w:rPr>
        <w:t xml:space="preserve">  </w:t>
      </w:r>
      <w:r w:rsidR="00BA155F" w:rsidRPr="0049011E">
        <w:rPr>
          <w:rFonts w:cs="Arial"/>
          <w:spacing w:val="-3"/>
          <w:sz w:val="22"/>
          <w:szCs w:val="22"/>
        </w:rPr>
        <w:t>Please read the “</w:t>
      </w:r>
      <w:r w:rsidR="00BA155F" w:rsidRPr="0049011E">
        <w:rPr>
          <w:rFonts w:cs="Arial"/>
          <w:i/>
          <w:spacing w:val="-3"/>
          <w:sz w:val="22"/>
          <w:szCs w:val="22"/>
          <w:u w:val="single"/>
        </w:rPr>
        <w:t xml:space="preserve">Distributions Options and Instructions for completing the </w:t>
      </w:r>
      <w:r w:rsidR="005D7E36">
        <w:rPr>
          <w:rFonts w:cs="Arial"/>
          <w:i/>
          <w:spacing w:val="-3"/>
          <w:sz w:val="22"/>
          <w:szCs w:val="22"/>
          <w:u w:val="single"/>
        </w:rPr>
        <w:t>TIAA-CREF</w:t>
      </w:r>
      <w:r w:rsidR="00BA155F" w:rsidRPr="0049011E">
        <w:rPr>
          <w:rFonts w:cs="Arial"/>
          <w:i/>
          <w:spacing w:val="-3"/>
          <w:sz w:val="22"/>
          <w:szCs w:val="22"/>
          <w:u w:val="single"/>
        </w:rPr>
        <w:t xml:space="preserve"> Distribution Form” </w:t>
      </w:r>
      <w:r w:rsidR="00BA155F" w:rsidRPr="0049011E">
        <w:rPr>
          <w:rFonts w:cs="Arial"/>
          <w:spacing w:val="-3"/>
          <w:sz w:val="22"/>
          <w:szCs w:val="22"/>
        </w:rPr>
        <w:t>before completing the</w:t>
      </w:r>
      <w:r w:rsidR="00BA155F" w:rsidRPr="0049011E">
        <w:rPr>
          <w:rFonts w:cs="Arial"/>
          <w:i/>
          <w:spacing w:val="-3"/>
          <w:sz w:val="22"/>
          <w:szCs w:val="22"/>
        </w:rPr>
        <w:t xml:space="preserve"> </w:t>
      </w:r>
      <w:r w:rsidR="005D7E36">
        <w:rPr>
          <w:rFonts w:cs="Arial"/>
          <w:b/>
          <w:spacing w:val="-3"/>
          <w:sz w:val="22"/>
          <w:szCs w:val="22"/>
        </w:rPr>
        <w:t>TIAA-CREF</w:t>
      </w:r>
      <w:r w:rsidR="00BA155F" w:rsidRPr="0049011E">
        <w:rPr>
          <w:rFonts w:cs="Arial"/>
          <w:b/>
          <w:spacing w:val="-3"/>
          <w:sz w:val="22"/>
          <w:szCs w:val="22"/>
        </w:rPr>
        <w:t xml:space="preserve"> Distribution form.</w:t>
      </w:r>
    </w:p>
    <w:p w:rsidR="00BA155F" w:rsidRPr="0049011E" w:rsidRDefault="00BA155F" w:rsidP="00BA155F">
      <w:pPr>
        <w:suppressAutoHyphens/>
        <w:rPr>
          <w:rFonts w:cs="Arial"/>
          <w:spacing w:val="-3"/>
          <w:sz w:val="22"/>
          <w:szCs w:val="22"/>
        </w:rPr>
      </w:pPr>
    </w:p>
    <w:p w:rsidR="00BA155F" w:rsidRPr="0049011E" w:rsidRDefault="00BA155F" w:rsidP="00BA155F">
      <w:pPr>
        <w:suppressAutoHyphens/>
        <w:rPr>
          <w:rFonts w:cs="Arial"/>
          <w:spacing w:val="-3"/>
          <w:sz w:val="22"/>
          <w:szCs w:val="22"/>
        </w:rPr>
      </w:pPr>
      <w:r w:rsidRPr="0049011E">
        <w:rPr>
          <w:rFonts w:cs="Arial"/>
          <w:spacing w:val="-3"/>
          <w:sz w:val="22"/>
          <w:szCs w:val="22"/>
        </w:rPr>
        <w:t xml:space="preserve">Please complete the Distribution form as directed and return to the NDPERS office.  NDPERS will authorize </w:t>
      </w:r>
      <w:r w:rsidR="005D7E36">
        <w:rPr>
          <w:rFonts w:cs="Arial"/>
          <w:spacing w:val="-3"/>
          <w:sz w:val="22"/>
          <w:szCs w:val="22"/>
        </w:rPr>
        <w:t>TIAA</w:t>
      </w:r>
      <w:r w:rsidRPr="0049011E">
        <w:rPr>
          <w:rFonts w:cs="Arial"/>
          <w:spacing w:val="-3"/>
          <w:sz w:val="22"/>
          <w:szCs w:val="22"/>
        </w:rPr>
        <w:t xml:space="preserve"> to distribute the account according to your chosen distribution option.  </w:t>
      </w:r>
      <w:r w:rsidR="00E46930" w:rsidRPr="0049011E">
        <w:rPr>
          <w:rFonts w:cs="Arial"/>
          <w:spacing w:val="-3"/>
          <w:sz w:val="22"/>
          <w:szCs w:val="22"/>
        </w:rPr>
        <w:t xml:space="preserve">In addition, the enclosed </w:t>
      </w:r>
      <w:r w:rsidR="00E46930" w:rsidRPr="0049011E">
        <w:rPr>
          <w:rFonts w:cs="Arial"/>
          <w:sz w:val="22"/>
          <w:szCs w:val="22"/>
        </w:rPr>
        <w:t>Statement of Beneficiary (Group Retirement Plan) SFN 51702 and Withholding Allowance Election for Pension Payments SFN 51506 will need to be completed.</w:t>
      </w:r>
      <w:r w:rsidRPr="0049011E">
        <w:rPr>
          <w:rFonts w:cs="Arial"/>
          <w:spacing w:val="-3"/>
          <w:sz w:val="22"/>
          <w:szCs w:val="22"/>
        </w:rPr>
        <w:t xml:space="preserve"> </w:t>
      </w:r>
    </w:p>
    <w:p w:rsidR="00FB3348" w:rsidRPr="0049011E" w:rsidRDefault="00BA155F" w:rsidP="004732B0">
      <w:pPr>
        <w:ind w:left="720" w:hanging="720"/>
        <w:rPr>
          <w:rFonts w:cs="Arial"/>
          <w:spacing w:val="-2"/>
          <w:sz w:val="22"/>
          <w:szCs w:val="22"/>
        </w:rPr>
      </w:pPr>
      <w:bookmarkStart w:id="55" w:name="sagitec54"/>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t>
      </w:r>
      <w:proofErr w:type="spellStart"/>
      <w:r w:rsidRPr="0049011E">
        <w:rPr>
          <w:rFonts w:cs="Arial"/>
          <w:spacing w:val="-2"/>
          <w:sz w:val="22"/>
          <w:szCs w:val="22"/>
        </w:rPr>
        <w:t>endblock</w:t>
      </w:r>
      <w:proofErr w:type="spellEnd"/>
      <w:r w:rsidRPr="0049011E">
        <w:rPr>
          <w:rFonts w:cs="Arial"/>
          <w:spacing w:val="-2"/>
          <w:sz w:val="22"/>
          <w:szCs w:val="22"/>
        </w:rPr>
        <w:t>}</w:t>
      </w:r>
      <w:bookmarkEnd w:id="55"/>
    </w:p>
    <w:p w:rsidR="00575F66" w:rsidRPr="0049011E" w:rsidRDefault="00575F66" w:rsidP="00575F66">
      <w:pPr>
        <w:pStyle w:val="BodyText"/>
        <w:jc w:val="left"/>
        <w:rPr>
          <w:rFonts w:ascii="Arial" w:hAnsi="Arial" w:cs="Arial"/>
          <w:szCs w:val="22"/>
        </w:rPr>
      </w:pPr>
      <w:bookmarkStart w:id="56" w:name="sagitec55"/>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Pr="0049011E">
        <w:rPr>
          <w:rFonts w:ascii="Arial" w:hAnsi="Arial" w:cs="Arial"/>
          <w:szCs w:val="22"/>
        </w:rPr>
        <w:t>DCBeneficiaryHasFamilyRelationshipOfSpouse</w:t>
      </w:r>
      <w:proofErr w:type="spellEnd"/>
      <w:r w:rsidRPr="0049011E">
        <w:rPr>
          <w:rFonts w:ascii="Arial" w:hAnsi="Arial" w:cs="Arial"/>
          <w:szCs w:val="22"/>
        </w:rPr>
        <w:t xml:space="preserve"> has “N”}</w:t>
      </w:r>
      <w:bookmarkEnd w:id="56"/>
    </w:p>
    <w:p w:rsidR="000423DE" w:rsidRPr="0049011E" w:rsidRDefault="000423DE" w:rsidP="00575F66">
      <w:pPr>
        <w:pStyle w:val="BodyText"/>
        <w:jc w:val="left"/>
        <w:rPr>
          <w:rFonts w:ascii="Arial" w:hAnsi="Arial" w:cs="Arial"/>
          <w:szCs w:val="22"/>
        </w:rPr>
      </w:pPr>
    </w:p>
    <w:p w:rsidR="00575F66" w:rsidRPr="0049011E" w:rsidRDefault="00575F66" w:rsidP="00575F66">
      <w:pPr>
        <w:pStyle w:val="BodyText"/>
        <w:jc w:val="left"/>
        <w:rPr>
          <w:rFonts w:ascii="Arial" w:hAnsi="Arial" w:cs="Arial"/>
          <w:szCs w:val="22"/>
        </w:rPr>
      </w:pPr>
      <w:r w:rsidRPr="0049011E">
        <w:rPr>
          <w:rFonts w:ascii="Arial" w:hAnsi="Arial" w:cs="Arial"/>
          <w:szCs w:val="22"/>
        </w:rPr>
        <w:t xml:space="preserve">As you may know, </w:t>
      </w:r>
      <w:bookmarkStart w:id="57" w:name="sagitec56"/>
      <w:r w:rsidRPr="0049011E">
        <w:rPr>
          <w:rFonts w:ascii="Arial" w:hAnsi="Arial" w:cs="Arial"/>
          <w:szCs w:val="22"/>
        </w:rPr>
        <w:t>{</w:t>
      </w:r>
      <w:proofErr w:type="spellStart"/>
      <w:r w:rsidRPr="0049011E">
        <w:rPr>
          <w:rFonts w:ascii="Arial" w:hAnsi="Arial" w:cs="Arial"/>
          <w:szCs w:val="22"/>
        </w:rPr>
        <w:t>deceasedFirstName</w:t>
      </w:r>
      <w:proofErr w:type="spellEnd"/>
      <w:r w:rsidRPr="0049011E">
        <w:rPr>
          <w:rFonts w:ascii="Arial" w:hAnsi="Arial" w:cs="Arial"/>
          <w:szCs w:val="22"/>
        </w:rPr>
        <w:t>}</w:t>
      </w:r>
      <w:bookmarkEnd w:id="57"/>
      <w:r w:rsidRPr="0049011E">
        <w:rPr>
          <w:rFonts w:ascii="Arial" w:hAnsi="Arial" w:cs="Arial"/>
          <w:szCs w:val="22"/>
        </w:rPr>
        <w:t xml:space="preserve"> participated in the North Dakota Public Employees Retirement System (NDPERS).   </w:t>
      </w:r>
      <w:bookmarkStart w:id="58" w:name="sagitec57"/>
      <w:r w:rsidRPr="0049011E">
        <w:rPr>
          <w:rFonts w:ascii="Arial" w:hAnsi="Arial" w:cs="Arial"/>
          <w:szCs w:val="22"/>
        </w:rPr>
        <w:t>{</w:t>
      </w:r>
      <w:proofErr w:type="spellStart"/>
      <w:proofErr w:type="gramStart"/>
      <w:r w:rsidRPr="0049011E">
        <w:rPr>
          <w:rFonts w:ascii="Arial" w:hAnsi="Arial" w:cs="Arial"/>
          <w:szCs w:val="22"/>
        </w:rPr>
        <w:t>deceasedFirstName</w:t>
      </w:r>
      <w:proofErr w:type="spellEnd"/>
      <w:proofErr w:type="gramEnd"/>
      <w:r w:rsidRPr="0049011E">
        <w:rPr>
          <w:rFonts w:ascii="Arial" w:hAnsi="Arial" w:cs="Arial"/>
          <w:szCs w:val="22"/>
        </w:rPr>
        <w:t>}</w:t>
      </w:r>
      <w:bookmarkEnd w:id="58"/>
      <w:r w:rsidRPr="0049011E">
        <w:rPr>
          <w:rFonts w:ascii="Arial" w:hAnsi="Arial" w:cs="Arial"/>
          <w:szCs w:val="22"/>
        </w:rPr>
        <w:t xml:space="preserve"> participated in the Defined Contribution Retirement Plan with pension investments and record keeping through </w:t>
      </w:r>
      <w:r w:rsidR="005D7E36">
        <w:rPr>
          <w:rFonts w:ascii="Arial" w:hAnsi="Arial" w:cs="Arial"/>
          <w:szCs w:val="22"/>
        </w:rPr>
        <w:t>TIAA</w:t>
      </w:r>
      <w:r w:rsidRPr="0049011E">
        <w:rPr>
          <w:rFonts w:ascii="Arial" w:hAnsi="Arial" w:cs="Arial"/>
          <w:szCs w:val="22"/>
        </w:rPr>
        <w:t xml:space="preserve">.  </w:t>
      </w:r>
    </w:p>
    <w:p w:rsidR="00575F66" w:rsidRPr="0049011E" w:rsidRDefault="00575F66" w:rsidP="00575F66">
      <w:pPr>
        <w:pStyle w:val="BodyText"/>
        <w:jc w:val="left"/>
        <w:rPr>
          <w:rFonts w:ascii="Arial" w:hAnsi="Arial" w:cs="Arial"/>
          <w:szCs w:val="22"/>
        </w:rPr>
      </w:pPr>
    </w:p>
    <w:p w:rsidR="00575F66" w:rsidRPr="0049011E" w:rsidRDefault="00575F66" w:rsidP="00575F66">
      <w:pPr>
        <w:pStyle w:val="BodyText"/>
        <w:jc w:val="left"/>
        <w:rPr>
          <w:rFonts w:ascii="Arial" w:hAnsi="Arial" w:cs="Arial"/>
          <w:szCs w:val="22"/>
        </w:rPr>
      </w:pPr>
      <w:r w:rsidRPr="0049011E">
        <w:rPr>
          <w:rFonts w:ascii="Arial" w:hAnsi="Arial" w:cs="Arial"/>
          <w:szCs w:val="22"/>
        </w:rPr>
        <w:t xml:space="preserve">The retirement account balance may be obtained by contacting </w:t>
      </w:r>
      <w:r w:rsidR="005D7E36">
        <w:rPr>
          <w:rFonts w:ascii="Arial" w:hAnsi="Arial" w:cs="Arial"/>
          <w:szCs w:val="22"/>
        </w:rPr>
        <w:t>TIAA</w:t>
      </w:r>
      <w:r w:rsidRPr="0049011E">
        <w:rPr>
          <w:rFonts w:ascii="Arial" w:hAnsi="Arial" w:cs="Arial"/>
          <w:szCs w:val="22"/>
        </w:rPr>
        <w:t xml:space="preserve"> by phone at 1-800-</w:t>
      </w:r>
      <w:r w:rsidR="005D7E36">
        <w:rPr>
          <w:rFonts w:ascii="Arial" w:hAnsi="Arial" w:cs="Arial"/>
          <w:szCs w:val="22"/>
        </w:rPr>
        <w:t>842-2252.</w:t>
      </w:r>
      <w:r w:rsidR="00532E2E">
        <w:rPr>
          <w:rFonts w:ascii="Arial" w:hAnsi="Arial" w:cs="Arial"/>
          <w:szCs w:val="22"/>
        </w:rPr>
        <w:t xml:space="preserve"> </w:t>
      </w:r>
      <w:r w:rsidR="0021689B">
        <w:rPr>
          <w:rFonts w:ascii="Arial" w:hAnsi="Arial" w:cs="Arial"/>
          <w:szCs w:val="22"/>
        </w:rPr>
        <w:t xml:space="preserve"> </w:t>
      </w:r>
    </w:p>
    <w:p w:rsidR="00575F66" w:rsidRPr="0049011E" w:rsidRDefault="00575F66" w:rsidP="00575F66">
      <w:pPr>
        <w:pStyle w:val="BodyText"/>
        <w:jc w:val="left"/>
        <w:rPr>
          <w:rFonts w:ascii="Arial" w:hAnsi="Arial" w:cs="Arial"/>
          <w:szCs w:val="22"/>
        </w:rPr>
      </w:pPr>
    </w:p>
    <w:p w:rsidR="00575F66" w:rsidRPr="0049011E" w:rsidRDefault="00575F66" w:rsidP="00575F66">
      <w:pPr>
        <w:pStyle w:val="BodyText"/>
        <w:jc w:val="left"/>
        <w:rPr>
          <w:rFonts w:ascii="Arial" w:hAnsi="Arial" w:cs="Arial"/>
          <w:szCs w:val="22"/>
        </w:rPr>
      </w:pPr>
      <w:r w:rsidRPr="0049011E">
        <w:rPr>
          <w:rFonts w:ascii="Arial" w:hAnsi="Arial" w:cs="Arial"/>
          <w:szCs w:val="22"/>
        </w:rPr>
        <w:t xml:space="preserve">As a beneficiary, </w:t>
      </w:r>
      <w:r w:rsidR="005D7E36">
        <w:rPr>
          <w:rFonts w:ascii="Arial" w:hAnsi="Arial" w:cs="Arial"/>
          <w:szCs w:val="22"/>
        </w:rPr>
        <w:t>you have the following</w:t>
      </w:r>
      <w:r w:rsidRPr="0049011E">
        <w:rPr>
          <w:rFonts w:ascii="Arial" w:hAnsi="Arial" w:cs="Arial"/>
          <w:szCs w:val="22"/>
        </w:rPr>
        <w:t xml:space="preserve"> three options to choose from:</w:t>
      </w:r>
    </w:p>
    <w:p w:rsidR="00575F66" w:rsidRPr="0049011E" w:rsidRDefault="00575F66" w:rsidP="00575F66">
      <w:pPr>
        <w:pStyle w:val="BodyText"/>
        <w:jc w:val="left"/>
        <w:rPr>
          <w:rFonts w:ascii="Arial" w:hAnsi="Arial" w:cs="Arial"/>
          <w:szCs w:val="22"/>
        </w:rPr>
      </w:pPr>
    </w:p>
    <w:p w:rsidR="00575F66" w:rsidRPr="0049011E" w:rsidRDefault="00575F66" w:rsidP="00575F66">
      <w:pPr>
        <w:ind w:left="720" w:hanging="720"/>
        <w:rPr>
          <w:rFonts w:cs="Arial"/>
          <w:b/>
          <w:spacing w:val="-2"/>
          <w:sz w:val="22"/>
          <w:szCs w:val="22"/>
        </w:rPr>
      </w:pPr>
      <w:r w:rsidRPr="0049011E">
        <w:rPr>
          <w:rFonts w:cs="Arial"/>
          <w:spacing w:val="-2"/>
          <w:sz w:val="22"/>
          <w:szCs w:val="22"/>
        </w:rPr>
        <w:t>1)</w:t>
      </w:r>
      <w:r w:rsidRPr="0049011E">
        <w:rPr>
          <w:rFonts w:cs="Arial"/>
          <w:spacing w:val="-2"/>
          <w:sz w:val="22"/>
          <w:szCs w:val="22"/>
        </w:rPr>
        <w:tab/>
      </w:r>
      <w:r w:rsidRPr="0049011E">
        <w:rPr>
          <w:rFonts w:cs="Arial"/>
          <w:b/>
          <w:spacing w:val="-2"/>
          <w:sz w:val="22"/>
          <w:szCs w:val="22"/>
        </w:rPr>
        <w:t xml:space="preserve">Transfer:  </w:t>
      </w:r>
      <w:r w:rsidRPr="0049011E">
        <w:rPr>
          <w:rFonts w:cs="Arial"/>
          <w:spacing w:val="-2"/>
          <w:sz w:val="22"/>
          <w:szCs w:val="22"/>
        </w:rPr>
        <w:t xml:space="preserve">transfer to a </w:t>
      </w:r>
      <w:r w:rsidR="00AD523E">
        <w:rPr>
          <w:rFonts w:cs="Arial"/>
          <w:spacing w:val="-2"/>
          <w:sz w:val="22"/>
          <w:szCs w:val="22"/>
        </w:rPr>
        <w:t>TIAA</w:t>
      </w:r>
      <w:r w:rsidRPr="0049011E">
        <w:rPr>
          <w:rFonts w:cs="Arial"/>
          <w:spacing w:val="-2"/>
          <w:sz w:val="22"/>
          <w:szCs w:val="22"/>
        </w:rPr>
        <w:t xml:space="preserve"> account in your name and defer distribution until a later date.</w:t>
      </w:r>
    </w:p>
    <w:p w:rsidR="00575F66" w:rsidRPr="0049011E" w:rsidRDefault="00575F66" w:rsidP="00575F66">
      <w:pPr>
        <w:ind w:left="720" w:hanging="720"/>
        <w:rPr>
          <w:rFonts w:cs="Arial"/>
          <w:spacing w:val="-2"/>
          <w:sz w:val="22"/>
          <w:szCs w:val="22"/>
        </w:rPr>
      </w:pPr>
      <w:r w:rsidRPr="0049011E">
        <w:rPr>
          <w:rFonts w:cs="Arial"/>
          <w:spacing w:val="-2"/>
          <w:sz w:val="22"/>
          <w:szCs w:val="22"/>
        </w:rPr>
        <w:tab/>
      </w:r>
    </w:p>
    <w:p w:rsidR="00575F66" w:rsidRPr="0049011E" w:rsidRDefault="00575F66" w:rsidP="00575F66">
      <w:pPr>
        <w:ind w:left="720" w:hanging="720"/>
        <w:rPr>
          <w:rFonts w:cs="Arial"/>
          <w:spacing w:val="-2"/>
          <w:sz w:val="22"/>
          <w:szCs w:val="22"/>
        </w:rPr>
      </w:pPr>
      <w:r w:rsidRPr="0049011E">
        <w:rPr>
          <w:rFonts w:cs="Arial"/>
          <w:spacing w:val="-2"/>
          <w:sz w:val="22"/>
          <w:szCs w:val="22"/>
        </w:rPr>
        <w:t>2)</w:t>
      </w:r>
      <w:r w:rsidRPr="0049011E">
        <w:rPr>
          <w:rFonts w:cs="Arial"/>
          <w:spacing w:val="-2"/>
          <w:sz w:val="22"/>
          <w:szCs w:val="22"/>
        </w:rPr>
        <w:tab/>
      </w:r>
      <w:r w:rsidRPr="0049011E">
        <w:rPr>
          <w:rFonts w:cs="Arial"/>
          <w:b/>
          <w:spacing w:val="-2"/>
          <w:sz w:val="22"/>
          <w:szCs w:val="22"/>
        </w:rPr>
        <w:t xml:space="preserve">Direct Rollover:  </w:t>
      </w:r>
      <w:r w:rsidRPr="0049011E">
        <w:rPr>
          <w:rFonts w:cs="Arial"/>
          <w:spacing w:val="-2"/>
          <w:sz w:val="22"/>
          <w:szCs w:val="22"/>
        </w:rPr>
        <w:t xml:space="preserve">rollover to a </w:t>
      </w:r>
      <w:r w:rsidR="00AD523E">
        <w:rPr>
          <w:rFonts w:cs="Arial"/>
          <w:spacing w:val="-2"/>
          <w:sz w:val="22"/>
          <w:szCs w:val="22"/>
        </w:rPr>
        <w:t>TIAA</w:t>
      </w:r>
      <w:r w:rsidRPr="0049011E">
        <w:rPr>
          <w:rFonts w:cs="Arial"/>
          <w:spacing w:val="-2"/>
          <w:sz w:val="22"/>
          <w:szCs w:val="22"/>
        </w:rPr>
        <w:t xml:space="preserve"> IRA or to another IRA custodian of your choice.  </w:t>
      </w:r>
    </w:p>
    <w:p w:rsidR="00575F66" w:rsidRPr="0049011E" w:rsidRDefault="00575F66" w:rsidP="00575F66">
      <w:pPr>
        <w:ind w:left="720" w:hanging="720"/>
        <w:rPr>
          <w:rFonts w:cs="Arial"/>
          <w:spacing w:val="-2"/>
          <w:sz w:val="22"/>
          <w:szCs w:val="22"/>
        </w:rPr>
      </w:pPr>
    </w:p>
    <w:p w:rsidR="00575F66" w:rsidRPr="0049011E" w:rsidRDefault="00575F66" w:rsidP="00575F66">
      <w:pPr>
        <w:ind w:left="720" w:hanging="720"/>
        <w:rPr>
          <w:rFonts w:cs="Arial"/>
          <w:spacing w:val="-2"/>
          <w:sz w:val="22"/>
          <w:szCs w:val="22"/>
        </w:rPr>
      </w:pPr>
      <w:r w:rsidRPr="0049011E">
        <w:rPr>
          <w:rFonts w:cs="Arial"/>
          <w:spacing w:val="-2"/>
          <w:sz w:val="22"/>
          <w:szCs w:val="22"/>
        </w:rPr>
        <w:t>3)</w:t>
      </w:r>
      <w:r w:rsidRPr="0049011E">
        <w:rPr>
          <w:rFonts w:cs="Arial"/>
          <w:spacing w:val="-2"/>
          <w:sz w:val="22"/>
          <w:szCs w:val="22"/>
        </w:rPr>
        <w:tab/>
      </w:r>
      <w:r w:rsidRPr="0049011E">
        <w:rPr>
          <w:rFonts w:cs="Arial"/>
          <w:b/>
          <w:spacing w:val="-2"/>
          <w:sz w:val="22"/>
          <w:szCs w:val="22"/>
        </w:rPr>
        <w:t>Single Sum Payment:</w:t>
      </w:r>
      <w:r w:rsidRPr="0049011E">
        <w:rPr>
          <w:rFonts w:cs="Arial"/>
          <w:spacing w:val="-2"/>
          <w:sz w:val="22"/>
          <w:szCs w:val="22"/>
        </w:rPr>
        <w:t xml:space="preserve">  distribution of the full account to you.</w:t>
      </w:r>
    </w:p>
    <w:p w:rsidR="00575F66" w:rsidRPr="0049011E" w:rsidRDefault="00575F66" w:rsidP="00575F66">
      <w:pPr>
        <w:rPr>
          <w:rFonts w:cs="Arial"/>
          <w:spacing w:val="-2"/>
          <w:sz w:val="22"/>
          <w:szCs w:val="22"/>
        </w:rPr>
      </w:pPr>
    </w:p>
    <w:p w:rsidR="00575F66" w:rsidRPr="0049011E" w:rsidRDefault="00575F66" w:rsidP="00575F66">
      <w:pPr>
        <w:suppressAutoHyphens/>
        <w:rPr>
          <w:rFonts w:cs="Arial"/>
          <w:spacing w:val="-3"/>
          <w:sz w:val="22"/>
          <w:szCs w:val="22"/>
        </w:rPr>
      </w:pPr>
      <w:r w:rsidRPr="0049011E">
        <w:rPr>
          <w:rFonts w:cs="Arial"/>
          <w:spacing w:val="-3"/>
          <w:sz w:val="22"/>
          <w:szCs w:val="22"/>
        </w:rPr>
        <w:t xml:space="preserve">Please complete the Distribution form as directed and return to the NDPERS office.  NDPERS will authorize </w:t>
      </w:r>
      <w:r w:rsidR="00D94177">
        <w:rPr>
          <w:rFonts w:cs="Arial"/>
          <w:spacing w:val="-3"/>
          <w:sz w:val="22"/>
          <w:szCs w:val="22"/>
        </w:rPr>
        <w:t>TIAA</w:t>
      </w:r>
      <w:r w:rsidRPr="0049011E">
        <w:rPr>
          <w:rFonts w:cs="Arial"/>
          <w:spacing w:val="-3"/>
          <w:sz w:val="22"/>
          <w:szCs w:val="22"/>
        </w:rPr>
        <w:t xml:space="preserve"> to distribute the account according to your chosen distribution option.  In addition, the enclosed </w:t>
      </w:r>
      <w:r w:rsidRPr="0049011E">
        <w:rPr>
          <w:rFonts w:cs="Arial"/>
          <w:sz w:val="22"/>
          <w:szCs w:val="22"/>
        </w:rPr>
        <w:t>Statement of Beneficiary (Group Retirement Plan) SFN 51702 will need to be completed.</w:t>
      </w:r>
      <w:r w:rsidRPr="0049011E">
        <w:rPr>
          <w:rFonts w:cs="Arial"/>
          <w:spacing w:val="-3"/>
          <w:sz w:val="22"/>
          <w:szCs w:val="22"/>
        </w:rPr>
        <w:t xml:space="preserve"> </w:t>
      </w:r>
    </w:p>
    <w:p w:rsidR="00575F66" w:rsidRDefault="00575F66" w:rsidP="00575F66">
      <w:pPr>
        <w:ind w:left="720" w:hanging="720"/>
        <w:rPr>
          <w:rFonts w:cs="Arial"/>
          <w:spacing w:val="-2"/>
          <w:sz w:val="22"/>
          <w:szCs w:val="22"/>
        </w:rPr>
      </w:pPr>
      <w:bookmarkStart w:id="59" w:name="sagitec58"/>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t>
      </w:r>
      <w:proofErr w:type="spellStart"/>
      <w:r w:rsidRPr="0049011E">
        <w:rPr>
          <w:rFonts w:cs="Arial"/>
          <w:spacing w:val="-2"/>
          <w:sz w:val="22"/>
          <w:szCs w:val="22"/>
        </w:rPr>
        <w:t>endblock</w:t>
      </w:r>
      <w:proofErr w:type="spellEnd"/>
      <w:r w:rsidRPr="0049011E">
        <w:rPr>
          <w:rFonts w:cs="Arial"/>
          <w:spacing w:val="-2"/>
          <w:sz w:val="22"/>
          <w:szCs w:val="22"/>
        </w:rPr>
        <w:t>}</w:t>
      </w:r>
      <w:bookmarkEnd w:id="59"/>
    </w:p>
    <w:p w:rsidR="00E76813" w:rsidRPr="0049011E" w:rsidRDefault="00E76813" w:rsidP="00E76813">
      <w:pPr>
        <w:ind w:left="720" w:hanging="720"/>
        <w:rPr>
          <w:rFonts w:cs="Arial"/>
          <w:spacing w:val="-2"/>
          <w:sz w:val="22"/>
          <w:szCs w:val="22"/>
        </w:rPr>
      </w:pPr>
      <w:bookmarkStart w:id="60" w:name="sagitec59"/>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t>
      </w:r>
      <w:proofErr w:type="spellStart"/>
      <w:r w:rsidRPr="0049011E">
        <w:rPr>
          <w:rFonts w:cs="Arial"/>
          <w:spacing w:val="-2"/>
          <w:sz w:val="22"/>
          <w:szCs w:val="22"/>
        </w:rPr>
        <w:t>endblock</w:t>
      </w:r>
      <w:proofErr w:type="spellEnd"/>
      <w:r w:rsidRPr="0049011E">
        <w:rPr>
          <w:rFonts w:cs="Arial"/>
          <w:spacing w:val="-2"/>
          <w:sz w:val="22"/>
          <w:szCs w:val="22"/>
        </w:rPr>
        <w:t>}</w:t>
      </w:r>
      <w:bookmarkEnd w:id="60"/>
    </w:p>
    <w:p w:rsidR="003F1BDF" w:rsidRPr="0049011E" w:rsidRDefault="003F1BDF" w:rsidP="003F1BDF">
      <w:pPr>
        <w:ind w:left="720" w:hanging="720"/>
        <w:rPr>
          <w:rFonts w:cs="Arial"/>
          <w:spacing w:val="-2"/>
          <w:sz w:val="22"/>
          <w:szCs w:val="22"/>
        </w:rPr>
      </w:pPr>
      <w:bookmarkStart w:id="61" w:name="sagitec60"/>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when BeneficiaryIsUnder18yrsOfAge</w:t>
      </w:r>
      <w:r w:rsidRPr="0049011E">
        <w:rPr>
          <w:rFonts w:cs="Arial"/>
          <w:sz w:val="22"/>
          <w:szCs w:val="22"/>
        </w:rPr>
        <w:t xml:space="preserve"> has “Y”</w:t>
      </w:r>
      <w:r w:rsidRPr="0049011E">
        <w:rPr>
          <w:rFonts w:cs="Arial"/>
          <w:spacing w:val="-2"/>
          <w:sz w:val="22"/>
          <w:szCs w:val="22"/>
        </w:rPr>
        <w:t>}</w:t>
      </w:r>
      <w:bookmarkEnd w:id="61"/>
    </w:p>
    <w:p w:rsidR="003F1BDF" w:rsidRPr="0049011E" w:rsidRDefault="003F1BDF" w:rsidP="003F1BDF">
      <w:pPr>
        <w:pStyle w:val="BodyText"/>
        <w:jc w:val="left"/>
        <w:rPr>
          <w:rFonts w:ascii="Arial" w:hAnsi="Arial" w:cs="Arial"/>
          <w:szCs w:val="22"/>
        </w:rPr>
      </w:pPr>
      <w:r w:rsidRPr="0049011E">
        <w:rPr>
          <w:rFonts w:ascii="Arial" w:hAnsi="Arial" w:cs="Arial"/>
          <w:szCs w:val="22"/>
        </w:rPr>
        <w:t xml:space="preserve">As a minor child, the custodian with whom you reside or your legal guardian must complete the enclosed Affidavit for Minor Beneficiary SFN 53744 and Statement of Beneficiary (Group Retirement Plan) SFN 51702.  As indicated in Part B of the enclosed Affidavit, if there is a legal guardian then proof of guardianship is required. </w:t>
      </w:r>
    </w:p>
    <w:p w:rsidR="003F1BDF" w:rsidRPr="0049011E" w:rsidRDefault="003F1BDF" w:rsidP="003F1BDF">
      <w:pPr>
        <w:ind w:left="720" w:hanging="720"/>
        <w:rPr>
          <w:rFonts w:cs="Arial"/>
          <w:spacing w:val="-2"/>
          <w:sz w:val="22"/>
          <w:szCs w:val="22"/>
        </w:rPr>
      </w:pPr>
      <w:bookmarkStart w:id="62" w:name="sagitec61"/>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t>
      </w:r>
      <w:proofErr w:type="spellStart"/>
      <w:r w:rsidRPr="0049011E">
        <w:rPr>
          <w:rFonts w:cs="Arial"/>
          <w:spacing w:val="-2"/>
          <w:sz w:val="22"/>
          <w:szCs w:val="22"/>
        </w:rPr>
        <w:t>endblock</w:t>
      </w:r>
      <w:proofErr w:type="spellEnd"/>
      <w:r w:rsidRPr="0049011E">
        <w:rPr>
          <w:rFonts w:cs="Arial"/>
          <w:spacing w:val="-2"/>
          <w:sz w:val="22"/>
          <w:szCs w:val="22"/>
        </w:rPr>
        <w:t>}</w:t>
      </w:r>
      <w:bookmarkEnd w:id="62"/>
    </w:p>
    <w:p w:rsidR="003F1BDF" w:rsidRDefault="003F1BDF" w:rsidP="003F1BDF">
      <w:pPr>
        <w:pStyle w:val="BodyText"/>
        <w:jc w:val="left"/>
        <w:rPr>
          <w:rFonts w:ascii="Arial" w:hAnsi="Arial" w:cs="Arial"/>
          <w:szCs w:val="22"/>
        </w:rPr>
      </w:pPr>
      <w:bookmarkStart w:id="63" w:name="sagitec62"/>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63"/>
    </w:p>
    <w:p w:rsidR="00CE2E98" w:rsidRDefault="002E56B3" w:rsidP="00CE2E98">
      <w:pPr>
        <w:ind w:left="720" w:hanging="720"/>
        <w:rPr>
          <w:rFonts w:cs="Arial"/>
          <w:sz w:val="22"/>
          <w:szCs w:val="22"/>
        </w:rPr>
      </w:pPr>
      <w:bookmarkStart w:id="64" w:name="sagitec246"/>
      <w:r w:rsidRPr="0049011E">
        <w:rPr>
          <w:rFonts w:cs="Arial"/>
          <w:sz w:val="22"/>
          <w:szCs w:val="22"/>
        </w:rPr>
        <w:t>{</w:t>
      </w:r>
      <w:proofErr w:type="gramStart"/>
      <w:r w:rsidRPr="0049011E">
        <w:rPr>
          <w:rFonts w:cs="Arial"/>
          <w:sz w:val="22"/>
          <w:szCs w:val="22"/>
        </w:rPr>
        <w:t>x</w:t>
      </w:r>
      <w:proofErr w:type="gramEnd"/>
      <w:r w:rsidRPr="0049011E">
        <w:rPr>
          <w:rFonts w:cs="Arial"/>
          <w:sz w:val="22"/>
          <w:szCs w:val="22"/>
        </w:rPr>
        <w:t xml:space="preserve"> when </w:t>
      </w:r>
      <w:proofErr w:type="spellStart"/>
      <w:r w:rsidRPr="0049011E">
        <w:rPr>
          <w:rFonts w:cs="Arial"/>
          <w:sz w:val="22"/>
          <w:szCs w:val="22"/>
        </w:rPr>
        <w:t>VestedIfOnlySpouseIsBeneficiary</w:t>
      </w:r>
      <w:proofErr w:type="spellEnd"/>
      <w:r w:rsidRPr="0049011E">
        <w:rPr>
          <w:rFonts w:cs="Arial"/>
          <w:sz w:val="22"/>
          <w:szCs w:val="22"/>
        </w:rPr>
        <w:t xml:space="preserve"> has “Y”}</w:t>
      </w:r>
      <w:bookmarkEnd w:id="64"/>
    </w:p>
    <w:p w:rsidR="002E56B3" w:rsidRPr="002E56B3" w:rsidRDefault="002E56B3" w:rsidP="002E56B3">
      <w:pPr>
        <w:rPr>
          <w:rFonts w:ascii="Calibri" w:hAnsi="Calibri"/>
          <w:b/>
          <w:bCs/>
          <w:sz w:val="22"/>
          <w:szCs w:val="22"/>
          <w:u w:val="single"/>
        </w:rPr>
      </w:pPr>
      <w:r w:rsidRPr="002E56B3">
        <w:rPr>
          <w:b/>
          <w:bCs/>
          <w:sz w:val="22"/>
          <w:szCs w:val="22"/>
          <w:u w:val="single"/>
        </w:rPr>
        <w:t>RETIREE HEALTH INSURANCE CREDIT:</w:t>
      </w:r>
    </w:p>
    <w:p w:rsidR="002E56B3" w:rsidRDefault="002E56B3" w:rsidP="00CE2E98">
      <w:pPr>
        <w:ind w:left="720" w:hanging="720"/>
        <w:rPr>
          <w:rFonts w:cs="Arial"/>
          <w:spacing w:val="-2"/>
          <w:sz w:val="22"/>
          <w:szCs w:val="22"/>
        </w:rPr>
      </w:pPr>
    </w:p>
    <w:p w:rsidR="002E56B3" w:rsidRDefault="002E56B3" w:rsidP="002E56B3">
      <w:pPr>
        <w:rPr>
          <w:rFonts w:ascii="Calibri" w:hAnsi="Calibri"/>
          <w:sz w:val="22"/>
          <w:szCs w:val="22"/>
        </w:rPr>
      </w:pPr>
      <w:r w:rsidRPr="002E56B3">
        <w:rPr>
          <w:sz w:val="22"/>
          <w:szCs w:val="22"/>
        </w:rPr>
        <w:t xml:space="preserve">If you elect to receive the Lifetime benefit option, you will be eligible to receive a monthly retiree health insurance credit of </w:t>
      </w:r>
      <w:bookmarkStart w:id="65" w:name="sagitec247"/>
      <w:r w:rsidRPr="0049011E">
        <w:rPr>
          <w:rFonts w:cs="Arial"/>
          <w:spacing w:val="-2"/>
          <w:sz w:val="22"/>
          <w:szCs w:val="22"/>
        </w:rPr>
        <w:t>{RHIC}</w:t>
      </w:r>
      <w:bookmarkEnd w:id="65"/>
      <w:r w:rsidRPr="002E56B3">
        <w:rPr>
          <w:sz w:val="22"/>
          <w:szCs w:val="22"/>
        </w:rPr>
        <w:t>.  Please refer to the enclosed flyer for details regarding the retiree health insurance credit, the reimbursement process and eligible premiums for reimbursement.</w:t>
      </w:r>
    </w:p>
    <w:p w:rsidR="002E56B3" w:rsidRDefault="002E56B3" w:rsidP="002E56B3">
      <w:pPr>
        <w:pStyle w:val="BodyText"/>
        <w:jc w:val="left"/>
        <w:rPr>
          <w:rFonts w:ascii="Arial" w:hAnsi="Arial" w:cs="Arial"/>
          <w:szCs w:val="22"/>
        </w:rPr>
      </w:pPr>
      <w:bookmarkStart w:id="66" w:name="sagitec248"/>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66"/>
    </w:p>
    <w:p w:rsidR="002E56B3" w:rsidRDefault="002E56B3" w:rsidP="002E56B3">
      <w:pPr>
        <w:pStyle w:val="BodyText"/>
        <w:jc w:val="left"/>
        <w:rPr>
          <w:rFonts w:ascii="Arial" w:hAnsi="Arial" w:cs="Arial"/>
          <w:szCs w:val="22"/>
        </w:rPr>
      </w:pPr>
      <w:bookmarkStart w:id="67" w:name="sagitec249"/>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Pr="0049011E">
        <w:rPr>
          <w:rFonts w:ascii="Arial" w:hAnsi="Arial" w:cs="Arial"/>
          <w:szCs w:val="22"/>
        </w:rPr>
        <w:t>DCBeneficiaryHasFamilyRelationshipOfSpouse</w:t>
      </w:r>
      <w:proofErr w:type="spellEnd"/>
      <w:r w:rsidRPr="0049011E">
        <w:rPr>
          <w:rFonts w:ascii="Arial" w:hAnsi="Arial" w:cs="Arial"/>
          <w:szCs w:val="22"/>
        </w:rPr>
        <w:t xml:space="preserve"> has “Y”}</w:t>
      </w:r>
      <w:bookmarkEnd w:id="67"/>
    </w:p>
    <w:p w:rsidR="002E56B3" w:rsidRPr="002E56B3" w:rsidRDefault="002E56B3" w:rsidP="002E56B3">
      <w:pPr>
        <w:rPr>
          <w:rFonts w:ascii="Calibri" w:hAnsi="Calibri"/>
          <w:b/>
          <w:bCs/>
          <w:sz w:val="22"/>
          <w:szCs w:val="22"/>
          <w:u w:val="single"/>
        </w:rPr>
      </w:pPr>
      <w:r w:rsidRPr="002E56B3">
        <w:rPr>
          <w:b/>
          <w:bCs/>
          <w:sz w:val="22"/>
          <w:szCs w:val="22"/>
          <w:u w:val="single"/>
        </w:rPr>
        <w:t>RETIREE HEALTH INSURANCE CREDIT:</w:t>
      </w:r>
    </w:p>
    <w:p w:rsidR="002E56B3" w:rsidRDefault="002E56B3" w:rsidP="002E56B3">
      <w:pPr>
        <w:pStyle w:val="BodyText"/>
        <w:jc w:val="left"/>
        <w:rPr>
          <w:rFonts w:ascii="Arial" w:hAnsi="Arial" w:cs="Arial"/>
          <w:szCs w:val="22"/>
        </w:rPr>
      </w:pPr>
    </w:p>
    <w:p w:rsidR="002E56B3" w:rsidRPr="002E56B3" w:rsidRDefault="002E56B3" w:rsidP="002E56B3">
      <w:pPr>
        <w:rPr>
          <w:rFonts w:ascii="Calibri" w:hAnsi="Calibri"/>
          <w:sz w:val="22"/>
          <w:szCs w:val="22"/>
        </w:rPr>
      </w:pPr>
      <w:r w:rsidRPr="002E56B3">
        <w:rPr>
          <w:sz w:val="22"/>
          <w:szCs w:val="22"/>
        </w:rPr>
        <w:t xml:space="preserve">If you elect to receive periodic payments under the Defined Contribution plan, you will be eligible to receive a monthly retiree health insurance credit of </w:t>
      </w:r>
      <w:bookmarkStart w:id="68" w:name="sagitec250"/>
      <w:r w:rsidRPr="0049011E">
        <w:rPr>
          <w:rFonts w:cs="Arial"/>
          <w:spacing w:val="-2"/>
          <w:sz w:val="22"/>
          <w:szCs w:val="22"/>
        </w:rPr>
        <w:t>{RHIC}</w:t>
      </w:r>
      <w:bookmarkEnd w:id="68"/>
      <w:r w:rsidRPr="002E56B3">
        <w:rPr>
          <w:sz w:val="22"/>
          <w:szCs w:val="22"/>
        </w:rPr>
        <w:t>.  Please refer to the enclosed flyer for details regarding the retiree health insurance credit, the reimbursement process and eligible premiums for reimbursement.</w:t>
      </w:r>
    </w:p>
    <w:p w:rsidR="002E56B3" w:rsidRDefault="002E56B3" w:rsidP="002E56B3">
      <w:pPr>
        <w:pStyle w:val="BodyText"/>
        <w:jc w:val="left"/>
        <w:rPr>
          <w:rFonts w:ascii="Arial" w:hAnsi="Arial" w:cs="Arial"/>
          <w:szCs w:val="22"/>
        </w:rPr>
      </w:pPr>
      <w:bookmarkStart w:id="69" w:name="sagitec251"/>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69"/>
    </w:p>
    <w:p w:rsidR="00872182" w:rsidRPr="0049011E" w:rsidRDefault="00872182" w:rsidP="00CE2E98">
      <w:pPr>
        <w:ind w:left="720" w:hanging="720"/>
        <w:rPr>
          <w:rFonts w:cs="Arial"/>
          <w:spacing w:val="-2"/>
          <w:sz w:val="22"/>
          <w:szCs w:val="22"/>
        </w:rPr>
      </w:pPr>
      <w:bookmarkStart w:id="70" w:name="sagitec63"/>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when </w:t>
      </w:r>
      <w:proofErr w:type="spellStart"/>
      <w:r w:rsidRPr="0049011E">
        <w:rPr>
          <w:rFonts w:cs="Arial"/>
          <w:spacing w:val="-2"/>
          <w:sz w:val="22"/>
          <w:szCs w:val="22"/>
        </w:rPr>
        <w:t>IsSpouseOrDependent</w:t>
      </w:r>
      <w:r w:rsidR="00365F03" w:rsidRPr="0049011E">
        <w:rPr>
          <w:rFonts w:cs="Arial"/>
          <w:spacing w:val="-2"/>
          <w:sz w:val="22"/>
          <w:szCs w:val="22"/>
        </w:rPr>
        <w:t>InHealth</w:t>
      </w:r>
      <w:proofErr w:type="spellEnd"/>
      <w:r w:rsidRPr="0049011E">
        <w:rPr>
          <w:rFonts w:cs="Arial"/>
          <w:spacing w:val="-2"/>
          <w:sz w:val="22"/>
          <w:szCs w:val="22"/>
        </w:rPr>
        <w:t xml:space="preserve"> has </w:t>
      </w:r>
      <w:r w:rsidR="008908C2" w:rsidRPr="0049011E">
        <w:rPr>
          <w:rFonts w:cs="Arial"/>
          <w:spacing w:val="-2"/>
          <w:sz w:val="22"/>
          <w:szCs w:val="22"/>
        </w:rPr>
        <w:t>“</w:t>
      </w:r>
      <w:r w:rsidRPr="0049011E">
        <w:rPr>
          <w:rFonts w:cs="Arial"/>
          <w:spacing w:val="-2"/>
          <w:sz w:val="22"/>
          <w:szCs w:val="22"/>
        </w:rPr>
        <w:t>Y</w:t>
      </w:r>
      <w:r w:rsidR="008908C2" w:rsidRPr="0049011E">
        <w:rPr>
          <w:rFonts w:cs="Arial"/>
          <w:spacing w:val="-2"/>
          <w:sz w:val="22"/>
          <w:szCs w:val="22"/>
        </w:rPr>
        <w:t>”</w:t>
      </w:r>
      <w:r w:rsidRPr="0049011E">
        <w:rPr>
          <w:rFonts w:cs="Arial"/>
          <w:spacing w:val="-2"/>
          <w:sz w:val="22"/>
          <w:szCs w:val="22"/>
        </w:rPr>
        <w:t>}</w:t>
      </w:r>
      <w:bookmarkEnd w:id="70"/>
    </w:p>
    <w:p w:rsidR="00CE2E98" w:rsidRDefault="00CE2E98" w:rsidP="00CE2E98">
      <w:pPr>
        <w:ind w:left="720" w:hanging="720"/>
        <w:rPr>
          <w:rFonts w:cs="Arial"/>
          <w:spacing w:val="-2"/>
          <w:sz w:val="22"/>
          <w:szCs w:val="22"/>
        </w:rPr>
      </w:pPr>
      <w:bookmarkStart w:id="71" w:name="sagitec64"/>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when </w:t>
      </w:r>
      <w:proofErr w:type="spellStart"/>
      <w:r w:rsidRPr="0049011E">
        <w:rPr>
          <w:rFonts w:cs="Arial"/>
          <w:spacing w:val="-2"/>
          <w:sz w:val="22"/>
          <w:szCs w:val="22"/>
        </w:rPr>
        <w:t>IsHealthVisible</w:t>
      </w:r>
      <w:proofErr w:type="spellEnd"/>
      <w:r w:rsidRPr="0049011E">
        <w:rPr>
          <w:rFonts w:cs="Arial"/>
          <w:sz w:val="22"/>
          <w:szCs w:val="22"/>
        </w:rPr>
        <w:t xml:space="preserve"> has “Y”</w:t>
      </w:r>
      <w:r w:rsidRPr="0049011E">
        <w:rPr>
          <w:rFonts w:cs="Arial"/>
          <w:spacing w:val="-2"/>
          <w:sz w:val="22"/>
          <w:szCs w:val="22"/>
        </w:rPr>
        <w:t>}</w:t>
      </w:r>
      <w:bookmarkEnd w:id="71"/>
    </w:p>
    <w:p w:rsidR="002E56B3" w:rsidRPr="0049011E" w:rsidRDefault="002E56B3" w:rsidP="00CE2E98">
      <w:pPr>
        <w:ind w:left="720" w:hanging="720"/>
        <w:rPr>
          <w:rFonts w:cs="Arial"/>
          <w:sz w:val="22"/>
          <w:szCs w:val="22"/>
        </w:rPr>
      </w:pPr>
    </w:p>
    <w:p w:rsidR="00541591" w:rsidRPr="0049011E" w:rsidRDefault="00541591" w:rsidP="004732B0">
      <w:pPr>
        <w:pStyle w:val="HeadingBase"/>
        <w:jc w:val="left"/>
        <w:rPr>
          <w:rFonts w:ascii="Arial" w:hAnsi="Arial" w:cs="Arial"/>
          <w:b/>
          <w:sz w:val="22"/>
          <w:szCs w:val="22"/>
          <w:u w:val="single"/>
        </w:rPr>
      </w:pPr>
      <w:r w:rsidRPr="0049011E">
        <w:rPr>
          <w:rFonts w:ascii="Arial" w:hAnsi="Arial" w:cs="Arial"/>
          <w:b/>
          <w:sz w:val="22"/>
          <w:szCs w:val="22"/>
          <w:u w:val="single"/>
        </w:rPr>
        <w:t>HEALTH INSURANCE:</w:t>
      </w:r>
    </w:p>
    <w:p w:rsidR="00541591" w:rsidRPr="0049011E" w:rsidRDefault="005D7576" w:rsidP="004732B0">
      <w:pPr>
        <w:pStyle w:val="BodyText"/>
        <w:jc w:val="left"/>
        <w:rPr>
          <w:rFonts w:ascii="Arial" w:hAnsi="Arial" w:cs="Arial"/>
          <w:szCs w:val="22"/>
        </w:rPr>
      </w:pPr>
      <w:bookmarkStart w:id="72" w:name="sagitec65"/>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r w:rsidR="00DB3863" w:rsidRPr="0049011E">
        <w:rPr>
          <w:rFonts w:ascii="Arial" w:hAnsi="Arial" w:cs="Arial"/>
          <w:szCs w:val="22"/>
        </w:rPr>
        <w:t>when</w:t>
      </w:r>
      <w:r w:rsidR="00AA11B5" w:rsidRPr="0049011E">
        <w:rPr>
          <w:rFonts w:ascii="Arial" w:hAnsi="Arial" w:cs="Arial"/>
          <w:szCs w:val="22"/>
        </w:rPr>
        <w:t xml:space="preserve"> </w:t>
      </w:r>
      <w:r w:rsidR="00490AF3" w:rsidRPr="0049011E">
        <w:rPr>
          <w:rFonts w:ascii="Arial" w:hAnsi="Arial" w:cs="Arial"/>
          <w:szCs w:val="22"/>
        </w:rPr>
        <w:t>D</w:t>
      </w:r>
      <w:r w:rsidR="00AA11B5" w:rsidRPr="0049011E">
        <w:rPr>
          <w:rFonts w:ascii="Arial" w:hAnsi="Arial" w:cs="Arial"/>
          <w:szCs w:val="22"/>
        </w:rPr>
        <w:t>eceased</w:t>
      </w:r>
      <w:r w:rsidR="00490AF3" w:rsidRPr="0049011E">
        <w:rPr>
          <w:rFonts w:ascii="Arial" w:hAnsi="Arial" w:cs="Arial"/>
          <w:szCs w:val="22"/>
        </w:rPr>
        <w:t>H</w:t>
      </w:r>
      <w:r w:rsidR="00040015" w:rsidRPr="0049011E">
        <w:rPr>
          <w:rFonts w:ascii="Arial" w:hAnsi="Arial" w:cs="Arial"/>
          <w:szCs w:val="22"/>
        </w:rPr>
        <w:t>as</w:t>
      </w:r>
      <w:r w:rsidR="00490AF3" w:rsidRPr="0049011E">
        <w:rPr>
          <w:rFonts w:ascii="Arial" w:hAnsi="Arial" w:cs="Arial"/>
          <w:szCs w:val="22"/>
        </w:rPr>
        <w:t>H</w:t>
      </w:r>
      <w:r w:rsidR="00F61972" w:rsidRPr="0049011E">
        <w:rPr>
          <w:rFonts w:ascii="Arial" w:hAnsi="Arial" w:cs="Arial"/>
          <w:szCs w:val="22"/>
        </w:rPr>
        <w:t>ealth</w:t>
      </w:r>
      <w:r w:rsidR="00490AF3" w:rsidRPr="0049011E">
        <w:rPr>
          <w:rFonts w:ascii="Arial" w:hAnsi="Arial" w:cs="Arial"/>
          <w:szCs w:val="22"/>
        </w:rPr>
        <w:t>I</w:t>
      </w:r>
      <w:r w:rsidR="00F61972" w:rsidRPr="0049011E">
        <w:rPr>
          <w:rFonts w:ascii="Arial" w:hAnsi="Arial" w:cs="Arial"/>
          <w:szCs w:val="22"/>
        </w:rPr>
        <w:t>nsurance</w:t>
      </w:r>
      <w:r w:rsidR="00490AF3" w:rsidRPr="0049011E">
        <w:rPr>
          <w:rFonts w:ascii="Arial" w:hAnsi="Arial" w:cs="Arial"/>
          <w:szCs w:val="22"/>
        </w:rPr>
        <w:t>I</w:t>
      </w:r>
      <w:r w:rsidR="00AA11B5" w:rsidRPr="0049011E">
        <w:rPr>
          <w:rFonts w:ascii="Arial" w:hAnsi="Arial" w:cs="Arial"/>
          <w:szCs w:val="22"/>
        </w:rPr>
        <w:t>s</w:t>
      </w:r>
      <w:r w:rsidR="00490AF3" w:rsidRPr="0049011E">
        <w:rPr>
          <w:rFonts w:ascii="Arial" w:hAnsi="Arial" w:cs="Arial"/>
          <w:szCs w:val="22"/>
        </w:rPr>
        <w:t>N</w:t>
      </w:r>
      <w:r w:rsidR="00AA11B5" w:rsidRPr="0049011E">
        <w:rPr>
          <w:rFonts w:ascii="Arial" w:hAnsi="Arial" w:cs="Arial"/>
          <w:szCs w:val="22"/>
        </w:rPr>
        <w:t>ot</w:t>
      </w:r>
      <w:r w:rsidR="00490AF3" w:rsidRPr="0049011E">
        <w:rPr>
          <w:rFonts w:ascii="Arial" w:hAnsi="Arial" w:cs="Arial"/>
          <w:szCs w:val="22"/>
        </w:rPr>
        <w:t>V</w:t>
      </w:r>
      <w:r w:rsidR="00AA11B5" w:rsidRPr="0049011E">
        <w:rPr>
          <w:rFonts w:ascii="Arial" w:hAnsi="Arial" w:cs="Arial"/>
          <w:szCs w:val="22"/>
        </w:rPr>
        <w:t>ested</w:t>
      </w:r>
      <w:r w:rsidR="00490AF3" w:rsidRPr="0049011E">
        <w:rPr>
          <w:rFonts w:ascii="Arial" w:hAnsi="Arial" w:cs="Arial"/>
          <w:szCs w:val="22"/>
        </w:rPr>
        <w:t>A</w:t>
      </w:r>
      <w:r w:rsidR="00AA5F8E" w:rsidRPr="0049011E">
        <w:rPr>
          <w:rFonts w:ascii="Arial" w:hAnsi="Arial" w:cs="Arial"/>
          <w:szCs w:val="22"/>
        </w:rPr>
        <w:t>ndPerson</w:t>
      </w:r>
      <w:r w:rsidR="00490AF3" w:rsidRPr="0049011E">
        <w:rPr>
          <w:rFonts w:ascii="Arial" w:hAnsi="Arial" w:cs="Arial"/>
          <w:szCs w:val="22"/>
        </w:rPr>
        <w:t>I</w:t>
      </w:r>
      <w:r w:rsidR="00AA5F8E" w:rsidRPr="0049011E">
        <w:rPr>
          <w:rFonts w:ascii="Arial" w:hAnsi="Arial" w:cs="Arial"/>
          <w:szCs w:val="22"/>
        </w:rPr>
        <w:t>s</w:t>
      </w:r>
      <w:r w:rsidR="00490AF3" w:rsidRPr="0049011E">
        <w:rPr>
          <w:rFonts w:ascii="Arial" w:hAnsi="Arial" w:cs="Arial"/>
          <w:szCs w:val="22"/>
        </w:rPr>
        <w:t>A</w:t>
      </w:r>
      <w:r w:rsidR="00AA5F8E" w:rsidRPr="0049011E">
        <w:rPr>
          <w:rFonts w:ascii="Arial" w:hAnsi="Arial" w:cs="Arial"/>
          <w:szCs w:val="22"/>
        </w:rPr>
        <w:t>Health</w:t>
      </w:r>
      <w:r w:rsidR="00490AF3" w:rsidRPr="0049011E">
        <w:rPr>
          <w:rFonts w:ascii="Arial" w:hAnsi="Arial" w:cs="Arial"/>
          <w:szCs w:val="22"/>
        </w:rPr>
        <w:t>P</w:t>
      </w:r>
      <w:r w:rsidR="00AA5F8E" w:rsidRPr="0049011E">
        <w:rPr>
          <w:rFonts w:ascii="Arial" w:hAnsi="Arial" w:cs="Arial"/>
          <w:szCs w:val="22"/>
        </w:rPr>
        <w:t>lanDependent</w:t>
      </w:r>
      <w:r w:rsidR="00062B8E" w:rsidRPr="0049011E">
        <w:rPr>
          <w:rFonts w:ascii="Arial" w:hAnsi="Arial" w:cs="Arial"/>
          <w:szCs w:val="22"/>
        </w:rPr>
        <w:t xml:space="preserve"> has “Y”</w:t>
      </w:r>
      <w:r w:rsidR="00DB3863" w:rsidRPr="0049011E">
        <w:rPr>
          <w:rFonts w:ascii="Arial" w:hAnsi="Arial" w:cs="Arial"/>
          <w:szCs w:val="22"/>
        </w:rPr>
        <w:t>}</w:t>
      </w:r>
      <w:bookmarkEnd w:id="72"/>
    </w:p>
    <w:p w:rsidR="000423DE" w:rsidRPr="0049011E" w:rsidRDefault="000423DE" w:rsidP="004732B0">
      <w:pPr>
        <w:pStyle w:val="BodyText"/>
        <w:jc w:val="left"/>
        <w:rPr>
          <w:rFonts w:ascii="Arial" w:hAnsi="Arial" w:cs="Arial"/>
          <w:szCs w:val="22"/>
        </w:rPr>
      </w:pPr>
    </w:p>
    <w:p w:rsidR="00541591" w:rsidRPr="0049011E" w:rsidRDefault="00541591" w:rsidP="004732B0">
      <w:pPr>
        <w:pStyle w:val="BodyText"/>
        <w:jc w:val="left"/>
        <w:rPr>
          <w:rFonts w:ascii="Arial" w:hAnsi="Arial" w:cs="Arial"/>
          <w:szCs w:val="22"/>
        </w:rPr>
      </w:pPr>
      <w:r w:rsidRPr="0049011E">
        <w:rPr>
          <w:rFonts w:ascii="Arial" w:hAnsi="Arial" w:cs="Arial"/>
          <w:szCs w:val="22"/>
        </w:rPr>
        <w:t>You are eligible to participate in the health plan for a maximum of 36 months (COBRA).  The premiums are:</w:t>
      </w:r>
    </w:p>
    <w:p w:rsidR="00541591" w:rsidRPr="0049011E" w:rsidRDefault="004662BC" w:rsidP="004662BC">
      <w:pPr>
        <w:pStyle w:val="Heading6"/>
        <w:rPr>
          <w:rFonts w:ascii="Arial" w:hAnsi="Arial" w:cs="Arial"/>
          <w:u w:val="single"/>
        </w:rPr>
      </w:pPr>
      <w:r w:rsidRPr="0049011E">
        <w:rPr>
          <w:rFonts w:ascii="Arial" w:hAnsi="Arial" w:cs="Arial"/>
          <w:spacing w:val="-2"/>
        </w:rPr>
        <w:tab/>
      </w:r>
      <w:r w:rsidR="00541591" w:rsidRPr="0049011E">
        <w:rPr>
          <w:rFonts w:ascii="Arial" w:hAnsi="Arial" w:cs="Arial"/>
          <w:u w:val="single"/>
        </w:rPr>
        <w:t>Type</w:t>
      </w:r>
      <w:r w:rsidR="00541591" w:rsidRPr="0049011E">
        <w:rPr>
          <w:rFonts w:ascii="Arial" w:hAnsi="Arial" w:cs="Arial"/>
          <w:u w:val="single"/>
        </w:rPr>
        <w:tab/>
      </w:r>
      <w:r w:rsidR="00541591" w:rsidRPr="0049011E">
        <w:rPr>
          <w:rFonts w:ascii="Arial" w:hAnsi="Arial" w:cs="Arial"/>
          <w:u w:val="single"/>
        </w:rPr>
        <w:tab/>
      </w:r>
      <w:r w:rsidR="00541591" w:rsidRPr="0049011E">
        <w:rPr>
          <w:rFonts w:ascii="Arial" w:hAnsi="Arial" w:cs="Arial"/>
          <w:u w:val="single"/>
        </w:rPr>
        <w:tab/>
      </w:r>
      <w:r w:rsidR="00807CAD" w:rsidRPr="0049011E">
        <w:rPr>
          <w:rFonts w:ascii="Arial" w:hAnsi="Arial" w:cs="Arial"/>
          <w:u w:val="single"/>
        </w:rPr>
        <w:tab/>
      </w:r>
      <w:r w:rsidR="0094503E" w:rsidRPr="0049011E">
        <w:rPr>
          <w:rFonts w:ascii="Arial" w:hAnsi="Arial" w:cs="Arial"/>
          <w:u w:val="single"/>
        </w:rPr>
        <w:t>Gross Amount</w:t>
      </w:r>
    </w:p>
    <w:p w:rsidR="00541591" w:rsidRPr="0049011E" w:rsidRDefault="004662BC" w:rsidP="004662BC">
      <w:pPr>
        <w:suppressAutoHyphens/>
        <w:rPr>
          <w:rFonts w:cs="Arial"/>
          <w:spacing w:val="-2"/>
          <w:sz w:val="22"/>
          <w:szCs w:val="22"/>
        </w:rPr>
      </w:pPr>
      <w:r w:rsidRPr="0049011E">
        <w:rPr>
          <w:rFonts w:cs="Arial"/>
          <w:spacing w:val="-2"/>
          <w:sz w:val="22"/>
          <w:szCs w:val="22"/>
        </w:rPr>
        <w:tab/>
      </w:r>
      <w:r w:rsidR="00236F7B" w:rsidRPr="0049011E">
        <w:rPr>
          <w:rFonts w:cs="Arial"/>
          <w:spacing w:val="-2"/>
          <w:sz w:val="22"/>
          <w:szCs w:val="22"/>
        </w:rPr>
        <w:t>Single Policy</w:t>
      </w:r>
      <w:r w:rsidR="00236F7B" w:rsidRPr="0049011E">
        <w:rPr>
          <w:rFonts w:cs="Arial"/>
          <w:spacing w:val="-2"/>
          <w:sz w:val="22"/>
          <w:szCs w:val="22"/>
        </w:rPr>
        <w:tab/>
      </w:r>
      <w:r w:rsidR="00236F7B" w:rsidRPr="0049011E">
        <w:rPr>
          <w:rFonts w:cs="Arial"/>
          <w:spacing w:val="-2"/>
          <w:sz w:val="22"/>
          <w:szCs w:val="22"/>
        </w:rPr>
        <w:tab/>
      </w:r>
      <w:r w:rsidR="00236F7B" w:rsidRPr="0049011E">
        <w:rPr>
          <w:rFonts w:cs="Arial"/>
          <w:spacing w:val="-2"/>
          <w:sz w:val="22"/>
          <w:szCs w:val="22"/>
        </w:rPr>
        <w:tab/>
      </w:r>
      <w:bookmarkStart w:id="73" w:name="sagitec66"/>
      <w:r w:rsidR="00490AF3" w:rsidRPr="0049011E">
        <w:rPr>
          <w:rFonts w:cs="Arial"/>
          <w:spacing w:val="-2"/>
          <w:sz w:val="22"/>
          <w:szCs w:val="22"/>
        </w:rPr>
        <w:t>{</w:t>
      </w:r>
      <w:proofErr w:type="spellStart"/>
      <w:r w:rsidR="00395592" w:rsidRPr="0049011E">
        <w:rPr>
          <w:rFonts w:cs="Arial"/>
          <w:spacing w:val="-2"/>
          <w:sz w:val="22"/>
          <w:szCs w:val="22"/>
        </w:rPr>
        <w:t>Health</w:t>
      </w:r>
      <w:r w:rsidR="00490AF3" w:rsidRPr="0049011E">
        <w:rPr>
          <w:rFonts w:cs="Arial"/>
          <w:spacing w:val="-2"/>
          <w:sz w:val="22"/>
          <w:szCs w:val="22"/>
        </w:rPr>
        <w:t>S</w:t>
      </w:r>
      <w:r w:rsidR="002E0C9E" w:rsidRPr="0049011E">
        <w:rPr>
          <w:rFonts w:cs="Arial"/>
          <w:spacing w:val="-2"/>
          <w:sz w:val="22"/>
          <w:szCs w:val="22"/>
        </w:rPr>
        <w:t>ingle</w:t>
      </w:r>
      <w:r w:rsidR="00490AF3" w:rsidRPr="0049011E">
        <w:rPr>
          <w:rFonts w:cs="Arial"/>
          <w:spacing w:val="-2"/>
          <w:sz w:val="22"/>
          <w:szCs w:val="22"/>
        </w:rPr>
        <w:t>P</w:t>
      </w:r>
      <w:r w:rsidR="002E0C9E" w:rsidRPr="0049011E">
        <w:rPr>
          <w:rFonts w:cs="Arial"/>
          <w:spacing w:val="-2"/>
          <w:sz w:val="22"/>
          <w:szCs w:val="22"/>
        </w:rPr>
        <w:t>olicy</w:t>
      </w:r>
      <w:r w:rsidR="00490AF3" w:rsidRPr="0049011E">
        <w:rPr>
          <w:rFonts w:cs="Arial"/>
          <w:spacing w:val="-2"/>
          <w:sz w:val="22"/>
          <w:szCs w:val="22"/>
        </w:rPr>
        <w:t>COBRAP</w:t>
      </w:r>
      <w:r w:rsidR="002E0C9E" w:rsidRPr="0049011E">
        <w:rPr>
          <w:rFonts w:cs="Arial"/>
          <w:spacing w:val="-2"/>
          <w:sz w:val="22"/>
          <w:szCs w:val="22"/>
        </w:rPr>
        <w:t>remium</w:t>
      </w:r>
      <w:proofErr w:type="spellEnd"/>
      <w:r w:rsidR="002E0C9E" w:rsidRPr="0049011E">
        <w:rPr>
          <w:rFonts w:cs="Arial"/>
          <w:spacing w:val="-2"/>
          <w:sz w:val="22"/>
          <w:szCs w:val="22"/>
        </w:rPr>
        <w:t>}</w:t>
      </w:r>
      <w:bookmarkEnd w:id="73"/>
      <w:r w:rsidR="00541591" w:rsidRPr="0049011E">
        <w:rPr>
          <w:rFonts w:cs="Arial"/>
          <w:spacing w:val="-2"/>
          <w:sz w:val="22"/>
          <w:szCs w:val="22"/>
        </w:rPr>
        <w:t xml:space="preserve"> </w:t>
      </w:r>
      <w:r w:rsidR="00541591" w:rsidRPr="0049011E">
        <w:rPr>
          <w:rFonts w:cs="Arial"/>
          <w:spacing w:val="-2"/>
          <w:sz w:val="22"/>
          <w:szCs w:val="22"/>
        </w:rPr>
        <w:tab/>
      </w:r>
      <w:r w:rsidR="00541591" w:rsidRPr="0049011E">
        <w:rPr>
          <w:rFonts w:cs="Arial"/>
          <w:spacing w:val="-2"/>
          <w:sz w:val="22"/>
          <w:szCs w:val="22"/>
        </w:rPr>
        <w:tab/>
      </w:r>
      <w:r w:rsidR="00541591" w:rsidRPr="0049011E">
        <w:rPr>
          <w:rFonts w:cs="Arial"/>
          <w:spacing w:val="-2"/>
          <w:sz w:val="22"/>
          <w:szCs w:val="22"/>
        </w:rPr>
        <w:tab/>
        <w:t xml:space="preserve"> </w:t>
      </w:r>
    </w:p>
    <w:p w:rsidR="00541591" w:rsidRPr="0049011E" w:rsidRDefault="004662BC" w:rsidP="004662BC">
      <w:pPr>
        <w:suppressAutoHyphens/>
        <w:rPr>
          <w:rFonts w:cs="Arial"/>
          <w:spacing w:val="-2"/>
          <w:sz w:val="22"/>
          <w:szCs w:val="22"/>
        </w:rPr>
      </w:pPr>
      <w:r w:rsidRPr="0049011E">
        <w:rPr>
          <w:rFonts w:cs="Arial"/>
          <w:spacing w:val="-2"/>
          <w:sz w:val="22"/>
          <w:szCs w:val="22"/>
        </w:rPr>
        <w:tab/>
      </w:r>
      <w:r w:rsidR="00541591" w:rsidRPr="0049011E">
        <w:rPr>
          <w:rFonts w:cs="Arial"/>
          <w:spacing w:val="-2"/>
          <w:sz w:val="22"/>
          <w:szCs w:val="22"/>
        </w:rPr>
        <w:t>Family Policy</w:t>
      </w:r>
      <w:r w:rsidR="00541591" w:rsidRPr="0049011E">
        <w:rPr>
          <w:rFonts w:cs="Arial"/>
          <w:spacing w:val="-2"/>
          <w:sz w:val="22"/>
          <w:szCs w:val="22"/>
        </w:rPr>
        <w:tab/>
      </w:r>
      <w:r w:rsidR="00541591" w:rsidRPr="0049011E">
        <w:rPr>
          <w:rFonts w:cs="Arial"/>
          <w:spacing w:val="-2"/>
          <w:sz w:val="22"/>
          <w:szCs w:val="22"/>
        </w:rPr>
        <w:tab/>
      </w:r>
      <w:r w:rsidR="00236F7B" w:rsidRPr="0049011E">
        <w:rPr>
          <w:rFonts w:cs="Arial"/>
          <w:spacing w:val="-2"/>
          <w:sz w:val="22"/>
          <w:szCs w:val="22"/>
        </w:rPr>
        <w:tab/>
      </w:r>
      <w:bookmarkStart w:id="74" w:name="sagitec67"/>
      <w:r w:rsidR="00490AF3" w:rsidRPr="0049011E">
        <w:rPr>
          <w:rFonts w:cs="Arial"/>
          <w:spacing w:val="-2"/>
          <w:sz w:val="22"/>
          <w:szCs w:val="22"/>
        </w:rPr>
        <w:t>{</w:t>
      </w:r>
      <w:proofErr w:type="spellStart"/>
      <w:r w:rsidR="00395592" w:rsidRPr="0049011E">
        <w:rPr>
          <w:rFonts w:cs="Arial"/>
          <w:spacing w:val="-2"/>
          <w:sz w:val="22"/>
          <w:szCs w:val="22"/>
        </w:rPr>
        <w:t>Health</w:t>
      </w:r>
      <w:r w:rsidR="00490AF3" w:rsidRPr="0049011E">
        <w:rPr>
          <w:rFonts w:cs="Arial"/>
          <w:spacing w:val="-2"/>
          <w:sz w:val="22"/>
          <w:szCs w:val="22"/>
        </w:rPr>
        <w:t>FamilyPolicyCOBRAP</w:t>
      </w:r>
      <w:r w:rsidR="002E0C9E" w:rsidRPr="0049011E">
        <w:rPr>
          <w:rFonts w:cs="Arial"/>
          <w:spacing w:val="-2"/>
          <w:sz w:val="22"/>
          <w:szCs w:val="22"/>
        </w:rPr>
        <w:t>remium</w:t>
      </w:r>
      <w:proofErr w:type="spellEnd"/>
      <w:r w:rsidR="002E0C9E" w:rsidRPr="0049011E">
        <w:rPr>
          <w:rFonts w:cs="Arial"/>
          <w:spacing w:val="-2"/>
          <w:sz w:val="22"/>
          <w:szCs w:val="22"/>
        </w:rPr>
        <w:t>}</w:t>
      </w:r>
      <w:bookmarkEnd w:id="74"/>
      <w:r w:rsidR="00541591" w:rsidRPr="0049011E">
        <w:rPr>
          <w:rFonts w:cs="Arial"/>
          <w:spacing w:val="-2"/>
          <w:sz w:val="22"/>
          <w:szCs w:val="22"/>
        </w:rPr>
        <w:tab/>
      </w:r>
      <w:r w:rsidR="00541591" w:rsidRPr="0049011E">
        <w:rPr>
          <w:rFonts w:cs="Arial"/>
          <w:spacing w:val="-2"/>
          <w:sz w:val="22"/>
          <w:szCs w:val="22"/>
        </w:rPr>
        <w:tab/>
      </w:r>
      <w:r w:rsidR="00541591" w:rsidRPr="0049011E">
        <w:rPr>
          <w:rFonts w:cs="Arial"/>
          <w:spacing w:val="-2"/>
          <w:sz w:val="22"/>
          <w:szCs w:val="22"/>
        </w:rPr>
        <w:tab/>
        <w:t xml:space="preserve"> </w:t>
      </w:r>
    </w:p>
    <w:p w:rsidR="00541591" w:rsidRPr="0049011E" w:rsidRDefault="00541591" w:rsidP="004732B0">
      <w:pPr>
        <w:suppressAutoHyphens/>
        <w:rPr>
          <w:rFonts w:cs="Arial"/>
          <w:spacing w:val="-2"/>
          <w:sz w:val="22"/>
          <w:szCs w:val="22"/>
        </w:rPr>
      </w:pPr>
    </w:p>
    <w:p w:rsidR="00541591" w:rsidRPr="0049011E" w:rsidRDefault="00541591" w:rsidP="004732B0">
      <w:pPr>
        <w:pStyle w:val="BodyText"/>
        <w:jc w:val="left"/>
        <w:rPr>
          <w:rFonts w:ascii="Arial" w:hAnsi="Arial" w:cs="Arial"/>
          <w:szCs w:val="22"/>
        </w:rPr>
      </w:pPr>
      <w:r w:rsidRPr="0049011E">
        <w:rPr>
          <w:rFonts w:ascii="Arial" w:hAnsi="Arial" w:cs="Arial"/>
          <w:szCs w:val="22"/>
        </w:rPr>
        <w:t>Enclosed is a Dependent Continuation of Group</w:t>
      </w:r>
      <w:r w:rsidR="002C629E" w:rsidRPr="0049011E">
        <w:rPr>
          <w:rFonts w:ascii="Arial" w:hAnsi="Arial" w:cs="Arial"/>
          <w:szCs w:val="22"/>
        </w:rPr>
        <w:t xml:space="preserve"> Insurance</w:t>
      </w:r>
      <w:r w:rsidRPr="0049011E">
        <w:rPr>
          <w:rFonts w:ascii="Arial" w:hAnsi="Arial" w:cs="Arial"/>
          <w:szCs w:val="22"/>
        </w:rPr>
        <w:t xml:space="preserve"> Coverage (COBRA) SFN 53883</w:t>
      </w:r>
      <w:r w:rsidRPr="0049011E">
        <w:rPr>
          <w:rFonts w:ascii="Arial" w:hAnsi="Arial" w:cs="Arial"/>
          <w:b/>
          <w:szCs w:val="22"/>
        </w:rPr>
        <w:t xml:space="preserve"> </w:t>
      </w:r>
      <w:r w:rsidRPr="0049011E">
        <w:rPr>
          <w:rFonts w:ascii="Arial" w:hAnsi="Arial" w:cs="Arial"/>
          <w:szCs w:val="22"/>
        </w:rPr>
        <w:t xml:space="preserve">for you to complete if you wish to participate in the NDPERS group health plan.  </w:t>
      </w:r>
    </w:p>
    <w:p w:rsidR="00BC541F" w:rsidRPr="0049011E" w:rsidRDefault="00BC541F" w:rsidP="004732B0">
      <w:pPr>
        <w:pStyle w:val="BodyText"/>
        <w:jc w:val="left"/>
        <w:rPr>
          <w:rFonts w:ascii="Arial" w:hAnsi="Arial" w:cs="Arial"/>
          <w:szCs w:val="22"/>
        </w:rPr>
      </w:pPr>
    </w:p>
    <w:p w:rsidR="00541591" w:rsidRPr="0049011E" w:rsidRDefault="00541591" w:rsidP="004732B0">
      <w:pPr>
        <w:pStyle w:val="BodyText"/>
        <w:jc w:val="left"/>
        <w:rPr>
          <w:rFonts w:ascii="Arial" w:hAnsi="Arial" w:cs="Arial"/>
          <w:szCs w:val="22"/>
        </w:rPr>
      </w:pPr>
      <w:r w:rsidRPr="0049011E">
        <w:rPr>
          <w:rFonts w:ascii="Arial" w:hAnsi="Arial" w:cs="Arial"/>
          <w:szCs w:val="22"/>
        </w:rPr>
        <w:t xml:space="preserve">If you prefer to </w:t>
      </w:r>
      <w:r w:rsidR="00AA11B5" w:rsidRPr="0049011E">
        <w:rPr>
          <w:rFonts w:ascii="Arial" w:hAnsi="Arial" w:cs="Arial"/>
          <w:szCs w:val="22"/>
        </w:rPr>
        <w:t xml:space="preserve">have </w:t>
      </w:r>
      <w:r w:rsidRPr="0049011E">
        <w:rPr>
          <w:rFonts w:ascii="Arial" w:hAnsi="Arial" w:cs="Arial"/>
          <w:szCs w:val="22"/>
        </w:rPr>
        <w:t>your monthly health insurance premium deducted from a bank account, please complete and return the enclosed Authorization for Premium Deduction SFN 50134.</w:t>
      </w:r>
    </w:p>
    <w:p w:rsidR="00BC541F" w:rsidRPr="0049011E" w:rsidRDefault="00DB3863" w:rsidP="004732B0">
      <w:pPr>
        <w:pStyle w:val="BodyText"/>
        <w:jc w:val="left"/>
        <w:rPr>
          <w:rFonts w:ascii="Arial" w:hAnsi="Arial" w:cs="Arial"/>
          <w:szCs w:val="22"/>
        </w:rPr>
      </w:pPr>
      <w:bookmarkStart w:id="75" w:name="sagitec68"/>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75"/>
    </w:p>
    <w:p w:rsidR="00541591" w:rsidRPr="0049011E" w:rsidRDefault="005D7576" w:rsidP="004732B0">
      <w:pPr>
        <w:pStyle w:val="BodyText"/>
        <w:jc w:val="left"/>
        <w:rPr>
          <w:rFonts w:ascii="Arial" w:hAnsi="Arial" w:cs="Arial"/>
          <w:szCs w:val="22"/>
        </w:rPr>
      </w:pPr>
      <w:bookmarkStart w:id="76" w:name="sagitec69"/>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r w:rsidR="00DB3863" w:rsidRPr="0049011E">
        <w:rPr>
          <w:rFonts w:ascii="Arial" w:hAnsi="Arial" w:cs="Arial"/>
          <w:szCs w:val="22"/>
        </w:rPr>
        <w:t>when</w:t>
      </w:r>
      <w:r w:rsidR="00AA11B5" w:rsidRPr="0049011E">
        <w:rPr>
          <w:rFonts w:ascii="Arial" w:hAnsi="Arial" w:cs="Arial"/>
          <w:szCs w:val="22"/>
        </w:rPr>
        <w:t xml:space="preserve"> </w:t>
      </w:r>
      <w:proofErr w:type="spellStart"/>
      <w:r w:rsidR="00490AF3" w:rsidRPr="0049011E">
        <w:rPr>
          <w:rFonts w:ascii="Arial" w:hAnsi="Arial" w:cs="Arial"/>
          <w:szCs w:val="22"/>
        </w:rPr>
        <w:t>D</w:t>
      </w:r>
      <w:r w:rsidR="00AA11B5" w:rsidRPr="0049011E">
        <w:rPr>
          <w:rFonts w:ascii="Arial" w:hAnsi="Arial" w:cs="Arial"/>
          <w:szCs w:val="22"/>
        </w:rPr>
        <w:t>eceased</w:t>
      </w:r>
      <w:r w:rsidR="00490AF3" w:rsidRPr="0049011E">
        <w:rPr>
          <w:rFonts w:ascii="Arial" w:hAnsi="Arial" w:cs="Arial"/>
          <w:szCs w:val="22"/>
        </w:rPr>
        <w:t>M</w:t>
      </w:r>
      <w:r w:rsidR="00DB3863" w:rsidRPr="0049011E">
        <w:rPr>
          <w:rFonts w:ascii="Arial" w:hAnsi="Arial" w:cs="Arial"/>
          <w:szCs w:val="22"/>
        </w:rPr>
        <w:t>ember</w:t>
      </w:r>
      <w:r w:rsidR="00490AF3" w:rsidRPr="0049011E">
        <w:rPr>
          <w:rFonts w:ascii="Arial" w:hAnsi="Arial" w:cs="Arial"/>
          <w:szCs w:val="22"/>
        </w:rPr>
        <w:t>D</w:t>
      </w:r>
      <w:r w:rsidR="00DB3863" w:rsidRPr="0049011E">
        <w:rPr>
          <w:rFonts w:ascii="Arial" w:hAnsi="Arial" w:cs="Arial"/>
          <w:szCs w:val="22"/>
        </w:rPr>
        <w:t>oes</w:t>
      </w:r>
      <w:r w:rsidR="00490AF3" w:rsidRPr="0049011E">
        <w:rPr>
          <w:rFonts w:ascii="Arial" w:hAnsi="Arial" w:cs="Arial"/>
          <w:szCs w:val="22"/>
        </w:rPr>
        <w:t>N</w:t>
      </w:r>
      <w:r w:rsidR="00DB3863" w:rsidRPr="0049011E">
        <w:rPr>
          <w:rFonts w:ascii="Arial" w:hAnsi="Arial" w:cs="Arial"/>
          <w:szCs w:val="22"/>
        </w:rPr>
        <w:t>ot</w:t>
      </w:r>
      <w:r w:rsidR="00490AF3" w:rsidRPr="0049011E">
        <w:rPr>
          <w:rFonts w:ascii="Arial" w:hAnsi="Arial" w:cs="Arial"/>
          <w:szCs w:val="22"/>
        </w:rPr>
        <w:t>H</w:t>
      </w:r>
      <w:r w:rsidR="00DB3863" w:rsidRPr="0049011E">
        <w:rPr>
          <w:rFonts w:ascii="Arial" w:hAnsi="Arial" w:cs="Arial"/>
          <w:szCs w:val="22"/>
        </w:rPr>
        <w:t>ave</w:t>
      </w:r>
      <w:r w:rsidR="00490AF3" w:rsidRPr="0049011E">
        <w:rPr>
          <w:rFonts w:ascii="Arial" w:hAnsi="Arial" w:cs="Arial"/>
          <w:szCs w:val="22"/>
        </w:rPr>
        <w:t>H</w:t>
      </w:r>
      <w:r w:rsidR="00DB3863" w:rsidRPr="0049011E">
        <w:rPr>
          <w:rFonts w:ascii="Arial" w:hAnsi="Arial" w:cs="Arial"/>
          <w:szCs w:val="22"/>
        </w:rPr>
        <w:t>ealth</w:t>
      </w:r>
      <w:r w:rsidR="00490AF3" w:rsidRPr="0049011E">
        <w:rPr>
          <w:rFonts w:ascii="Arial" w:hAnsi="Arial" w:cs="Arial"/>
          <w:szCs w:val="22"/>
        </w:rPr>
        <w:t>I</w:t>
      </w:r>
      <w:r w:rsidR="00DB3863" w:rsidRPr="0049011E">
        <w:rPr>
          <w:rFonts w:ascii="Arial" w:hAnsi="Arial" w:cs="Arial"/>
          <w:szCs w:val="22"/>
        </w:rPr>
        <w:t>nsurance</w:t>
      </w:r>
      <w:r w:rsidR="00490AF3" w:rsidRPr="0049011E">
        <w:rPr>
          <w:rFonts w:ascii="Arial" w:hAnsi="Arial" w:cs="Arial"/>
          <w:szCs w:val="22"/>
        </w:rPr>
        <w:t>A</w:t>
      </w:r>
      <w:r w:rsidR="00AA5F8E" w:rsidRPr="0049011E">
        <w:rPr>
          <w:rFonts w:ascii="Arial" w:hAnsi="Arial" w:cs="Arial"/>
          <w:szCs w:val="22"/>
        </w:rPr>
        <w:t>nd</w:t>
      </w:r>
      <w:r w:rsidR="00490AF3" w:rsidRPr="0049011E">
        <w:rPr>
          <w:rFonts w:ascii="Arial" w:hAnsi="Arial" w:cs="Arial"/>
          <w:szCs w:val="22"/>
        </w:rPr>
        <w:t>I</w:t>
      </w:r>
      <w:r w:rsidR="00AA5F8E" w:rsidRPr="0049011E">
        <w:rPr>
          <w:rFonts w:ascii="Arial" w:hAnsi="Arial" w:cs="Arial"/>
          <w:szCs w:val="22"/>
        </w:rPr>
        <w:t>s</w:t>
      </w:r>
      <w:r w:rsidR="00490AF3" w:rsidRPr="0049011E">
        <w:rPr>
          <w:rFonts w:ascii="Arial" w:hAnsi="Arial" w:cs="Arial"/>
          <w:szCs w:val="22"/>
        </w:rPr>
        <w:t>N</w:t>
      </w:r>
      <w:r w:rsidR="00AA5F8E" w:rsidRPr="0049011E">
        <w:rPr>
          <w:rFonts w:ascii="Arial" w:hAnsi="Arial" w:cs="Arial"/>
          <w:szCs w:val="22"/>
        </w:rPr>
        <w:t>ot</w:t>
      </w:r>
      <w:r w:rsidR="00490AF3" w:rsidRPr="0049011E">
        <w:rPr>
          <w:rFonts w:ascii="Arial" w:hAnsi="Arial" w:cs="Arial"/>
          <w:szCs w:val="22"/>
        </w:rPr>
        <w:t>V</w:t>
      </w:r>
      <w:r w:rsidR="00AA5F8E" w:rsidRPr="0049011E">
        <w:rPr>
          <w:rFonts w:ascii="Arial" w:hAnsi="Arial" w:cs="Arial"/>
          <w:szCs w:val="22"/>
        </w:rPr>
        <w:t>ested</w:t>
      </w:r>
      <w:proofErr w:type="spellEnd"/>
      <w:r w:rsidR="00062B8E" w:rsidRPr="0049011E">
        <w:rPr>
          <w:rFonts w:ascii="Arial" w:hAnsi="Arial" w:cs="Arial"/>
          <w:szCs w:val="22"/>
        </w:rPr>
        <w:t xml:space="preserve"> has “Y”</w:t>
      </w:r>
      <w:r w:rsidR="00DB3863" w:rsidRPr="0049011E">
        <w:rPr>
          <w:rFonts w:ascii="Arial" w:hAnsi="Arial" w:cs="Arial"/>
          <w:szCs w:val="22"/>
        </w:rPr>
        <w:t>}</w:t>
      </w:r>
      <w:bookmarkEnd w:id="76"/>
    </w:p>
    <w:p w:rsidR="000423DE" w:rsidRPr="0049011E" w:rsidRDefault="000423DE" w:rsidP="004732B0">
      <w:pPr>
        <w:pStyle w:val="BodyText"/>
        <w:jc w:val="left"/>
        <w:rPr>
          <w:rFonts w:ascii="Arial" w:hAnsi="Arial" w:cs="Arial"/>
          <w:color w:val="FF6600"/>
          <w:szCs w:val="22"/>
        </w:rPr>
      </w:pPr>
    </w:p>
    <w:p w:rsidR="00541591" w:rsidRPr="0049011E" w:rsidRDefault="00541591" w:rsidP="004732B0">
      <w:pPr>
        <w:pStyle w:val="BodyText"/>
        <w:jc w:val="left"/>
        <w:rPr>
          <w:rFonts w:ascii="Arial" w:hAnsi="Arial" w:cs="Arial"/>
          <w:szCs w:val="22"/>
        </w:rPr>
      </w:pPr>
      <w:r w:rsidRPr="0049011E">
        <w:rPr>
          <w:rFonts w:ascii="Arial" w:hAnsi="Arial" w:cs="Arial"/>
          <w:szCs w:val="22"/>
        </w:rPr>
        <w:t xml:space="preserve">Our records indicate that </w:t>
      </w:r>
      <w:bookmarkStart w:id="77" w:name="sagitec70"/>
      <w:r w:rsidR="00DB3863" w:rsidRPr="0049011E">
        <w:rPr>
          <w:rFonts w:ascii="Arial" w:hAnsi="Arial" w:cs="Arial"/>
          <w:szCs w:val="22"/>
        </w:rPr>
        <w:t>{</w:t>
      </w:r>
      <w:proofErr w:type="spellStart"/>
      <w:r w:rsidR="005D7576" w:rsidRPr="0049011E">
        <w:rPr>
          <w:rFonts w:ascii="Arial" w:hAnsi="Arial" w:cs="Arial"/>
          <w:szCs w:val="22"/>
        </w:rPr>
        <w:t>deceased</w:t>
      </w:r>
      <w:r w:rsidR="00DB3863" w:rsidRPr="0049011E">
        <w:rPr>
          <w:rFonts w:ascii="Arial" w:hAnsi="Arial" w:cs="Arial"/>
          <w:szCs w:val="22"/>
        </w:rPr>
        <w:t>FirstName</w:t>
      </w:r>
      <w:proofErr w:type="spellEnd"/>
      <w:r w:rsidR="00DB3863" w:rsidRPr="0049011E">
        <w:rPr>
          <w:rFonts w:ascii="Arial" w:hAnsi="Arial" w:cs="Arial"/>
          <w:szCs w:val="22"/>
        </w:rPr>
        <w:t>}</w:t>
      </w:r>
      <w:bookmarkEnd w:id="77"/>
      <w:r w:rsidRPr="0049011E">
        <w:rPr>
          <w:rFonts w:ascii="Arial" w:hAnsi="Arial" w:cs="Arial"/>
          <w:szCs w:val="22"/>
        </w:rPr>
        <w:t xml:space="preserve"> did not participate in t</w:t>
      </w:r>
      <w:r w:rsidR="00DB3863" w:rsidRPr="0049011E">
        <w:rPr>
          <w:rFonts w:ascii="Arial" w:hAnsi="Arial" w:cs="Arial"/>
          <w:szCs w:val="22"/>
        </w:rPr>
        <w:t>he NDPERS group health plan.</w:t>
      </w:r>
    </w:p>
    <w:p w:rsidR="00DB3863" w:rsidRPr="0049011E" w:rsidRDefault="00DB3863" w:rsidP="004732B0">
      <w:pPr>
        <w:pStyle w:val="BodyText"/>
        <w:jc w:val="left"/>
        <w:rPr>
          <w:rFonts w:ascii="Arial" w:hAnsi="Arial" w:cs="Arial"/>
          <w:szCs w:val="22"/>
        </w:rPr>
      </w:pPr>
      <w:bookmarkStart w:id="78" w:name="sagitec71"/>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78"/>
    </w:p>
    <w:p w:rsidR="00A766BC" w:rsidRPr="0049011E" w:rsidRDefault="00A766BC" w:rsidP="00A766BC">
      <w:pPr>
        <w:pStyle w:val="BodyText"/>
        <w:jc w:val="left"/>
        <w:rPr>
          <w:rFonts w:ascii="Arial" w:hAnsi="Arial" w:cs="Arial"/>
          <w:szCs w:val="22"/>
        </w:rPr>
      </w:pPr>
      <w:bookmarkStart w:id="79" w:name="sagitec72"/>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00490AF3" w:rsidRPr="0049011E">
        <w:rPr>
          <w:rFonts w:ascii="Arial" w:hAnsi="Arial" w:cs="Arial"/>
          <w:szCs w:val="22"/>
        </w:rPr>
        <w:t>D</w:t>
      </w:r>
      <w:r w:rsidRPr="0049011E">
        <w:rPr>
          <w:rFonts w:ascii="Arial" w:hAnsi="Arial" w:cs="Arial"/>
          <w:szCs w:val="22"/>
        </w:rPr>
        <w:t>eceased</w:t>
      </w:r>
      <w:r w:rsidR="00490AF3" w:rsidRPr="0049011E">
        <w:rPr>
          <w:rFonts w:ascii="Arial" w:hAnsi="Arial" w:cs="Arial"/>
          <w:szCs w:val="22"/>
        </w:rPr>
        <w:t>MemberH</w:t>
      </w:r>
      <w:r w:rsidRPr="0049011E">
        <w:rPr>
          <w:rFonts w:ascii="Arial" w:hAnsi="Arial" w:cs="Arial"/>
          <w:szCs w:val="22"/>
        </w:rPr>
        <w:t>asHealth</w:t>
      </w:r>
      <w:r w:rsidR="00490AF3" w:rsidRPr="0049011E">
        <w:rPr>
          <w:rFonts w:ascii="Arial" w:hAnsi="Arial" w:cs="Arial"/>
          <w:szCs w:val="22"/>
        </w:rPr>
        <w:t>I</w:t>
      </w:r>
      <w:r w:rsidRPr="0049011E">
        <w:rPr>
          <w:rFonts w:ascii="Arial" w:hAnsi="Arial" w:cs="Arial"/>
          <w:szCs w:val="22"/>
        </w:rPr>
        <w:t>nsurance</w:t>
      </w:r>
      <w:r w:rsidR="00490AF3" w:rsidRPr="0049011E">
        <w:rPr>
          <w:rFonts w:ascii="Arial" w:hAnsi="Arial" w:cs="Arial"/>
          <w:szCs w:val="22"/>
        </w:rPr>
        <w:t>AndNoD</w:t>
      </w:r>
      <w:r w:rsidRPr="0049011E">
        <w:rPr>
          <w:rFonts w:ascii="Arial" w:hAnsi="Arial" w:cs="Arial"/>
          <w:szCs w:val="22"/>
        </w:rPr>
        <w:t>ependents</w:t>
      </w:r>
      <w:proofErr w:type="spellEnd"/>
      <w:r w:rsidR="00062B8E" w:rsidRPr="0049011E">
        <w:rPr>
          <w:rFonts w:ascii="Arial" w:hAnsi="Arial" w:cs="Arial"/>
          <w:szCs w:val="22"/>
        </w:rPr>
        <w:t xml:space="preserve"> has “Y”</w:t>
      </w:r>
      <w:r w:rsidRPr="0049011E">
        <w:rPr>
          <w:rFonts w:ascii="Arial" w:hAnsi="Arial" w:cs="Arial"/>
          <w:szCs w:val="22"/>
        </w:rPr>
        <w:t>}</w:t>
      </w:r>
      <w:bookmarkEnd w:id="79"/>
    </w:p>
    <w:p w:rsidR="000423DE" w:rsidRPr="0049011E" w:rsidRDefault="000423DE" w:rsidP="00A766BC">
      <w:pPr>
        <w:pStyle w:val="BodyText"/>
        <w:jc w:val="left"/>
        <w:rPr>
          <w:rFonts w:ascii="Arial" w:hAnsi="Arial" w:cs="Arial"/>
          <w:color w:val="FF6600"/>
          <w:szCs w:val="22"/>
        </w:rPr>
      </w:pPr>
    </w:p>
    <w:p w:rsidR="00A766BC" w:rsidRPr="0049011E" w:rsidRDefault="00A766BC" w:rsidP="00A766BC">
      <w:pPr>
        <w:pStyle w:val="BodyText"/>
        <w:jc w:val="left"/>
        <w:rPr>
          <w:rFonts w:ascii="Arial" w:hAnsi="Arial" w:cs="Arial"/>
          <w:szCs w:val="22"/>
        </w:rPr>
      </w:pPr>
      <w:r w:rsidRPr="0049011E">
        <w:rPr>
          <w:rFonts w:ascii="Arial" w:hAnsi="Arial" w:cs="Arial"/>
          <w:szCs w:val="22"/>
        </w:rPr>
        <w:t xml:space="preserve">Our records indicate that </w:t>
      </w:r>
      <w:bookmarkStart w:id="80" w:name="sagitec73"/>
      <w:r w:rsidRPr="0049011E">
        <w:rPr>
          <w:rFonts w:ascii="Arial" w:hAnsi="Arial" w:cs="Arial"/>
          <w:szCs w:val="22"/>
        </w:rPr>
        <w:t>{</w:t>
      </w:r>
      <w:proofErr w:type="spellStart"/>
      <w:r w:rsidRPr="0049011E">
        <w:rPr>
          <w:rFonts w:ascii="Arial" w:hAnsi="Arial" w:cs="Arial"/>
          <w:szCs w:val="22"/>
        </w:rPr>
        <w:t>deceasedFirstName</w:t>
      </w:r>
      <w:proofErr w:type="spellEnd"/>
      <w:r w:rsidRPr="0049011E">
        <w:rPr>
          <w:rFonts w:ascii="Arial" w:hAnsi="Arial" w:cs="Arial"/>
          <w:szCs w:val="22"/>
        </w:rPr>
        <w:t>}</w:t>
      </w:r>
      <w:bookmarkEnd w:id="80"/>
      <w:r w:rsidRPr="0049011E">
        <w:rPr>
          <w:rFonts w:ascii="Arial" w:hAnsi="Arial" w:cs="Arial"/>
          <w:szCs w:val="22"/>
        </w:rPr>
        <w:t xml:space="preserve"> participated in the NDPERS group health plan.  The policy will be cancelled effective the end of the month the death occurred.</w:t>
      </w:r>
    </w:p>
    <w:p w:rsidR="00A766BC" w:rsidRPr="0049011E" w:rsidRDefault="00A766BC" w:rsidP="004732B0">
      <w:pPr>
        <w:pStyle w:val="BodyText"/>
        <w:jc w:val="left"/>
        <w:rPr>
          <w:rFonts w:ascii="Arial" w:hAnsi="Arial" w:cs="Arial"/>
          <w:szCs w:val="22"/>
        </w:rPr>
      </w:pPr>
      <w:bookmarkStart w:id="81" w:name="sagitec74"/>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81"/>
    </w:p>
    <w:p w:rsidR="00DB3863" w:rsidRPr="0049011E" w:rsidRDefault="005D7576" w:rsidP="004732B0">
      <w:pPr>
        <w:pStyle w:val="BodyText"/>
        <w:jc w:val="left"/>
        <w:rPr>
          <w:rFonts w:ascii="Arial" w:hAnsi="Arial" w:cs="Arial"/>
          <w:szCs w:val="22"/>
        </w:rPr>
      </w:pPr>
      <w:bookmarkStart w:id="82" w:name="sagitec75"/>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r w:rsidR="00A6606D" w:rsidRPr="0049011E">
        <w:rPr>
          <w:rFonts w:ascii="Arial" w:hAnsi="Arial" w:cs="Arial"/>
          <w:szCs w:val="22"/>
        </w:rPr>
        <w:t xml:space="preserve">when </w:t>
      </w:r>
      <w:proofErr w:type="spellStart"/>
      <w:r w:rsidR="00A6606D" w:rsidRPr="0049011E">
        <w:rPr>
          <w:rFonts w:ascii="Arial" w:hAnsi="Arial" w:cs="Arial"/>
          <w:szCs w:val="22"/>
        </w:rPr>
        <w:t>Vested</w:t>
      </w:r>
      <w:r w:rsidR="00490AF3" w:rsidRPr="0049011E">
        <w:rPr>
          <w:rFonts w:ascii="Arial" w:hAnsi="Arial" w:cs="Arial"/>
          <w:szCs w:val="22"/>
        </w:rPr>
        <w:t>And</w:t>
      </w:r>
      <w:r w:rsidR="00A6606D" w:rsidRPr="0049011E">
        <w:rPr>
          <w:rFonts w:ascii="Arial" w:hAnsi="Arial" w:cs="Arial"/>
          <w:szCs w:val="22"/>
        </w:rPr>
        <w:t>Married</w:t>
      </w:r>
      <w:r w:rsidR="00490AF3" w:rsidRPr="0049011E">
        <w:rPr>
          <w:rFonts w:ascii="Arial" w:hAnsi="Arial" w:cs="Arial"/>
          <w:szCs w:val="22"/>
        </w:rPr>
        <w:t>A</w:t>
      </w:r>
      <w:r w:rsidR="00AA5F8E" w:rsidRPr="0049011E">
        <w:rPr>
          <w:rFonts w:ascii="Arial" w:hAnsi="Arial" w:cs="Arial"/>
          <w:szCs w:val="22"/>
        </w:rPr>
        <w:t>ndPerson</w:t>
      </w:r>
      <w:r w:rsidR="00490AF3" w:rsidRPr="0049011E">
        <w:rPr>
          <w:rFonts w:ascii="Arial" w:hAnsi="Arial" w:cs="Arial"/>
          <w:szCs w:val="22"/>
        </w:rPr>
        <w:t>I</w:t>
      </w:r>
      <w:r w:rsidR="00AA5F8E" w:rsidRPr="0049011E">
        <w:rPr>
          <w:rFonts w:ascii="Arial" w:hAnsi="Arial" w:cs="Arial"/>
          <w:szCs w:val="22"/>
        </w:rPr>
        <w:t>sHealth</w:t>
      </w:r>
      <w:r w:rsidR="00490AF3" w:rsidRPr="0049011E">
        <w:rPr>
          <w:rFonts w:ascii="Arial" w:hAnsi="Arial" w:cs="Arial"/>
          <w:szCs w:val="22"/>
        </w:rPr>
        <w:t>P</w:t>
      </w:r>
      <w:r w:rsidR="00AA5F8E" w:rsidRPr="0049011E">
        <w:rPr>
          <w:rFonts w:ascii="Arial" w:hAnsi="Arial" w:cs="Arial"/>
          <w:szCs w:val="22"/>
        </w:rPr>
        <w:t>lanDependent</w:t>
      </w:r>
      <w:proofErr w:type="spellEnd"/>
      <w:r w:rsidR="00062B8E" w:rsidRPr="0049011E">
        <w:rPr>
          <w:rFonts w:ascii="Arial" w:hAnsi="Arial" w:cs="Arial"/>
          <w:szCs w:val="22"/>
        </w:rPr>
        <w:t xml:space="preserve"> has “Y”</w:t>
      </w:r>
      <w:r w:rsidR="00A6606D" w:rsidRPr="0049011E">
        <w:rPr>
          <w:rFonts w:ascii="Arial" w:hAnsi="Arial" w:cs="Arial"/>
          <w:szCs w:val="22"/>
        </w:rPr>
        <w:t>}</w:t>
      </w:r>
      <w:bookmarkEnd w:id="82"/>
    </w:p>
    <w:p w:rsidR="000423DE" w:rsidRPr="0049011E" w:rsidRDefault="000423DE" w:rsidP="004732B0">
      <w:pPr>
        <w:pStyle w:val="BodyText"/>
        <w:jc w:val="left"/>
        <w:rPr>
          <w:rFonts w:ascii="Arial" w:hAnsi="Arial" w:cs="Arial"/>
          <w:szCs w:val="22"/>
        </w:rPr>
      </w:pPr>
    </w:p>
    <w:p w:rsidR="002C629E" w:rsidRPr="0049011E" w:rsidRDefault="00A6606D" w:rsidP="00A6606D">
      <w:pPr>
        <w:pStyle w:val="BodyText"/>
        <w:tabs>
          <w:tab w:val="left" w:pos="270"/>
        </w:tabs>
        <w:jc w:val="left"/>
        <w:rPr>
          <w:rFonts w:ascii="Arial" w:hAnsi="Arial" w:cs="Arial"/>
          <w:szCs w:val="22"/>
        </w:rPr>
      </w:pPr>
      <w:r w:rsidRPr="0049011E">
        <w:rPr>
          <w:rFonts w:ascii="Arial" w:hAnsi="Arial" w:cs="Arial"/>
          <w:szCs w:val="22"/>
        </w:rPr>
        <w:t xml:space="preserve">You are eligible to participate in the NDPERS group health insurance plan. </w:t>
      </w:r>
    </w:p>
    <w:p w:rsidR="002C629E" w:rsidRPr="0049011E" w:rsidRDefault="002C629E" w:rsidP="00A6606D">
      <w:pPr>
        <w:pStyle w:val="BodyText"/>
        <w:tabs>
          <w:tab w:val="left" w:pos="270"/>
        </w:tabs>
        <w:jc w:val="left"/>
        <w:rPr>
          <w:rFonts w:ascii="Arial" w:hAnsi="Arial" w:cs="Arial"/>
          <w:szCs w:val="22"/>
        </w:rPr>
      </w:pPr>
    </w:p>
    <w:p w:rsidR="00A6606D" w:rsidRPr="0049011E" w:rsidRDefault="00A6606D" w:rsidP="00A6606D">
      <w:pPr>
        <w:pStyle w:val="BodyText"/>
        <w:tabs>
          <w:tab w:val="left" w:pos="270"/>
        </w:tabs>
        <w:jc w:val="left"/>
        <w:rPr>
          <w:rFonts w:ascii="Arial" w:hAnsi="Arial" w:cs="Arial"/>
          <w:szCs w:val="22"/>
        </w:rPr>
      </w:pPr>
      <w:r w:rsidRPr="0049011E">
        <w:rPr>
          <w:rFonts w:ascii="Arial" w:hAnsi="Arial" w:cs="Arial"/>
          <w:szCs w:val="22"/>
        </w:rPr>
        <w:t xml:space="preserve">Under the refund/rollover retirement options, you are eligible to participate in the health plan for a maximum of 36 months (COBRA) and no health credit would be applied.  The premiums under </w:t>
      </w:r>
      <w:r w:rsidR="002C629E" w:rsidRPr="0049011E">
        <w:rPr>
          <w:rFonts w:ascii="Arial" w:hAnsi="Arial" w:cs="Arial"/>
          <w:szCs w:val="22"/>
        </w:rPr>
        <w:t xml:space="preserve">the refund/rollover retirement options </w:t>
      </w:r>
      <w:r w:rsidRPr="0049011E">
        <w:rPr>
          <w:rFonts w:ascii="Arial" w:hAnsi="Arial" w:cs="Arial"/>
          <w:szCs w:val="22"/>
        </w:rPr>
        <w:t>are:</w:t>
      </w:r>
    </w:p>
    <w:p w:rsidR="004662BC" w:rsidRPr="0049011E" w:rsidRDefault="004662BC" w:rsidP="004662BC">
      <w:pPr>
        <w:pStyle w:val="Heading6"/>
        <w:rPr>
          <w:rFonts w:ascii="Arial" w:hAnsi="Arial" w:cs="Arial"/>
          <w:u w:val="single"/>
        </w:rPr>
      </w:pPr>
      <w:r w:rsidRPr="0049011E">
        <w:rPr>
          <w:rFonts w:ascii="Arial" w:hAnsi="Arial" w:cs="Arial"/>
          <w:spacing w:val="-2"/>
        </w:rPr>
        <w:tab/>
      </w:r>
      <w:r w:rsidRPr="0049011E">
        <w:rPr>
          <w:rFonts w:ascii="Arial" w:hAnsi="Arial" w:cs="Arial"/>
          <w:u w:val="single"/>
        </w:rPr>
        <w:t>Type</w:t>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r>
      <w:r w:rsidR="0094503E" w:rsidRPr="0049011E">
        <w:rPr>
          <w:rFonts w:ascii="Arial" w:hAnsi="Arial" w:cs="Arial"/>
          <w:u w:val="single"/>
        </w:rPr>
        <w:t>Gross Amount</w:t>
      </w:r>
    </w:p>
    <w:p w:rsidR="004662BC" w:rsidRPr="0049011E" w:rsidRDefault="004662BC" w:rsidP="004662BC">
      <w:pPr>
        <w:suppressAutoHyphens/>
        <w:rPr>
          <w:rFonts w:cs="Arial"/>
          <w:spacing w:val="-2"/>
          <w:sz w:val="22"/>
          <w:szCs w:val="22"/>
        </w:rPr>
      </w:pPr>
      <w:r w:rsidRPr="0049011E">
        <w:rPr>
          <w:rFonts w:cs="Arial"/>
          <w:spacing w:val="-2"/>
          <w:sz w:val="22"/>
          <w:szCs w:val="22"/>
        </w:rPr>
        <w:tab/>
        <w:t>Single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83" w:name="sagitec76"/>
      <w:proofErr w:type="gramStart"/>
      <w:r w:rsidR="00490AF3" w:rsidRPr="0049011E">
        <w:rPr>
          <w:rFonts w:cs="Arial"/>
          <w:spacing w:val="-2"/>
          <w:sz w:val="22"/>
          <w:szCs w:val="22"/>
        </w:rPr>
        <w:t>{</w:t>
      </w:r>
      <w:r w:rsidR="00395592" w:rsidRPr="0049011E">
        <w:rPr>
          <w:rFonts w:cs="Arial"/>
          <w:spacing w:val="-2"/>
          <w:sz w:val="22"/>
          <w:szCs w:val="22"/>
        </w:rPr>
        <w:t xml:space="preserve"> </w:t>
      </w:r>
      <w:proofErr w:type="spellStart"/>
      <w:r w:rsidR="00395592" w:rsidRPr="0049011E">
        <w:rPr>
          <w:rFonts w:cs="Arial"/>
          <w:spacing w:val="-2"/>
          <w:sz w:val="22"/>
          <w:szCs w:val="22"/>
        </w:rPr>
        <w:t>HealthSinglePolicyCOBRAPremium</w:t>
      </w:r>
      <w:proofErr w:type="spellEnd"/>
      <w:proofErr w:type="gramEnd"/>
      <w:r w:rsidR="00395592" w:rsidRPr="0049011E">
        <w:rPr>
          <w:rFonts w:cs="Arial"/>
          <w:spacing w:val="-2"/>
          <w:sz w:val="22"/>
          <w:szCs w:val="22"/>
        </w:rPr>
        <w:t xml:space="preserve"> </w:t>
      </w:r>
      <w:r w:rsidRPr="0049011E">
        <w:rPr>
          <w:rFonts w:cs="Arial"/>
          <w:spacing w:val="-2"/>
          <w:sz w:val="22"/>
          <w:szCs w:val="22"/>
        </w:rPr>
        <w:t>}</w:t>
      </w:r>
      <w:bookmarkEnd w:id="83"/>
      <w:r w:rsidRPr="0049011E">
        <w:rPr>
          <w:rFonts w:cs="Arial"/>
          <w:spacing w:val="-2"/>
          <w:sz w:val="22"/>
          <w:szCs w:val="22"/>
        </w:rPr>
        <w:t xml:space="preserve"> </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t xml:space="preserve"> </w:t>
      </w:r>
    </w:p>
    <w:p w:rsidR="004662BC" w:rsidRPr="0049011E" w:rsidRDefault="004662BC" w:rsidP="004662BC">
      <w:pPr>
        <w:tabs>
          <w:tab w:val="left" w:pos="270"/>
          <w:tab w:val="left" w:pos="720"/>
        </w:tabs>
        <w:suppressAutoHyphens/>
        <w:rPr>
          <w:rFonts w:cs="Arial"/>
          <w:sz w:val="22"/>
          <w:szCs w:val="22"/>
        </w:rPr>
      </w:pPr>
      <w:r w:rsidRPr="0049011E">
        <w:rPr>
          <w:rFonts w:cs="Arial"/>
          <w:spacing w:val="-2"/>
          <w:sz w:val="22"/>
          <w:szCs w:val="22"/>
        </w:rPr>
        <w:tab/>
      </w:r>
      <w:r w:rsidRPr="0049011E">
        <w:rPr>
          <w:rFonts w:cs="Arial"/>
          <w:spacing w:val="-2"/>
          <w:sz w:val="22"/>
          <w:szCs w:val="22"/>
        </w:rPr>
        <w:tab/>
        <w:t>Family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84" w:name="sagitec77"/>
      <w:proofErr w:type="gramStart"/>
      <w:r w:rsidR="00490AF3" w:rsidRPr="0049011E">
        <w:rPr>
          <w:rFonts w:cs="Arial"/>
          <w:spacing w:val="-2"/>
          <w:sz w:val="22"/>
          <w:szCs w:val="22"/>
        </w:rPr>
        <w:t>{</w:t>
      </w:r>
      <w:r w:rsidR="00395592" w:rsidRPr="0049011E">
        <w:rPr>
          <w:rFonts w:cs="Arial"/>
          <w:spacing w:val="-2"/>
          <w:sz w:val="22"/>
          <w:szCs w:val="22"/>
        </w:rPr>
        <w:t xml:space="preserve"> </w:t>
      </w:r>
      <w:proofErr w:type="spellStart"/>
      <w:r w:rsidR="00395592" w:rsidRPr="0049011E">
        <w:rPr>
          <w:rFonts w:cs="Arial"/>
          <w:spacing w:val="-2"/>
          <w:sz w:val="22"/>
          <w:szCs w:val="22"/>
        </w:rPr>
        <w:t>HealthFamilyPolicyCOBRAPremium</w:t>
      </w:r>
      <w:proofErr w:type="spellEnd"/>
      <w:proofErr w:type="gramEnd"/>
      <w:r w:rsidR="00395592" w:rsidRPr="0049011E">
        <w:rPr>
          <w:rFonts w:cs="Arial"/>
          <w:spacing w:val="-2"/>
          <w:sz w:val="22"/>
          <w:szCs w:val="22"/>
        </w:rPr>
        <w:t xml:space="preserve"> </w:t>
      </w:r>
      <w:r w:rsidRPr="0049011E">
        <w:rPr>
          <w:rFonts w:cs="Arial"/>
          <w:spacing w:val="-2"/>
          <w:sz w:val="22"/>
          <w:szCs w:val="22"/>
        </w:rPr>
        <w:t>}</w:t>
      </w:r>
      <w:bookmarkEnd w:id="84"/>
    </w:p>
    <w:p w:rsidR="004662BC" w:rsidRPr="0049011E" w:rsidRDefault="004662BC" w:rsidP="002C629E">
      <w:pPr>
        <w:tabs>
          <w:tab w:val="left" w:pos="270"/>
          <w:tab w:val="left" w:pos="1083"/>
        </w:tabs>
        <w:suppressAutoHyphens/>
        <w:rPr>
          <w:rFonts w:cs="Arial"/>
          <w:sz w:val="22"/>
          <w:szCs w:val="22"/>
        </w:rPr>
      </w:pPr>
    </w:p>
    <w:p w:rsidR="004B2F9C" w:rsidRPr="0049011E" w:rsidRDefault="004B2F9C" w:rsidP="002C629E">
      <w:pPr>
        <w:tabs>
          <w:tab w:val="left" w:pos="270"/>
          <w:tab w:val="left" w:pos="1083"/>
        </w:tabs>
        <w:suppressAutoHyphens/>
        <w:rPr>
          <w:rFonts w:cs="Arial"/>
          <w:sz w:val="22"/>
          <w:szCs w:val="22"/>
        </w:rPr>
      </w:pPr>
      <w:r w:rsidRPr="0049011E">
        <w:rPr>
          <w:rFonts w:cs="Arial"/>
          <w:sz w:val="22"/>
          <w:szCs w:val="22"/>
        </w:rPr>
        <w:t xml:space="preserve">If you prefer to your monthly premiums automatically deducted from your bank account by completing an Authorization for Automatic Premium Deduction SFN 50134.  </w:t>
      </w:r>
    </w:p>
    <w:p w:rsidR="004B2F9C" w:rsidRPr="0049011E" w:rsidRDefault="004B2F9C" w:rsidP="002C629E">
      <w:pPr>
        <w:tabs>
          <w:tab w:val="left" w:pos="270"/>
          <w:tab w:val="left" w:pos="1083"/>
        </w:tabs>
        <w:suppressAutoHyphens/>
        <w:rPr>
          <w:rFonts w:cs="Arial"/>
          <w:sz w:val="22"/>
          <w:szCs w:val="22"/>
        </w:rPr>
      </w:pPr>
    </w:p>
    <w:p w:rsidR="00A6606D" w:rsidRPr="0049011E" w:rsidRDefault="00A6606D" w:rsidP="004662BC">
      <w:pPr>
        <w:tabs>
          <w:tab w:val="left" w:pos="270"/>
          <w:tab w:val="left" w:pos="1083"/>
        </w:tabs>
        <w:suppressAutoHyphens/>
        <w:rPr>
          <w:rFonts w:cs="Arial"/>
          <w:spacing w:val="-2"/>
          <w:sz w:val="22"/>
          <w:szCs w:val="22"/>
        </w:rPr>
      </w:pPr>
      <w:r w:rsidRPr="0049011E">
        <w:rPr>
          <w:rFonts w:cs="Arial"/>
          <w:sz w:val="22"/>
          <w:szCs w:val="22"/>
        </w:rPr>
        <w:t xml:space="preserve">Under the Lifetime retirement option, you are eligible to participate for your lifetime and receive the health insurance credit of </w:t>
      </w:r>
      <w:bookmarkStart w:id="85" w:name="sagitec78"/>
      <w:r w:rsidRPr="0049011E">
        <w:rPr>
          <w:rFonts w:cs="Arial"/>
          <w:sz w:val="22"/>
          <w:szCs w:val="22"/>
        </w:rPr>
        <w:t>{</w:t>
      </w:r>
      <w:r w:rsidR="002C629E" w:rsidRPr="0049011E">
        <w:rPr>
          <w:rFonts w:cs="Arial"/>
          <w:sz w:val="22"/>
          <w:szCs w:val="22"/>
        </w:rPr>
        <w:t>RHIC</w:t>
      </w:r>
      <w:r w:rsidRPr="0049011E">
        <w:rPr>
          <w:rFonts w:cs="Arial"/>
          <w:sz w:val="22"/>
          <w:szCs w:val="22"/>
        </w:rPr>
        <w:t>}</w:t>
      </w:r>
      <w:bookmarkEnd w:id="85"/>
      <w:r w:rsidRPr="0049011E">
        <w:rPr>
          <w:rFonts w:cs="Arial"/>
          <w:sz w:val="22"/>
          <w:szCs w:val="22"/>
        </w:rPr>
        <w:t xml:space="preserve"> for as long as you participate in the plan.   </w:t>
      </w:r>
    </w:p>
    <w:p w:rsidR="004662BC" w:rsidRPr="0049011E" w:rsidRDefault="004662BC" w:rsidP="004662BC">
      <w:pPr>
        <w:pStyle w:val="Heading6"/>
        <w:rPr>
          <w:rFonts w:ascii="Arial" w:hAnsi="Arial" w:cs="Arial"/>
          <w:u w:val="single"/>
        </w:rPr>
      </w:pPr>
      <w:r w:rsidRPr="0049011E">
        <w:rPr>
          <w:rFonts w:ascii="Arial" w:hAnsi="Arial" w:cs="Arial"/>
          <w:u w:val="single"/>
        </w:rPr>
        <w:t>Type</w:t>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t>Gross Amount</w:t>
      </w:r>
      <w:r w:rsidR="00575F66" w:rsidRPr="0049011E">
        <w:rPr>
          <w:rFonts w:ascii="Arial" w:hAnsi="Arial" w:cs="Arial"/>
          <w:u w:val="single"/>
        </w:rPr>
        <w:tab/>
      </w:r>
      <w:r w:rsidR="00575F66" w:rsidRPr="0049011E">
        <w:rPr>
          <w:rFonts w:ascii="Arial" w:hAnsi="Arial" w:cs="Arial"/>
          <w:u w:val="single"/>
        </w:rPr>
        <w:tab/>
      </w:r>
      <w:r w:rsidR="00575F66" w:rsidRPr="0049011E">
        <w:rPr>
          <w:rFonts w:ascii="Arial" w:hAnsi="Arial" w:cs="Arial"/>
          <w:u w:val="single"/>
        </w:rPr>
        <w:tab/>
      </w:r>
      <w:r w:rsidR="00B10AAD" w:rsidRPr="0049011E">
        <w:rPr>
          <w:rFonts w:ascii="Arial" w:hAnsi="Arial" w:cs="Arial"/>
          <w:u w:val="single"/>
        </w:rPr>
        <w:t xml:space="preserve">                       </w:t>
      </w:r>
      <w:r w:rsidR="004F353C" w:rsidRPr="0049011E">
        <w:rPr>
          <w:rFonts w:ascii="Arial" w:hAnsi="Arial" w:cs="Arial"/>
          <w:u w:val="single"/>
        </w:rPr>
        <w:t xml:space="preserve"> </w:t>
      </w:r>
      <w:r w:rsidRPr="0049011E">
        <w:rPr>
          <w:rFonts w:ascii="Arial" w:hAnsi="Arial" w:cs="Arial"/>
          <w:u w:val="single"/>
        </w:rPr>
        <w:t xml:space="preserve"> </w:t>
      </w:r>
    </w:p>
    <w:p w:rsidR="004662BC" w:rsidRPr="0049011E" w:rsidRDefault="004662BC" w:rsidP="004662BC">
      <w:pPr>
        <w:suppressAutoHyphens/>
        <w:rPr>
          <w:rFonts w:cs="Arial"/>
          <w:spacing w:val="-2"/>
          <w:sz w:val="22"/>
          <w:szCs w:val="22"/>
        </w:rPr>
      </w:pPr>
      <w:r w:rsidRPr="0049011E">
        <w:rPr>
          <w:rFonts w:cs="Arial"/>
          <w:spacing w:val="-2"/>
          <w:sz w:val="22"/>
          <w:szCs w:val="22"/>
        </w:rPr>
        <w:t>Single Policy</w:t>
      </w:r>
      <w:r w:rsidR="00575F66" w:rsidRPr="0049011E">
        <w:rPr>
          <w:rFonts w:cs="Arial"/>
          <w:spacing w:val="-2"/>
          <w:sz w:val="22"/>
          <w:szCs w:val="22"/>
        </w:rPr>
        <w:tab/>
      </w:r>
      <w:r w:rsidR="00575F66" w:rsidRPr="0049011E">
        <w:rPr>
          <w:rFonts w:cs="Arial"/>
          <w:spacing w:val="-2"/>
          <w:sz w:val="22"/>
          <w:szCs w:val="22"/>
        </w:rPr>
        <w:tab/>
      </w:r>
      <w:bookmarkStart w:id="86" w:name="sagitec79"/>
      <w:r w:rsidRPr="0049011E">
        <w:rPr>
          <w:rFonts w:cs="Arial"/>
          <w:spacing w:val="-2"/>
          <w:sz w:val="22"/>
          <w:szCs w:val="22"/>
        </w:rPr>
        <w:t>{</w:t>
      </w:r>
      <w:proofErr w:type="spellStart"/>
      <w:r w:rsidR="00840FA1" w:rsidRPr="0049011E">
        <w:rPr>
          <w:rFonts w:cs="Arial"/>
          <w:spacing w:val="-2"/>
          <w:sz w:val="22"/>
          <w:szCs w:val="22"/>
        </w:rPr>
        <w:t>HealthSinglePolicyCOBRAPremium</w:t>
      </w:r>
      <w:proofErr w:type="spellEnd"/>
      <w:r w:rsidRPr="0049011E">
        <w:rPr>
          <w:rFonts w:cs="Arial"/>
          <w:spacing w:val="-2"/>
          <w:sz w:val="22"/>
          <w:szCs w:val="22"/>
        </w:rPr>
        <w:t>}</w:t>
      </w:r>
      <w:bookmarkEnd w:id="86"/>
      <w:r w:rsidR="0049011E" w:rsidRPr="0049011E">
        <w:rPr>
          <w:rFonts w:cs="Arial"/>
          <w:spacing w:val="-2"/>
          <w:sz w:val="22"/>
          <w:szCs w:val="22"/>
        </w:rPr>
        <w:tab/>
      </w:r>
    </w:p>
    <w:p w:rsidR="004662BC" w:rsidRPr="0049011E" w:rsidRDefault="004662BC" w:rsidP="004662BC">
      <w:pPr>
        <w:tabs>
          <w:tab w:val="left" w:pos="270"/>
          <w:tab w:val="left" w:pos="720"/>
        </w:tabs>
        <w:suppressAutoHyphens/>
        <w:rPr>
          <w:rFonts w:cs="Arial"/>
          <w:spacing w:val="-2"/>
          <w:sz w:val="22"/>
          <w:szCs w:val="22"/>
        </w:rPr>
      </w:pPr>
      <w:r w:rsidRPr="0049011E">
        <w:rPr>
          <w:rFonts w:cs="Arial"/>
          <w:spacing w:val="-2"/>
          <w:sz w:val="22"/>
          <w:szCs w:val="22"/>
        </w:rPr>
        <w:t>Family Policy</w:t>
      </w:r>
      <w:r w:rsidR="00575F66" w:rsidRPr="0049011E">
        <w:rPr>
          <w:rFonts w:cs="Arial"/>
          <w:spacing w:val="-2"/>
          <w:sz w:val="22"/>
          <w:szCs w:val="22"/>
        </w:rPr>
        <w:tab/>
      </w:r>
      <w:r w:rsidR="00575F66" w:rsidRPr="0049011E">
        <w:rPr>
          <w:rFonts w:cs="Arial"/>
          <w:spacing w:val="-2"/>
          <w:sz w:val="22"/>
          <w:szCs w:val="22"/>
        </w:rPr>
        <w:tab/>
      </w:r>
      <w:bookmarkStart w:id="87" w:name="sagitec82"/>
      <w:r w:rsidR="00490AF3" w:rsidRPr="0049011E">
        <w:rPr>
          <w:rFonts w:cs="Arial"/>
          <w:spacing w:val="-2"/>
          <w:sz w:val="22"/>
          <w:szCs w:val="22"/>
        </w:rPr>
        <w:t>{</w:t>
      </w:r>
      <w:proofErr w:type="spellStart"/>
      <w:r w:rsidR="00395592" w:rsidRPr="0049011E">
        <w:rPr>
          <w:rFonts w:cs="Arial"/>
          <w:spacing w:val="-2"/>
          <w:sz w:val="22"/>
          <w:szCs w:val="22"/>
        </w:rPr>
        <w:t>HealthFamilyPolicyCOBRAPremium</w:t>
      </w:r>
      <w:proofErr w:type="spellEnd"/>
      <w:r w:rsidR="0049011E" w:rsidRPr="0049011E">
        <w:rPr>
          <w:rFonts w:cs="Arial"/>
          <w:spacing w:val="-2"/>
          <w:sz w:val="22"/>
          <w:szCs w:val="22"/>
        </w:rPr>
        <w:t>}</w:t>
      </w:r>
      <w:bookmarkEnd w:id="87"/>
      <w:r w:rsidR="0049011E" w:rsidRPr="0049011E">
        <w:rPr>
          <w:rFonts w:cs="Arial"/>
          <w:spacing w:val="-2"/>
          <w:sz w:val="22"/>
          <w:szCs w:val="22"/>
        </w:rPr>
        <w:tab/>
      </w:r>
      <w:r w:rsidR="0072324F">
        <w:rPr>
          <w:rFonts w:cs="Arial"/>
          <w:spacing w:val="-2"/>
          <w:sz w:val="22"/>
          <w:szCs w:val="22"/>
        </w:rPr>
        <w:tab/>
      </w:r>
      <w:r w:rsidR="00575F66" w:rsidRPr="0049011E">
        <w:rPr>
          <w:rFonts w:cs="Arial"/>
          <w:spacing w:val="-2"/>
          <w:sz w:val="22"/>
          <w:szCs w:val="22"/>
        </w:rPr>
        <w:tab/>
      </w:r>
    </w:p>
    <w:p w:rsidR="004662BC" w:rsidRPr="0049011E" w:rsidRDefault="004662BC" w:rsidP="004662BC">
      <w:pPr>
        <w:tabs>
          <w:tab w:val="left" w:pos="270"/>
          <w:tab w:val="left" w:pos="1083"/>
        </w:tabs>
        <w:suppressAutoHyphens/>
        <w:rPr>
          <w:rFonts w:cs="Arial"/>
          <w:spacing w:val="-2"/>
          <w:sz w:val="22"/>
          <w:szCs w:val="22"/>
        </w:rPr>
      </w:pPr>
    </w:p>
    <w:p w:rsidR="004B2F9C" w:rsidRPr="0049011E" w:rsidRDefault="004B2F9C" w:rsidP="004B2F9C">
      <w:pPr>
        <w:autoSpaceDE w:val="0"/>
        <w:autoSpaceDN w:val="0"/>
        <w:adjustRightInd w:val="0"/>
        <w:rPr>
          <w:rFonts w:cs="Arial"/>
          <w:sz w:val="22"/>
          <w:szCs w:val="22"/>
        </w:rPr>
      </w:pPr>
      <w:r w:rsidRPr="0049011E">
        <w:rPr>
          <w:rFonts w:cs="Arial"/>
          <w:sz w:val="22"/>
          <w:szCs w:val="22"/>
        </w:rPr>
        <w:t xml:space="preserve">If your benefit payment is greater than the balance of insurance premium due, the premium will be deducted from your benefit payment. If the premium is greater than your pension amount, you may be billed direct, or you may have your premiums automatically deducted from your bank account by completing an Authorization for Automatic Premium Deduction SFN 50134.  </w:t>
      </w:r>
    </w:p>
    <w:p w:rsidR="004B2F9C" w:rsidRPr="0049011E" w:rsidRDefault="004B2F9C" w:rsidP="00A6606D">
      <w:pPr>
        <w:pStyle w:val="BodyText"/>
        <w:tabs>
          <w:tab w:val="left" w:pos="270"/>
        </w:tabs>
        <w:jc w:val="left"/>
        <w:rPr>
          <w:rFonts w:ascii="Arial" w:hAnsi="Arial" w:cs="Arial"/>
          <w:szCs w:val="22"/>
        </w:rPr>
      </w:pPr>
    </w:p>
    <w:p w:rsidR="002C629E" w:rsidRPr="0049011E" w:rsidRDefault="00A6606D" w:rsidP="00A6606D">
      <w:pPr>
        <w:pStyle w:val="BodyText"/>
        <w:tabs>
          <w:tab w:val="left" w:pos="270"/>
        </w:tabs>
        <w:jc w:val="left"/>
        <w:rPr>
          <w:rFonts w:ascii="Arial" w:hAnsi="Arial" w:cs="Arial"/>
          <w:szCs w:val="22"/>
        </w:rPr>
      </w:pPr>
      <w:r w:rsidRPr="0049011E">
        <w:rPr>
          <w:rFonts w:ascii="Arial" w:hAnsi="Arial" w:cs="Arial"/>
          <w:szCs w:val="22"/>
        </w:rPr>
        <w:t xml:space="preserve">Enclosed is a Dependent Continuation of Group </w:t>
      </w:r>
      <w:r w:rsidR="002C629E" w:rsidRPr="0049011E">
        <w:rPr>
          <w:rFonts w:ascii="Arial" w:hAnsi="Arial" w:cs="Arial"/>
          <w:szCs w:val="22"/>
        </w:rPr>
        <w:t xml:space="preserve">Insurance </w:t>
      </w:r>
      <w:r w:rsidRPr="0049011E">
        <w:rPr>
          <w:rFonts w:ascii="Arial" w:hAnsi="Arial" w:cs="Arial"/>
          <w:szCs w:val="22"/>
        </w:rPr>
        <w:t>Coverage (COBRA) SFN 53883</w:t>
      </w:r>
      <w:r w:rsidRPr="0049011E">
        <w:rPr>
          <w:rFonts w:ascii="Arial" w:hAnsi="Arial" w:cs="Arial"/>
          <w:b/>
          <w:szCs w:val="22"/>
        </w:rPr>
        <w:t xml:space="preserve"> </w:t>
      </w:r>
      <w:r w:rsidRPr="0049011E">
        <w:rPr>
          <w:rFonts w:ascii="Arial" w:hAnsi="Arial" w:cs="Arial"/>
          <w:szCs w:val="22"/>
        </w:rPr>
        <w:t>for you to complete if you wish to participate in the NDPERS group health plan.</w:t>
      </w:r>
    </w:p>
    <w:p w:rsidR="00A6606D" w:rsidRPr="0049011E" w:rsidRDefault="00A6606D" w:rsidP="00A6606D">
      <w:pPr>
        <w:pStyle w:val="BodyText"/>
        <w:tabs>
          <w:tab w:val="left" w:pos="270"/>
        </w:tabs>
        <w:jc w:val="left"/>
        <w:rPr>
          <w:rFonts w:ascii="Arial" w:hAnsi="Arial" w:cs="Arial"/>
          <w:szCs w:val="22"/>
        </w:rPr>
      </w:pPr>
      <w:bookmarkStart w:id="88" w:name="sagitec85"/>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88"/>
    </w:p>
    <w:p w:rsidR="00A6606D" w:rsidRPr="0049011E" w:rsidRDefault="005D7576" w:rsidP="00A6606D">
      <w:pPr>
        <w:pStyle w:val="BodyText"/>
        <w:tabs>
          <w:tab w:val="left" w:pos="270"/>
        </w:tabs>
        <w:jc w:val="left"/>
        <w:rPr>
          <w:rFonts w:ascii="Arial" w:hAnsi="Arial" w:cs="Arial"/>
          <w:szCs w:val="22"/>
        </w:rPr>
      </w:pPr>
      <w:bookmarkStart w:id="89" w:name="sagitec86"/>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r w:rsidR="00A6606D" w:rsidRPr="0049011E">
        <w:rPr>
          <w:rFonts w:ascii="Arial" w:hAnsi="Arial" w:cs="Arial"/>
          <w:szCs w:val="22"/>
        </w:rPr>
        <w:t xml:space="preserve">when </w:t>
      </w:r>
      <w:proofErr w:type="spellStart"/>
      <w:r w:rsidR="00A571E4" w:rsidRPr="0049011E">
        <w:rPr>
          <w:rFonts w:ascii="Arial" w:hAnsi="Arial" w:cs="Arial"/>
          <w:szCs w:val="22"/>
        </w:rPr>
        <w:t>M</w:t>
      </w:r>
      <w:r w:rsidR="00A6606D" w:rsidRPr="0049011E">
        <w:rPr>
          <w:rFonts w:ascii="Arial" w:hAnsi="Arial" w:cs="Arial"/>
          <w:szCs w:val="22"/>
        </w:rPr>
        <w:t>ember</w:t>
      </w:r>
      <w:r w:rsidR="00A571E4" w:rsidRPr="0049011E">
        <w:rPr>
          <w:rFonts w:ascii="Arial" w:hAnsi="Arial" w:cs="Arial"/>
          <w:szCs w:val="22"/>
        </w:rPr>
        <w:t>N</w:t>
      </w:r>
      <w:r w:rsidR="00A6606D" w:rsidRPr="0049011E">
        <w:rPr>
          <w:rFonts w:ascii="Arial" w:hAnsi="Arial" w:cs="Arial"/>
          <w:szCs w:val="22"/>
        </w:rPr>
        <w:t>ot</w:t>
      </w:r>
      <w:r w:rsidR="00A571E4" w:rsidRPr="0049011E">
        <w:rPr>
          <w:rFonts w:ascii="Arial" w:hAnsi="Arial" w:cs="Arial"/>
          <w:szCs w:val="22"/>
        </w:rPr>
        <w:t>O</w:t>
      </w:r>
      <w:r w:rsidR="00A6606D" w:rsidRPr="0049011E">
        <w:rPr>
          <w:rFonts w:ascii="Arial" w:hAnsi="Arial" w:cs="Arial"/>
          <w:szCs w:val="22"/>
        </w:rPr>
        <w:t>n</w:t>
      </w:r>
      <w:r w:rsidR="00A571E4" w:rsidRPr="0049011E">
        <w:rPr>
          <w:rFonts w:ascii="Arial" w:hAnsi="Arial" w:cs="Arial"/>
          <w:szCs w:val="22"/>
        </w:rPr>
        <w:t>H</w:t>
      </w:r>
      <w:r w:rsidR="00A6606D" w:rsidRPr="0049011E">
        <w:rPr>
          <w:rFonts w:ascii="Arial" w:hAnsi="Arial" w:cs="Arial"/>
          <w:szCs w:val="22"/>
        </w:rPr>
        <w:t>ealth</w:t>
      </w:r>
      <w:r w:rsidR="00A571E4" w:rsidRPr="0049011E">
        <w:rPr>
          <w:rFonts w:ascii="Arial" w:hAnsi="Arial" w:cs="Arial"/>
          <w:szCs w:val="22"/>
        </w:rPr>
        <w:t>V</w:t>
      </w:r>
      <w:r w:rsidR="004B2F9C" w:rsidRPr="0049011E">
        <w:rPr>
          <w:rFonts w:ascii="Arial" w:hAnsi="Arial" w:cs="Arial"/>
          <w:szCs w:val="22"/>
        </w:rPr>
        <w:t>ested</w:t>
      </w:r>
      <w:r w:rsidR="00A571E4" w:rsidRPr="0049011E">
        <w:rPr>
          <w:rFonts w:ascii="Arial" w:hAnsi="Arial" w:cs="Arial"/>
          <w:szCs w:val="22"/>
        </w:rPr>
        <w:t>A</w:t>
      </w:r>
      <w:r w:rsidR="004B2F9C" w:rsidRPr="0049011E">
        <w:rPr>
          <w:rFonts w:ascii="Arial" w:hAnsi="Arial" w:cs="Arial"/>
          <w:szCs w:val="22"/>
        </w:rPr>
        <w:t>ndFamily</w:t>
      </w:r>
      <w:r w:rsidR="00A571E4" w:rsidRPr="0049011E">
        <w:rPr>
          <w:rFonts w:ascii="Arial" w:hAnsi="Arial" w:cs="Arial"/>
          <w:szCs w:val="22"/>
        </w:rPr>
        <w:t>RelationshipI</w:t>
      </w:r>
      <w:r w:rsidR="004B2F9C" w:rsidRPr="0049011E">
        <w:rPr>
          <w:rFonts w:ascii="Arial" w:hAnsi="Arial" w:cs="Arial"/>
          <w:szCs w:val="22"/>
        </w:rPr>
        <w:t>sSpouse</w:t>
      </w:r>
      <w:proofErr w:type="spellEnd"/>
      <w:r w:rsidR="00062B8E" w:rsidRPr="0049011E">
        <w:rPr>
          <w:rFonts w:ascii="Arial" w:hAnsi="Arial" w:cs="Arial"/>
          <w:szCs w:val="22"/>
        </w:rPr>
        <w:t xml:space="preserve"> has “Y”</w:t>
      </w:r>
      <w:r w:rsidR="00A6606D" w:rsidRPr="0049011E">
        <w:rPr>
          <w:rFonts w:ascii="Arial" w:hAnsi="Arial" w:cs="Arial"/>
          <w:szCs w:val="22"/>
        </w:rPr>
        <w:t>}</w:t>
      </w:r>
      <w:bookmarkEnd w:id="89"/>
    </w:p>
    <w:p w:rsidR="000423DE" w:rsidRPr="0049011E" w:rsidRDefault="000423DE" w:rsidP="00A6606D">
      <w:pPr>
        <w:pStyle w:val="BodyText"/>
        <w:tabs>
          <w:tab w:val="left" w:pos="270"/>
        </w:tabs>
        <w:jc w:val="left"/>
        <w:rPr>
          <w:rFonts w:ascii="Arial" w:hAnsi="Arial" w:cs="Arial"/>
          <w:szCs w:val="22"/>
        </w:rPr>
      </w:pPr>
    </w:p>
    <w:p w:rsidR="00A6606D" w:rsidRPr="0049011E" w:rsidRDefault="00A6606D" w:rsidP="00A6606D">
      <w:pPr>
        <w:pStyle w:val="BodyText"/>
        <w:tabs>
          <w:tab w:val="left" w:pos="270"/>
        </w:tabs>
        <w:jc w:val="left"/>
        <w:rPr>
          <w:rFonts w:ascii="Arial" w:hAnsi="Arial" w:cs="Arial"/>
          <w:szCs w:val="22"/>
        </w:rPr>
      </w:pPr>
      <w:r w:rsidRPr="0049011E">
        <w:rPr>
          <w:rFonts w:ascii="Arial" w:hAnsi="Arial" w:cs="Arial"/>
          <w:szCs w:val="22"/>
        </w:rPr>
        <w:t xml:space="preserve">You are eligible to participate in the NDPERS group health insurance plan depending upon the retirement option you choose.   </w:t>
      </w:r>
    </w:p>
    <w:p w:rsidR="00A6606D" w:rsidRPr="0049011E" w:rsidRDefault="00A6606D" w:rsidP="00A6606D">
      <w:pPr>
        <w:pStyle w:val="BodyText"/>
        <w:tabs>
          <w:tab w:val="left" w:pos="270"/>
        </w:tabs>
        <w:jc w:val="left"/>
        <w:rPr>
          <w:rFonts w:ascii="Arial" w:hAnsi="Arial" w:cs="Arial"/>
          <w:szCs w:val="22"/>
        </w:rPr>
      </w:pPr>
    </w:p>
    <w:p w:rsidR="00A6606D" w:rsidRPr="0049011E" w:rsidRDefault="00A6606D" w:rsidP="00A6606D">
      <w:pPr>
        <w:numPr>
          <w:ilvl w:val="0"/>
          <w:numId w:val="15"/>
        </w:numPr>
        <w:tabs>
          <w:tab w:val="left" w:pos="270"/>
        </w:tabs>
        <w:suppressAutoHyphens/>
        <w:rPr>
          <w:rFonts w:cs="Arial"/>
          <w:spacing w:val="-2"/>
          <w:sz w:val="22"/>
          <w:szCs w:val="22"/>
        </w:rPr>
      </w:pPr>
      <w:r w:rsidRPr="0049011E">
        <w:rPr>
          <w:rFonts w:cs="Arial"/>
          <w:spacing w:val="-2"/>
          <w:sz w:val="22"/>
          <w:szCs w:val="22"/>
        </w:rPr>
        <w:t xml:space="preserve">Under the refund/rollover retirement options you are not eligible to participate in the health plan. </w:t>
      </w:r>
    </w:p>
    <w:p w:rsidR="00A6606D" w:rsidRPr="0049011E" w:rsidRDefault="00A6606D" w:rsidP="00A6606D">
      <w:pPr>
        <w:tabs>
          <w:tab w:val="left" w:pos="270"/>
        </w:tabs>
        <w:suppressAutoHyphens/>
        <w:rPr>
          <w:rFonts w:cs="Arial"/>
          <w:spacing w:val="-2"/>
          <w:sz w:val="22"/>
          <w:szCs w:val="22"/>
        </w:rPr>
      </w:pPr>
    </w:p>
    <w:p w:rsidR="00A6606D" w:rsidRPr="0049011E" w:rsidRDefault="00A6606D" w:rsidP="00A6606D">
      <w:pPr>
        <w:numPr>
          <w:ilvl w:val="0"/>
          <w:numId w:val="15"/>
        </w:numPr>
        <w:tabs>
          <w:tab w:val="left" w:pos="270"/>
        </w:tabs>
        <w:suppressAutoHyphens/>
        <w:rPr>
          <w:rFonts w:cs="Arial"/>
          <w:spacing w:val="-2"/>
          <w:sz w:val="22"/>
          <w:szCs w:val="22"/>
        </w:rPr>
      </w:pPr>
      <w:r w:rsidRPr="0049011E">
        <w:rPr>
          <w:rFonts w:cs="Arial"/>
          <w:spacing w:val="-2"/>
          <w:sz w:val="22"/>
          <w:szCs w:val="22"/>
        </w:rPr>
        <w:t xml:space="preserve">Under the Lifetime retirement option, you are eligible to join the health plan for your lifetime and receive the health insurance credit of </w:t>
      </w:r>
      <w:bookmarkStart w:id="90" w:name="sagitec87"/>
      <w:r w:rsidRPr="0049011E">
        <w:rPr>
          <w:rFonts w:cs="Arial"/>
          <w:spacing w:val="-2"/>
          <w:sz w:val="22"/>
          <w:szCs w:val="22"/>
        </w:rPr>
        <w:t>{</w:t>
      </w:r>
      <w:r w:rsidR="004B2F9C" w:rsidRPr="0049011E">
        <w:rPr>
          <w:rFonts w:cs="Arial"/>
          <w:spacing w:val="-2"/>
          <w:sz w:val="22"/>
          <w:szCs w:val="22"/>
        </w:rPr>
        <w:t>RHIC</w:t>
      </w:r>
      <w:r w:rsidRPr="0049011E">
        <w:rPr>
          <w:rFonts w:cs="Arial"/>
          <w:spacing w:val="-2"/>
          <w:sz w:val="22"/>
          <w:szCs w:val="22"/>
        </w:rPr>
        <w:t>}</w:t>
      </w:r>
      <w:bookmarkEnd w:id="90"/>
      <w:r w:rsidRPr="0049011E">
        <w:rPr>
          <w:rFonts w:cs="Arial"/>
          <w:spacing w:val="-2"/>
          <w:sz w:val="22"/>
          <w:szCs w:val="22"/>
        </w:rPr>
        <w:t xml:space="preserve"> for as long as you participate in the plan.   </w:t>
      </w:r>
    </w:p>
    <w:p w:rsidR="00A6606D" w:rsidRPr="0049011E" w:rsidRDefault="00A6606D" w:rsidP="00A6606D">
      <w:pPr>
        <w:tabs>
          <w:tab w:val="left" w:pos="270"/>
        </w:tabs>
        <w:suppressAutoHyphens/>
        <w:rPr>
          <w:rFonts w:cs="Arial"/>
          <w:spacing w:val="-2"/>
          <w:sz w:val="22"/>
          <w:szCs w:val="22"/>
        </w:rPr>
      </w:pPr>
    </w:p>
    <w:p w:rsidR="00A6606D" w:rsidRPr="0049011E" w:rsidRDefault="00A6606D" w:rsidP="00A6606D">
      <w:pPr>
        <w:pStyle w:val="BodyText"/>
        <w:tabs>
          <w:tab w:val="left" w:pos="270"/>
        </w:tabs>
        <w:jc w:val="left"/>
        <w:rPr>
          <w:rFonts w:ascii="Arial" w:hAnsi="Arial" w:cs="Arial"/>
          <w:szCs w:val="22"/>
        </w:rPr>
      </w:pPr>
      <w:r w:rsidRPr="0049011E">
        <w:rPr>
          <w:rFonts w:ascii="Arial" w:hAnsi="Arial" w:cs="Arial"/>
          <w:szCs w:val="22"/>
        </w:rPr>
        <w:t>The health premiums:</w:t>
      </w:r>
    </w:p>
    <w:p w:rsidR="0094503E" w:rsidRPr="0049011E" w:rsidRDefault="0094503E" w:rsidP="0094503E">
      <w:pPr>
        <w:pStyle w:val="Heading6"/>
        <w:rPr>
          <w:rFonts w:ascii="Arial" w:hAnsi="Arial" w:cs="Arial"/>
          <w:u w:val="single"/>
        </w:rPr>
      </w:pPr>
      <w:r w:rsidRPr="0049011E">
        <w:rPr>
          <w:rFonts w:ascii="Arial" w:hAnsi="Arial" w:cs="Arial"/>
          <w:u w:val="single"/>
        </w:rPr>
        <w:t>Type</w:t>
      </w:r>
      <w:r w:rsidR="00575F66" w:rsidRPr="0049011E">
        <w:rPr>
          <w:rFonts w:ascii="Arial" w:hAnsi="Arial" w:cs="Arial"/>
          <w:u w:val="single"/>
        </w:rPr>
        <w:tab/>
      </w:r>
      <w:r w:rsidR="00575F66" w:rsidRPr="0049011E">
        <w:rPr>
          <w:rFonts w:ascii="Arial" w:hAnsi="Arial" w:cs="Arial"/>
          <w:u w:val="single"/>
        </w:rPr>
        <w:tab/>
      </w:r>
      <w:r w:rsidR="00575F66" w:rsidRPr="0049011E">
        <w:rPr>
          <w:rFonts w:ascii="Arial" w:hAnsi="Arial" w:cs="Arial"/>
          <w:u w:val="single"/>
        </w:rPr>
        <w:tab/>
      </w:r>
      <w:r w:rsidRPr="0049011E">
        <w:rPr>
          <w:rFonts w:ascii="Arial" w:hAnsi="Arial" w:cs="Arial"/>
          <w:u w:val="single"/>
        </w:rPr>
        <w:t>Gross Amount</w:t>
      </w:r>
      <w:r w:rsidR="00575F66" w:rsidRPr="0049011E">
        <w:rPr>
          <w:rFonts w:ascii="Arial" w:hAnsi="Arial" w:cs="Arial"/>
          <w:u w:val="single"/>
        </w:rPr>
        <w:tab/>
      </w:r>
      <w:r w:rsidR="00575F66" w:rsidRPr="0049011E">
        <w:rPr>
          <w:rFonts w:ascii="Arial" w:hAnsi="Arial" w:cs="Arial"/>
          <w:u w:val="single"/>
        </w:rPr>
        <w:tab/>
      </w:r>
      <w:r w:rsidR="00575F66" w:rsidRPr="0049011E">
        <w:rPr>
          <w:rFonts w:ascii="Arial" w:hAnsi="Arial" w:cs="Arial"/>
          <w:u w:val="single"/>
        </w:rPr>
        <w:tab/>
      </w:r>
      <w:r w:rsidRPr="0049011E">
        <w:rPr>
          <w:rFonts w:ascii="Arial" w:hAnsi="Arial" w:cs="Arial"/>
          <w:u w:val="single"/>
        </w:rPr>
        <w:t xml:space="preserve"> </w:t>
      </w:r>
    </w:p>
    <w:p w:rsidR="0094503E" w:rsidRPr="0049011E" w:rsidRDefault="007F1D72" w:rsidP="00490AF3">
      <w:pPr>
        <w:tabs>
          <w:tab w:val="left" w:pos="270"/>
          <w:tab w:val="left" w:pos="720"/>
        </w:tabs>
        <w:suppressAutoHyphens/>
        <w:rPr>
          <w:rFonts w:cs="Arial"/>
          <w:spacing w:val="-2"/>
          <w:sz w:val="22"/>
          <w:szCs w:val="22"/>
        </w:rPr>
      </w:pPr>
      <w:r w:rsidRPr="0049011E">
        <w:rPr>
          <w:rFonts w:cs="Arial"/>
          <w:spacing w:val="-2"/>
          <w:sz w:val="22"/>
          <w:szCs w:val="22"/>
        </w:rPr>
        <w:t>Single Policy</w:t>
      </w:r>
      <w:r w:rsidR="00575F66" w:rsidRPr="0049011E">
        <w:rPr>
          <w:rFonts w:cs="Arial"/>
          <w:spacing w:val="-2"/>
          <w:sz w:val="22"/>
          <w:szCs w:val="22"/>
        </w:rPr>
        <w:tab/>
      </w:r>
      <w:r w:rsidR="00575F66" w:rsidRPr="0049011E">
        <w:rPr>
          <w:rFonts w:cs="Arial"/>
          <w:spacing w:val="-2"/>
          <w:sz w:val="22"/>
          <w:szCs w:val="22"/>
        </w:rPr>
        <w:tab/>
      </w:r>
      <w:bookmarkStart w:id="91" w:name="sagitec88"/>
      <w:r w:rsidRPr="0049011E">
        <w:rPr>
          <w:rFonts w:cs="Arial"/>
          <w:spacing w:val="-2"/>
          <w:sz w:val="22"/>
          <w:szCs w:val="22"/>
        </w:rPr>
        <w:t>{</w:t>
      </w:r>
      <w:proofErr w:type="spellStart"/>
      <w:r w:rsidR="00395592" w:rsidRPr="0049011E">
        <w:rPr>
          <w:rFonts w:cs="Arial"/>
          <w:spacing w:val="-2"/>
          <w:sz w:val="22"/>
          <w:szCs w:val="22"/>
        </w:rPr>
        <w:t>Health</w:t>
      </w:r>
      <w:r w:rsidR="00490AF3" w:rsidRPr="0049011E">
        <w:rPr>
          <w:rFonts w:cs="Arial"/>
          <w:spacing w:val="-2"/>
          <w:sz w:val="22"/>
          <w:szCs w:val="22"/>
        </w:rPr>
        <w:t>S</w:t>
      </w:r>
      <w:r w:rsidR="0094503E" w:rsidRPr="0049011E">
        <w:rPr>
          <w:rFonts w:cs="Arial"/>
          <w:spacing w:val="-2"/>
          <w:sz w:val="22"/>
          <w:szCs w:val="22"/>
        </w:rPr>
        <w:t>ingle</w:t>
      </w:r>
      <w:r w:rsidR="00490AF3" w:rsidRPr="0049011E">
        <w:rPr>
          <w:rFonts w:cs="Arial"/>
          <w:spacing w:val="-2"/>
          <w:sz w:val="22"/>
          <w:szCs w:val="22"/>
        </w:rPr>
        <w:t>P</w:t>
      </w:r>
      <w:r w:rsidR="0094503E" w:rsidRPr="0049011E">
        <w:rPr>
          <w:rFonts w:cs="Arial"/>
          <w:spacing w:val="-2"/>
          <w:sz w:val="22"/>
          <w:szCs w:val="22"/>
        </w:rPr>
        <w:t>olicy</w:t>
      </w:r>
      <w:r w:rsidR="00490AF3" w:rsidRPr="0049011E">
        <w:rPr>
          <w:rFonts w:cs="Arial"/>
          <w:spacing w:val="-2"/>
          <w:sz w:val="22"/>
          <w:szCs w:val="22"/>
        </w:rPr>
        <w:t>P</w:t>
      </w:r>
      <w:r w:rsidRPr="0049011E">
        <w:rPr>
          <w:rFonts w:cs="Arial"/>
          <w:spacing w:val="-2"/>
          <w:sz w:val="22"/>
          <w:szCs w:val="22"/>
        </w:rPr>
        <w:t>rem</w:t>
      </w:r>
      <w:r w:rsidR="0049011E">
        <w:rPr>
          <w:rFonts w:cs="Arial"/>
          <w:spacing w:val="-2"/>
          <w:sz w:val="22"/>
          <w:szCs w:val="22"/>
        </w:rPr>
        <w:t>ium</w:t>
      </w:r>
      <w:proofErr w:type="spellEnd"/>
      <w:r w:rsidR="0049011E">
        <w:rPr>
          <w:rFonts w:cs="Arial"/>
          <w:spacing w:val="-2"/>
          <w:sz w:val="22"/>
          <w:szCs w:val="22"/>
        </w:rPr>
        <w:t>}</w:t>
      </w:r>
      <w:bookmarkEnd w:id="91"/>
      <w:r w:rsidR="0049011E">
        <w:rPr>
          <w:rFonts w:cs="Arial"/>
          <w:spacing w:val="-2"/>
          <w:sz w:val="22"/>
          <w:szCs w:val="22"/>
        </w:rPr>
        <w:tab/>
      </w:r>
      <w:r w:rsidR="00626235">
        <w:rPr>
          <w:rFonts w:cs="Arial"/>
          <w:spacing w:val="-2"/>
          <w:sz w:val="22"/>
          <w:szCs w:val="22"/>
        </w:rPr>
        <w:tab/>
      </w:r>
    </w:p>
    <w:p w:rsidR="00D94177" w:rsidRDefault="0094503E" w:rsidP="0094503E">
      <w:pPr>
        <w:tabs>
          <w:tab w:val="left" w:pos="270"/>
          <w:tab w:val="left" w:pos="720"/>
        </w:tabs>
        <w:suppressAutoHyphens/>
        <w:rPr>
          <w:rFonts w:cs="Arial"/>
          <w:spacing w:val="-2"/>
          <w:sz w:val="22"/>
          <w:szCs w:val="22"/>
        </w:rPr>
      </w:pPr>
      <w:r w:rsidRPr="0049011E">
        <w:rPr>
          <w:rFonts w:cs="Arial"/>
          <w:spacing w:val="-2"/>
          <w:sz w:val="22"/>
          <w:szCs w:val="22"/>
        </w:rPr>
        <w:t>Family Policy</w:t>
      </w:r>
      <w:r w:rsidR="00575F66" w:rsidRPr="0049011E">
        <w:rPr>
          <w:rFonts w:cs="Arial"/>
          <w:spacing w:val="-2"/>
          <w:sz w:val="22"/>
          <w:szCs w:val="22"/>
        </w:rPr>
        <w:tab/>
      </w:r>
      <w:r w:rsidR="00575F66" w:rsidRPr="0049011E">
        <w:rPr>
          <w:rFonts w:cs="Arial"/>
          <w:spacing w:val="-2"/>
          <w:sz w:val="22"/>
          <w:szCs w:val="22"/>
        </w:rPr>
        <w:tab/>
      </w:r>
      <w:bookmarkStart w:id="92" w:name="sagitec91"/>
      <w:r w:rsidRPr="0049011E">
        <w:rPr>
          <w:rFonts w:cs="Arial"/>
          <w:spacing w:val="-2"/>
          <w:sz w:val="22"/>
          <w:szCs w:val="22"/>
        </w:rPr>
        <w:t>{</w:t>
      </w:r>
      <w:proofErr w:type="spellStart"/>
      <w:r w:rsidR="00395592" w:rsidRPr="0049011E">
        <w:rPr>
          <w:rFonts w:cs="Arial"/>
          <w:spacing w:val="-2"/>
          <w:sz w:val="22"/>
          <w:szCs w:val="22"/>
        </w:rPr>
        <w:t>Health</w:t>
      </w:r>
      <w:r w:rsidR="00490AF3" w:rsidRPr="0049011E">
        <w:rPr>
          <w:rFonts w:cs="Arial"/>
          <w:spacing w:val="-2"/>
          <w:sz w:val="22"/>
          <w:szCs w:val="22"/>
        </w:rPr>
        <w:t>F</w:t>
      </w:r>
      <w:r w:rsidRPr="0049011E">
        <w:rPr>
          <w:rFonts w:cs="Arial"/>
          <w:spacing w:val="-2"/>
          <w:sz w:val="22"/>
          <w:szCs w:val="22"/>
        </w:rPr>
        <w:t>amily</w:t>
      </w:r>
      <w:r w:rsidR="00490AF3" w:rsidRPr="0049011E">
        <w:rPr>
          <w:rFonts w:cs="Arial"/>
          <w:spacing w:val="-2"/>
          <w:sz w:val="22"/>
          <w:szCs w:val="22"/>
        </w:rPr>
        <w:t>P</w:t>
      </w:r>
      <w:r w:rsidRPr="0049011E">
        <w:rPr>
          <w:rFonts w:cs="Arial"/>
          <w:spacing w:val="-2"/>
          <w:sz w:val="22"/>
          <w:szCs w:val="22"/>
        </w:rPr>
        <w:t>olicy</w:t>
      </w:r>
      <w:r w:rsidR="00490AF3" w:rsidRPr="0049011E">
        <w:rPr>
          <w:rFonts w:cs="Arial"/>
          <w:spacing w:val="-2"/>
          <w:sz w:val="22"/>
          <w:szCs w:val="22"/>
        </w:rPr>
        <w:t>P</w:t>
      </w:r>
      <w:r w:rsidRPr="0049011E">
        <w:rPr>
          <w:rFonts w:cs="Arial"/>
          <w:spacing w:val="-2"/>
          <w:sz w:val="22"/>
          <w:szCs w:val="22"/>
        </w:rPr>
        <w:t>remium</w:t>
      </w:r>
      <w:proofErr w:type="spellEnd"/>
      <w:r w:rsidRPr="0049011E">
        <w:rPr>
          <w:rFonts w:cs="Arial"/>
          <w:spacing w:val="-2"/>
          <w:sz w:val="22"/>
          <w:szCs w:val="22"/>
        </w:rPr>
        <w:t>}</w:t>
      </w:r>
      <w:bookmarkEnd w:id="92"/>
      <w:r w:rsidR="0049011E">
        <w:rPr>
          <w:rFonts w:cs="Arial"/>
          <w:spacing w:val="-2"/>
          <w:sz w:val="22"/>
          <w:szCs w:val="22"/>
        </w:rPr>
        <w:tab/>
      </w:r>
      <w:r w:rsidR="00626235">
        <w:rPr>
          <w:rFonts w:cs="Arial"/>
          <w:spacing w:val="-2"/>
          <w:sz w:val="22"/>
          <w:szCs w:val="22"/>
        </w:rPr>
        <w:tab/>
      </w:r>
    </w:p>
    <w:p w:rsidR="0094503E" w:rsidRPr="0049011E" w:rsidRDefault="0094503E" w:rsidP="0094503E">
      <w:pPr>
        <w:tabs>
          <w:tab w:val="left" w:pos="270"/>
          <w:tab w:val="left" w:pos="720"/>
        </w:tabs>
        <w:suppressAutoHyphens/>
        <w:rPr>
          <w:rFonts w:cs="Arial"/>
          <w:spacing w:val="-2"/>
          <w:sz w:val="22"/>
          <w:szCs w:val="22"/>
        </w:rPr>
      </w:pPr>
      <w:r w:rsidRPr="0049011E">
        <w:rPr>
          <w:rFonts w:cs="Arial"/>
          <w:spacing w:val="-2"/>
          <w:sz w:val="22"/>
          <w:szCs w:val="22"/>
        </w:rPr>
        <w:t xml:space="preserve">Family Policy (3 </w:t>
      </w:r>
      <w:r w:rsidR="00575F66" w:rsidRPr="0049011E">
        <w:rPr>
          <w:rFonts w:cs="Arial"/>
          <w:spacing w:val="-2"/>
          <w:sz w:val="22"/>
          <w:szCs w:val="22"/>
        </w:rPr>
        <w:t>+</w:t>
      </w:r>
      <w:r w:rsidRPr="0049011E">
        <w:rPr>
          <w:rFonts w:cs="Arial"/>
          <w:spacing w:val="-2"/>
          <w:sz w:val="22"/>
          <w:szCs w:val="22"/>
        </w:rPr>
        <w:t xml:space="preserve">) </w:t>
      </w:r>
      <w:r w:rsidR="00575F66" w:rsidRPr="0049011E">
        <w:rPr>
          <w:rFonts w:cs="Arial"/>
          <w:spacing w:val="-2"/>
          <w:sz w:val="22"/>
          <w:szCs w:val="22"/>
        </w:rPr>
        <w:tab/>
      </w:r>
      <w:bookmarkStart w:id="93" w:name="sagitec94"/>
      <w:r w:rsidR="00490AF3" w:rsidRPr="0049011E">
        <w:rPr>
          <w:rFonts w:cs="Arial"/>
          <w:spacing w:val="-2"/>
          <w:sz w:val="22"/>
          <w:szCs w:val="22"/>
        </w:rPr>
        <w:t>{</w:t>
      </w:r>
      <w:r w:rsidR="00395592" w:rsidRPr="0049011E">
        <w:rPr>
          <w:rFonts w:cs="Arial"/>
          <w:spacing w:val="-2"/>
          <w:sz w:val="22"/>
          <w:szCs w:val="22"/>
        </w:rPr>
        <w:t>Health</w:t>
      </w:r>
      <w:r w:rsidR="00490AF3" w:rsidRPr="0049011E">
        <w:rPr>
          <w:rFonts w:cs="Arial"/>
          <w:spacing w:val="-2"/>
          <w:sz w:val="22"/>
          <w:szCs w:val="22"/>
        </w:rPr>
        <w:t>F</w:t>
      </w:r>
      <w:r w:rsidRPr="0049011E">
        <w:rPr>
          <w:rFonts w:cs="Arial"/>
          <w:spacing w:val="-2"/>
          <w:sz w:val="22"/>
          <w:szCs w:val="22"/>
        </w:rPr>
        <w:t>amily</w:t>
      </w:r>
      <w:r w:rsidR="00490AF3" w:rsidRPr="0049011E">
        <w:rPr>
          <w:rFonts w:cs="Arial"/>
          <w:spacing w:val="-2"/>
          <w:sz w:val="22"/>
          <w:szCs w:val="22"/>
        </w:rPr>
        <w:t>O</w:t>
      </w:r>
      <w:r w:rsidRPr="0049011E">
        <w:rPr>
          <w:rFonts w:cs="Arial"/>
          <w:spacing w:val="-2"/>
          <w:sz w:val="22"/>
          <w:szCs w:val="22"/>
        </w:rPr>
        <w:t>f</w:t>
      </w:r>
      <w:r w:rsidR="00C8798C" w:rsidRPr="0049011E">
        <w:rPr>
          <w:rFonts w:cs="Arial"/>
          <w:spacing w:val="-2"/>
          <w:sz w:val="22"/>
          <w:szCs w:val="22"/>
        </w:rPr>
        <w:t>3</w:t>
      </w:r>
      <w:r w:rsidR="00490AF3" w:rsidRPr="0049011E">
        <w:rPr>
          <w:rFonts w:cs="Arial"/>
          <w:spacing w:val="-2"/>
          <w:sz w:val="22"/>
          <w:szCs w:val="22"/>
        </w:rPr>
        <w:t>P</w:t>
      </w:r>
      <w:r w:rsidRPr="0049011E">
        <w:rPr>
          <w:rFonts w:cs="Arial"/>
          <w:spacing w:val="-2"/>
          <w:sz w:val="22"/>
          <w:szCs w:val="22"/>
        </w:rPr>
        <w:t>olicy</w:t>
      </w:r>
      <w:r w:rsidR="00490AF3" w:rsidRPr="0049011E">
        <w:rPr>
          <w:rFonts w:cs="Arial"/>
          <w:spacing w:val="-2"/>
          <w:sz w:val="22"/>
          <w:szCs w:val="22"/>
        </w:rPr>
        <w:t>P</w:t>
      </w:r>
      <w:r w:rsidRPr="0049011E">
        <w:rPr>
          <w:rFonts w:cs="Arial"/>
          <w:spacing w:val="-2"/>
          <w:sz w:val="22"/>
          <w:szCs w:val="22"/>
        </w:rPr>
        <w:t>remium}</w:t>
      </w:r>
      <w:bookmarkEnd w:id="93"/>
      <w:r w:rsidR="0049011E">
        <w:rPr>
          <w:rFonts w:cs="Arial"/>
          <w:spacing w:val="-2"/>
          <w:sz w:val="22"/>
          <w:szCs w:val="22"/>
        </w:rPr>
        <w:tab/>
      </w:r>
      <w:r w:rsidR="00575F66" w:rsidRPr="0049011E">
        <w:rPr>
          <w:rFonts w:cs="Arial"/>
          <w:spacing w:val="-2"/>
          <w:sz w:val="22"/>
          <w:szCs w:val="22"/>
        </w:rPr>
        <w:tab/>
      </w:r>
    </w:p>
    <w:p w:rsidR="00A6606D" w:rsidRPr="0049011E" w:rsidRDefault="00A6606D" w:rsidP="00A6606D">
      <w:pPr>
        <w:pStyle w:val="BodyText"/>
        <w:tabs>
          <w:tab w:val="left" w:pos="270"/>
        </w:tabs>
        <w:jc w:val="left"/>
        <w:rPr>
          <w:rFonts w:ascii="Arial" w:hAnsi="Arial" w:cs="Arial"/>
          <w:szCs w:val="22"/>
        </w:rPr>
      </w:pPr>
    </w:p>
    <w:p w:rsidR="00A6606D" w:rsidRPr="0049011E" w:rsidRDefault="00A6606D" w:rsidP="00A6606D">
      <w:pPr>
        <w:pStyle w:val="BodyText"/>
        <w:tabs>
          <w:tab w:val="left" w:pos="270"/>
        </w:tabs>
        <w:jc w:val="left"/>
        <w:rPr>
          <w:rFonts w:ascii="Arial" w:hAnsi="Arial" w:cs="Arial"/>
          <w:szCs w:val="22"/>
        </w:rPr>
      </w:pPr>
      <w:r w:rsidRPr="0049011E">
        <w:rPr>
          <w:rFonts w:ascii="Arial" w:hAnsi="Arial" w:cs="Arial"/>
          <w:szCs w:val="22"/>
        </w:rPr>
        <w:t>Enclosed is a Retiree Group Health Insurance Application</w:t>
      </w:r>
      <w:r w:rsidR="004B2F9C" w:rsidRPr="0049011E">
        <w:rPr>
          <w:rFonts w:ascii="Arial" w:hAnsi="Arial" w:cs="Arial"/>
          <w:szCs w:val="22"/>
        </w:rPr>
        <w:t xml:space="preserve"> SFN 16277</w:t>
      </w:r>
      <w:r w:rsidRPr="0049011E">
        <w:rPr>
          <w:rFonts w:ascii="Arial" w:hAnsi="Arial" w:cs="Arial"/>
          <w:szCs w:val="22"/>
        </w:rPr>
        <w:t xml:space="preserve"> for you to complete if you wish to participate.</w:t>
      </w:r>
    </w:p>
    <w:p w:rsidR="004B2F9C" w:rsidRPr="0049011E" w:rsidRDefault="004B2F9C" w:rsidP="00A6606D">
      <w:pPr>
        <w:pStyle w:val="BodyText"/>
        <w:tabs>
          <w:tab w:val="left" w:pos="270"/>
        </w:tabs>
        <w:jc w:val="left"/>
        <w:rPr>
          <w:rFonts w:ascii="Arial" w:hAnsi="Arial" w:cs="Arial"/>
          <w:szCs w:val="22"/>
        </w:rPr>
      </w:pPr>
    </w:p>
    <w:p w:rsidR="004B2F9C" w:rsidRPr="0049011E" w:rsidRDefault="004B2F9C" w:rsidP="004B2F9C">
      <w:pPr>
        <w:autoSpaceDE w:val="0"/>
        <w:autoSpaceDN w:val="0"/>
        <w:adjustRightInd w:val="0"/>
        <w:rPr>
          <w:rFonts w:cs="Arial"/>
          <w:sz w:val="22"/>
          <w:szCs w:val="22"/>
        </w:rPr>
      </w:pPr>
      <w:r w:rsidRPr="0049011E">
        <w:rPr>
          <w:rFonts w:cs="Arial"/>
          <w:sz w:val="22"/>
          <w:szCs w:val="22"/>
        </w:rPr>
        <w:t xml:space="preserve">If your benefit payment is greater than the balance of insurance premium due, the premium will be deducted from your benefit payment. If the premium is greater than your pension amount, you may be billed direct, or you may have your premiums automatically deducted from your bank account by completing an Authorization for Automatic Premium Deduction SFN 50134.  </w:t>
      </w:r>
    </w:p>
    <w:p w:rsidR="00A6606D" w:rsidRPr="0049011E" w:rsidRDefault="00A6606D" w:rsidP="004732B0">
      <w:pPr>
        <w:pStyle w:val="BodyText"/>
        <w:jc w:val="left"/>
        <w:rPr>
          <w:rFonts w:ascii="Arial" w:hAnsi="Arial" w:cs="Arial"/>
          <w:szCs w:val="22"/>
        </w:rPr>
      </w:pPr>
      <w:bookmarkStart w:id="94" w:name="sagitec97"/>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94"/>
    </w:p>
    <w:p w:rsidR="00365F03" w:rsidRPr="0049011E" w:rsidRDefault="00CE2E98" w:rsidP="00365F03">
      <w:pPr>
        <w:pStyle w:val="BodyText"/>
        <w:jc w:val="left"/>
        <w:rPr>
          <w:rFonts w:ascii="Arial" w:hAnsi="Arial" w:cs="Arial"/>
          <w:szCs w:val="22"/>
        </w:rPr>
      </w:pPr>
      <w:bookmarkStart w:id="95" w:name="sagitec98"/>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95"/>
    </w:p>
    <w:p w:rsidR="00365F03" w:rsidRPr="0049011E" w:rsidRDefault="00365F03" w:rsidP="00365F03">
      <w:pPr>
        <w:pStyle w:val="BodyText"/>
        <w:jc w:val="left"/>
        <w:rPr>
          <w:rFonts w:ascii="Arial" w:hAnsi="Arial" w:cs="Arial"/>
          <w:szCs w:val="22"/>
        </w:rPr>
      </w:pPr>
      <w:bookmarkStart w:id="96" w:name="sagitec99"/>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96"/>
    </w:p>
    <w:p w:rsidR="004B2F9C" w:rsidRPr="0049011E" w:rsidRDefault="00365F03" w:rsidP="00365F03">
      <w:pPr>
        <w:ind w:left="720" w:hanging="720"/>
        <w:rPr>
          <w:rFonts w:cs="Arial"/>
          <w:b/>
          <w:sz w:val="22"/>
          <w:szCs w:val="22"/>
          <w:u w:val="single"/>
        </w:rPr>
      </w:pPr>
      <w:bookmarkStart w:id="97" w:name="sagitec100"/>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when </w:t>
      </w:r>
      <w:proofErr w:type="spellStart"/>
      <w:r w:rsidRPr="0049011E">
        <w:rPr>
          <w:rFonts w:cs="Arial"/>
          <w:spacing w:val="-2"/>
          <w:sz w:val="22"/>
          <w:szCs w:val="22"/>
        </w:rPr>
        <w:t>I</w:t>
      </w:r>
      <w:r w:rsidR="00C41AF3" w:rsidRPr="0049011E">
        <w:rPr>
          <w:rFonts w:cs="Arial"/>
          <w:spacing w:val="-2"/>
          <w:sz w:val="22"/>
          <w:szCs w:val="22"/>
        </w:rPr>
        <w:t>sSpouseOrDependentInDental</w:t>
      </w:r>
      <w:proofErr w:type="spellEnd"/>
      <w:r w:rsidR="00C41AF3" w:rsidRPr="0049011E">
        <w:rPr>
          <w:rFonts w:cs="Arial"/>
          <w:spacing w:val="-2"/>
          <w:sz w:val="22"/>
          <w:szCs w:val="22"/>
        </w:rPr>
        <w:t xml:space="preserve"> has “</w:t>
      </w:r>
      <w:r w:rsidRPr="0049011E">
        <w:rPr>
          <w:rFonts w:cs="Arial"/>
          <w:spacing w:val="-2"/>
          <w:sz w:val="22"/>
          <w:szCs w:val="22"/>
        </w:rPr>
        <w:t>Y</w:t>
      </w:r>
      <w:r w:rsidR="00C41AF3" w:rsidRPr="0049011E">
        <w:rPr>
          <w:rFonts w:cs="Arial"/>
          <w:spacing w:val="-2"/>
          <w:sz w:val="22"/>
          <w:szCs w:val="22"/>
        </w:rPr>
        <w:t>”</w:t>
      </w:r>
      <w:r w:rsidRPr="0049011E">
        <w:rPr>
          <w:rFonts w:cs="Arial"/>
          <w:spacing w:val="-2"/>
          <w:sz w:val="22"/>
          <w:szCs w:val="22"/>
        </w:rPr>
        <w:t>}</w:t>
      </w:r>
      <w:bookmarkEnd w:id="97"/>
    </w:p>
    <w:p w:rsidR="00CE2E98" w:rsidRPr="0049011E" w:rsidRDefault="00CE2E98" w:rsidP="00CE2E98">
      <w:pPr>
        <w:ind w:left="720" w:hanging="720"/>
        <w:rPr>
          <w:rFonts w:cs="Arial"/>
          <w:spacing w:val="-2"/>
          <w:sz w:val="22"/>
          <w:szCs w:val="22"/>
        </w:rPr>
      </w:pPr>
      <w:bookmarkStart w:id="98" w:name="sagitec101"/>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when </w:t>
      </w:r>
      <w:proofErr w:type="spellStart"/>
      <w:r w:rsidRPr="0049011E">
        <w:rPr>
          <w:rFonts w:cs="Arial"/>
          <w:spacing w:val="-2"/>
          <w:sz w:val="22"/>
          <w:szCs w:val="22"/>
        </w:rPr>
        <w:t>IsDentalVisible</w:t>
      </w:r>
      <w:proofErr w:type="spellEnd"/>
      <w:r w:rsidRPr="0049011E">
        <w:rPr>
          <w:rFonts w:cs="Arial"/>
          <w:sz w:val="22"/>
          <w:szCs w:val="22"/>
        </w:rPr>
        <w:t xml:space="preserve"> has “Y”</w:t>
      </w:r>
      <w:r w:rsidRPr="0049011E">
        <w:rPr>
          <w:rFonts w:cs="Arial"/>
          <w:spacing w:val="-2"/>
          <w:sz w:val="22"/>
          <w:szCs w:val="22"/>
        </w:rPr>
        <w:t>}</w:t>
      </w:r>
      <w:bookmarkEnd w:id="98"/>
    </w:p>
    <w:p w:rsidR="00575F66" w:rsidRPr="0049011E" w:rsidRDefault="00575F66" w:rsidP="00CE2E98">
      <w:pPr>
        <w:ind w:left="720" w:hanging="720"/>
        <w:rPr>
          <w:rFonts w:cs="Arial"/>
          <w:sz w:val="22"/>
          <w:szCs w:val="22"/>
        </w:rPr>
      </w:pPr>
    </w:p>
    <w:p w:rsidR="00541591" w:rsidRPr="0049011E" w:rsidRDefault="00541591" w:rsidP="004732B0">
      <w:pPr>
        <w:pStyle w:val="HeadingBase"/>
        <w:jc w:val="left"/>
        <w:rPr>
          <w:rFonts w:ascii="Arial" w:hAnsi="Arial" w:cs="Arial"/>
          <w:b/>
          <w:sz w:val="22"/>
          <w:szCs w:val="22"/>
          <w:u w:val="single"/>
        </w:rPr>
      </w:pPr>
      <w:r w:rsidRPr="0049011E">
        <w:rPr>
          <w:rFonts w:ascii="Arial" w:hAnsi="Arial" w:cs="Arial"/>
          <w:b/>
          <w:sz w:val="22"/>
          <w:szCs w:val="22"/>
          <w:u w:val="single"/>
        </w:rPr>
        <w:t>DENTAL INSURANCE:</w:t>
      </w:r>
    </w:p>
    <w:p w:rsidR="0094503E" w:rsidRPr="0049011E" w:rsidRDefault="0094503E" w:rsidP="0094503E">
      <w:pPr>
        <w:pStyle w:val="BodyText"/>
        <w:jc w:val="left"/>
        <w:rPr>
          <w:rFonts w:ascii="Arial" w:hAnsi="Arial" w:cs="Arial"/>
          <w:szCs w:val="22"/>
        </w:rPr>
      </w:pPr>
      <w:bookmarkStart w:id="99" w:name="sagitec102"/>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r w:rsidR="006E4DA3" w:rsidRPr="0049011E">
        <w:rPr>
          <w:rFonts w:ascii="Arial" w:hAnsi="Arial" w:cs="Arial"/>
          <w:szCs w:val="22"/>
        </w:rPr>
        <w:t>D</w:t>
      </w:r>
      <w:r w:rsidRPr="0049011E">
        <w:rPr>
          <w:rFonts w:ascii="Arial" w:hAnsi="Arial" w:cs="Arial"/>
          <w:szCs w:val="22"/>
        </w:rPr>
        <w:t>eceased</w:t>
      </w:r>
      <w:r w:rsidR="006E4DA3" w:rsidRPr="0049011E">
        <w:rPr>
          <w:rFonts w:ascii="Arial" w:hAnsi="Arial" w:cs="Arial"/>
          <w:szCs w:val="22"/>
        </w:rPr>
        <w:t>H</w:t>
      </w:r>
      <w:r w:rsidRPr="0049011E">
        <w:rPr>
          <w:rFonts w:ascii="Arial" w:hAnsi="Arial" w:cs="Arial"/>
          <w:szCs w:val="22"/>
        </w:rPr>
        <w:t>as</w:t>
      </w:r>
      <w:r w:rsidR="006E4DA3" w:rsidRPr="0049011E">
        <w:rPr>
          <w:rFonts w:ascii="Arial" w:hAnsi="Arial" w:cs="Arial"/>
          <w:szCs w:val="22"/>
        </w:rPr>
        <w:t>D</w:t>
      </w:r>
      <w:r w:rsidRPr="0049011E">
        <w:rPr>
          <w:rFonts w:ascii="Arial" w:hAnsi="Arial" w:cs="Arial"/>
          <w:szCs w:val="22"/>
        </w:rPr>
        <w:t>ental</w:t>
      </w:r>
      <w:r w:rsidR="006E4DA3" w:rsidRPr="0049011E">
        <w:rPr>
          <w:rFonts w:ascii="Arial" w:hAnsi="Arial" w:cs="Arial"/>
          <w:szCs w:val="22"/>
        </w:rPr>
        <w:t>I</w:t>
      </w:r>
      <w:r w:rsidRPr="0049011E">
        <w:rPr>
          <w:rFonts w:ascii="Arial" w:hAnsi="Arial" w:cs="Arial"/>
          <w:szCs w:val="22"/>
        </w:rPr>
        <w:t>nsurance</w:t>
      </w:r>
      <w:r w:rsidR="006E4DA3" w:rsidRPr="0049011E">
        <w:rPr>
          <w:rFonts w:ascii="Arial" w:hAnsi="Arial" w:cs="Arial"/>
          <w:szCs w:val="22"/>
        </w:rPr>
        <w:t>I</w:t>
      </w:r>
      <w:r w:rsidRPr="0049011E">
        <w:rPr>
          <w:rFonts w:ascii="Arial" w:hAnsi="Arial" w:cs="Arial"/>
          <w:szCs w:val="22"/>
        </w:rPr>
        <w:t>s</w:t>
      </w:r>
      <w:r w:rsidR="006E4DA3" w:rsidRPr="0049011E">
        <w:rPr>
          <w:rFonts w:ascii="Arial" w:hAnsi="Arial" w:cs="Arial"/>
          <w:szCs w:val="22"/>
        </w:rPr>
        <w:t>N</w:t>
      </w:r>
      <w:r w:rsidRPr="0049011E">
        <w:rPr>
          <w:rFonts w:ascii="Arial" w:hAnsi="Arial" w:cs="Arial"/>
          <w:szCs w:val="22"/>
        </w:rPr>
        <w:t>ot</w:t>
      </w:r>
      <w:r w:rsidR="006E4DA3" w:rsidRPr="0049011E">
        <w:rPr>
          <w:rFonts w:ascii="Arial" w:hAnsi="Arial" w:cs="Arial"/>
          <w:szCs w:val="22"/>
        </w:rPr>
        <w:t>V</w:t>
      </w:r>
      <w:r w:rsidRPr="0049011E">
        <w:rPr>
          <w:rFonts w:ascii="Arial" w:hAnsi="Arial" w:cs="Arial"/>
          <w:szCs w:val="22"/>
        </w:rPr>
        <w:t>ested</w:t>
      </w:r>
      <w:r w:rsidR="006E4DA3" w:rsidRPr="0049011E">
        <w:rPr>
          <w:rFonts w:ascii="Arial" w:hAnsi="Arial" w:cs="Arial"/>
          <w:szCs w:val="22"/>
        </w:rPr>
        <w:t>A</w:t>
      </w:r>
      <w:r w:rsidRPr="0049011E">
        <w:rPr>
          <w:rFonts w:ascii="Arial" w:hAnsi="Arial" w:cs="Arial"/>
          <w:szCs w:val="22"/>
        </w:rPr>
        <w:t>ndPerson</w:t>
      </w:r>
      <w:r w:rsidR="006E4DA3" w:rsidRPr="0049011E">
        <w:rPr>
          <w:rFonts w:ascii="Arial" w:hAnsi="Arial" w:cs="Arial"/>
          <w:szCs w:val="22"/>
        </w:rPr>
        <w:t>I</w:t>
      </w:r>
      <w:r w:rsidRPr="0049011E">
        <w:rPr>
          <w:rFonts w:ascii="Arial" w:hAnsi="Arial" w:cs="Arial"/>
          <w:szCs w:val="22"/>
        </w:rPr>
        <w:t>s</w:t>
      </w:r>
      <w:r w:rsidR="006E4DA3" w:rsidRPr="0049011E">
        <w:rPr>
          <w:rFonts w:ascii="Arial" w:hAnsi="Arial" w:cs="Arial"/>
          <w:szCs w:val="22"/>
        </w:rPr>
        <w:t>A</w:t>
      </w:r>
      <w:r w:rsidRPr="0049011E">
        <w:rPr>
          <w:rFonts w:ascii="Arial" w:hAnsi="Arial" w:cs="Arial"/>
          <w:szCs w:val="22"/>
        </w:rPr>
        <w:t>Dental</w:t>
      </w:r>
      <w:r w:rsidR="006E4DA3" w:rsidRPr="0049011E">
        <w:rPr>
          <w:rFonts w:ascii="Arial" w:hAnsi="Arial" w:cs="Arial"/>
          <w:szCs w:val="22"/>
        </w:rPr>
        <w:t>P</w:t>
      </w:r>
      <w:r w:rsidRPr="0049011E">
        <w:rPr>
          <w:rFonts w:ascii="Arial" w:hAnsi="Arial" w:cs="Arial"/>
          <w:szCs w:val="22"/>
        </w:rPr>
        <w:t>lanDependent</w:t>
      </w:r>
      <w:r w:rsidR="00062B8E" w:rsidRPr="0049011E">
        <w:rPr>
          <w:rFonts w:ascii="Arial" w:hAnsi="Arial" w:cs="Arial"/>
          <w:szCs w:val="22"/>
        </w:rPr>
        <w:t xml:space="preserve"> has “Y”</w:t>
      </w:r>
      <w:r w:rsidRPr="0049011E">
        <w:rPr>
          <w:rFonts w:ascii="Arial" w:hAnsi="Arial" w:cs="Arial"/>
          <w:szCs w:val="22"/>
        </w:rPr>
        <w:t>}</w:t>
      </w:r>
      <w:bookmarkEnd w:id="99"/>
    </w:p>
    <w:p w:rsidR="000423DE" w:rsidRPr="0049011E" w:rsidRDefault="000423DE" w:rsidP="0094503E">
      <w:pPr>
        <w:pStyle w:val="BodyText"/>
        <w:jc w:val="left"/>
        <w:rPr>
          <w:rFonts w:ascii="Arial" w:hAnsi="Arial" w:cs="Arial"/>
          <w:szCs w:val="22"/>
        </w:rPr>
      </w:pPr>
    </w:p>
    <w:p w:rsidR="0094503E" w:rsidRPr="0049011E" w:rsidRDefault="0094503E" w:rsidP="0094503E">
      <w:pPr>
        <w:pStyle w:val="BodyText"/>
        <w:jc w:val="left"/>
        <w:rPr>
          <w:rFonts w:ascii="Arial" w:hAnsi="Arial" w:cs="Arial"/>
          <w:szCs w:val="22"/>
        </w:rPr>
      </w:pPr>
      <w:r w:rsidRPr="0049011E">
        <w:rPr>
          <w:rFonts w:ascii="Arial" w:hAnsi="Arial" w:cs="Arial"/>
          <w:szCs w:val="22"/>
        </w:rPr>
        <w:t>You are eligible to participate in the dental plan for a maximum of 36 months (COBRA).  The premiums are:</w:t>
      </w:r>
    </w:p>
    <w:p w:rsidR="0094503E" w:rsidRPr="0049011E" w:rsidRDefault="0094503E" w:rsidP="0094503E">
      <w:pPr>
        <w:pStyle w:val="Heading6"/>
        <w:rPr>
          <w:rFonts w:ascii="Arial" w:hAnsi="Arial" w:cs="Arial"/>
          <w:u w:val="single"/>
        </w:rPr>
      </w:pPr>
      <w:r w:rsidRPr="0049011E">
        <w:rPr>
          <w:rFonts w:ascii="Arial" w:hAnsi="Arial" w:cs="Arial"/>
          <w:spacing w:val="-2"/>
        </w:rPr>
        <w:tab/>
      </w:r>
      <w:r w:rsidRPr="0049011E">
        <w:rPr>
          <w:rFonts w:ascii="Arial" w:hAnsi="Arial" w:cs="Arial"/>
          <w:u w:val="single"/>
        </w:rPr>
        <w:t>Type</w:t>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t>Gross Amount</w:t>
      </w:r>
    </w:p>
    <w:p w:rsidR="0094503E" w:rsidRPr="0049011E" w:rsidRDefault="0094503E" w:rsidP="0094503E">
      <w:pPr>
        <w:suppressAutoHyphens/>
        <w:rPr>
          <w:rFonts w:cs="Arial"/>
          <w:spacing w:val="-2"/>
          <w:sz w:val="22"/>
          <w:szCs w:val="22"/>
        </w:rPr>
      </w:pPr>
      <w:r w:rsidRPr="0049011E">
        <w:rPr>
          <w:rFonts w:cs="Arial"/>
          <w:spacing w:val="-2"/>
          <w:sz w:val="22"/>
          <w:szCs w:val="22"/>
        </w:rPr>
        <w:tab/>
        <w:t>Single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00" w:name="sagitec103"/>
      <w:proofErr w:type="gramStart"/>
      <w:r w:rsidRPr="0049011E">
        <w:rPr>
          <w:rFonts w:cs="Arial"/>
          <w:spacing w:val="-2"/>
          <w:sz w:val="22"/>
          <w:szCs w:val="22"/>
        </w:rPr>
        <w:t>{</w:t>
      </w:r>
      <w:r w:rsidR="005E63E6" w:rsidRPr="0049011E">
        <w:rPr>
          <w:rFonts w:cs="Arial"/>
          <w:spacing w:val="-2"/>
          <w:sz w:val="22"/>
          <w:szCs w:val="22"/>
        </w:rPr>
        <w:t xml:space="preserve"> </w:t>
      </w:r>
      <w:proofErr w:type="spellStart"/>
      <w:r w:rsidR="00395592" w:rsidRPr="0049011E">
        <w:rPr>
          <w:rFonts w:cs="Arial"/>
          <w:spacing w:val="-2"/>
          <w:sz w:val="22"/>
          <w:szCs w:val="22"/>
        </w:rPr>
        <w:t>Dental</w:t>
      </w:r>
      <w:r w:rsidR="005E63E6" w:rsidRPr="0049011E">
        <w:rPr>
          <w:rFonts w:cs="Arial"/>
          <w:spacing w:val="-2"/>
          <w:sz w:val="22"/>
          <w:szCs w:val="22"/>
        </w:rPr>
        <w:t>SinglePolicyCOBRAPremium</w:t>
      </w:r>
      <w:proofErr w:type="spellEnd"/>
      <w:proofErr w:type="gramEnd"/>
      <w:r w:rsidR="005E63E6" w:rsidRPr="0049011E">
        <w:rPr>
          <w:rFonts w:cs="Arial"/>
          <w:spacing w:val="-2"/>
          <w:sz w:val="22"/>
          <w:szCs w:val="22"/>
        </w:rPr>
        <w:t xml:space="preserve"> </w:t>
      </w:r>
      <w:r w:rsidRPr="0049011E">
        <w:rPr>
          <w:rFonts w:cs="Arial"/>
          <w:spacing w:val="-2"/>
          <w:sz w:val="22"/>
          <w:szCs w:val="22"/>
        </w:rPr>
        <w:t>}</w:t>
      </w:r>
      <w:bookmarkEnd w:id="100"/>
      <w:r w:rsidRPr="0049011E">
        <w:rPr>
          <w:rFonts w:cs="Arial"/>
          <w:spacing w:val="-2"/>
          <w:sz w:val="22"/>
          <w:szCs w:val="22"/>
        </w:rPr>
        <w:t xml:space="preserve"> </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t xml:space="preserve"> </w:t>
      </w:r>
    </w:p>
    <w:p w:rsidR="0094503E" w:rsidRPr="0049011E" w:rsidRDefault="0094503E" w:rsidP="0094503E">
      <w:pPr>
        <w:suppressAutoHyphens/>
        <w:rPr>
          <w:rFonts w:cs="Arial"/>
          <w:spacing w:val="-2"/>
          <w:sz w:val="22"/>
          <w:szCs w:val="22"/>
        </w:rPr>
      </w:pPr>
      <w:r w:rsidRPr="0049011E">
        <w:rPr>
          <w:rFonts w:cs="Arial"/>
          <w:spacing w:val="-2"/>
          <w:sz w:val="22"/>
          <w:szCs w:val="22"/>
        </w:rPr>
        <w:tab/>
        <w:t>Family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01" w:name="sagitec104"/>
      <w:proofErr w:type="gramStart"/>
      <w:r w:rsidRPr="0049011E">
        <w:rPr>
          <w:rFonts w:cs="Arial"/>
          <w:spacing w:val="-2"/>
          <w:sz w:val="22"/>
          <w:szCs w:val="22"/>
        </w:rPr>
        <w:t>{</w:t>
      </w:r>
      <w:r w:rsidR="005E63E6" w:rsidRPr="0049011E">
        <w:rPr>
          <w:rFonts w:cs="Arial"/>
          <w:spacing w:val="-2"/>
          <w:sz w:val="22"/>
          <w:szCs w:val="22"/>
        </w:rPr>
        <w:t xml:space="preserve"> </w:t>
      </w:r>
      <w:proofErr w:type="spellStart"/>
      <w:r w:rsidR="00395592" w:rsidRPr="0049011E">
        <w:rPr>
          <w:rFonts w:cs="Arial"/>
          <w:spacing w:val="-2"/>
          <w:sz w:val="22"/>
          <w:szCs w:val="22"/>
        </w:rPr>
        <w:t>Dental</w:t>
      </w:r>
      <w:r w:rsidR="005E63E6" w:rsidRPr="0049011E">
        <w:rPr>
          <w:rFonts w:cs="Arial"/>
          <w:spacing w:val="-2"/>
          <w:sz w:val="22"/>
          <w:szCs w:val="22"/>
        </w:rPr>
        <w:t>FamilyPolicyCOBRAPremium</w:t>
      </w:r>
      <w:proofErr w:type="spellEnd"/>
      <w:proofErr w:type="gramEnd"/>
      <w:r w:rsidR="005E63E6" w:rsidRPr="0049011E">
        <w:rPr>
          <w:rFonts w:cs="Arial"/>
          <w:spacing w:val="-2"/>
          <w:sz w:val="22"/>
          <w:szCs w:val="22"/>
        </w:rPr>
        <w:t xml:space="preserve"> </w:t>
      </w:r>
      <w:r w:rsidRPr="0049011E">
        <w:rPr>
          <w:rFonts w:cs="Arial"/>
          <w:spacing w:val="-2"/>
          <w:sz w:val="22"/>
          <w:szCs w:val="22"/>
        </w:rPr>
        <w:t>}</w:t>
      </w:r>
      <w:bookmarkEnd w:id="101"/>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t xml:space="preserve"> </w:t>
      </w:r>
    </w:p>
    <w:p w:rsidR="0094503E" w:rsidRPr="0049011E" w:rsidRDefault="0094503E" w:rsidP="0094503E">
      <w:pPr>
        <w:suppressAutoHyphens/>
        <w:rPr>
          <w:rFonts w:cs="Arial"/>
          <w:spacing w:val="-2"/>
          <w:sz w:val="22"/>
          <w:szCs w:val="22"/>
        </w:rPr>
      </w:pPr>
    </w:p>
    <w:p w:rsidR="0094503E" w:rsidRPr="0049011E" w:rsidRDefault="0094503E" w:rsidP="0094503E">
      <w:pPr>
        <w:pStyle w:val="BodyText"/>
        <w:jc w:val="left"/>
        <w:rPr>
          <w:rFonts w:ascii="Arial" w:hAnsi="Arial" w:cs="Arial"/>
          <w:szCs w:val="22"/>
        </w:rPr>
      </w:pPr>
      <w:r w:rsidRPr="0049011E">
        <w:rPr>
          <w:rFonts w:ascii="Arial" w:hAnsi="Arial" w:cs="Arial"/>
          <w:szCs w:val="22"/>
        </w:rPr>
        <w:t>Enclosed is a Dependent Continuation of Group Insurance Coverage (COBRA) SFN 53883</w:t>
      </w:r>
      <w:r w:rsidRPr="0049011E">
        <w:rPr>
          <w:rFonts w:ascii="Arial" w:hAnsi="Arial" w:cs="Arial"/>
          <w:b/>
          <w:szCs w:val="22"/>
        </w:rPr>
        <w:t xml:space="preserve"> </w:t>
      </w:r>
      <w:r w:rsidRPr="0049011E">
        <w:rPr>
          <w:rFonts w:ascii="Arial" w:hAnsi="Arial" w:cs="Arial"/>
          <w:szCs w:val="22"/>
        </w:rPr>
        <w:t xml:space="preserve">for you to complete if you wish to participate in the NDPERS group dental plan.  </w:t>
      </w:r>
    </w:p>
    <w:p w:rsidR="0094503E" w:rsidRPr="0049011E" w:rsidRDefault="0094503E" w:rsidP="0094503E">
      <w:pPr>
        <w:pStyle w:val="BodyText"/>
        <w:jc w:val="left"/>
        <w:rPr>
          <w:rFonts w:ascii="Arial" w:hAnsi="Arial" w:cs="Arial"/>
          <w:szCs w:val="22"/>
        </w:rPr>
      </w:pPr>
    </w:p>
    <w:p w:rsidR="0094503E" w:rsidRPr="0049011E" w:rsidRDefault="0094503E" w:rsidP="0094503E">
      <w:pPr>
        <w:pStyle w:val="BodyText"/>
        <w:jc w:val="left"/>
        <w:rPr>
          <w:rFonts w:ascii="Arial" w:hAnsi="Arial" w:cs="Arial"/>
          <w:szCs w:val="22"/>
        </w:rPr>
      </w:pPr>
      <w:r w:rsidRPr="0049011E">
        <w:rPr>
          <w:rFonts w:ascii="Arial" w:hAnsi="Arial" w:cs="Arial"/>
          <w:szCs w:val="22"/>
        </w:rPr>
        <w:t>If you prefer to have your monthly dental insurance premium deducted from a bank account, please complete and return the enclosed Authorization for Premium Deduction SFN 50134.</w:t>
      </w:r>
    </w:p>
    <w:p w:rsidR="0094503E" w:rsidRPr="0049011E" w:rsidRDefault="0094503E" w:rsidP="0094503E">
      <w:pPr>
        <w:pStyle w:val="BodyText"/>
        <w:jc w:val="left"/>
        <w:rPr>
          <w:rFonts w:ascii="Arial" w:hAnsi="Arial" w:cs="Arial"/>
          <w:szCs w:val="22"/>
        </w:rPr>
      </w:pPr>
      <w:bookmarkStart w:id="102" w:name="sagitec105"/>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02"/>
    </w:p>
    <w:p w:rsidR="0094503E" w:rsidRPr="0049011E" w:rsidRDefault="0094503E" w:rsidP="0094503E">
      <w:pPr>
        <w:pStyle w:val="BodyText"/>
        <w:jc w:val="left"/>
        <w:rPr>
          <w:rFonts w:ascii="Arial" w:hAnsi="Arial" w:cs="Arial"/>
          <w:szCs w:val="22"/>
        </w:rPr>
      </w:pPr>
      <w:bookmarkStart w:id="103" w:name="sagitec106"/>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005E63E6" w:rsidRPr="0049011E">
        <w:rPr>
          <w:rFonts w:ascii="Arial" w:hAnsi="Arial" w:cs="Arial"/>
          <w:szCs w:val="22"/>
        </w:rPr>
        <w:t>D</w:t>
      </w:r>
      <w:r w:rsidRPr="0049011E">
        <w:rPr>
          <w:rFonts w:ascii="Arial" w:hAnsi="Arial" w:cs="Arial"/>
          <w:szCs w:val="22"/>
        </w:rPr>
        <w:t>eceased</w:t>
      </w:r>
      <w:r w:rsidR="005E63E6" w:rsidRPr="0049011E">
        <w:rPr>
          <w:rFonts w:ascii="Arial" w:hAnsi="Arial" w:cs="Arial"/>
          <w:szCs w:val="22"/>
        </w:rPr>
        <w:t>M</w:t>
      </w:r>
      <w:r w:rsidRPr="0049011E">
        <w:rPr>
          <w:rFonts w:ascii="Arial" w:hAnsi="Arial" w:cs="Arial"/>
          <w:szCs w:val="22"/>
        </w:rPr>
        <w:t>ember</w:t>
      </w:r>
      <w:r w:rsidR="005E63E6" w:rsidRPr="0049011E">
        <w:rPr>
          <w:rFonts w:ascii="Arial" w:hAnsi="Arial" w:cs="Arial"/>
          <w:szCs w:val="22"/>
        </w:rPr>
        <w:t>D</w:t>
      </w:r>
      <w:r w:rsidRPr="0049011E">
        <w:rPr>
          <w:rFonts w:ascii="Arial" w:hAnsi="Arial" w:cs="Arial"/>
          <w:szCs w:val="22"/>
        </w:rPr>
        <w:t>oes</w:t>
      </w:r>
      <w:r w:rsidR="005E63E6" w:rsidRPr="0049011E">
        <w:rPr>
          <w:rFonts w:ascii="Arial" w:hAnsi="Arial" w:cs="Arial"/>
          <w:szCs w:val="22"/>
        </w:rPr>
        <w:t>N</w:t>
      </w:r>
      <w:r w:rsidRPr="0049011E">
        <w:rPr>
          <w:rFonts w:ascii="Arial" w:hAnsi="Arial" w:cs="Arial"/>
          <w:szCs w:val="22"/>
        </w:rPr>
        <w:t>ot</w:t>
      </w:r>
      <w:r w:rsidR="005E63E6" w:rsidRPr="0049011E">
        <w:rPr>
          <w:rFonts w:ascii="Arial" w:hAnsi="Arial" w:cs="Arial"/>
          <w:szCs w:val="22"/>
        </w:rPr>
        <w:t>H</w:t>
      </w:r>
      <w:r w:rsidRPr="0049011E">
        <w:rPr>
          <w:rFonts w:ascii="Arial" w:hAnsi="Arial" w:cs="Arial"/>
          <w:szCs w:val="22"/>
        </w:rPr>
        <w:t>ave</w:t>
      </w:r>
      <w:r w:rsidR="005E63E6" w:rsidRPr="0049011E">
        <w:rPr>
          <w:rFonts w:ascii="Arial" w:hAnsi="Arial" w:cs="Arial"/>
          <w:szCs w:val="22"/>
        </w:rPr>
        <w:t>D</w:t>
      </w:r>
      <w:r w:rsidRPr="0049011E">
        <w:rPr>
          <w:rFonts w:ascii="Arial" w:hAnsi="Arial" w:cs="Arial"/>
          <w:szCs w:val="22"/>
        </w:rPr>
        <w:t>ental</w:t>
      </w:r>
      <w:r w:rsidR="005E63E6" w:rsidRPr="0049011E">
        <w:rPr>
          <w:rFonts w:ascii="Arial" w:hAnsi="Arial" w:cs="Arial"/>
          <w:szCs w:val="22"/>
        </w:rPr>
        <w:t>I</w:t>
      </w:r>
      <w:r w:rsidRPr="0049011E">
        <w:rPr>
          <w:rFonts w:ascii="Arial" w:hAnsi="Arial" w:cs="Arial"/>
          <w:szCs w:val="22"/>
        </w:rPr>
        <w:t>nsurance</w:t>
      </w:r>
      <w:r w:rsidR="005E63E6" w:rsidRPr="0049011E">
        <w:rPr>
          <w:rFonts w:ascii="Arial" w:hAnsi="Arial" w:cs="Arial"/>
          <w:szCs w:val="22"/>
        </w:rPr>
        <w:t>A</w:t>
      </w:r>
      <w:r w:rsidRPr="0049011E">
        <w:rPr>
          <w:rFonts w:ascii="Arial" w:hAnsi="Arial" w:cs="Arial"/>
          <w:szCs w:val="22"/>
        </w:rPr>
        <w:t>nd</w:t>
      </w:r>
      <w:r w:rsidR="005E63E6" w:rsidRPr="0049011E">
        <w:rPr>
          <w:rFonts w:ascii="Arial" w:hAnsi="Arial" w:cs="Arial"/>
          <w:szCs w:val="22"/>
        </w:rPr>
        <w:t>I</w:t>
      </w:r>
      <w:r w:rsidRPr="0049011E">
        <w:rPr>
          <w:rFonts w:ascii="Arial" w:hAnsi="Arial" w:cs="Arial"/>
          <w:szCs w:val="22"/>
        </w:rPr>
        <w:t>s</w:t>
      </w:r>
      <w:r w:rsidR="005E63E6" w:rsidRPr="0049011E">
        <w:rPr>
          <w:rFonts w:ascii="Arial" w:hAnsi="Arial" w:cs="Arial"/>
          <w:szCs w:val="22"/>
        </w:rPr>
        <w:t>N</w:t>
      </w:r>
      <w:r w:rsidRPr="0049011E">
        <w:rPr>
          <w:rFonts w:ascii="Arial" w:hAnsi="Arial" w:cs="Arial"/>
          <w:szCs w:val="22"/>
        </w:rPr>
        <w:t>ot</w:t>
      </w:r>
      <w:r w:rsidR="005E63E6" w:rsidRPr="0049011E">
        <w:rPr>
          <w:rFonts w:ascii="Arial" w:hAnsi="Arial" w:cs="Arial"/>
          <w:szCs w:val="22"/>
        </w:rPr>
        <w:t>V</w:t>
      </w:r>
      <w:r w:rsidRPr="0049011E">
        <w:rPr>
          <w:rFonts w:ascii="Arial" w:hAnsi="Arial" w:cs="Arial"/>
          <w:szCs w:val="22"/>
        </w:rPr>
        <w:t>ested</w:t>
      </w:r>
      <w:proofErr w:type="spellEnd"/>
      <w:r w:rsidR="00062B8E" w:rsidRPr="0049011E">
        <w:rPr>
          <w:rFonts w:ascii="Arial" w:hAnsi="Arial" w:cs="Arial"/>
          <w:szCs w:val="22"/>
        </w:rPr>
        <w:t xml:space="preserve"> has “Y”</w:t>
      </w:r>
      <w:r w:rsidRPr="0049011E">
        <w:rPr>
          <w:rFonts w:ascii="Arial" w:hAnsi="Arial" w:cs="Arial"/>
          <w:szCs w:val="22"/>
        </w:rPr>
        <w:t>}</w:t>
      </w:r>
      <w:bookmarkEnd w:id="103"/>
    </w:p>
    <w:p w:rsidR="000423DE" w:rsidRPr="0049011E" w:rsidRDefault="000423DE" w:rsidP="0094503E">
      <w:pPr>
        <w:pStyle w:val="BodyText"/>
        <w:jc w:val="left"/>
        <w:rPr>
          <w:rFonts w:ascii="Arial" w:hAnsi="Arial" w:cs="Arial"/>
          <w:color w:val="FF6600"/>
          <w:szCs w:val="22"/>
        </w:rPr>
      </w:pPr>
    </w:p>
    <w:p w:rsidR="0094503E" w:rsidRPr="0049011E" w:rsidRDefault="0094503E" w:rsidP="0094503E">
      <w:pPr>
        <w:pStyle w:val="BodyText"/>
        <w:jc w:val="left"/>
        <w:rPr>
          <w:rFonts w:ascii="Arial" w:hAnsi="Arial" w:cs="Arial"/>
          <w:szCs w:val="22"/>
        </w:rPr>
      </w:pPr>
      <w:r w:rsidRPr="0049011E">
        <w:rPr>
          <w:rFonts w:ascii="Arial" w:hAnsi="Arial" w:cs="Arial"/>
          <w:szCs w:val="22"/>
        </w:rPr>
        <w:t xml:space="preserve">Our records indicate that </w:t>
      </w:r>
      <w:bookmarkStart w:id="104" w:name="sagitec107"/>
      <w:r w:rsidRPr="0049011E">
        <w:rPr>
          <w:rFonts w:ascii="Arial" w:hAnsi="Arial" w:cs="Arial"/>
          <w:szCs w:val="22"/>
        </w:rPr>
        <w:t>{</w:t>
      </w:r>
      <w:proofErr w:type="spellStart"/>
      <w:r w:rsidRPr="0049011E">
        <w:rPr>
          <w:rFonts w:ascii="Arial" w:hAnsi="Arial" w:cs="Arial"/>
          <w:szCs w:val="22"/>
        </w:rPr>
        <w:t>deceasedFirstName</w:t>
      </w:r>
      <w:proofErr w:type="spellEnd"/>
      <w:r w:rsidRPr="0049011E">
        <w:rPr>
          <w:rFonts w:ascii="Arial" w:hAnsi="Arial" w:cs="Arial"/>
          <w:szCs w:val="22"/>
        </w:rPr>
        <w:t>}</w:t>
      </w:r>
      <w:bookmarkEnd w:id="104"/>
      <w:r w:rsidRPr="0049011E">
        <w:rPr>
          <w:rFonts w:ascii="Arial" w:hAnsi="Arial" w:cs="Arial"/>
          <w:szCs w:val="22"/>
        </w:rPr>
        <w:t xml:space="preserve"> did not participate in the NDPERS group dental plan.</w:t>
      </w:r>
    </w:p>
    <w:p w:rsidR="0094503E" w:rsidRPr="0049011E" w:rsidRDefault="0094503E" w:rsidP="0094503E">
      <w:pPr>
        <w:pStyle w:val="BodyText"/>
        <w:jc w:val="left"/>
        <w:rPr>
          <w:rFonts w:ascii="Arial" w:hAnsi="Arial" w:cs="Arial"/>
          <w:szCs w:val="22"/>
        </w:rPr>
      </w:pPr>
      <w:bookmarkStart w:id="105" w:name="sagitec108"/>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05"/>
    </w:p>
    <w:p w:rsidR="00A766BC" w:rsidRPr="0049011E" w:rsidRDefault="00A766BC" w:rsidP="00A766BC">
      <w:pPr>
        <w:pStyle w:val="BodyText"/>
        <w:jc w:val="left"/>
        <w:rPr>
          <w:rFonts w:ascii="Arial" w:hAnsi="Arial" w:cs="Arial"/>
          <w:szCs w:val="22"/>
        </w:rPr>
      </w:pPr>
      <w:bookmarkStart w:id="106" w:name="sagitec109"/>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003F76B1" w:rsidRPr="0049011E">
        <w:rPr>
          <w:rFonts w:ascii="Arial" w:hAnsi="Arial" w:cs="Arial"/>
          <w:szCs w:val="22"/>
        </w:rPr>
        <w:t>D</w:t>
      </w:r>
      <w:r w:rsidRPr="0049011E">
        <w:rPr>
          <w:rFonts w:ascii="Arial" w:hAnsi="Arial" w:cs="Arial"/>
          <w:szCs w:val="22"/>
        </w:rPr>
        <w:t>eceased</w:t>
      </w:r>
      <w:r w:rsidR="003F76B1" w:rsidRPr="0049011E">
        <w:rPr>
          <w:rFonts w:ascii="Arial" w:hAnsi="Arial" w:cs="Arial"/>
          <w:szCs w:val="22"/>
        </w:rPr>
        <w:t>M</w:t>
      </w:r>
      <w:r w:rsidRPr="0049011E">
        <w:rPr>
          <w:rFonts w:ascii="Arial" w:hAnsi="Arial" w:cs="Arial"/>
          <w:szCs w:val="22"/>
        </w:rPr>
        <w:t>ember</w:t>
      </w:r>
      <w:r w:rsidR="003F76B1" w:rsidRPr="0049011E">
        <w:rPr>
          <w:rFonts w:ascii="Arial" w:hAnsi="Arial" w:cs="Arial"/>
          <w:szCs w:val="22"/>
        </w:rPr>
        <w:t>H</w:t>
      </w:r>
      <w:r w:rsidRPr="0049011E">
        <w:rPr>
          <w:rFonts w:ascii="Arial" w:hAnsi="Arial" w:cs="Arial"/>
          <w:szCs w:val="22"/>
        </w:rPr>
        <w:t>as</w:t>
      </w:r>
      <w:r w:rsidR="003F76B1" w:rsidRPr="0049011E">
        <w:rPr>
          <w:rFonts w:ascii="Arial" w:hAnsi="Arial" w:cs="Arial"/>
          <w:szCs w:val="22"/>
        </w:rPr>
        <w:t>D</w:t>
      </w:r>
      <w:r w:rsidRPr="0049011E">
        <w:rPr>
          <w:rFonts w:ascii="Arial" w:hAnsi="Arial" w:cs="Arial"/>
          <w:szCs w:val="22"/>
        </w:rPr>
        <w:t>ental</w:t>
      </w:r>
      <w:r w:rsidR="003F76B1" w:rsidRPr="0049011E">
        <w:rPr>
          <w:rFonts w:ascii="Arial" w:hAnsi="Arial" w:cs="Arial"/>
          <w:szCs w:val="22"/>
        </w:rPr>
        <w:t>I</w:t>
      </w:r>
      <w:r w:rsidRPr="0049011E">
        <w:rPr>
          <w:rFonts w:ascii="Arial" w:hAnsi="Arial" w:cs="Arial"/>
          <w:szCs w:val="22"/>
        </w:rPr>
        <w:t>nsurance</w:t>
      </w:r>
      <w:r w:rsidR="003F76B1" w:rsidRPr="0049011E">
        <w:rPr>
          <w:rFonts w:ascii="Arial" w:hAnsi="Arial" w:cs="Arial"/>
          <w:szCs w:val="22"/>
        </w:rPr>
        <w:t>A</w:t>
      </w:r>
      <w:r w:rsidRPr="0049011E">
        <w:rPr>
          <w:rFonts w:ascii="Arial" w:hAnsi="Arial" w:cs="Arial"/>
          <w:szCs w:val="22"/>
        </w:rPr>
        <w:t>nd</w:t>
      </w:r>
      <w:r w:rsidR="003F76B1" w:rsidRPr="0049011E">
        <w:rPr>
          <w:rFonts w:ascii="Arial" w:hAnsi="Arial" w:cs="Arial"/>
          <w:szCs w:val="22"/>
        </w:rPr>
        <w:t>N</w:t>
      </w:r>
      <w:r w:rsidRPr="0049011E">
        <w:rPr>
          <w:rFonts w:ascii="Arial" w:hAnsi="Arial" w:cs="Arial"/>
          <w:szCs w:val="22"/>
        </w:rPr>
        <w:t>o</w:t>
      </w:r>
      <w:r w:rsidR="003F76B1" w:rsidRPr="0049011E">
        <w:rPr>
          <w:rFonts w:ascii="Arial" w:hAnsi="Arial" w:cs="Arial"/>
          <w:szCs w:val="22"/>
        </w:rPr>
        <w:t>D</w:t>
      </w:r>
      <w:r w:rsidRPr="0049011E">
        <w:rPr>
          <w:rFonts w:ascii="Arial" w:hAnsi="Arial" w:cs="Arial"/>
          <w:szCs w:val="22"/>
        </w:rPr>
        <w:t>ependents</w:t>
      </w:r>
      <w:proofErr w:type="spellEnd"/>
      <w:r w:rsidR="00062B8E" w:rsidRPr="0049011E">
        <w:rPr>
          <w:rFonts w:ascii="Arial" w:hAnsi="Arial" w:cs="Arial"/>
          <w:szCs w:val="22"/>
        </w:rPr>
        <w:t xml:space="preserve"> has “Y”</w:t>
      </w:r>
      <w:r w:rsidRPr="0049011E">
        <w:rPr>
          <w:rFonts w:ascii="Arial" w:hAnsi="Arial" w:cs="Arial"/>
          <w:szCs w:val="22"/>
        </w:rPr>
        <w:t>}</w:t>
      </w:r>
      <w:bookmarkEnd w:id="106"/>
    </w:p>
    <w:p w:rsidR="000423DE" w:rsidRPr="0049011E" w:rsidRDefault="000423DE" w:rsidP="00A766BC">
      <w:pPr>
        <w:pStyle w:val="BodyText"/>
        <w:jc w:val="left"/>
        <w:rPr>
          <w:rFonts w:ascii="Arial" w:hAnsi="Arial" w:cs="Arial"/>
          <w:color w:val="FF6600"/>
          <w:szCs w:val="22"/>
        </w:rPr>
      </w:pPr>
    </w:p>
    <w:p w:rsidR="00A766BC" w:rsidRPr="0049011E" w:rsidRDefault="00A766BC" w:rsidP="00A766BC">
      <w:pPr>
        <w:pStyle w:val="BodyText"/>
        <w:jc w:val="left"/>
        <w:rPr>
          <w:rFonts w:ascii="Arial" w:hAnsi="Arial" w:cs="Arial"/>
          <w:szCs w:val="22"/>
        </w:rPr>
      </w:pPr>
      <w:r w:rsidRPr="0049011E">
        <w:rPr>
          <w:rFonts w:ascii="Arial" w:hAnsi="Arial" w:cs="Arial"/>
          <w:szCs w:val="22"/>
        </w:rPr>
        <w:t xml:space="preserve">Our records indicate that </w:t>
      </w:r>
      <w:bookmarkStart w:id="107" w:name="sagitec110"/>
      <w:r w:rsidRPr="0049011E">
        <w:rPr>
          <w:rFonts w:ascii="Arial" w:hAnsi="Arial" w:cs="Arial"/>
          <w:szCs w:val="22"/>
        </w:rPr>
        <w:t>{</w:t>
      </w:r>
      <w:proofErr w:type="spellStart"/>
      <w:r w:rsidRPr="0049011E">
        <w:rPr>
          <w:rFonts w:ascii="Arial" w:hAnsi="Arial" w:cs="Arial"/>
          <w:szCs w:val="22"/>
        </w:rPr>
        <w:t>deceasedFirstName</w:t>
      </w:r>
      <w:proofErr w:type="spellEnd"/>
      <w:r w:rsidRPr="0049011E">
        <w:rPr>
          <w:rFonts w:ascii="Arial" w:hAnsi="Arial" w:cs="Arial"/>
          <w:szCs w:val="22"/>
        </w:rPr>
        <w:t>}</w:t>
      </w:r>
      <w:bookmarkEnd w:id="107"/>
      <w:r w:rsidRPr="0049011E">
        <w:rPr>
          <w:rFonts w:ascii="Arial" w:hAnsi="Arial" w:cs="Arial"/>
          <w:szCs w:val="22"/>
        </w:rPr>
        <w:t xml:space="preserve"> participated in the NDPERS group dental plan.  The policy will be cancelled effective the end of the month the death occurred.</w:t>
      </w:r>
    </w:p>
    <w:p w:rsidR="00A766BC" w:rsidRPr="0049011E" w:rsidRDefault="00A766BC" w:rsidP="00A766BC">
      <w:pPr>
        <w:pStyle w:val="BodyText"/>
        <w:jc w:val="left"/>
        <w:rPr>
          <w:rFonts w:ascii="Arial" w:hAnsi="Arial" w:cs="Arial"/>
          <w:szCs w:val="22"/>
        </w:rPr>
      </w:pPr>
      <w:bookmarkStart w:id="108" w:name="sagitec111"/>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08"/>
    </w:p>
    <w:p w:rsidR="0094503E" w:rsidRPr="0049011E" w:rsidRDefault="0094503E" w:rsidP="0094503E">
      <w:pPr>
        <w:pStyle w:val="BodyText"/>
        <w:jc w:val="left"/>
        <w:rPr>
          <w:rFonts w:ascii="Arial" w:hAnsi="Arial" w:cs="Arial"/>
          <w:szCs w:val="22"/>
        </w:rPr>
      </w:pPr>
      <w:bookmarkStart w:id="109" w:name="sagitec112"/>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Pr="0049011E">
        <w:rPr>
          <w:rFonts w:ascii="Arial" w:hAnsi="Arial" w:cs="Arial"/>
          <w:szCs w:val="22"/>
        </w:rPr>
        <w:t>Vested</w:t>
      </w:r>
      <w:r w:rsidR="00A67427" w:rsidRPr="0049011E">
        <w:rPr>
          <w:rFonts w:ascii="Arial" w:hAnsi="Arial" w:cs="Arial"/>
          <w:szCs w:val="22"/>
        </w:rPr>
        <w:t>And</w:t>
      </w:r>
      <w:r w:rsidRPr="0049011E">
        <w:rPr>
          <w:rFonts w:ascii="Arial" w:hAnsi="Arial" w:cs="Arial"/>
          <w:szCs w:val="22"/>
        </w:rPr>
        <w:t>Married</w:t>
      </w:r>
      <w:r w:rsidR="00A67427" w:rsidRPr="0049011E">
        <w:rPr>
          <w:rFonts w:ascii="Arial" w:hAnsi="Arial" w:cs="Arial"/>
          <w:szCs w:val="22"/>
        </w:rPr>
        <w:t>A</w:t>
      </w:r>
      <w:r w:rsidRPr="0049011E">
        <w:rPr>
          <w:rFonts w:ascii="Arial" w:hAnsi="Arial" w:cs="Arial"/>
          <w:szCs w:val="22"/>
        </w:rPr>
        <w:t>ndPerson</w:t>
      </w:r>
      <w:r w:rsidR="00A67427" w:rsidRPr="0049011E">
        <w:rPr>
          <w:rFonts w:ascii="Arial" w:hAnsi="Arial" w:cs="Arial"/>
          <w:szCs w:val="22"/>
        </w:rPr>
        <w:t>I</w:t>
      </w:r>
      <w:r w:rsidRPr="0049011E">
        <w:rPr>
          <w:rFonts w:ascii="Arial" w:hAnsi="Arial" w:cs="Arial"/>
          <w:szCs w:val="22"/>
        </w:rPr>
        <w:t>s</w:t>
      </w:r>
      <w:r w:rsidR="00A67427" w:rsidRPr="0049011E">
        <w:rPr>
          <w:rFonts w:ascii="Arial" w:hAnsi="Arial" w:cs="Arial"/>
          <w:szCs w:val="22"/>
        </w:rPr>
        <w:t>A</w:t>
      </w:r>
      <w:r w:rsidRPr="0049011E">
        <w:rPr>
          <w:rFonts w:ascii="Arial" w:hAnsi="Arial" w:cs="Arial"/>
          <w:szCs w:val="22"/>
        </w:rPr>
        <w:t>Dental</w:t>
      </w:r>
      <w:r w:rsidR="00A67427" w:rsidRPr="0049011E">
        <w:rPr>
          <w:rFonts w:ascii="Arial" w:hAnsi="Arial" w:cs="Arial"/>
          <w:szCs w:val="22"/>
        </w:rPr>
        <w:t>P</w:t>
      </w:r>
      <w:r w:rsidRPr="0049011E">
        <w:rPr>
          <w:rFonts w:ascii="Arial" w:hAnsi="Arial" w:cs="Arial"/>
          <w:szCs w:val="22"/>
        </w:rPr>
        <w:t>lanDependent</w:t>
      </w:r>
      <w:proofErr w:type="spellEnd"/>
      <w:r w:rsidR="00062B8E" w:rsidRPr="0049011E">
        <w:rPr>
          <w:rFonts w:ascii="Arial" w:hAnsi="Arial" w:cs="Arial"/>
          <w:szCs w:val="22"/>
        </w:rPr>
        <w:t xml:space="preserve"> has “Y”</w:t>
      </w:r>
      <w:r w:rsidRPr="0049011E">
        <w:rPr>
          <w:rFonts w:ascii="Arial" w:hAnsi="Arial" w:cs="Arial"/>
          <w:szCs w:val="22"/>
        </w:rPr>
        <w:t>}</w:t>
      </w:r>
      <w:bookmarkEnd w:id="109"/>
    </w:p>
    <w:p w:rsidR="000423DE" w:rsidRPr="0049011E" w:rsidRDefault="000423DE" w:rsidP="0094503E">
      <w:pPr>
        <w:pStyle w:val="BodyText"/>
        <w:jc w:val="left"/>
        <w:rPr>
          <w:rFonts w:ascii="Arial" w:hAnsi="Arial" w:cs="Arial"/>
          <w:szCs w:val="22"/>
        </w:rPr>
      </w:pPr>
    </w:p>
    <w:p w:rsidR="0094503E" w:rsidRPr="0049011E" w:rsidRDefault="0094503E" w:rsidP="0094503E">
      <w:pPr>
        <w:pStyle w:val="BodyText"/>
        <w:tabs>
          <w:tab w:val="left" w:pos="270"/>
        </w:tabs>
        <w:jc w:val="left"/>
        <w:rPr>
          <w:rFonts w:ascii="Arial" w:hAnsi="Arial" w:cs="Arial"/>
          <w:szCs w:val="22"/>
        </w:rPr>
      </w:pPr>
      <w:r w:rsidRPr="0049011E">
        <w:rPr>
          <w:rFonts w:ascii="Arial" w:hAnsi="Arial" w:cs="Arial"/>
          <w:szCs w:val="22"/>
        </w:rPr>
        <w:t xml:space="preserve">You are eligible to participate in the NDPERS group dental insurance plan. </w:t>
      </w:r>
    </w:p>
    <w:p w:rsidR="0094503E" w:rsidRPr="0049011E" w:rsidRDefault="0094503E" w:rsidP="0094503E">
      <w:pPr>
        <w:pStyle w:val="BodyText"/>
        <w:tabs>
          <w:tab w:val="left" w:pos="270"/>
        </w:tabs>
        <w:jc w:val="left"/>
        <w:rPr>
          <w:rFonts w:ascii="Arial" w:hAnsi="Arial" w:cs="Arial"/>
          <w:szCs w:val="22"/>
        </w:rPr>
      </w:pPr>
    </w:p>
    <w:p w:rsidR="0094503E" w:rsidRPr="0049011E" w:rsidRDefault="0094503E" w:rsidP="0094503E">
      <w:pPr>
        <w:pStyle w:val="BodyText"/>
        <w:tabs>
          <w:tab w:val="left" w:pos="270"/>
        </w:tabs>
        <w:jc w:val="left"/>
        <w:rPr>
          <w:rFonts w:ascii="Arial" w:hAnsi="Arial" w:cs="Arial"/>
          <w:szCs w:val="22"/>
        </w:rPr>
      </w:pPr>
      <w:r w:rsidRPr="0049011E">
        <w:rPr>
          <w:rFonts w:ascii="Arial" w:hAnsi="Arial" w:cs="Arial"/>
          <w:szCs w:val="22"/>
        </w:rPr>
        <w:t>Under the refund/rollover retirement options, you are eligible to participate in the dental plan for a maximum of 36 months (COBRA).  The premiums under the refund/rollover retirement options are:</w:t>
      </w:r>
    </w:p>
    <w:p w:rsidR="0094503E" w:rsidRPr="0049011E" w:rsidRDefault="0094503E" w:rsidP="0094503E">
      <w:pPr>
        <w:pStyle w:val="Heading6"/>
        <w:rPr>
          <w:rFonts w:ascii="Arial" w:hAnsi="Arial" w:cs="Arial"/>
          <w:u w:val="single"/>
        </w:rPr>
      </w:pPr>
      <w:r w:rsidRPr="0049011E">
        <w:rPr>
          <w:rFonts w:ascii="Arial" w:hAnsi="Arial" w:cs="Arial"/>
          <w:spacing w:val="-2"/>
        </w:rPr>
        <w:tab/>
      </w:r>
      <w:r w:rsidRPr="0049011E">
        <w:rPr>
          <w:rFonts w:ascii="Arial" w:hAnsi="Arial" w:cs="Arial"/>
          <w:u w:val="single"/>
        </w:rPr>
        <w:t>Type</w:t>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t>Gross Amount</w:t>
      </w:r>
    </w:p>
    <w:p w:rsidR="0094503E" w:rsidRPr="0049011E" w:rsidRDefault="0094503E" w:rsidP="0094503E">
      <w:pPr>
        <w:suppressAutoHyphens/>
        <w:rPr>
          <w:rFonts w:cs="Arial"/>
          <w:spacing w:val="-2"/>
          <w:sz w:val="22"/>
          <w:szCs w:val="22"/>
        </w:rPr>
      </w:pPr>
      <w:r w:rsidRPr="0049011E">
        <w:rPr>
          <w:rFonts w:cs="Arial"/>
          <w:spacing w:val="-2"/>
          <w:sz w:val="22"/>
          <w:szCs w:val="22"/>
        </w:rPr>
        <w:tab/>
        <w:t>Single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10" w:name="sagitec113"/>
      <w:r w:rsidRPr="0049011E">
        <w:rPr>
          <w:rFonts w:cs="Arial"/>
          <w:spacing w:val="-2"/>
          <w:sz w:val="22"/>
          <w:szCs w:val="22"/>
        </w:rPr>
        <w:t>{</w:t>
      </w:r>
      <w:proofErr w:type="spellStart"/>
      <w:proofErr w:type="gramStart"/>
      <w:r w:rsidR="00395592" w:rsidRPr="0049011E">
        <w:rPr>
          <w:rFonts w:cs="Arial"/>
          <w:spacing w:val="-2"/>
          <w:sz w:val="22"/>
          <w:szCs w:val="22"/>
        </w:rPr>
        <w:t>DentalSinglePolicyCOBRAPremium</w:t>
      </w:r>
      <w:proofErr w:type="spellEnd"/>
      <w:r w:rsidR="00395592" w:rsidRPr="0049011E">
        <w:rPr>
          <w:rFonts w:cs="Arial"/>
          <w:spacing w:val="-2"/>
          <w:sz w:val="22"/>
          <w:szCs w:val="22"/>
        </w:rPr>
        <w:t xml:space="preserve"> </w:t>
      </w:r>
      <w:r w:rsidRPr="0049011E">
        <w:rPr>
          <w:rFonts w:cs="Arial"/>
          <w:spacing w:val="-2"/>
          <w:sz w:val="22"/>
          <w:szCs w:val="22"/>
        </w:rPr>
        <w:t>}</w:t>
      </w:r>
      <w:bookmarkEnd w:id="110"/>
      <w:proofErr w:type="gramEnd"/>
      <w:r w:rsidRPr="0049011E">
        <w:rPr>
          <w:rFonts w:cs="Arial"/>
          <w:spacing w:val="-2"/>
          <w:sz w:val="22"/>
          <w:szCs w:val="22"/>
        </w:rPr>
        <w:t xml:space="preserve"> </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t xml:space="preserve"> </w:t>
      </w:r>
    </w:p>
    <w:p w:rsidR="0094503E" w:rsidRPr="0049011E" w:rsidRDefault="0094503E" w:rsidP="0094503E">
      <w:pPr>
        <w:tabs>
          <w:tab w:val="left" w:pos="270"/>
          <w:tab w:val="left" w:pos="720"/>
        </w:tabs>
        <w:suppressAutoHyphens/>
        <w:rPr>
          <w:rFonts w:cs="Arial"/>
          <w:sz w:val="22"/>
          <w:szCs w:val="22"/>
        </w:rPr>
      </w:pPr>
      <w:r w:rsidRPr="0049011E">
        <w:rPr>
          <w:rFonts w:cs="Arial"/>
          <w:spacing w:val="-2"/>
          <w:sz w:val="22"/>
          <w:szCs w:val="22"/>
        </w:rPr>
        <w:tab/>
      </w:r>
      <w:r w:rsidRPr="0049011E">
        <w:rPr>
          <w:rFonts w:cs="Arial"/>
          <w:spacing w:val="-2"/>
          <w:sz w:val="22"/>
          <w:szCs w:val="22"/>
        </w:rPr>
        <w:tab/>
        <w:t>Family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11" w:name="sagitec114"/>
      <w:r w:rsidRPr="0049011E">
        <w:rPr>
          <w:rFonts w:cs="Arial"/>
          <w:spacing w:val="-2"/>
          <w:sz w:val="22"/>
          <w:szCs w:val="22"/>
        </w:rPr>
        <w:t>{</w:t>
      </w:r>
      <w:proofErr w:type="spellStart"/>
      <w:proofErr w:type="gramStart"/>
      <w:r w:rsidR="00395592" w:rsidRPr="0049011E">
        <w:rPr>
          <w:rFonts w:cs="Arial"/>
          <w:spacing w:val="-2"/>
          <w:sz w:val="22"/>
          <w:szCs w:val="22"/>
        </w:rPr>
        <w:t>DentalFamilyPolicyCOBRAPremium</w:t>
      </w:r>
      <w:proofErr w:type="spellEnd"/>
      <w:r w:rsidR="00395592" w:rsidRPr="0049011E">
        <w:rPr>
          <w:rFonts w:cs="Arial"/>
          <w:spacing w:val="-2"/>
          <w:sz w:val="22"/>
          <w:szCs w:val="22"/>
        </w:rPr>
        <w:t xml:space="preserve"> </w:t>
      </w:r>
      <w:r w:rsidRPr="0049011E">
        <w:rPr>
          <w:rFonts w:cs="Arial"/>
          <w:spacing w:val="-2"/>
          <w:sz w:val="22"/>
          <w:szCs w:val="22"/>
        </w:rPr>
        <w:t>}</w:t>
      </w:r>
      <w:bookmarkEnd w:id="111"/>
      <w:proofErr w:type="gramEnd"/>
    </w:p>
    <w:p w:rsidR="0094503E" w:rsidRPr="0049011E" w:rsidRDefault="0094503E" w:rsidP="0094503E">
      <w:pPr>
        <w:tabs>
          <w:tab w:val="left" w:pos="270"/>
          <w:tab w:val="left" w:pos="1083"/>
        </w:tabs>
        <w:suppressAutoHyphens/>
        <w:rPr>
          <w:rFonts w:cs="Arial"/>
          <w:sz w:val="22"/>
          <w:szCs w:val="22"/>
        </w:rPr>
      </w:pPr>
    </w:p>
    <w:p w:rsidR="0094503E" w:rsidRPr="0049011E" w:rsidRDefault="0094503E" w:rsidP="0094503E">
      <w:pPr>
        <w:tabs>
          <w:tab w:val="left" w:pos="270"/>
          <w:tab w:val="left" w:pos="1083"/>
        </w:tabs>
        <w:suppressAutoHyphens/>
        <w:rPr>
          <w:rFonts w:cs="Arial"/>
          <w:sz w:val="22"/>
          <w:szCs w:val="22"/>
        </w:rPr>
      </w:pPr>
      <w:r w:rsidRPr="0049011E">
        <w:rPr>
          <w:rFonts w:cs="Arial"/>
          <w:sz w:val="22"/>
          <w:szCs w:val="22"/>
        </w:rPr>
        <w:t xml:space="preserve">If you prefer to your monthly premiums automatically deducted from your bank account by completing an Authorization for Automatic Premium Deduction SFN 50134.  </w:t>
      </w:r>
    </w:p>
    <w:p w:rsidR="0094503E" w:rsidRPr="0049011E" w:rsidRDefault="0094503E" w:rsidP="0094503E">
      <w:pPr>
        <w:tabs>
          <w:tab w:val="left" w:pos="270"/>
          <w:tab w:val="left" w:pos="1083"/>
        </w:tabs>
        <w:suppressAutoHyphens/>
        <w:rPr>
          <w:rFonts w:cs="Arial"/>
          <w:sz w:val="22"/>
          <w:szCs w:val="22"/>
        </w:rPr>
      </w:pPr>
    </w:p>
    <w:p w:rsidR="0094503E" w:rsidRPr="0049011E" w:rsidRDefault="0094503E" w:rsidP="0094503E">
      <w:pPr>
        <w:tabs>
          <w:tab w:val="left" w:pos="270"/>
          <w:tab w:val="left" w:pos="1083"/>
        </w:tabs>
        <w:suppressAutoHyphens/>
        <w:rPr>
          <w:rFonts w:cs="Arial"/>
          <w:spacing w:val="-2"/>
          <w:sz w:val="22"/>
          <w:szCs w:val="22"/>
        </w:rPr>
      </w:pPr>
      <w:r w:rsidRPr="0049011E">
        <w:rPr>
          <w:rFonts w:cs="Arial"/>
          <w:sz w:val="22"/>
          <w:szCs w:val="22"/>
        </w:rPr>
        <w:t xml:space="preserve">Under the Lifetime retirement option, you are eligible to participate for your lifetime in the plan.   </w:t>
      </w:r>
    </w:p>
    <w:p w:rsidR="0094503E" w:rsidRPr="0049011E" w:rsidRDefault="0094503E" w:rsidP="0094503E">
      <w:pPr>
        <w:pStyle w:val="Heading6"/>
        <w:rPr>
          <w:rFonts w:ascii="Arial" w:hAnsi="Arial" w:cs="Arial"/>
          <w:u w:val="single"/>
        </w:rPr>
      </w:pPr>
      <w:r w:rsidRPr="0049011E">
        <w:rPr>
          <w:rFonts w:ascii="Arial" w:hAnsi="Arial" w:cs="Arial"/>
          <w:spacing w:val="-2"/>
        </w:rPr>
        <w:tab/>
      </w:r>
      <w:r w:rsidRPr="0049011E">
        <w:rPr>
          <w:rFonts w:ascii="Arial" w:hAnsi="Arial" w:cs="Arial"/>
          <w:u w:val="single"/>
        </w:rPr>
        <w:t>Type</w:t>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t xml:space="preserve">Gross Amount </w:t>
      </w:r>
    </w:p>
    <w:p w:rsidR="0094503E" w:rsidRPr="0049011E" w:rsidRDefault="0094503E" w:rsidP="0094503E">
      <w:pPr>
        <w:suppressAutoHyphens/>
        <w:rPr>
          <w:rFonts w:cs="Arial"/>
          <w:spacing w:val="-2"/>
          <w:sz w:val="22"/>
          <w:szCs w:val="22"/>
        </w:rPr>
      </w:pPr>
      <w:r w:rsidRPr="0049011E">
        <w:rPr>
          <w:rFonts w:cs="Arial"/>
          <w:spacing w:val="-2"/>
          <w:sz w:val="22"/>
          <w:szCs w:val="22"/>
        </w:rPr>
        <w:tab/>
        <w:t>Single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12" w:name="sagitec115"/>
      <w:proofErr w:type="gramStart"/>
      <w:r w:rsidRPr="0049011E">
        <w:rPr>
          <w:rFonts w:cs="Arial"/>
          <w:spacing w:val="-2"/>
          <w:sz w:val="22"/>
          <w:szCs w:val="22"/>
        </w:rPr>
        <w:t>{</w:t>
      </w:r>
      <w:r w:rsidR="00A67427" w:rsidRPr="0049011E">
        <w:rPr>
          <w:rFonts w:cs="Arial"/>
          <w:spacing w:val="-2"/>
          <w:sz w:val="22"/>
          <w:szCs w:val="22"/>
        </w:rPr>
        <w:t xml:space="preserve"> </w:t>
      </w:r>
      <w:proofErr w:type="spellStart"/>
      <w:r w:rsidR="00FE66F4" w:rsidRPr="0049011E">
        <w:rPr>
          <w:rFonts w:cs="Arial"/>
          <w:spacing w:val="-2"/>
          <w:sz w:val="22"/>
          <w:szCs w:val="22"/>
        </w:rPr>
        <w:t>Dental</w:t>
      </w:r>
      <w:r w:rsidR="00A67427" w:rsidRPr="0049011E">
        <w:rPr>
          <w:rFonts w:cs="Arial"/>
          <w:spacing w:val="-2"/>
          <w:sz w:val="22"/>
          <w:szCs w:val="22"/>
        </w:rPr>
        <w:t>SinglePolicyCOBRAPremium</w:t>
      </w:r>
      <w:proofErr w:type="spellEnd"/>
      <w:proofErr w:type="gramEnd"/>
      <w:r w:rsidR="00A67427" w:rsidRPr="0049011E">
        <w:rPr>
          <w:rFonts w:cs="Arial"/>
          <w:spacing w:val="-2"/>
          <w:sz w:val="22"/>
          <w:szCs w:val="22"/>
        </w:rPr>
        <w:t xml:space="preserve"> </w:t>
      </w:r>
      <w:r w:rsidRPr="0049011E">
        <w:rPr>
          <w:rFonts w:cs="Arial"/>
          <w:spacing w:val="-2"/>
          <w:sz w:val="22"/>
          <w:szCs w:val="22"/>
        </w:rPr>
        <w:t>}</w:t>
      </w:r>
      <w:bookmarkEnd w:id="112"/>
    </w:p>
    <w:p w:rsidR="0094503E" w:rsidRPr="0049011E" w:rsidRDefault="0094503E" w:rsidP="0094503E">
      <w:pPr>
        <w:tabs>
          <w:tab w:val="left" w:pos="270"/>
          <w:tab w:val="left" w:pos="720"/>
        </w:tabs>
        <w:suppressAutoHyphens/>
        <w:rPr>
          <w:rFonts w:cs="Arial"/>
          <w:spacing w:val="-2"/>
          <w:sz w:val="22"/>
          <w:szCs w:val="22"/>
        </w:rPr>
      </w:pPr>
      <w:r w:rsidRPr="0049011E">
        <w:rPr>
          <w:rFonts w:cs="Arial"/>
          <w:spacing w:val="-2"/>
          <w:sz w:val="22"/>
          <w:szCs w:val="22"/>
        </w:rPr>
        <w:tab/>
      </w:r>
      <w:r w:rsidRPr="0049011E">
        <w:rPr>
          <w:rFonts w:cs="Arial"/>
          <w:spacing w:val="-2"/>
          <w:sz w:val="22"/>
          <w:szCs w:val="22"/>
        </w:rPr>
        <w:tab/>
        <w:t>Family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13" w:name="sagitec116"/>
      <w:proofErr w:type="gramStart"/>
      <w:r w:rsidRPr="0049011E">
        <w:rPr>
          <w:rFonts w:cs="Arial"/>
          <w:spacing w:val="-2"/>
          <w:sz w:val="22"/>
          <w:szCs w:val="22"/>
        </w:rPr>
        <w:t>{</w:t>
      </w:r>
      <w:r w:rsidR="007F5AA1" w:rsidRPr="0049011E">
        <w:rPr>
          <w:rFonts w:cs="Arial"/>
          <w:spacing w:val="-2"/>
          <w:sz w:val="22"/>
          <w:szCs w:val="22"/>
        </w:rPr>
        <w:t xml:space="preserve"> </w:t>
      </w:r>
      <w:proofErr w:type="spellStart"/>
      <w:r w:rsidR="00FE66F4" w:rsidRPr="0049011E">
        <w:rPr>
          <w:rFonts w:cs="Arial"/>
          <w:spacing w:val="-2"/>
          <w:sz w:val="22"/>
          <w:szCs w:val="22"/>
        </w:rPr>
        <w:t>Dental</w:t>
      </w:r>
      <w:r w:rsidR="007F5AA1" w:rsidRPr="0049011E">
        <w:rPr>
          <w:rFonts w:cs="Arial"/>
          <w:spacing w:val="-2"/>
          <w:sz w:val="22"/>
          <w:szCs w:val="22"/>
        </w:rPr>
        <w:t>FamilyPolicyCOBRAPremium</w:t>
      </w:r>
      <w:proofErr w:type="spellEnd"/>
      <w:proofErr w:type="gramEnd"/>
      <w:r w:rsidR="007F5AA1" w:rsidRPr="0049011E">
        <w:rPr>
          <w:rFonts w:cs="Arial"/>
          <w:spacing w:val="-2"/>
          <w:sz w:val="22"/>
          <w:szCs w:val="22"/>
        </w:rPr>
        <w:t xml:space="preserve"> </w:t>
      </w:r>
      <w:r w:rsidRPr="0049011E">
        <w:rPr>
          <w:rFonts w:cs="Arial"/>
          <w:spacing w:val="-2"/>
          <w:sz w:val="22"/>
          <w:szCs w:val="22"/>
        </w:rPr>
        <w:t>}</w:t>
      </w:r>
      <w:bookmarkEnd w:id="113"/>
    </w:p>
    <w:p w:rsidR="0094503E" w:rsidRPr="0049011E" w:rsidRDefault="0094503E" w:rsidP="0094503E">
      <w:pPr>
        <w:tabs>
          <w:tab w:val="left" w:pos="270"/>
          <w:tab w:val="left" w:pos="1083"/>
        </w:tabs>
        <w:suppressAutoHyphens/>
        <w:rPr>
          <w:rFonts w:cs="Arial"/>
          <w:spacing w:val="-2"/>
          <w:sz w:val="22"/>
          <w:szCs w:val="22"/>
        </w:rPr>
      </w:pPr>
    </w:p>
    <w:p w:rsidR="0094503E" w:rsidRPr="0049011E" w:rsidRDefault="0094503E" w:rsidP="0094503E">
      <w:pPr>
        <w:autoSpaceDE w:val="0"/>
        <w:autoSpaceDN w:val="0"/>
        <w:adjustRightInd w:val="0"/>
        <w:rPr>
          <w:rFonts w:cs="Arial"/>
          <w:sz w:val="22"/>
          <w:szCs w:val="22"/>
        </w:rPr>
      </w:pPr>
      <w:r w:rsidRPr="0049011E">
        <w:rPr>
          <w:rFonts w:cs="Arial"/>
          <w:sz w:val="22"/>
          <w:szCs w:val="22"/>
        </w:rPr>
        <w:t xml:space="preserve">If your benefit payment is greater than the balance of insurance premium due, the premium will be deducted from your benefit payment. If the premium is greater than your pension amount, you may be billed direct, or you may have your premiums automatically deducted from your bank account by completing an Authorization for Automatic Premium Deduction SFN 50134.  </w:t>
      </w:r>
    </w:p>
    <w:p w:rsidR="0094503E" w:rsidRPr="0049011E" w:rsidRDefault="0094503E" w:rsidP="0094503E">
      <w:pPr>
        <w:pStyle w:val="BodyText"/>
        <w:tabs>
          <w:tab w:val="left" w:pos="270"/>
        </w:tabs>
        <w:jc w:val="left"/>
        <w:rPr>
          <w:rFonts w:ascii="Arial" w:hAnsi="Arial" w:cs="Arial"/>
          <w:szCs w:val="22"/>
        </w:rPr>
      </w:pPr>
    </w:p>
    <w:p w:rsidR="0094503E" w:rsidRPr="0049011E" w:rsidRDefault="0094503E" w:rsidP="0094503E">
      <w:pPr>
        <w:pStyle w:val="BodyText"/>
        <w:tabs>
          <w:tab w:val="left" w:pos="270"/>
        </w:tabs>
        <w:jc w:val="left"/>
        <w:rPr>
          <w:rFonts w:ascii="Arial" w:hAnsi="Arial" w:cs="Arial"/>
          <w:szCs w:val="22"/>
        </w:rPr>
      </w:pPr>
      <w:r w:rsidRPr="0049011E">
        <w:rPr>
          <w:rFonts w:ascii="Arial" w:hAnsi="Arial" w:cs="Arial"/>
          <w:szCs w:val="22"/>
        </w:rPr>
        <w:t>Enclosed is a Dependent Continuation of Group Insurance Coverage (COBRA) SFN 53883</w:t>
      </w:r>
      <w:r w:rsidRPr="0049011E">
        <w:rPr>
          <w:rFonts w:ascii="Arial" w:hAnsi="Arial" w:cs="Arial"/>
          <w:b/>
          <w:szCs w:val="22"/>
        </w:rPr>
        <w:t xml:space="preserve"> </w:t>
      </w:r>
      <w:r w:rsidRPr="0049011E">
        <w:rPr>
          <w:rFonts w:ascii="Arial" w:hAnsi="Arial" w:cs="Arial"/>
          <w:szCs w:val="22"/>
        </w:rPr>
        <w:t>for you to complete if you wish to participate in the NDPERS group dental plan.</w:t>
      </w:r>
    </w:p>
    <w:p w:rsidR="0094503E" w:rsidRPr="0049011E" w:rsidRDefault="0094503E" w:rsidP="0094503E">
      <w:pPr>
        <w:pStyle w:val="BodyText"/>
        <w:tabs>
          <w:tab w:val="left" w:pos="270"/>
        </w:tabs>
        <w:jc w:val="left"/>
        <w:rPr>
          <w:rFonts w:ascii="Arial" w:hAnsi="Arial" w:cs="Arial"/>
          <w:szCs w:val="22"/>
        </w:rPr>
      </w:pPr>
      <w:bookmarkStart w:id="114" w:name="sagitec117"/>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14"/>
    </w:p>
    <w:p w:rsidR="0094503E" w:rsidRPr="0049011E" w:rsidRDefault="0094503E" w:rsidP="0094503E">
      <w:pPr>
        <w:pStyle w:val="BodyText"/>
        <w:tabs>
          <w:tab w:val="left" w:pos="270"/>
        </w:tabs>
        <w:jc w:val="left"/>
        <w:rPr>
          <w:rFonts w:ascii="Arial" w:hAnsi="Arial" w:cs="Arial"/>
          <w:szCs w:val="22"/>
        </w:rPr>
      </w:pPr>
      <w:bookmarkStart w:id="115" w:name="sagitec118"/>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00A67427" w:rsidRPr="0049011E">
        <w:rPr>
          <w:rFonts w:ascii="Arial" w:hAnsi="Arial" w:cs="Arial"/>
          <w:szCs w:val="22"/>
        </w:rPr>
        <w:t>M</w:t>
      </w:r>
      <w:r w:rsidRPr="0049011E">
        <w:rPr>
          <w:rFonts w:ascii="Arial" w:hAnsi="Arial" w:cs="Arial"/>
          <w:szCs w:val="22"/>
        </w:rPr>
        <w:t>ember</w:t>
      </w:r>
      <w:r w:rsidR="00A67427" w:rsidRPr="0049011E">
        <w:rPr>
          <w:rFonts w:ascii="Arial" w:hAnsi="Arial" w:cs="Arial"/>
          <w:szCs w:val="22"/>
        </w:rPr>
        <w:t>N</w:t>
      </w:r>
      <w:r w:rsidRPr="0049011E">
        <w:rPr>
          <w:rFonts w:ascii="Arial" w:hAnsi="Arial" w:cs="Arial"/>
          <w:szCs w:val="22"/>
        </w:rPr>
        <w:t>ot</w:t>
      </w:r>
      <w:r w:rsidR="00A67427" w:rsidRPr="0049011E">
        <w:rPr>
          <w:rFonts w:ascii="Arial" w:hAnsi="Arial" w:cs="Arial"/>
          <w:szCs w:val="22"/>
        </w:rPr>
        <w:t>O</w:t>
      </w:r>
      <w:r w:rsidRPr="0049011E">
        <w:rPr>
          <w:rFonts w:ascii="Arial" w:hAnsi="Arial" w:cs="Arial"/>
          <w:szCs w:val="22"/>
        </w:rPr>
        <w:t>n</w:t>
      </w:r>
      <w:r w:rsidR="00A67427" w:rsidRPr="0049011E">
        <w:rPr>
          <w:rFonts w:ascii="Arial" w:hAnsi="Arial" w:cs="Arial"/>
          <w:szCs w:val="22"/>
        </w:rPr>
        <w:t>D</w:t>
      </w:r>
      <w:r w:rsidRPr="0049011E">
        <w:rPr>
          <w:rFonts w:ascii="Arial" w:hAnsi="Arial" w:cs="Arial"/>
          <w:szCs w:val="22"/>
        </w:rPr>
        <w:t>ental</w:t>
      </w:r>
      <w:r w:rsidR="00A67427" w:rsidRPr="0049011E">
        <w:rPr>
          <w:rFonts w:ascii="Arial" w:hAnsi="Arial" w:cs="Arial"/>
          <w:szCs w:val="22"/>
        </w:rPr>
        <w:t>AndV</w:t>
      </w:r>
      <w:r w:rsidRPr="0049011E">
        <w:rPr>
          <w:rFonts w:ascii="Arial" w:hAnsi="Arial" w:cs="Arial"/>
          <w:szCs w:val="22"/>
        </w:rPr>
        <w:t>ested</w:t>
      </w:r>
      <w:r w:rsidR="00A67427" w:rsidRPr="0049011E">
        <w:rPr>
          <w:rFonts w:ascii="Arial" w:hAnsi="Arial" w:cs="Arial"/>
          <w:szCs w:val="22"/>
        </w:rPr>
        <w:t>And</w:t>
      </w:r>
      <w:r w:rsidRPr="0049011E">
        <w:rPr>
          <w:rFonts w:ascii="Arial" w:hAnsi="Arial" w:cs="Arial"/>
          <w:szCs w:val="22"/>
        </w:rPr>
        <w:t>Family</w:t>
      </w:r>
      <w:r w:rsidR="00A67427" w:rsidRPr="0049011E">
        <w:rPr>
          <w:rFonts w:ascii="Arial" w:hAnsi="Arial" w:cs="Arial"/>
          <w:szCs w:val="22"/>
        </w:rPr>
        <w:t>R</w:t>
      </w:r>
      <w:r w:rsidRPr="0049011E">
        <w:rPr>
          <w:rFonts w:ascii="Arial" w:hAnsi="Arial" w:cs="Arial"/>
          <w:szCs w:val="22"/>
        </w:rPr>
        <w:t>elationship</w:t>
      </w:r>
      <w:r w:rsidR="00A67427" w:rsidRPr="0049011E">
        <w:rPr>
          <w:rFonts w:ascii="Arial" w:hAnsi="Arial" w:cs="Arial"/>
          <w:szCs w:val="22"/>
        </w:rPr>
        <w:t>I</w:t>
      </w:r>
      <w:r w:rsidRPr="0049011E">
        <w:rPr>
          <w:rFonts w:ascii="Arial" w:hAnsi="Arial" w:cs="Arial"/>
          <w:szCs w:val="22"/>
        </w:rPr>
        <w:t>sSpouse</w:t>
      </w:r>
      <w:proofErr w:type="spellEnd"/>
      <w:r w:rsidR="00062B8E" w:rsidRPr="0049011E">
        <w:rPr>
          <w:rFonts w:ascii="Arial" w:hAnsi="Arial" w:cs="Arial"/>
          <w:szCs w:val="22"/>
        </w:rPr>
        <w:t xml:space="preserve"> has “Y”</w:t>
      </w:r>
      <w:r w:rsidRPr="0049011E">
        <w:rPr>
          <w:rFonts w:ascii="Arial" w:hAnsi="Arial" w:cs="Arial"/>
          <w:szCs w:val="22"/>
        </w:rPr>
        <w:t>}</w:t>
      </w:r>
      <w:bookmarkEnd w:id="115"/>
    </w:p>
    <w:p w:rsidR="000423DE" w:rsidRPr="0049011E" w:rsidRDefault="000423DE" w:rsidP="0094503E">
      <w:pPr>
        <w:pStyle w:val="BodyText"/>
        <w:tabs>
          <w:tab w:val="left" w:pos="270"/>
        </w:tabs>
        <w:jc w:val="left"/>
        <w:rPr>
          <w:rFonts w:ascii="Arial" w:hAnsi="Arial" w:cs="Arial"/>
          <w:szCs w:val="22"/>
        </w:rPr>
      </w:pPr>
    </w:p>
    <w:p w:rsidR="0094503E" w:rsidRPr="0049011E" w:rsidRDefault="0094503E" w:rsidP="0094503E">
      <w:pPr>
        <w:pStyle w:val="BodyText"/>
        <w:tabs>
          <w:tab w:val="left" w:pos="270"/>
        </w:tabs>
        <w:jc w:val="left"/>
        <w:rPr>
          <w:rFonts w:ascii="Arial" w:hAnsi="Arial" w:cs="Arial"/>
          <w:szCs w:val="22"/>
        </w:rPr>
      </w:pPr>
      <w:r w:rsidRPr="0049011E">
        <w:rPr>
          <w:rFonts w:ascii="Arial" w:hAnsi="Arial" w:cs="Arial"/>
          <w:szCs w:val="22"/>
        </w:rPr>
        <w:t xml:space="preserve">You are eligible to participate in the NDPERS group dental insurance plan depending upon the retirement option you choose.   </w:t>
      </w:r>
    </w:p>
    <w:p w:rsidR="0094503E" w:rsidRPr="0049011E" w:rsidRDefault="0094503E" w:rsidP="0094503E">
      <w:pPr>
        <w:pStyle w:val="BodyText"/>
        <w:tabs>
          <w:tab w:val="left" w:pos="270"/>
        </w:tabs>
        <w:jc w:val="left"/>
        <w:rPr>
          <w:rFonts w:ascii="Arial" w:hAnsi="Arial" w:cs="Arial"/>
          <w:szCs w:val="22"/>
        </w:rPr>
      </w:pPr>
    </w:p>
    <w:p w:rsidR="0094503E" w:rsidRPr="0049011E" w:rsidRDefault="0094503E" w:rsidP="0094503E">
      <w:pPr>
        <w:numPr>
          <w:ilvl w:val="0"/>
          <w:numId w:val="19"/>
        </w:numPr>
        <w:tabs>
          <w:tab w:val="left" w:pos="270"/>
        </w:tabs>
        <w:suppressAutoHyphens/>
        <w:rPr>
          <w:rFonts w:cs="Arial"/>
          <w:spacing w:val="-2"/>
          <w:sz w:val="22"/>
          <w:szCs w:val="22"/>
        </w:rPr>
      </w:pPr>
      <w:r w:rsidRPr="0049011E">
        <w:rPr>
          <w:rFonts w:cs="Arial"/>
          <w:spacing w:val="-2"/>
          <w:sz w:val="22"/>
          <w:szCs w:val="22"/>
        </w:rPr>
        <w:t xml:space="preserve">Under the refund/rollover retirement options you are not eligible to participate in the </w:t>
      </w:r>
      <w:r w:rsidRPr="0049011E">
        <w:rPr>
          <w:rFonts w:cs="Arial"/>
          <w:sz w:val="22"/>
          <w:szCs w:val="22"/>
        </w:rPr>
        <w:t xml:space="preserve">dental </w:t>
      </w:r>
      <w:r w:rsidRPr="0049011E">
        <w:rPr>
          <w:rFonts w:cs="Arial"/>
          <w:spacing w:val="-2"/>
          <w:sz w:val="22"/>
          <w:szCs w:val="22"/>
        </w:rPr>
        <w:t xml:space="preserve">plan. </w:t>
      </w:r>
    </w:p>
    <w:p w:rsidR="0094503E" w:rsidRPr="0049011E" w:rsidRDefault="0094503E" w:rsidP="0094503E">
      <w:pPr>
        <w:tabs>
          <w:tab w:val="left" w:pos="270"/>
        </w:tabs>
        <w:suppressAutoHyphens/>
        <w:rPr>
          <w:rFonts w:cs="Arial"/>
          <w:spacing w:val="-2"/>
          <w:sz w:val="22"/>
          <w:szCs w:val="22"/>
        </w:rPr>
      </w:pPr>
    </w:p>
    <w:p w:rsidR="0094503E" w:rsidRPr="0049011E" w:rsidRDefault="0094503E" w:rsidP="0094503E">
      <w:pPr>
        <w:numPr>
          <w:ilvl w:val="0"/>
          <w:numId w:val="19"/>
        </w:numPr>
        <w:tabs>
          <w:tab w:val="left" w:pos="270"/>
        </w:tabs>
        <w:suppressAutoHyphens/>
        <w:rPr>
          <w:rFonts w:cs="Arial"/>
          <w:spacing w:val="-2"/>
          <w:sz w:val="22"/>
          <w:szCs w:val="22"/>
        </w:rPr>
      </w:pPr>
      <w:r w:rsidRPr="0049011E">
        <w:rPr>
          <w:rFonts w:cs="Arial"/>
          <w:spacing w:val="-2"/>
          <w:sz w:val="22"/>
          <w:szCs w:val="22"/>
        </w:rPr>
        <w:t xml:space="preserve">Under the Lifetime retirement option, you are eligible to join the </w:t>
      </w:r>
      <w:r w:rsidRPr="0049011E">
        <w:rPr>
          <w:rFonts w:cs="Arial"/>
          <w:sz w:val="22"/>
          <w:szCs w:val="22"/>
        </w:rPr>
        <w:t xml:space="preserve">dental </w:t>
      </w:r>
      <w:r w:rsidRPr="0049011E">
        <w:rPr>
          <w:rFonts w:cs="Arial"/>
          <w:spacing w:val="-2"/>
          <w:sz w:val="22"/>
          <w:szCs w:val="22"/>
        </w:rPr>
        <w:t xml:space="preserve">plan for your lifetime.   </w:t>
      </w:r>
    </w:p>
    <w:p w:rsidR="0094503E" w:rsidRPr="0049011E" w:rsidRDefault="0094503E" w:rsidP="0094503E">
      <w:pPr>
        <w:tabs>
          <w:tab w:val="left" w:pos="270"/>
        </w:tabs>
        <w:suppressAutoHyphens/>
        <w:rPr>
          <w:rFonts w:cs="Arial"/>
          <w:spacing w:val="-2"/>
          <w:sz w:val="22"/>
          <w:szCs w:val="22"/>
        </w:rPr>
      </w:pPr>
    </w:p>
    <w:p w:rsidR="0094503E" w:rsidRPr="0049011E" w:rsidRDefault="0094503E" w:rsidP="0094503E">
      <w:pPr>
        <w:pStyle w:val="BodyText"/>
        <w:tabs>
          <w:tab w:val="left" w:pos="270"/>
        </w:tabs>
        <w:jc w:val="left"/>
        <w:rPr>
          <w:rFonts w:ascii="Arial" w:hAnsi="Arial" w:cs="Arial"/>
          <w:szCs w:val="22"/>
        </w:rPr>
      </w:pPr>
      <w:r w:rsidRPr="0049011E">
        <w:rPr>
          <w:rFonts w:ascii="Arial" w:hAnsi="Arial" w:cs="Arial"/>
          <w:szCs w:val="22"/>
        </w:rPr>
        <w:t>The dental premiums:</w:t>
      </w:r>
    </w:p>
    <w:p w:rsidR="0094503E" w:rsidRPr="0049011E" w:rsidRDefault="0094503E" w:rsidP="0094503E">
      <w:pPr>
        <w:pStyle w:val="Heading6"/>
        <w:rPr>
          <w:rFonts w:ascii="Arial" w:hAnsi="Arial" w:cs="Arial"/>
          <w:u w:val="single"/>
        </w:rPr>
      </w:pPr>
      <w:r w:rsidRPr="0049011E">
        <w:rPr>
          <w:rFonts w:ascii="Arial" w:hAnsi="Arial" w:cs="Arial"/>
          <w:spacing w:val="-2"/>
        </w:rPr>
        <w:tab/>
      </w:r>
      <w:r w:rsidRPr="0049011E">
        <w:rPr>
          <w:rFonts w:ascii="Arial" w:hAnsi="Arial" w:cs="Arial"/>
          <w:u w:val="single"/>
        </w:rPr>
        <w:t>Type</w:t>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t xml:space="preserve">Gross Amount </w:t>
      </w:r>
    </w:p>
    <w:p w:rsidR="0094503E" w:rsidRPr="0049011E" w:rsidRDefault="0094503E" w:rsidP="0094503E">
      <w:pPr>
        <w:suppressAutoHyphens/>
        <w:rPr>
          <w:rFonts w:cs="Arial"/>
          <w:spacing w:val="-2"/>
          <w:sz w:val="22"/>
          <w:szCs w:val="22"/>
        </w:rPr>
      </w:pPr>
      <w:r w:rsidRPr="0049011E">
        <w:rPr>
          <w:rFonts w:cs="Arial"/>
          <w:spacing w:val="-2"/>
          <w:sz w:val="22"/>
          <w:szCs w:val="22"/>
        </w:rPr>
        <w:tab/>
        <w:t>Single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16" w:name="sagitec119"/>
      <w:r w:rsidRPr="0049011E">
        <w:rPr>
          <w:rFonts w:cs="Arial"/>
          <w:spacing w:val="-2"/>
          <w:sz w:val="22"/>
          <w:szCs w:val="22"/>
        </w:rPr>
        <w:t>{</w:t>
      </w:r>
      <w:proofErr w:type="spellStart"/>
      <w:r w:rsidR="00395592" w:rsidRPr="0049011E">
        <w:rPr>
          <w:rFonts w:cs="Arial"/>
          <w:spacing w:val="-2"/>
          <w:sz w:val="22"/>
          <w:szCs w:val="22"/>
        </w:rPr>
        <w:t>Dental</w:t>
      </w:r>
      <w:r w:rsidR="00A67427" w:rsidRPr="0049011E">
        <w:rPr>
          <w:rFonts w:cs="Arial"/>
          <w:spacing w:val="-2"/>
          <w:sz w:val="22"/>
          <w:szCs w:val="22"/>
        </w:rPr>
        <w:t>SingleP</w:t>
      </w:r>
      <w:r w:rsidRPr="0049011E">
        <w:rPr>
          <w:rFonts w:cs="Arial"/>
          <w:spacing w:val="-2"/>
          <w:sz w:val="22"/>
          <w:szCs w:val="22"/>
        </w:rPr>
        <w:t>olicy</w:t>
      </w:r>
      <w:r w:rsidR="00A67427" w:rsidRPr="0049011E">
        <w:rPr>
          <w:rFonts w:cs="Arial"/>
          <w:spacing w:val="-2"/>
          <w:sz w:val="22"/>
          <w:szCs w:val="22"/>
        </w:rPr>
        <w:t>P</w:t>
      </w:r>
      <w:r w:rsidRPr="0049011E">
        <w:rPr>
          <w:rFonts w:cs="Arial"/>
          <w:spacing w:val="-2"/>
          <w:sz w:val="22"/>
          <w:szCs w:val="22"/>
        </w:rPr>
        <w:t>remium</w:t>
      </w:r>
      <w:proofErr w:type="spellEnd"/>
      <w:r w:rsidRPr="0049011E">
        <w:rPr>
          <w:rFonts w:cs="Arial"/>
          <w:spacing w:val="-2"/>
          <w:sz w:val="22"/>
          <w:szCs w:val="22"/>
        </w:rPr>
        <w:t>}</w:t>
      </w:r>
      <w:bookmarkEnd w:id="116"/>
    </w:p>
    <w:p w:rsidR="0094503E" w:rsidRPr="0049011E" w:rsidRDefault="0094503E" w:rsidP="0094503E">
      <w:pPr>
        <w:tabs>
          <w:tab w:val="left" w:pos="270"/>
          <w:tab w:val="left" w:pos="720"/>
        </w:tabs>
        <w:suppressAutoHyphens/>
        <w:rPr>
          <w:rFonts w:cs="Arial"/>
          <w:spacing w:val="-2"/>
          <w:sz w:val="22"/>
          <w:szCs w:val="22"/>
        </w:rPr>
      </w:pPr>
      <w:r w:rsidRPr="0049011E">
        <w:rPr>
          <w:rFonts w:cs="Arial"/>
          <w:spacing w:val="-2"/>
          <w:sz w:val="22"/>
          <w:szCs w:val="22"/>
        </w:rPr>
        <w:tab/>
      </w:r>
      <w:r w:rsidRPr="0049011E">
        <w:rPr>
          <w:rFonts w:cs="Arial"/>
          <w:spacing w:val="-2"/>
          <w:sz w:val="22"/>
          <w:szCs w:val="22"/>
        </w:rPr>
        <w:tab/>
        <w:t>Family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17" w:name="sagitec120"/>
      <w:r w:rsidR="00A67427" w:rsidRPr="0049011E">
        <w:rPr>
          <w:rFonts w:cs="Arial"/>
          <w:spacing w:val="-2"/>
          <w:sz w:val="22"/>
          <w:szCs w:val="22"/>
        </w:rPr>
        <w:t>{</w:t>
      </w:r>
      <w:proofErr w:type="spellStart"/>
      <w:r w:rsidR="00395592" w:rsidRPr="0049011E">
        <w:rPr>
          <w:rFonts w:cs="Arial"/>
          <w:spacing w:val="-2"/>
          <w:sz w:val="22"/>
          <w:szCs w:val="22"/>
        </w:rPr>
        <w:t>Dental</w:t>
      </w:r>
      <w:r w:rsidR="00A67427" w:rsidRPr="0049011E">
        <w:rPr>
          <w:rFonts w:cs="Arial"/>
          <w:spacing w:val="-2"/>
          <w:sz w:val="22"/>
          <w:szCs w:val="22"/>
        </w:rPr>
        <w:t>FamilyPolicyP</w:t>
      </w:r>
      <w:r w:rsidRPr="0049011E">
        <w:rPr>
          <w:rFonts w:cs="Arial"/>
          <w:spacing w:val="-2"/>
          <w:sz w:val="22"/>
          <w:szCs w:val="22"/>
        </w:rPr>
        <w:t>remium</w:t>
      </w:r>
      <w:proofErr w:type="spellEnd"/>
      <w:r w:rsidRPr="0049011E">
        <w:rPr>
          <w:rFonts w:cs="Arial"/>
          <w:spacing w:val="-2"/>
          <w:sz w:val="22"/>
          <w:szCs w:val="22"/>
        </w:rPr>
        <w:t>}</w:t>
      </w:r>
      <w:bookmarkEnd w:id="117"/>
    </w:p>
    <w:p w:rsidR="0094503E" w:rsidRPr="0049011E" w:rsidRDefault="0094503E" w:rsidP="0094503E">
      <w:pPr>
        <w:pStyle w:val="BodyText"/>
        <w:tabs>
          <w:tab w:val="left" w:pos="270"/>
        </w:tabs>
        <w:jc w:val="left"/>
        <w:rPr>
          <w:rFonts w:ascii="Arial" w:hAnsi="Arial" w:cs="Arial"/>
          <w:szCs w:val="22"/>
        </w:rPr>
      </w:pPr>
    </w:p>
    <w:p w:rsidR="0094503E" w:rsidRPr="0049011E" w:rsidRDefault="0094503E" w:rsidP="0094503E">
      <w:pPr>
        <w:pStyle w:val="BodyText"/>
        <w:tabs>
          <w:tab w:val="left" w:pos="270"/>
        </w:tabs>
        <w:jc w:val="left"/>
        <w:rPr>
          <w:rFonts w:ascii="Arial" w:hAnsi="Arial" w:cs="Arial"/>
          <w:szCs w:val="22"/>
        </w:rPr>
      </w:pPr>
      <w:r w:rsidRPr="0049011E">
        <w:rPr>
          <w:rFonts w:ascii="Arial" w:hAnsi="Arial" w:cs="Arial"/>
          <w:szCs w:val="22"/>
        </w:rPr>
        <w:t>Enclosed is a Retiree Vision/Dental Insurance Enrollment/Change SFN 53504 for you to complete if you wish to participate.</w:t>
      </w:r>
    </w:p>
    <w:p w:rsidR="0094503E" w:rsidRPr="0049011E" w:rsidRDefault="0094503E" w:rsidP="0094503E">
      <w:pPr>
        <w:pStyle w:val="BodyText"/>
        <w:tabs>
          <w:tab w:val="left" w:pos="270"/>
        </w:tabs>
        <w:jc w:val="left"/>
        <w:rPr>
          <w:rFonts w:ascii="Arial" w:hAnsi="Arial" w:cs="Arial"/>
          <w:szCs w:val="22"/>
        </w:rPr>
      </w:pPr>
    </w:p>
    <w:p w:rsidR="0094503E" w:rsidRPr="0049011E" w:rsidRDefault="0094503E" w:rsidP="0094503E">
      <w:pPr>
        <w:autoSpaceDE w:val="0"/>
        <w:autoSpaceDN w:val="0"/>
        <w:adjustRightInd w:val="0"/>
        <w:rPr>
          <w:rFonts w:cs="Arial"/>
          <w:sz w:val="22"/>
          <w:szCs w:val="22"/>
        </w:rPr>
      </w:pPr>
      <w:r w:rsidRPr="0049011E">
        <w:rPr>
          <w:rFonts w:cs="Arial"/>
          <w:sz w:val="22"/>
          <w:szCs w:val="22"/>
        </w:rPr>
        <w:t xml:space="preserve">If your benefit payment is greater than the balance of insurance premium due, the premium will be deducted from your benefit payment. If the premium is greater than your pension amount, you may be billed direct, or you may have your premiums automatically deducted from your bank account by completing an Authorization for Automatic Premium Deduction SFN 50134.  </w:t>
      </w:r>
    </w:p>
    <w:p w:rsidR="0094503E" w:rsidRPr="0049011E" w:rsidRDefault="0094503E" w:rsidP="0094503E">
      <w:pPr>
        <w:pStyle w:val="BodyText"/>
        <w:jc w:val="left"/>
        <w:rPr>
          <w:rFonts w:ascii="Arial" w:hAnsi="Arial" w:cs="Arial"/>
          <w:szCs w:val="22"/>
        </w:rPr>
      </w:pPr>
      <w:bookmarkStart w:id="118" w:name="sagitec121"/>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18"/>
    </w:p>
    <w:p w:rsidR="00365F03" w:rsidRPr="0049011E" w:rsidRDefault="00CE2E98" w:rsidP="00365F03">
      <w:pPr>
        <w:pStyle w:val="BodyText"/>
        <w:jc w:val="left"/>
        <w:rPr>
          <w:rFonts w:ascii="Arial" w:hAnsi="Arial" w:cs="Arial"/>
          <w:szCs w:val="22"/>
        </w:rPr>
      </w:pPr>
      <w:bookmarkStart w:id="119" w:name="sagitec122"/>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19"/>
    </w:p>
    <w:p w:rsidR="00365F03" w:rsidRPr="0049011E" w:rsidRDefault="00365F03" w:rsidP="00365F03">
      <w:pPr>
        <w:pStyle w:val="BodyText"/>
        <w:jc w:val="left"/>
        <w:rPr>
          <w:rFonts w:ascii="Arial" w:hAnsi="Arial" w:cs="Arial"/>
          <w:szCs w:val="22"/>
        </w:rPr>
      </w:pPr>
      <w:bookmarkStart w:id="120" w:name="sagitec123"/>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20"/>
    </w:p>
    <w:p w:rsidR="0094503E" w:rsidRPr="0049011E" w:rsidRDefault="00365F03" w:rsidP="00365F03">
      <w:pPr>
        <w:ind w:left="720" w:hanging="720"/>
        <w:rPr>
          <w:rFonts w:cs="Arial"/>
          <w:sz w:val="22"/>
          <w:szCs w:val="22"/>
        </w:rPr>
      </w:pPr>
      <w:bookmarkStart w:id="121" w:name="sagitec124"/>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when </w:t>
      </w:r>
      <w:proofErr w:type="spellStart"/>
      <w:r w:rsidRPr="0049011E">
        <w:rPr>
          <w:rFonts w:cs="Arial"/>
          <w:spacing w:val="-2"/>
          <w:sz w:val="22"/>
          <w:szCs w:val="22"/>
        </w:rPr>
        <w:t>IsSpouseOrDependentIn</w:t>
      </w:r>
      <w:r w:rsidR="00D51714" w:rsidRPr="0049011E">
        <w:rPr>
          <w:rFonts w:cs="Arial"/>
          <w:spacing w:val="-2"/>
          <w:sz w:val="22"/>
          <w:szCs w:val="22"/>
        </w:rPr>
        <w:t>Vision</w:t>
      </w:r>
      <w:proofErr w:type="spellEnd"/>
      <w:r w:rsidRPr="0049011E">
        <w:rPr>
          <w:rFonts w:cs="Arial"/>
          <w:spacing w:val="-2"/>
          <w:sz w:val="22"/>
          <w:szCs w:val="22"/>
        </w:rPr>
        <w:t xml:space="preserve"> has </w:t>
      </w:r>
      <w:r w:rsidR="00C41AF3" w:rsidRPr="0049011E">
        <w:rPr>
          <w:rFonts w:cs="Arial"/>
          <w:spacing w:val="-2"/>
          <w:sz w:val="22"/>
          <w:szCs w:val="22"/>
        </w:rPr>
        <w:t>“Y”</w:t>
      </w:r>
      <w:r w:rsidRPr="0049011E">
        <w:rPr>
          <w:rFonts w:cs="Arial"/>
          <w:spacing w:val="-2"/>
          <w:sz w:val="22"/>
          <w:szCs w:val="22"/>
        </w:rPr>
        <w:t>}</w:t>
      </w:r>
      <w:bookmarkEnd w:id="121"/>
    </w:p>
    <w:p w:rsidR="00CE2E98" w:rsidRPr="0049011E" w:rsidRDefault="00CE2E98" w:rsidP="00CE2E98">
      <w:pPr>
        <w:ind w:left="720" w:hanging="720"/>
        <w:rPr>
          <w:rFonts w:cs="Arial"/>
          <w:spacing w:val="-2"/>
          <w:sz w:val="22"/>
          <w:szCs w:val="22"/>
        </w:rPr>
      </w:pPr>
      <w:bookmarkStart w:id="122" w:name="sagitec125"/>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when </w:t>
      </w:r>
      <w:proofErr w:type="spellStart"/>
      <w:r w:rsidRPr="0049011E">
        <w:rPr>
          <w:rFonts w:cs="Arial"/>
          <w:spacing w:val="-2"/>
          <w:sz w:val="22"/>
          <w:szCs w:val="22"/>
        </w:rPr>
        <w:t>IsVisionVisible</w:t>
      </w:r>
      <w:proofErr w:type="spellEnd"/>
      <w:r w:rsidRPr="0049011E">
        <w:rPr>
          <w:rFonts w:cs="Arial"/>
          <w:sz w:val="22"/>
          <w:szCs w:val="22"/>
        </w:rPr>
        <w:t xml:space="preserve"> has “Y”</w:t>
      </w:r>
      <w:r w:rsidRPr="0049011E">
        <w:rPr>
          <w:rFonts w:cs="Arial"/>
          <w:spacing w:val="-2"/>
          <w:sz w:val="22"/>
          <w:szCs w:val="22"/>
        </w:rPr>
        <w:t>}</w:t>
      </w:r>
      <w:bookmarkEnd w:id="122"/>
    </w:p>
    <w:p w:rsidR="00575F66" w:rsidRPr="0049011E" w:rsidRDefault="00575F66" w:rsidP="00CE2E98">
      <w:pPr>
        <w:ind w:left="720" w:hanging="720"/>
        <w:rPr>
          <w:rFonts w:cs="Arial"/>
          <w:sz w:val="22"/>
          <w:szCs w:val="22"/>
        </w:rPr>
      </w:pPr>
    </w:p>
    <w:p w:rsidR="00541591" w:rsidRPr="0049011E" w:rsidRDefault="00541591" w:rsidP="004732B0">
      <w:pPr>
        <w:pStyle w:val="HeadingBase"/>
        <w:jc w:val="left"/>
        <w:rPr>
          <w:rFonts w:ascii="Arial" w:hAnsi="Arial" w:cs="Arial"/>
          <w:b/>
          <w:sz w:val="22"/>
          <w:szCs w:val="22"/>
          <w:u w:val="single"/>
        </w:rPr>
      </w:pPr>
      <w:r w:rsidRPr="0049011E">
        <w:rPr>
          <w:rFonts w:ascii="Arial" w:hAnsi="Arial" w:cs="Arial"/>
          <w:b/>
          <w:sz w:val="22"/>
          <w:szCs w:val="22"/>
          <w:u w:val="single"/>
        </w:rPr>
        <w:t>VISION INSURANCE:</w:t>
      </w:r>
    </w:p>
    <w:p w:rsidR="000423DE" w:rsidRPr="0049011E" w:rsidRDefault="0094503E" w:rsidP="0094503E">
      <w:pPr>
        <w:pStyle w:val="BodyText"/>
        <w:jc w:val="left"/>
        <w:rPr>
          <w:rFonts w:ascii="Arial" w:hAnsi="Arial" w:cs="Arial"/>
          <w:szCs w:val="22"/>
        </w:rPr>
      </w:pPr>
      <w:bookmarkStart w:id="123" w:name="sagitec126"/>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r w:rsidR="00A67427" w:rsidRPr="0049011E">
        <w:rPr>
          <w:rFonts w:ascii="Arial" w:hAnsi="Arial" w:cs="Arial"/>
          <w:szCs w:val="22"/>
        </w:rPr>
        <w:t>D</w:t>
      </w:r>
      <w:r w:rsidRPr="0049011E">
        <w:rPr>
          <w:rFonts w:ascii="Arial" w:hAnsi="Arial" w:cs="Arial"/>
          <w:szCs w:val="22"/>
        </w:rPr>
        <w:t>eceased</w:t>
      </w:r>
      <w:r w:rsidR="00A67427" w:rsidRPr="0049011E">
        <w:rPr>
          <w:rFonts w:ascii="Arial" w:hAnsi="Arial" w:cs="Arial"/>
          <w:szCs w:val="22"/>
        </w:rPr>
        <w:t>H</w:t>
      </w:r>
      <w:r w:rsidRPr="0049011E">
        <w:rPr>
          <w:rFonts w:ascii="Arial" w:hAnsi="Arial" w:cs="Arial"/>
          <w:szCs w:val="22"/>
        </w:rPr>
        <w:t>as</w:t>
      </w:r>
      <w:r w:rsidR="00A67427" w:rsidRPr="0049011E">
        <w:rPr>
          <w:rFonts w:ascii="Arial" w:hAnsi="Arial" w:cs="Arial"/>
          <w:szCs w:val="22"/>
        </w:rPr>
        <w:t>V</w:t>
      </w:r>
      <w:r w:rsidRPr="0049011E">
        <w:rPr>
          <w:rFonts w:ascii="Arial" w:hAnsi="Arial" w:cs="Arial"/>
          <w:szCs w:val="22"/>
        </w:rPr>
        <w:t>ision</w:t>
      </w:r>
      <w:r w:rsidR="00A67427" w:rsidRPr="0049011E">
        <w:rPr>
          <w:rFonts w:ascii="Arial" w:hAnsi="Arial" w:cs="Arial"/>
          <w:szCs w:val="22"/>
        </w:rPr>
        <w:t>I</w:t>
      </w:r>
      <w:r w:rsidRPr="0049011E">
        <w:rPr>
          <w:rFonts w:ascii="Arial" w:hAnsi="Arial" w:cs="Arial"/>
          <w:szCs w:val="22"/>
        </w:rPr>
        <w:t>nsurance</w:t>
      </w:r>
      <w:r w:rsidR="00A67427" w:rsidRPr="0049011E">
        <w:rPr>
          <w:rFonts w:ascii="Arial" w:hAnsi="Arial" w:cs="Arial"/>
          <w:szCs w:val="22"/>
        </w:rPr>
        <w:t>AndIsN</w:t>
      </w:r>
      <w:r w:rsidRPr="0049011E">
        <w:rPr>
          <w:rFonts w:ascii="Arial" w:hAnsi="Arial" w:cs="Arial"/>
          <w:szCs w:val="22"/>
        </w:rPr>
        <w:t>ot</w:t>
      </w:r>
      <w:r w:rsidR="00A67427" w:rsidRPr="0049011E">
        <w:rPr>
          <w:rFonts w:ascii="Arial" w:hAnsi="Arial" w:cs="Arial"/>
          <w:szCs w:val="22"/>
        </w:rPr>
        <w:t>V</w:t>
      </w:r>
      <w:r w:rsidRPr="0049011E">
        <w:rPr>
          <w:rFonts w:ascii="Arial" w:hAnsi="Arial" w:cs="Arial"/>
          <w:szCs w:val="22"/>
        </w:rPr>
        <w:t>ested</w:t>
      </w:r>
      <w:r w:rsidR="00A67427" w:rsidRPr="0049011E">
        <w:rPr>
          <w:rFonts w:ascii="Arial" w:hAnsi="Arial" w:cs="Arial"/>
          <w:szCs w:val="22"/>
        </w:rPr>
        <w:t>A</w:t>
      </w:r>
      <w:r w:rsidRPr="0049011E">
        <w:rPr>
          <w:rFonts w:ascii="Arial" w:hAnsi="Arial" w:cs="Arial"/>
          <w:szCs w:val="22"/>
        </w:rPr>
        <w:t>ndPerson</w:t>
      </w:r>
      <w:r w:rsidR="00A67427" w:rsidRPr="0049011E">
        <w:rPr>
          <w:rFonts w:ascii="Arial" w:hAnsi="Arial" w:cs="Arial"/>
          <w:szCs w:val="22"/>
        </w:rPr>
        <w:t>I</w:t>
      </w:r>
      <w:r w:rsidRPr="0049011E">
        <w:rPr>
          <w:rFonts w:ascii="Arial" w:hAnsi="Arial" w:cs="Arial"/>
          <w:szCs w:val="22"/>
        </w:rPr>
        <w:t>sVision</w:t>
      </w:r>
      <w:r w:rsidR="00A67427" w:rsidRPr="0049011E">
        <w:rPr>
          <w:rFonts w:ascii="Arial" w:hAnsi="Arial" w:cs="Arial"/>
          <w:szCs w:val="22"/>
        </w:rPr>
        <w:t>P</w:t>
      </w:r>
      <w:r w:rsidRPr="0049011E">
        <w:rPr>
          <w:rFonts w:ascii="Arial" w:hAnsi="Arial" w:cs="Arial"/>
          <w:szCs w:val="22"/>
        </w:rPr>
        <w:t>lanDependent</w:t>
      </w:r>
      <w:r w:rsidR="00062B8E" w:rsidRPr="0049011E">
        <w:rPr>
          <w:rFonts w:ascii="Arial" w:hAnsi="Arial" w:cs="Arial"/>
          <w:szCs w:val="22"/>
        </w:rPr>
        <w:t xml:space="preserve"> has “Y”</w:t>
      </w:r>
      <w:r w:rsidRPr="0049011E">
        <w:rPr>
          <w:rFonts w:ascii="Arial" w:hAnsi="Arial" w:cs="Arial"/>
          <w:szCs w:val="22"/>
        </w:rPr>
        <w:t>}</w:t>
      </w:r>
      <w:bookmarkEnd w:id="123"/>
    </w:p>
    <w:p w:rsidR="000423DE" w:rsidRPr="0049011E" w:rsidRDefault="000423DE" w:rsidP="0094503E">
      <w:pPr>
        <w:pStyle w:val="BodyText"/>
        <w:jc w:val="left"/>
        <w:rPr>
          <w:rFonts w:ascii="Arial" w:hAnsi="Arial" w:cs="Arial"/>
          <w:szCs w:val="22"/>
        </w:rPr>
      </w:pPr>
    </w:p>
    <w:p w:rsidR="0094503E" w:rsidRPr="0049011E" w:rsidRDefault="0094503E" w:rsidP="0094503E">
      <w:pPr>
        <w:pStyle w:val="BodyText"/>
        <w:jc w:val="left"/>
        <w:rPr>
          <w:rFonts w:ascii="Arial" w:hAnsi="Arial" w:cs="Arial"/>
          <w:szCs w:val="22"/>
        </w:rPr>
      </w:pPr>
      <w:r w:rsidRPr="0049011E">
        <w:rPr>
          <w:rFonts w:ascii="Arial" w:hAnsi="Arial" w:cs="Arial"/>
          <w:szCs w:val="22"/>
        </w:rPr>
        <w:t>You are eligible to participate in the vision plan for a maximum of 36 months (COBRA).  The premiums are:</w:t>
      </w:r>
    </w:p>
    <w:p w:rsidR="0094503E" w:rsidRPr="0049011E" w:rsidRDefault="0094503E" w:rsidP="0094503E">
      <w:pPr>
        <w:pStyle w:val="Heading6"/>
        <w:rPr>
          <w:rFonts w:ascii="Arial" w:hAnsi="Arial" w:cs="Arial"/>
          <w:u w:val="single"/>
        </w:rPr>
      </w:pPr>
      <w:r w:rsidRPr="0049011E">
        <w:rPr>
          <w:rFonts w:ascii="Arial" w:hAnsi="Arial" w:cs="Arial"/>
          <w:spacing w:val="-2"/>
        </w:rPr>
        <w:tab/>
      </w:r>
      <w:r w:rsidRPr="0049011E">
        <w:rPr>
          <w:rFonts w:ascii="Arial" w:hAnsi="Arial" w:cs="Arial"/>
          <w:u w:val="single"/>
        </w:rPr>
        <w:t>Type</w:t>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t>Gross Amount</w:t>
      </w:r>
    </w:p>
    <w:p w:rsidR="0094503E" w:rsidRPr="0049011E" w:rsidRDefault="0094503E" w:rsidP="0094503E">
      <w:pPr>
        <w:suppressAutoHyphens/>
        <w:rPr>
          <w:rFonts w:cs="Arial"/>
          <w:spacing w:val="-2"/>
          <w:sz w:val="22"/>
          <w:szCs w:val="22"/>
        </w:rPr>
      </w:pPr>
      <w:r w:rsidRPr="0049011E">
        <w:rPr>
          <w:rFonts w:cs="Arial"/>
          <w:spacing w:val="-2"/>
          <w:sz w:val="22"/>
          <w:szCs w:val="22"/>
        </w:rPr>
        <w:tab/>
        <w:t>Single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24" w:name="sagitec127"/>
      <w:r w:rsidRPr="0049011E">
        <w:rPr>
          <w:rFonts w:cs="Arial"/>
          <w:spacing w:val="-2"/>
          <w:sz w:val="22"/>
          <w:szCs w:val="22"/>
        </w:rPr>
        <w:t>{</w:t>
      </w:r>
      <w:proofErr w:type="spellStart"/>
      <w:proofErr w:type="gramStart"/>
      <w:r w:rsidR="00395592" w:rsidRPr="0049011E">
        <w:rPr>
          <w:rFonts w:cs="Arial"/>
          <w:spacing w:val="-2"/>
          <w:sz w:val="22"/>
          <w:szCs w:val="22"/>
        </w:rPr>
        <w:t>Vision</w:t>
      </w:r>
      <w:r w:rsidR="00A67427" w:rsidRPr="0049011E">
        <w:rPr>
          <w:rFonts w:cs="Arial"/>
          <w:spacing w:val="-2"/>
          <w:sz w:val="22"/>
          <w:szCs w:val="22"/>
        </w:rPr>
        <w:t>SinglePolicyCOBRAPremium</w:t>
      </w:r>
      <w:proofErr w:type="spellEnd"/>
      <w:r w:rsidR="00A67427" w:rsidRPr="0049011E">
        <w:rPr>
          <w:rFonts w:cs="Arial"/>
          <w:spacing w:val="-2"/>
          <w:sz w:val="22"/>
          <w:szCs w:val="22"/>
        </w:rPr>
        <w:t xml:space="preserve"> </w:t>
      </w:r>
      <w:r w:rsidRPr="0049011E">
        <w:rPr>
          <w:rFonts w:cs="Arial"/>
          <w:spacing w:val="-2"/>
          <w:sz w:val="22"/>
          <w:szCs w:val="22"/>
        </w:rPr>
        <w:t>}</w:t>
      </w:r>
      <w:bookmarkEnd w:id="124"/>
      <w:proofErr w:type="gramEnd"/>
      <w:r w:rsidRPr="0049011E">
        <w:rPr>
          <w:rFonts w:cs="Arial"/>
          <w:spacing w:val="-2"/>
          <w:sz w:val="22"/>
          <w:szCs w:val="22"/>
        </w:rPr>
        <w:t xml:space="preserve"> </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t xml:space="preserve"> </w:t>
      </w:r>
    </w:p>
    <w:p w:rsidR="0094503E" w:rsidRPr="0049011E" w:rsidRDefault="0094503E" w:rsidP="0094503E">
      <w:pPr>
        <w:suppressAutoHyphens/>
        <w:rPr>
          <w:rFonts w:cs="Arial"/>
          <w:spacing w:val="-2"/>
          <w:sz w:val="22"/>
          <w:szCs w:val="22"/>
        </w:rPr>
      </w:pPr>
      <w:r w:rsidRPr="0049011E">
        <w:rPr>
          <w:rFonts w:cs="Arial"/>
          <w:spacing w:val="-2"/>
          <w:sz w:val="22"/>
          <w:szCs w:val="22"/>
        </w:rPr>
        <w:tab/>
        <w:t>Family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25" w:name="sagitec128"/>
      <w:r w:rsidRPr="0049011E">
        <w:rPr>
          <w:rFonts w:cs="Arial"/>
          <w:spacing w:val="-2"/>
          <w:sz w:val="22"/>
          <w:szCs w:val="22"/>
        </w:rPr>
        <w:t>{</w:t>
      </w:r>
      <w:proofErr w:type="spellStart"/>
      <w:proofErr w:type="gramStart"/>
      <w:r w:rsidR="00395592" w:rsidRPr="0049011E">
        <w:rPr>
          <w:rFonts w:cs="Arial"/>
          <w:spacing w:val="-2"/>
          <w:sz w:val="22"/>
          <w:szCs w:val="22"/>
        </w:rPr>
        <w:t>Vision</w:t>
      </w:r>
      <w:r w:rsidR="007F5AA1" w:rsidRPr="0049011E">
        <w:rPr>
          <w:rFonts w:cs="Arial"/>
          <w:spacing w:val="-2"/>
          <w:sz w:val="22"/>
          <w:szCs w:val="22"/>
        </w:rPr>
        <w:t>FamilyPolicyCOBRAPremium</w:t>
      </w:r>
      <w:proofErr w:type="spellEnd"/>
      <w:r w:rsidR="007F5AA1" w:rsidRPr="0049011E">
        <w:rPr>
          <w:rFonts w:cs="Arial"/>
          <w:spacing w:val="-2"/>
          <w:sz w:val="22"/>
          <w:szCs w:val="22"/>
        </w:rPr>
        <w:t xml:space="preserve"> </w:t>
      </w:r>
      <w:r w:rsidRPr="0049011E">
        <w:rPr>
          <w:rFonts w:cs="Arial"/>
          <w:spacing w:val="-2"/>
          <w:sz w:val="22"/>
          <w:szCs w:val="22"/>
        </w:rPr>
        <w:t>}</w:t>
      </w:r>
      <w:bookmarkEnd w:id="125"/>
      <w:proofErr w:type="gramEnd"/>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t xml:space="preserve"> </w:t>
      </w:r>
    </w:p>
    <w:p w:rsidR="0094503E" w:rsidRPr="0049011E" w:rsidRDefault="0094503E" w:rsidP="0094503E">
      <w:pPr>
        <w:suppressAutoHyphens/>
        <w:rPr>
          <w:rFonts w:cs="Arial"/>
          <w:spacing w:val="-2"/>
          <w:sz w:val="22"/>
          <w:szCs w:val="22"/>
        </w:rPr>
      </w:pPr>
    </w:p>
    <w:p w:rsidR="0094503E" w:rsidRPr="0049011E" w:rsidRDefault="0094503E" w:rsidP="0094503E">
      <w:pPr>
        <w:pStyle w:val="BodyText"/>
        <w:jc w:val="left"/>
        <w:rPr>
          <w:rFonts w:ascii="Arial" w:hAnsi="Arial" w:cs="Arial"/>
          <w:szCs w:val="22"/>
        </w:rPr>
      </w:pPr>
      <w:r w:rsidRPr="0049011E">
        <w:rPr>
          <w:rFonts w:ascii="Arial" w:hAnsi="Arial" w:cs="Arial"/>
          <w:szCs w:val="22"/>
        </w:rPr>
        <w:t>Enclosed is a Dependent Continuation of Group Insurance Coverage (COBRA) SFN 53883</w:t>
      </w:r>
      <w:r w:rsidRPr="0049011E">
        <w:rPr>
          <w:rFonts w:ascii="Arial" w:hAnsi="Arial" w:cs="Arial"/>
          <w:b/>
          <w:szCs w:val="22"/>
        </w:rPr>
        <w:t xml:space="preserve"> </w:t>
      </w:r>
      <w:r w:rsidRPr="0049011E">
        <w:rPr>
          <w:rFonts w:ascii="Arial" w:hAnsi="Arial" w:cs="Arial"/>
          <w:szCs w:val="22"/>
        </w:rPr>
        <w:t xml:space="preserve">for you to complete if you wish to participate in the NDPERS group vision plan.  </w:t>
      </w:r>
    </w:p>
    <w:p w:rsidR="0094503E" w:rsidRPr="0049011E" w:rsidRDefault="0094503E" w:rsidP="0094503E">
      <w:pPr>
        <w:pStyle w:val="BodyText"/>
        <w:jc w:val="left"/>
        <w:rPr>
          <w:rFonts w:ascii="Arial" w:hAnsi="Arial" w:cs="Arial"/>
          <w:szCs w:val="22"/>
        </w:rPr>
      </w:pPr>
    </w:p>
    <w:p w:rsidR="0094503E" w:rsidRPr="0049011E" w:rsidRDefault="0094503E" w:rsidP="0094503E">
      <w:pPr>
        <w:pStyle w:val="BodyText"/>
        <w:jc w:val="left"/>
        <w:rPr>
          <w:rFonts w:ascii="Arial" w:hAnsi="Arial" w:cs="Arial"/>
          <w:szCs w:val="22"/>
        </w:rPr>
      </w:pPr>
      <w:r w:rsidRPr="0049011E">
        <w:rPr>
          <w:rFonts w:ascii="Arial" w:hAnsi="Arial" w:cs="Arial"/>
          <w:szCs w:val="22"/>
        </w:rPr>
        <w:t>If you prefer to have your monthly vision insurance premium deducted from a bank account, please complete and return the enclosed Authorization for Premium Deduction SFN 50134.</w:t>
      </w:r>
    </w:p>
    <w:p w:rsidR="0094503E" w:rsidRPr="0049011E" w:rsidRDefault="0094503E" w:rsidP="0094503E">
      <w:pPr>
        <w:pStyle w:val="BodyText"/>
        <w:jc w:val="left"/>
        <w:rPr>
          <w:rFonts w:ascii="Arial" w:hAnsi="Arial" w:cs="Arial"/>
          <w:szCs w:val="22"/>
        </w:rPr>
      </w:pPr>
      <w:bookmarkStart w:id="126" w:name="sagitec129"/>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26"/>
    </w:p>
    <w:p w:rsidR="0094503E" w:rsidRPr="0049011E" w:rsidRDefault="0094503E" w:rsidP="0094503E">
      <w:pPr>
        <w:pStyle w:val="BodyText"/>
        <w:jc w:val="left"/>
        <w:rPr>
          <w:rFonts w:ascii="Arial" w:hAnsi="Arial" w:cs="Arial"/>
          <w:szCs w:val="22"/>
        </w:rPr>
      </w:pPr>
      <w:bookmarkStart w:id="127" w:name="sagitec130"/>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003F76B1" w:rsidRPr="0049011E">
        <w:rPr>
          <w:rFonts w:ascii="Arial" w:hAnsi="Arial" w:cs="Arial"/>
          <w:szCs w:val="22"/>
        </w:rPr>
        <w:t>D</w:t>
      </w:r>
      <w:r w:rsidRPr="0049011E">
        <w:rPr>
          <w:rFonts w:ascii="Arial" w:hAnsi="Arial" w:cs="Arial"/>
          <w:szCs w:val="22"/>
        </w:rPr>
        <w:t>eceased</w:t>
      </w:r>
      <w:r w:rsidR="003F76B1" w:rsidRPr="0049011E">
        <w:rPr>
          <w:rFonts w:ascii="Arial" w:hAnsi="Arial" w:cs="Arial"/>
          <w:szCs w:val="22"/>
        </w:rPr>
        <w:t>M</w:t>
      </w:r>
      <w:r w:rsidRPr="0049011E">
        <w:rPr>
          <w:rFonts w:ascii="Arial" w:hAnsi="Arial" w:cs="Arial"/>
          <w:szCs w:val="22"/>
        </w:rPr>
        <w:t>ember</w:t>
      </w:r>
      <w:r w:rsidR="003F76B1" w:rsidRPr="0049011E">
        <w:rPr>
          <w:rFonts w:ascii="Arial" w:hAnsi="Arial" w:cs="Arial"/>
          <w:szCs w:val="22"/>
        </w:rPr>
        <w:t>D</w:t>
      </w:r>
      <w:r w:rsidRPr="0049011E">
        <w:rPr>
          <w:rFonts w:ascii="Arial" w:hAnsi="Arial" w:cs="Arial"/>
          <w:szCs w:val="22"/>
        </w:rPr>
        <w:t>oes</w:t>
      </w:r>
      <w:r w:rsidR="003F76B1" w:rsidRPr="0049011E">
        <w:rPr>
          <w:rFonts w:ascii="Arial" w:hAnsi="Arial" w:cs="Arial"/>
          <w:szCs w:val="22"/>
        </w:rPr>
        <w:t>N</w:t>
      </w:r>
      <w:r w:rsidRPr="0049011E">
        <w:rPr>
          <w:rFonts w:ascii="Arial" w:hAnsi="Arial" w:cs="Arial"/>
          <w:szCs w:val="22"/>
        </w:rPr>
        <w:t>ot</w:t>
      </w:r>
      <w:r w:rsidR="003F76B1" w:rsidRPr="0049011E">
        <w:rPr>
          <w:rFonts w:ascii="Arial" w:hAnsi="Arial" w:cs="Arial"/>
          <w:szCs w:val="22"/>
        </w:rPr>
        <w:t>H</w:t>
      </w:r>
      <w:r w:rsidRPr="0049011E">
        <w:rPr>
          <w:rFonts w:ascii="Arial" w:hAnsi="Arial" w:cs="Arial"/>
          <w:szCs w:val="22"/>
        </w:rPr>
        <w:t>ave</w:t>
      </w:r>
      <w:r w:rsidR="003F76B1" w:rsidRPr="0049011E">
        <w:rPr>
          <w:rFonts w:ascii="Arial" w:hAnsi="Arial" w:cs="Arial"/>
          <w:szCs w:val="22"/>
        </w:rPr>
        <w:t>V</w:t>
      </w:r>
      <w:r w:rsidRPr="0049011E">
        <w:rPr>
          <w:rFonts w:ascii="Arial" w:hAnsi="Arial" w:cs="Arial"/>
          <w:szCs w:val="22"/>
        </w:rPr>
        <w:t>ision</w:t>
      </w:r>
      <w:r w:rsidR="003F76B1" w:rsidRPr="0049011E">
        <w:rPr>
          <w:rFonts w:ascii="Arial" w:hAnsi="Arial" w:cs="Arial"/>
          <w:szCs w:val="22"/>
        </w:rPr>
        <w:t>I</w:t>
      </w:r>
      <w:r w:rsidRPr="0049011E">
        <w:rPr>
          <w:rFonts w:ascii="Arial" w:hAnsi="Arial" w:cs="Arial"/>
          <w:szCs w:val="22"/>
        </w:rPr>
        <w:t>nsurance</w:t>
      </w:r>
      <w:r w:rsidR="003F76B1" w:rsidRPr="0049011E">
        <w:rPr>
          <w:rFonts w:ascii="Arial" w:hAnsi="Arial" w:cs="Arial"/>
          <w:szCs w:val="22"/>
        </w:rPr>
        <w:t>A</w:t>
      </w:r>
      <w:r w:rsidRPr="0049011E">
        <w:rPr>
          <w:rFonts w:ascii="Arial" w:hAnsi="Arial" w:cs="Arial"/>
          <w:szCs w:val="22"/>
        </w:rPr>
        <w:t>nd</w:t>
      </w:r>
      <w:r w:rsidR="003F76B1" w:rsidRPr="0049011E">
        <w:rPr>
          <w:rFonts w:ascii="Arial" w:hAnsi="Arial" w:cs="Arial"/>
          <w:szCs w:val="22"/>
        </w:rPr>
        <w:t>I</w:t>
      </w:r>
      <w:r w:rsidRPr="0049011E">
        <w:rPr>
          <w:rFonts w:ascii="Arial" w:hAnsi="Arial" w:cs="Arial"/>
          <w:szCs w:val="22"/>
        </w:rPr>
        <w:t>s</w:t>
      </w:r>
      <w:r w:rsidR="003F76B1" w:rsidRPr="0049011E">
        <w:rPr>
          <w:rFonts w:ascii="Arial" w:hAnsi="Arial" w:cs="Arial"/>
          <w:szCs w:val="22"/>
        </w:rPr>
        <w:t>N</w:t>
      </w:r>
      <w:r w:rsidRPr="0049011E">
        <w:rPr>
          <w:rFonts w:ascii="Arial" w:hAnsi="Arial" w:cs="Arial"/>
          <w:szCs w:val="22"/>
        </w:rPr>
        <w:t>ot</w:t>
      </w:r>
      <w:r w:rsidR="003F76B1" w:rsidRPr="0049011E">
        <w:rPr>
          <w:rFonts w:ascii="Arial" w:hAnsi="Arial" w:cs="Arial"/>
          <w:szCs w:val="22"/>
        </w:rPr>
        <w:t>V</w:t>
      </w:r>
      <w:r w:rsidRPr="0049011E">
        <w:rPr>
          <w:rFonts w:ascii="Arial" w:hAnsi="Arial" w:cs="Arial"/>
          <w:szCs w:val="22"/>
        </w:rPr>
        <w:t>ested</w:t>
      </w:r>
      <w:proofErr w:type="spellEnd"/>
      <w:r w:rsidR="00062B8E" w:rsidRPr="0049011E">
        <w:rPr>
          <w:rFonts w:ascii="Arial" w:hAnsi="Arial" w:cs="Arial"/>
          <w:szCs w:val="22"/>
        </w:rPr>
        <w:t xml:space="preserve"> has “Y”</w:t>
      </w:r>
      <w:r w:rsidRPr="0049011E">
        <w:rPr>
          <w:rFonts w:ascii="Arial" w:hAnsi="Arial" w:cs="Arial"/>
          <w:szCs w:val="22"/>
        </w:rPr>
        <w:t>}</w:t>
      </w:r>
      <w:bookmarkEnd w:id="127"/>
    </w:p>
    <w:p w:rsidR="000423DE" w:rsidRPr="0049011E" w:rsidRDefault="000423DE" w:rsidP="0094503E">
      <w:pPr>
        <w:pStyle w:val="BodyText"/>
        <w:jc w:val="left"/>
        <w:rPr>
          <w:rFonts w:ascii="Arial" w:hAnsi="Arial" w:cs="Arial"/>
          <w:color w:val="FF6600"/>
          <w:szCs w:val="22"/>
        </w:rPr>
      </w:pPr>
    </w:p>
    <w:p w:rsidR="0094503E" w:rsidRPr="0049011E" w:rsidRDefault="0094503E" w:rsidP="0094503E">
      <w:pPr>
        <w:pStyle w:val="BodyText"/>
        <w:jc w:val="left"/>
        <w:rPr>
          <w:rFonts w:ascii="Arial" w:hAnsi="Arial" w:cs="Arial"/>
          <w:szCs w:val="22"/>
        </w:rPr>
      </w:pPr>
      <w:r w:rsidRPr="0049011E">
        <w:rPr>
          <w:rFonts w:ascii="Arial" w:hAnsi="Arial" w:cs="Arial"/>
          <w:szCs w:val="22"/>
        </w:rPr>
        <w:t xml:space="preserve">Our records indicate that </w:t>
      </w:r>
      <w:bookmarkStart w:id="128" w:name="sagitec131"/>
      <w:r w:rsidRPr="0049011E">
        <w:rPr>
          <w:rFonts w:ascii="Arial" w:hAnsi="Arial" w:cs="Arial"/>
          <w:szCs w:val="22"/>
        </w:rPr>
        <w:t>{</w:t>
      </w:r>
      <w:proofErr w:type="spellStart"/>
      <w:r w:rsidRPr="0049011E">
        <w:rPr>
          <w:rFonts w:ascii="Arial" w:hAnsi="Arial" w:cs="Arial"/>
          <w:szCs w:val="22"/>
        </w:rPr>
        <w:t>deceasedFirstName</w:t>
      </w:r>
      <w:proofErr w:type="spellEnd"/>
      <w:r w:rsidRPr="0049011E">
        <w:rPr>
          <w:rFonts w:ascii="Arial" w:hAnsi="Arial" w:cs="Arial"/>
          <w:szCs w:val="22"/>
        </w:rPr>
        <w:t>}</w:t>
      </w:r>
      <w:bookmarkEnd w:id="128"/>
      <w:r w:rsidRPr="0049011E">
        <w:rPr>
          <w:rFonts w:ascii="Arial" w:hAnsi="Arial" w:cs="Arial"/>
          <w:szCs w:val="22"/>
        </w:rPr>
        <w:t xml:space="preserve"> did not participate in the NDPERS group vision plan.</w:t>
      </w:r>
    </w:p>
    <w:p w:rsidR="0094503E" w:rsidRPr="0049011E" w:rsidRDefault="0094503E" w:rsidP="0094503E">
      <w:pPr>
        <w:pStyle w:val="BodyText"/>
        <w:jc w:val="left"/>
        <w:rPr>
          <w:rFonts w:ascii="Arial" w:hAnsi="Arial" w:cs="Arial"/>
          <w:szCs w:val="22"/>
        </w:rPr>
      </w:pPr>
      <w:bookmarkStart w:id="129" w:name="sagitec132"/>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29"/>
    </w:p>
    <w:p w:rsidR="00A766BC" w:rsidRPr="0049011E" w:rsidRDefault="00A766BC" w:rsidP="00A766BC">
      <w:pPr>
        <w:pStyle w:val="BodyText"/>
        <w:jc w:val="left"/>
        <w:rPr>
          <w:rFonts w:ascii="Arial" w:hAnsi="Arial" w:cs="Arial"/>
          <w:szCs w:val="22"/>
        </w:rPr>
      </w:pPr>
      <w:bookmarkStart w:id="130" w:name="sagitec133"/>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003F76B1" w:rsidRPr="0049011E">
        <w:rPr>
          <w:rFonts w:ascii="Arial" w:hAnsi="Arial" w:cs="Arial"/>
          <w:szCs w:val="22"/>
        </w:rPr>
        <w:t>D</w:t>
      </w:r>
      <w:r w:rsidRPr="0049011E">
        <w:rPr>
          <w:rFonts w:ascii="Arial" w:hAnsi="Arial" w:cs="Arial"/>
          <w:szCs w:val="22"/>
        </w:rPr>
        <w:t>eceased</w:t>
      </w:r>
      <w:r w:rsidR="003F76B1" w:rsidRPr="0049011E">
        <w:rPr>
          <w:rFonts w:ascii="Arial" w:hAnsi="Arial" w:cs="Arial"/>
          <w:szCs w:val="22"/>
        </w:rPr>
        <w:t>M</w:t>
      </w:r>
      <w:r w:rsidRPr="0049011E">
        <w:rPr>
          <w:rFonts w:ascii="Arial" w:hAnsi="Arial" w:cs="Arial"/>
          <w:szCs w:val="22"/>
        </w:rPr>
        <w:t>ember</w:t>
      </w:r>
      <w:r w:rsidR="003F76B1" w:rsidRPr="0049011E">
        <w:rPr>
          <w:rFonts w:ascii="Arial" w:hAnsi="Arial" w:cs="Arial"/>
          <w:szCs w:val="22"/>
        </w:rPr>
        <w:t>H</w:t>
      </w:r>
      <w:r w:rsidRPr="0049011E">
        <w:rPr>
          <w:rFonts w:ascii="Arial" w:hAnsi="Arial" w:cs="Arial"/>
          <w:szCs w:val="22"/>
        </w:rPr>
        <w:t>as</w:t>
      </w:r>
      <w:r w:rsidR="003F76B1" w:rsidRPr="0049011E">
        <w:rPr>
          <w:rFonts w:ascii="Arial" w:hAnsi="Arial" w:cs="Arial"/>
          <w:szCs w:val="22"/>
        </w:rPr>
        <w:t>V</w:t>
      </w:r>
      <w:r w:rsidRPr="0049011E">
        <w:rPr>
          <w:rFonts w:ascii="Arial" w:hAnsi="Arial" w:cs="Arial"/>
          <w:szCs w:val="22"/>
        </w:rPr>
        <w:t>ision</w:t>
      </w:r>
      <w:r w:rsidR="003F76B1" w:rsidRPr="0049011E">
        <w:rPr>
          <w:rFonts w:ascii="Arial" w:hAnsi="Arial" w:cs="Arial"/>
          <w:szCs w:val="22"/>
        </w:rPr>
        <w:t>I</w:t>
      </w:r>
      <w:r w:rsidRPr="0049011E">
        <w:rPr>
          <w:rFonts w:ascii="Arial" w:hAnsi="Arial" w:cs="Arial"/>
          <w:szCs w:val="22"/>
        </w:rPr>
        <w:t>nsurance</w:t>
      </w:r>
      <w:r w:rsidR="003F76B1" w:rsidRPr="0049011E">
        <w:rPr>
          <w:rFonts w:ascii="Arial" w:hAnsi="Arial" w:cs="Arial"/>
          <w:szCs w:val="22"/>
        </w:rPr>
        <w:t>A</w:t>
      </w:r>
      <w:r w:rsidRPr="0049011E">
        <w:rPr>
          <w:rFonts w:ascii="Arial" w:hAnsi="Arial" w:cs="Arial"/>
          <w:szCs w:val="22"/>
        </w:rPr>
        <w:t>nd</w:t>
      </w:r>
      <w:r w:rsidR="003F76B1" w:rsidRPr="0049011E">
        <w:rPr>
          <w:rFonts w:ascii="Arial" w:hAnsi="Arial" w:cs="Arial"/>
          <w:szCs w:val="22"/>
        </w:rPr>
        <w:t>N</w:t>
      </w:r>
      <w:r w:rsidRPr="0049011E">
        <w:rPr>
          <w:rFonts w:ascii="Arial" w:hAnsi="Arial" w:cs="Arial"/>
          <w:szCs w:val="22"/>
        </w:rPr>
        <w:t>o</w:t>
      </w:r>
      <w:r w:rsidR="003F76B1" w:rsidRPr="0049011E">
        <w:rPr>
          <w:rFonts w:ascii="Arial" w:hAnsi="Arial" w:cs="Arial"/>
          <w:szCs w:val="22"/>
        </w:rPr>
        <w:t>D</w:t>
      </w:r>
      <w:r w:rsidRPr="0049011E">
        <w:rPr>
          <w:rFonts w:ascii="Arial" w:hAnsi="Arial" w:cs="Arial"/>
          <w:szCs w:val="22"/>
        </w:rPr>
        <w:t>ependents</w:t>
      </w:r>
      <w:proofErr w:type="spellEnd"/>
      <w:r w:rsidR="00062B8E" w:rsidRPr="0049011E">
        <w:rPr>
          <w:rFonts w:ascii="Arial" w:hAnsi="Arial" w:cs="Arial"/>
          <w:szCs w:val="22"/>
        </w:rPr>
        <w:t xml:space="preserve"> has “Y”</w:t>
      </w:r>
      <w:r w:rsidRPr="0049011E">
        <w:rPr>
          <w:rFonts w:ascii="Arial" w:hAnsi="Arial" w:cs="Arial"/>
          <w:szCs w:val="22"/>
        </w:rPr>
        <w:t>}</w:t>
      </w:r>
      <w:bookmarkEnd w:id="130"/>
    </w:p>
    <w:p w:rsidR="000423DE" w:rsidRPr="0049011E" w:rsidRDefault="000423DE" w:rsidP="00A766BC">
      <w:pPr>
        <w:pStyle w:val="BodyText"/>
        <w:jc w:val="left"/>
        <w:rPr>
          <w:rFonts w:ascii="Arial" w:hAnsi="Arial" w:cs="Arial"/>
          <w:color w:val="FF6600"/>
          <w:szCs w:val="22"/>
        </w:rPr>
      </w:pPr>
    </w:p>
    <w:p w:rsidR="00A766BC" w:rsidRPr="0049011E" w:rsidRDefault="00A766BC" w:rsidP="00A766BC">
      <w:pPr>
        <w:pStyle w:val="BodyText"/>
        <w:jc w:val="left"/>
        <w:rPr>
          <w:rFonts w:ascii="Arial" w:hAnsi="Arial" w:cs="Arial"/>
          <w:szCs w:val="22"/>
        </w:rPr>
      </w:pPr>
      <w:r w:rsidRPr="0049011E">
        <w:rPr>
          <w:rFonts w:ascii="Arial" w:hAnsi="Arial" w:cs="Arial"/>
          <w:szCs w:val="22"/>
        </w:rPr>
        <w:t xml:space="preserve">Our records indicate that </w:t>
      </w:r>
      <w:bookmarkStart w:id="131" w:name="sagitec134"/>
      <w:r w:rsidRPr="0049011E">
        <w:rPr>
          <w:rFonts w:ascii="Arial" w:hAnsi="Arial" w:cs="Arial"/>
          <w:szCs w:val="22"/>
        </w:rPr>
        <w:t>{</w:t>
      </w:r>
      <w:proofErr w:type="spellStart"/>
      <w:r w:rsidRPr="0049011E">
        <w:rPr>
          <w:rFonts w:ascii="Arial" w:hAnsi="Arial" w:cs="Arial"/>
          <w:szCs w:val="22"/>
        </w:rPr>
        <w:t>deceasedFirstName</w:t>
      </w:r>
      <w:proofErr w:type="spellEnd"/>
      <w:r w:rsidRPr="0049011E">
        <w:rPr>
          <w:rFonts w:ascii="Arial" w:hAnsi="Arial" w:cs="Arial"/>
          <w:szCs w:val="22"/>
        </w:rPr>
        <w:t>}</w:t>
      </w:r>
      <w:bookmarkEnd w:id="131"/>
      <w:r w:rsidRPr="0049011E">
        <w:rPr>
          <w:rFonts w:ascii="Arial" w:hAnsi="Arial" w:cs="Arial"/>
          <w:szCs w:val="22"/>
        </w:rPr>
        <w:t xml:space="preserve"> participated in the NDPERS group vision plan.  The policy will be cancelled effective the end of the month the death occurred.</w:t>
      </w:r>
    </w:p>
    <w:p w:rsidR="00A766BC" w:rsidRPr="0049011E" w:rsidRDefault="00A766BC" w:rsidP="0094503E">
      <w:pPr>
        <w:pStyle w:val="BodyText"/>
        <w:jc w:val="left"/>
        <w:rPr>
          <w:rFonts w:ascii="Arial" w:hAnsi="Arial" w:cs="Arial"/>
          <w:szCs w:val="22"/>
        </w:rPr>
      </w:pPr>
      <w:bookmarkStart w:id="132" w:name="sagitec135"/>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32"/>
    </w:p>
    <w:p w:rsidR="0094503E" w:rsidRPr="0049011E" w:rsidRDefault="0094503E" w:rsidP="0094503E">
      <w:pPr>
        <w:pStyle w:val="BodyText"/>
        <w:jc w:val="left"/>
        <w:rPr>
          <w:rFonts w:ascii="Arial" w:hAnsi="Arial" w:cs="Arial"/>
          <w:szCs w:val="22"/>
        </w:rPr>
      </w:pPr>
      <w:bookmarkStart w:id="133" w:name="sagitec136"/>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r w:rsidR="003F76B1" w:rsidRPr="0049011E">
        <w:rPr>
          <w:rFonts w:ascii="Arial" w:hAnsi="Arial" w:cs="Arial"/>
          <w:szCs w:val="22"/>
        </w:rPr>
        <w:t xml:space="preserve">when </w:t>
      </w:r>
      <w:proofErr w:type="spellStart"/>
      <w:r w:rsidR="003F76B1" w:rsidRPr="0049011E">
        <w:rPr>
          <w:rFonts w:ascii="Arial" w:hAnsi="Arial" w:cs="Arial"/>
          <w:szCs w:val="22"/>
        </w:rPr>
        <w:t>VestedAnd</w:t>
      </w:r>
      <w:r w:rsidRPr="0049011E">
        <w:rPr>
          <w:rFonts w:ascii="Arial" w:hAnsi="Arial" w:cs="Arial"/>
          <w:szCs w:val="22"/>
        </w:rPr>
        <w:t>Married</w:t>
      </w:r>
      <w:r w:rsidR="003F76B1" w:rsidRPr="0049011E">
        <w:rPr>
          <w:rFonts w:ascii="Arial" w:hAnsi="Arial" w:cs="Arial"/>
          <w:szCs w:val="22"/>
        </w:rPr>
        <w:t>AndPersonIsVisionPlan</w:t>
      </w:r>
      <w:r w:rsidRPr="0049011E">
        <w:rPr>
          <w:rFonts w:ascii="Arial" w:hAnsi="Arial" w:cs="Arial"/>
          <w:szCs w:val="22"/>
        </w:rPr>
        <w:t>Dependent</w:t>
      </w:r>
      <w:proofErr w:type="spellEnd"/>
      <w:r w:rsidR="00062B8E" w:rsidRPr="0049011E">
        <w:rPr>
          <w:rFonts w:ascii="Arial" w:hAnsi="Arial" w:cs="Arial"/>
          <w:szCs w:val="22"/>
        </w:rPr>
        <w:t xml:space="preserve"> has “Y”</w:t>
      </w:r>
      <w:r w:rsidRPr="0049011E">
        <w:rPr>
          <w:rFonts w:ascii="Arial" w:hAnsi="Arial" w:cs="Arial"/>
          <w:szCs w:val="22"/>
        </w:rPr>
        <w:t>}</w:t>
      </w:r>
      <w:bookmarkEnd w:id="133"/>
    </w:p>
    <w:p w:rsidR="000423DE" w:rsidRPr="0049011E" w:rsidRDefault="000423DE" w:rsidP="0094503E">
      <w:pPr>
        <w:pStyle w:val="BodyText"/>
        <w:jc w:val="left"/>
        <w:rPr>
          <w:rFonts w:ascii="Arial" w:hAnsi="Arial" w:cs="Arial"/>
          <w:szCs w:val="22"/>
        </w:rPr>
      </w:pPr>
    </w:p>
    <w:p w:rsidR="0094503E" w:rsidRPr="0049011E" w:rsidRDefault="0094503E" w:rsidP="0094503E">
      <w:pPr>
        <w:pStyle w:val="BodyText"/>
        <w:tabs>
          <w:tab w:val="left" w:pos="270"/>
        </w:tabs>
        <w:jc w:val="left"/>
        <w:rPr>
          <w:rFonts w:ascii="Arial" w:hAnsi="Arial" w:cs="Arial"/>
          <w:szCs w:val="22"/>
        </w:rPr>
      </w:pPr>
      <w:r w:rsidRPr="0049011E">
        <w:rPr>
          <w:rFonts w:ascii="Arial" w:hAnsi="Arial" w:cs="Arial"/>
          <w:szCs w:val="22"/>
        </w:rPr>
        <w:t xml:space="preserve">You are eligible to participate in the NDPERS group vision insurance plan. </w:t>
      </w:r>
    </w:p>
    <w:p w:rsidR="0094503E" w:rsidRPr="0049011E" w:rsidRDefault="0094503E" w:rsidP="0094503E">
      <w:pPr>
        <w:pStyle w:val="BodyText"/>
        <w:tabs>
          <w:tab w:val="left" w:pos="270"/>
        </w:tabs>
        <w:jc w:val="left"/>
        <w:rPr>
          <w:rFonts w:ascii="Arial" w:hAnsi="Arial" w:cs="Arial"/>
          <w:szCs w:val="22"/>
        </w:rPr>
      </w:pPr>
    </w:p>
    <w:p w:rsidR="0094503E" w:rsidRPr="0049011E" w:rsidRDefault="0094503E" w:rsidP="0094503E">
      <w:pPr>
        <w:pStyle w:val="BodyText"/>
        <w:tabs>
          <w:tab w:val="left" w:pos="270"/>
        </w:tabs>
        <w:jc w:val="left"/>
        <w:rPr>
          <w:rFonts w:ascii="Arial" w:hAnsi="Arial" w:cs="Arial"/>
          <w:szCs w:val="22"/>
        </w:rPr>
      </w:pPr>
      <w:r w:rsidRPr="0049011E">
        <w:rPr>
          <w:rFonts w:ascii="Arial" w:hAnsi="Arial" w:cs="Arial"/>
          <w:szCs w:val="22"/>
        </w:rPr>
        <w:t>Under the refund/rollover retirement options, you are eligible to participate in the vision plan for a maximum of 36 months (COBRA).  The premiums under the refund/rollover retirement options are:</w:t>
      </w:r>
    </w:p>
    <w:p w:rsidR="0094503E" w:rsidRPr="0049011E" w:rsidRDefault="0094503E" w:rsidP="0094503E">
      <w:pPr>
        <w:pStyle w:val="Heading6"/>
        <w:rPr>
          <w:rFonts w:ascii="Arial" w:hAnsi="Arial" w:cs="Arial"/>
          <w:u w:val="single"/>
        </w:rPr>
      </w:pPr>
      <w:r w:rsidRPr="0049011E">
        <w:rPr>
          <w:rFonts w:ascii="Arial" w:hAnsi="Arial" w:cs="Arial"/>
          <w:spacing w:val="-2"/>
        </w:rPr>
        <w:tab/>
      </w:r>
      <w:r w:rsidRPr="0049011E">
        <w:rPr>
          <w:rFonts w:ascii="Arial" w:hAnsi="Arial" w:cs="Arial"/>
          <w:u w:val="single"/>
        </w:rPr>
        <w:t>Type</w:t>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t>Gross Amount</w:t>
      </w:r>
    </w:p>
    <w:p w:rsidR="0094503E" w:rsidRPr="0049011E" w:rsidRDefault="0094503E" w:rsidP="0094503E">
      <w:pPr>
        <w:suppressAutoHyphens/>
        <w:rPr>
          <w:rFonts w:cs="Arial"/>
          <w:spacing w:val="-2"/>
          <w:sz w:val="22"/>
          <w:szCs w:val="22"/>
        </w:rPr>
      </w:pPr>
      <w:r w:rsidRPr="0049011E">
        <w:rPr>
          <w:rFonts w:cs="Arial"/>
          <w:spacing w:val="-2"/>
          <w:sz w:val="22"/>
          <w:szCs w:val="22"/>
        </w:rPr>
        <w:tab/>
        <w:t>Single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34" w:name="sagitec137"/>
      <w:r w:rsidRPr="0049011E">
        <w:rPr>
          <w:rFonts w:cs="Arial"/>
          <w:spacing w:val="-2"/>
          <w:sz w:val="22"/>
          <w:szCs w:val="22"/>
        </w:rPr>
        <w:t>{</w:t>
      </w:r>
      <w:proofErr w:type="spellStart"/>
      <w:proofErr w:type="gramStart"/>
      <w:r w:rsidR="00395592" w:rsidRPr="0049011E">
        <w:rPr>
          <w:rFonts w:cs="Arial"/>
          <w:spacing w:val="-2"/>
          <w:sz w:val="22"/>
          <w:szCs w:val="22"/>
        </w:rPr>
        <w:t>Vision</w:t>
      </w:r>
      <w:r w:rsidR="00A67427" w:rsidRPr="0049011E">
        <w:rPr>
          <w:rFonts w:cs="Arial"/>
          <w:spacing w:val="-2"/>
          <w:sz w:val="22"/>
          <w:szCs w:val="22"/>
        </w:rPr>
        <w:t>SinglePolicyCOBRAPremium</w:t>
      </w:r>
      <w:proofErr w:type="spellEnd"/>
      <w:r w:rsidR="00A67427" w:rsidRPr="0049011E">
        <w:rPr>
          <w:rFonts w:cs="Arial"/>
          <w:spacing w:val="-2"/>
          <w:sz w:val="22"/>
          <w:szCs w:val="22"/>
        </w:rPr>
        <w:t xml:space="preserve"> </w:t>
      </w:r>
      <w:r w:rsidRPr="0049011E">
        <w:rPr>
          <w:rFonts w:cs="Arial"/>
          <w:spacing w:val="-2"/>
          <w:sz w:val="22"/>
          <w:szCs w:val="22"/>
        </w:rPr>
        <w:t>}</w:t>
      </w:r>
      <w:bookmarkEnd w:id="134"/>
      <w:proofErr w:type="gramEnd"/>
      <w:r w:rsidRPr="0049011E">
        <w:rPr>
          <w:rFonts w:cs="Arial"/>
          <w:spacing w:val="-2"/>
          <w:sz w:val="22"/>
          <w:szCs w:val="22"/>
        </w:rPr>
        <w:t xml:space="preserve"> </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t xml:space="preserve"> </w:t>
      </w:r>
    </w:p>
    <w:p w:rsidR="0094503E" w:rsidRPr="0049011E" w:rsidRDefault="0094503E" w:rsidP="0094503E">
      <w:pPr>
        <w:tabs>
          <w:tab w:val="left" w:pos="270"/>
          <w:tab w:val="left" w:pos="720"/>
        </w:tabs>
        <w:suppressAutoHyphens/>
        <w:rPr>
          <w:rFonts w:cs="Arial"/>
          <w:sz w:val="22"/>
          <w:szCs w:val="22"/>
        </w:rPr>
      </w:pPr>
      <w:r w:rsidRPr="0049011E">
        <w:rPr>
          <w:rFonts w:cs="Arial"/>
          <w:spacing w:val="-2"/>
          <w:sz w:val="22"/>
          <w:szCs w:val="22"/>
        </w:rPr>
        <w:tab/>
      </w:r>
      <w:r w:rsidRPr="0049011E">
        <w:rPr>
          <w:rFonts w:cs="Arial"/>
          <w:spacing w:val="-2"/>
          <w:sz w:val="22"/>
          <w:szCs w:val="22"/>
        </w:rPr>
        <w:tab/>
        <w:t>Family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35" w:name="sagitec138"/>
      <w:r w:rsidRPr="0049011E">
        <w:rPr>
          <w:rFonts w:cs="Arial"/>
          <w:spacing w:val="-2"/>
          <w:sz w:val="22"/>
          <w:szCs w:val="22"/>
        </w:rPr>
        <w:t>{</w:t>
      </w:r>
      <w:proofErr w:type="spellStart"/>
      <w:proofErr w:type="gramStart"/>
      <w:r w:rsidR="00395592" w:rsidRPr="0049011E">
        <w:rPr>
          <w:rFonts w:cs="Arial"/>
          <w:spacing w:val="-2"/>
          <w:sz w:val="22"/>
          <w:szCs w:val="22"/>
        </w:rPr>
        <w:t>Vision</w:t>
      </w:r>
      <w:r w:rsidR="007F5AA1" w:rsidRPr="0049011E">
        <w:rPr>
          <w:rFonts w:cs="Arial"/>
          <w:spacing w:val="-2"/>
          <w:sz w:val="22"/>
          <w:szCs w:val="22"/>
        </w:rPr>
        <w:t>FamilyPolicyCOBRAPremium</w:t>
      </w:r>
      <w:proofErr w:type="spellEnd"/>
      <w:r w:rsidR="007F5AA1" w:rsidRPr="0049011E">
        <w:rPr>
          <w:rFonts w:cs="Arial"/>
          <w:spacing w:val="-2"/>
          <w:sz w:val="22"/>
          <w:szCs w:val="22"/>
        </w:rPr>
        <w:t xml:space="preserve"> </w:t>
      </w:r>
      <w:r w:rsidRPr="0049011E">
        <w:rPr>
          <w:rFonts w:cs="Arial"/>
          <w:spacing w:val="-2"/>
          <w:sz w:val="22"/>
          <w:szCs w:val="22"/>
        </w:rPr>
        <w:t>}</w:t>
      </w:r>
      <w:bookmarkEnd w:id="135"/>
      <w:proofErr w:type="gramEnd"/>
    </w:p>
    <w:p w:rsidR="0094503E" w:rsidRPr="0049011E" w:rsidRDefault="0094503E" w:rsidP="0094503E">
      <w:pPr>
        <w:tabs>
          <w:tab w:val="left" w:pos="270"/>
          <w:tab w:val="left" w:pos="1083"/>
        </w:tabs>
        <w:suppressAutoHyphens/>
        <w:rPr>
          <w:rFonts w:cs="Arial"/>
          <w:sz w:val="22"/>
          <w:szCs w:val="22"/>
        </w:rPr>
      </w:pPr>
    </w:p>
    <w:p w:rsidR="0094503E" w:rsidRPr="0049011E" w:rsidRDefault="0094503E" w:rsidP="0094503E">
      <w:pPr>
        <w:tabs>
          <w:tab w:val="left" w:pos="270"/>
          <w:tab w:val="left" w:pos="1083"/>
        </w:tabs>
        <w:suppressAutoHyphens/>
        <w:rPr>
          <w:rFonts w:cs="Arial"/>
          <w:sz w:val="22"/>
          <w:szCs w:val="22"/>
        </w:rPr>
      </w:pPr>
      <w:r w:rsidRPr="0049011E">
        <w:rPr>
          <w:rFonts w:cs="Arial"/>
          <w:sz w:val="22"/>
          <w:szCs w:val="22"/>
        </w:rPr>
        <w:t xml:space="preserve">If you prefer to your monthly premiums automatically deducted from your bank account by completing an Authorization for Automatic Premium Deduction SFN 50134.  </w:t>
      </w:r>
    </w:p>
    <w:p w:rsidR="0094503E" w:rsidRPr="0049011E" w:rsidRDefault="0094503E" w:rsidP="0094503E">
      <w:pPr>
        <w:tabs>
          <w:tab w:val="left" w:pos="270"/>
          <w:tab w:val="left" w:pos="1083"/>
        </w:tabs>
        <w:suppressAutoHyphens/>
        <w:rPr>
          <w:rFonts w:cs="Arial"/>
          <w:sz w:val="22"/>
          <w:szCs w:val="22"/>
        </w:rPr>
      </w:pPr>
    </w:p>
    <w:p w:rsidR="0094503E" w:rsidRPr="0049011E" w:rsidRDefault="0094503E" w:rsidP="0094503E">
      <w:pPr>
        <w:tabs>
          <w:tab w:val="left" w:pos="270"/>
          <w:tab w:val="left" w:pos="1083"/>
        </w:tabs>
        <w:suppressAutoHyphens/>
        <w:rPr>
          <w:rFonts w:cs="Arial"/>
          <w:spacing w:val="-2"/>
          <w:sz w:val="22"/>
          <w:szCs w:val="22"/>
        </w:rPr>
      </w:pPr>
      <w:r w:rsidRPr="0049011E">
        <w:rPr>
          <w:rFonts w:cs="Arial"/>
          <w:sz w:val="22"/>
          <w:szCs w:val="22"/>
        </w:rPr>
        <w:t xml:space="preserve">Under the Lifetime retirement option, you are eligible to participate for your lifetime in the plan.   </w:t>
      </w:r>
    </w:p>
    <w:p w:rsidR="0094503E" w:rsidRPr="0049011E" w:rsidRDefault="0094503E" w:rsidP="0094503E">
      <w:pPr>
        <w:pStyle w:val="Heading6"/>
        <w:rPr>
          <w:rFonts w:ascii="Arial" w:hAnsi="Arial" w:cs="Arial"/>
          <w:u w:val="single"/>
        </w:rPr>
      </w:pPr>
      <w:r w:rsidRPr="0049011E">
        <w:rPr>
          <w:rFonts w:ascii="Arial" w:hAnsi="Arial" w:cs="Arial"/>
          <w:spacing w:val="-2"/>
        </w:rPr>
        <w:tab/>
      </w:r>
      <w:r w:rsidRPr="0049011E">
        <w:rPr>
          <w:rFonts w:ascii="Arial" w:hAnsi="Arial" w:cs="Arial"/>
          <w:u w:val="single"/>
        </w:rPr>
        <w:t>Type</w:t>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t xml:space="preserve">Gross Amount </w:t>
      </w:r>
    </w:p>
    <w:p w:rsidR="0094503E" w:rsidRPr="0049011E" w:rsidRDefault="0094503E" w:rsidP="0094503E">
      <w:pPr>
        <w:suppressAutoHyphens/>
        <w:rPr>
          <w:rFonts w:cs="Arial"/>
          <w:spacing w:val="-2"/>
          <w:sz w:val="22"/>
          <w:szCs w:val="22"/>
        </w:rPr>
      </w:pPr>
      <w:r w:rsidRPr="0049011E">
        <w:rPr>
          <w:rFonts w:cs="Arial"/>
          <w:spacing w:val="-2"/>
          <w:sz w:val="22"/>
          <w:szCs w:val="22"/>
        </w:rPr>
        <w:tab/>
        <w:t>Single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36" w:name="sagitec139"/>
      <w:proofErr w:type="gramStart"/>
      <w:r w:rsidRPr="0049011E">
        <w:rPr>
          <w:rFonts w:cs="Arial"/>
          <w:spacing w:val="-2"/>
          <w:sz w:val="22"/>
          <w:szCs w:val="22"/>
        </w:rPr>
        <w:t>{</w:t>
      </w:r>
      <w:r w:rsidR="00A67427" w:rsidRPr="0049011E">
        <w:rPr>
          <w:rFonts w:cs="Arial"/>
          <w:spacing w:val="-2"/>
          <w:sz w:val="22"/>
          <w:szCs w:val="22"/>
        </w:rPr>
        <w:t xml:space="preserve"> </w:t>
      </w:r>
      <w:proofErr w:type="spellStart"/>
      <w:r w:rsidR="00395592" w:rsidRPr="0049011E">
        <w:rPr>
          <w:rFonts w:cs="Arial"/>
          <w:spacing w:val="-2"/>
          <w:sz w:val="22"/>
          <w:szCs w:val="22"/>
        </w:rPr>
        <w:t>VisionSinglePolicyCOBRAPremium</w:t>
      </w:r>
      <w:proofErr w:type="spellEnd"/>
      <w:proofErr w:type="gramEnd"/>
      <w:r w:rsidR="00395592" w:rsidRPr="0049011E">
        <w:rPr>
          <w:rFonts w:cs="Arial"/>
          <w:spacing w:val="-2"/>
          <w:sz w:val="22"/>
          <w:szCs w:val="22"/>
        </w:rPr>
        <w:t xml:space="preserve"> </w:t>
      </w:r>
      <w:r w:rsidRPr="0049011E">
        <w:rPr>
          <w:rFonts w:cs="Arial"/>
          <w:spacing w:val="-2"/>
          <w:sz w:val="22"/>
          <w:szCs w:val="22"/>
        </w:rPr>
        <w:t>}</w:t>
      </w:r>
      <w:bookmarkEnd w:id="136"/>
    </w:p>
    <w:p w:rsidR="0094503E" w:rsidRPr="0049011E" w:rsidRDefault="0094503E" w:rsidP="0094503E">
      <w:pPr>
        <w:tabs>
          <w:tab w:val="left" w:pos="270"/>
          <w:tab w:val="left" w:pos="720"/>
        </w:tabs>
        <w:suppressAutoHyphens/>
        <w:rPr>
          <w:rFonts w:cs="Arial"/>
          <w:spacing w:val="-2"/>
          <w:sz w:val="22"/>
          <w:szCs w:val="22"/>
        </w:rPr>
      </w:pPr>
      <w:r w:rsidRPr="0049011E">
        <w:rPr>
          <w:rFonts w:cs="Arial"/>
          <w:spacing w:val="-2"/>
          <w:sz w:val="22"/>
          <w:szCs w:val="22"/>
        </w:rPr>
        <w:tab/>
      </w:r>
      <w:r w:rsidRPr="0049011E">
        <w:rPr>
          <w:rFonts w:cs="Arial"/>
          <w:spacing w:val="-2"/>
          <w:sz w:val="22"/>
          <w:szCs w:val="22"/>
        </w:rPr>
        <w:tab/>
        <w:t>Family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37" w:name="sagitec140"/>
      <w:proofErr w:type="gramStart"/>
      <w:r w:rsidRPr="0049011E">
        <w:rPr>
          <w:rFonts w:cs="Arial"/>
          <w:spacing w:val="-2"/>
          <w:sz w:val="22"/>
          <w:szCs w:val="22"/>
        </w:rPr>
        <w:t>{</w:t>
      </w:r>
      <w:r w:rsidR="007F5AA1" w:rsidRPr="0049011E">
        <w:rPr>
          <w:rFonts w:cs="Arial"/>
          <w:spacing w:val="-2"/>
          <w:sz w:val="22"/>
          <w:szCs w:val="22"/>
        </w:rPr>
        <w:t xml:space="preserve"> </w:t>
      </w:r>
      <w:proofErr w:type="spellStart"/>
      <w:r w:rsidR="00395592" w:rsidRPr="0049011E">
        <w:rPr>
          <w:rFonts w:cs="Arial"/>
          <w:spacing w:val="-2"/>
          <w:sz w:val="22"/>
          <w:szCs w:val="22"/>
        </w:rPr>
        <w:t>VisionFamilyPolicyCOBRAPremium</w:t>
      </w:r>
      <w:proofErr w:type="spellEnd"/>
      <w:proofErr w:type="gramEnd"/>
      <w:r w:rsidR="00395592" w:rsidRPr="0049011E">
        <w:rPr>
          <w:rFonts w:cs="Arial"/>
          <w:spacing w:val="-2"/>
          <w:sz w:val="22"/>
          <w:szCs w:val="22"/>
        </w:rPr>
        <w:t xml:space="preserve"> </w:t>
      </w:r>
      <w:r w:rsidRPr="0049011E">
        <w:rPr>
          <w:rFonts w:cs="Arial"/>
          <w:spacing w:val="-2"/>
          <w:sz w:val="22"/>
          <w:szCs w:val="22"/>
        </w:rPr>
        <w:t>}</w:t>
      </w:r>
      <w:bookmarkEnd w:id="137"/>
    </w:p>
    <w:p w:rsidR="0094503E" w:rsidRPr="0049011E" w:rsidRDefault="0094503E" w:rsidP="0094503E">
      <w:pPr>
        <w:tabs>
          <w:tab w:val="left" w:pos="270"/>
          <w:tab w:val="left" w:pos="1083"/>
        </w:tabs>
        <w:suppressAutoHyphens/>
        <w:rPr>
          <w:rFonts w:cs="Arial"/>
          <w:spacing w:val="-2"/>
          <w:sz w:val="22"/>
          <w:szCs w:val="22"/>
        </w:rPr>
      </w:pPr>
    </w:p>
    <w:p w:rsidR="0094503E" w:rsidRPr="0049011E" w:rsidRDefault="0094503E" w:rsidP="0094503E">
      <w:pPr>
        <w:autoSpaceDE w:val="0"/>
        <w:autoSpaceDN w:val="0"/>
        <w:adjustRightInd w:val="0"/>
        <w:rPr>
          <w:rFonts w:cs="Arial"/>
          <w:sz w:val="22"/>
          <w:szCs w:val="22"/>
        </w:rPr>
      </w:pPr>
      <w:r w:rsidRPr="0049011E">
        <w:rPr>
          <w:rFonts w:cs="Arial"/>
          <w:sz w:val="22"/>
          <w:szCs w:val="22"/>
        </w:rPr>
        <w:t xml:space="preserve">If your benefit payment is greater than the balance of insurance premium due, the premium will be deducted from your benefit payment. If the premium is greater than your pension amount, you may be billed direct, or you may have your premiums automatically deducted from your bank account by completing an Authorization for Automatic Premium Deduction SFN 50134.  </w:t>
      </w:r>
    </w:p>
    <w:p w:rsidR="0094503E" w:rsidRPr="0049011E" w:rsidRDefault="0094503E" w:rsidP="0094503E">
      <w:pPr>
        <w:pStyle w:val="BodyText"/>
        <w:tabs>
          <w:tab w:val="left" w:pos="270"/>
        </w:tabs>
        <w:jc w:val="left"/>
        <w:rPr>
          <w:rFonts w:ascii="Arial" w:hAnsi="Arial" w:cs="Arial"/>
          <w:szCs w:val="22"/>
        </w:rPr>
      </w:pPr>
    </w:p>
    <w:p w:rsidR="0094503E" w:rsidRPr="0049011E" w:rsidRDefault="0094503E" w:rsidP="0094503E">
      <w:pPr>
        <w:pStyle w:val="BodyText"/>
        <w:tabs>
          <w:tab w:val="left" w:pos="270"/>
        </w:tabs>
        <w:jc w:val="left"/>
        <w:rPr>
          <w:rFonts w:ascii="Arial" w:hAnsi="Arial" w:cs="Arial"/>
          <w:szCs w:val="22"/>
        </w:rPr>
      </w:pPr>
      <w:r w:rsidRPr="0049011E">
        <w:rPr>
          <w:rFonts w:ascii="Arial" w:hAnsi="Arial" w:cs="Arial"/>
          <w:szCs w:val="22"/>
        </w:rPr>
        <w:t>Enclosed is a Dependent Continuation of Group Insurance Coverage (COBRA) SFN 53883</w:t>
      </w:r>
      <w:r w:rsidRPr="0049011E">
        <w:rPr>
          <w:rFonts w:ascii="Arial" w:hAnsi="Arial" w:cs="Arial"/>
          <w:b/>
          <w:szCs w:val="22"/>
        </w:rPr>
        <w:t xml:space="preserve"> </w:t>
      </w:r>
      <w:r w:rsidRPr="0049011E">
        <w:rPr>
          <w:rFonts w:ascii="Arial" w:hAnsi="Arial" w:cs="Arial"/>
          <w:szCs w:val="22"/>
        </w:rPr>
        <w:t>for you to complete if you wish to participate in the NDPERS group vision plan.</w:t>
      </w:r>
    </w:p>
    <w:p w:rsidR="0094503E" w:rsidRPr="0049011E" w:rsidRDefault="0094503E" w:rsidP="0094503E">
      <w:pPr>
        <w:pStyle w:val="BodyText"/>
        <w:tabs>
          <w:tab w:val="left" w:pos="270"/>
        </w:tabs>
        <w:jc w:val="left"/>
        <w:rPr>
          <w:rFonts w:ascii="Arial" w:hAnsi="Arial" w:cs="Arial"/>
          <w:szCs w:val="22"/>
        </w:rPr>
      </w:pPr>
      <w:bookmarkStart w:id="138" w:name="sagitec141"/>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38"/>
    </w:p>
    <w:p w:rsidR="0094503E" w:rsidRPr="0049011E" w:rsidRDefault="0094503E" w:rsidP="0094503E">
      <w:pPr>
        <w:pStyle w:val="BodyText"/>
        <w:tabs>
          <w:tab w:val="left" w:pos="270"/>
        </w:tabs>
        <w:jc w:val="left"/>
        <w:rPr>
          <w:rFonts w:ascii="Arial" w:hAnsi="Arial" w:cs="Arial"/>
          <w:szCs w:val="22"/>
        </w:rPr>
      </w:pPr>
      <w:bookmarkStart w:id="139" w:name="sagitec142"/>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r w:rsidR="00A67427" w:rsidRPr="0049011E">
        <w:rPr>
          <w:rFonts w:ascii="Arial" w:hAnsi="Arial" w:cs="Arial"/>
          <w:szCs w:val="22"/>
        </w:rPr>
        <w:t xml:space="preserve">when </w:t>
      </w:r>
      <w:proofErr w:type="spellStart"/>
      <w:r w:rsidR="00A67427" w:rsidRPr="0049011E">
        <w:rPr>
          <w:rFonts w:ascii="Arial" w:hAnsi="Arial" w:cs="Arial"/>
          <w:szCs w:val="22"/>
        </w:rPr>
        <w:t>M</w:t>
      </w:r>
      <w:r w:rsidRPr="0049011E">
        <w:rPr>
          <w:rFonts w:ascii="Arial" w:hAnsi="Arial" w:cs="Arial"/>
          <w:szCs w:val="22"/>
        </w:rPr>
        <w:t>ember</w:t>
      </w:r>
      <w:r w:rsidR="00A67427" w:rsidRPr="0049011E">
        <w:rPr>
          <w:rFonts w:ascii="Arial" w:hAnsi="Arial" w:cs="Arial"/>
          <w:szCs w:val="22"/>
        </w:rPr>
        <w:t>N</w:t>
      </w:r>
      <w:r w:rsidRPr="0049011E">
        <w:rPr>
          <w:rFonts w:ascii="Arial" w:hAnsi="Arial" w:cs="Arial"/>
          <w:szCs w:val="22"/>
        </w:rPr>
        <w:t>ot</w:t>
      </w:r>
      <w:r w:rsidR="00A67427" w:rsidRPr="0049011E">
        <w:rPr>
          <w:rFonts w:ascii="Arial" w:hAnsi="Arial" w:cs="Arial"/>
          <w:szCs w:val="22"/>
        </w:rPr>
        <w:t>O</w:t>
      </w:r>
      <w:r w:rsidRPr="0049011E">
        <w:rPr>
          <w:rFonts w:ascii="Arial" w:hAnsi="Arial" w:cs="Arial"/>
          <w:szCs w:val="22"/>
        </w:rPr>
        <w:t>n</w:t>
      </w:r>
      <w:r w:rsidR="00A67427" w:rsidRPr="0049011E">
        <w:rPr>
          <w:rFonts w:ascii="Arial" w:hAnsi="Arial" w:cs="Arial"/>
          <w:szCs w:val="22"/>
        </w:rPr>
        <w:t>V</w:t>
      </w:r>
      <w:r w:rsidRPr="0049011E">
        <w:rPr>
          <w:rFonts w:ascii="Arial" w:hAnsi="Arial" w:cs="Arial"/>
          <w:szCs w:val="22"/>
        </w:rPr>
        <w:t>ision</w:t>
      </w:r>
      <w:r w:rsidR="00A67427" w:rsidRPr="0049011E">
        <w:rPr>
          <w:rFonts w:ascii="Arial" w:hAnsi="Arial" w:cs="Arial"/>
          <w:szCs w:val="22"/>
        </w:rPr>
        <w:t>AndV</w:t>
      </w:r>
      <w:r w:rsidRPr="0049011E">
        <w:rPr>
          <w:rFonts w:ascii="Arial" w:hAnsi="Arial" w:cs="Arial"/>
          <w:szCs w:val="22"/>
        </w:rPr>
        <w:t>ested</w:t>
      </w:r>
      <w:r w:rsidR="00A67427" w:rsidRPr="0049011E">
        <w:rPr>
          <w:rFonts w:ascii="Arial" w:hAnsi="Arial" w:cs="Arial"/>
          <w:szCs w:val="22"/>
        </w:rPr>
        <w:t>A</w:t>
      </w:r>
      <w:r w:rsidRPr="0049011E">
        <w:rPr>
          <w:rFonts w:ascii="Arial" w:hAnsi="Arial" w:cs="Arial"/>
          <w:szCs w:val="22"/>
        </w:rPr>
        <w:t>nd</w:t>
      </w:r>
      <w:r w:rsidR="00A67427" w:rsidRPr="0049011E">
        <w:rPr>
          <w:rFonts w:ascii="Arial" w:hAnsi="Arial" w:cs="Arial"/>
          <w:szCs w:val="22"/>
        </w:rPr>
        <w:t>Family</w:t>
      </w:r>
      <w:r w:rsidRPr="0049011E">
        <w:rPr>
          <w:rFonts w:ascii="Arial" w:hAnsi="Arial" w:cs="Arial"/>
          <w:szCs w:val="22"/>
        </w:rPr>
        <w:t>Relationship</w:t>
      </w:r>
      <w:r w:rsidR="00A67427" w:rsidRPr="0049011E">
        <w:rPr>
          <w:rFonts w:ascii="Arial" w:hAnsi="Arial" w:cs="Arial"/>
          <w:szCs w:val="22"/>
        </w:rPr>
        <w:t>I</w:t>
      </w:r>
      <w:r w:rsidRPr="0049011E">
        <w:rPr>
          <w:rFonts w:ascii="Arial" w:hAnsi="Arial" w:cs="Arial"/>
          <w:szCs w:val="22"/>
        </w:rPr>
        <w:t>sSpouse</w:t>
      </w:r>
      <w:proofErr w:type="spellEnd"/>
      <w:r w:rsidR="00062B8E" w:rsidRPr="0049011E">
        <w:rPr>
          <w:rFonts w:ascii="Arial" w:hAnsi="Arial" w:cs="Arial"/>
          <w:szCs w:val="22"/>
        </w:rPr>
        <w:t xml:space="preserve"> has “Y”</w:t>
      </w:r>
      <w:r w:rsidRPr="0049011E">
        <w:rPr>
          <w:rFonts w:ascii="Arial" w:hAnsi="Arial" w:cs="Arial"/>
          <w:szCs w:val="22"/>
        </w:rPr>
        <w:t>}</w:t>
      </w:r>
      <w:bookmarkEnd w:id="139"/>
    </w:p>
    <w:p w:rsidR="000423DE" w:rsidRPr="0049011E" w:rsidRDefault="000423DE" w:rsidP="0094503E">
      <w:pPr>
        <w:pStyle w:val="BodyText"/>
        <w:tabs>
          <w:tab w:val="left" w:pos="270"/>
        </w:tabs>
        <w:jc w:val="left"/>
        <w:rPr>
          <w:rFonts w:ascii="Arial" w:hAnsi="Arial" w:cs="Arial"/>
          <w:szCs w:val="22"/>
        </w:rPr>
      </w:pPr>
    </w:p>
    <w:p w:rsidR="0094503E" w:rsidRPr="0049011E" w:rsidRDefault="0094503E" w:rsidP="0094503E">
      <w:pPr>
        <w:pStyle w:val="BodyText"/>
        <w:tabs>
          <w:tab w:val="left" w:pos="270"/>
        </w:tabs>
        <w:jc w:val="left"/>
        <w:rPr>
          <w:rFonts w:ascii="Arial" w:hAnsi="Arial" w:cs="Arial"/>
          <w:szCs w:val="22"/>
        </w:rPr>
      </w:pPr>
      <w:r w:rsidRPr="0049011E">
        <w:rPr>
          <w:rFonts w:ascii="Arial" w:hAnsi="Arial" w:cs="Arial"/>
          <w:szCs w:val="22"/>
        </w:rPr>
        <w:t xml:space="preserve">You are eligible to participate in the NDPERS group vision insurance plan depending upon the retirement option you choose.   </w:t>
      </w:r>
    </w:p>
    <w:p w:rsidR="0094503E" w:rsidRPr="0049011E" w:rsidRDefault="0094503E" w:rsidP="0094503E">
      <w:pPr>
        <w:pStyle w:val="BodyText"/>
        <w:tabs>
          <w:tab w:val="left" w:pos="270"/>
        </w:tabs>
        <w:jc w:val="left"/>
        <w:rPr>
          <w:rFonts w:ascii="Arial" w:hAnsi="Arial" w:cs="Arial"/>
          <w:szCs w:val="22"/>
        </w:rPr>
      </w:pPr>
    </w:p>
    <w:p w:rsidR="0094503E" w:rsidRPr="0049011E" w:rsidRDefault="0094503E" w:rsidP="0094503E">
      <w:pPr>
        <w:numPr>
          <w:ilvl w:val="0"/>
          <w:numId w:val="20"/>
        </w:numPr>
        <w:tabs>
          <w:tab w:val="left" w:pos="270"/>
        </w:tabs>
        <w:suppressAutoHyphens/>
        <w:rPr>
          <w:rFonts w:cs="Arial"/>
          <w:spacing w:val="-2"/>
          <w:sz w:val="22"/>
          <w:szCs w:val="22"/>
        </w:rPr>
      </w:pPr>
      <w:r w:rsidRPr="0049011E">
        <w:rPr>
          <w:rFonts w:cs="Arial"/>
          <w:spacing w:val="-2"/>
          <w:sz w:val="22"/>
          <w:szCs w:val="22"/>
        </w:rPr>
        <w:t xml:space="preserve">Under the refund/rollover retirement options you are not eligible to participate in the </w:t>
      </w:r>
      <w:r w:rsidRPr="0049011E">
        <w:rPr>
          <w:rFonts w:cs="Arial"/>
          <w:sz w:val="22"/>
          <w:szCs w:val="22"/>
        </w:rPr>
        <w:t xml:space="preserve">vision </w:t>
      </w:r>
      <w:r w:rsidRPr="0049011E">
        <w:rPr>
          <w:rFonts w:cs="Arial"/>
          <w:spacing w:val="-2"/>
          <w:sz w:val="22"/>
          <w:szCs w:val="22"/>
        </w:rPr>
        <w:t xml:space="preserve">plan. </w:t>
      </w:r>
    </w:p>
    <w:p w:rsidR="0094503E" w:rsidRPr="0049011E" w:rsidRDefault="0094503E" w:rsidP="0094503E">
      <w:pPr>
        <w:tabs>
          <w:tab w:val="left" w:pos="270"/>
        </w:tabs>
        <w:suppressAutoHyphens/>
        <w:rPr>
          <w:rFonts w:cs="Arial"/>
          <w:spacing w:val="-2"/>
          <w:sz w:val="22"/>
          <w:szCs w:val="22"/>
        </w:rPr>
      </w:pPr>
    </w:p>
    <w:p w:rsidR="0094503E" w:rsidRPr="0049011E" w:rsidRDefault="0094503E" w:rsidP="0094503E">
      <w:pPr>
        <w:numPr>
          <w:ilvl w:val="0"/>
          <w:numId w:val="20"/>
        </w:numPr>
        <w:tabs>
          <w:tab w:val="left" w:pos="270"/>
        </w:tabs>
        <w:suppressAutoHyphens/>
        <w:rPr>
          <w:rFonts w:cs="Arial"/>
          <w:spacing w:val="-2"/>
          <w:sz w:val="22"/>
          <w:szCs w:val="22"/>
        </w:rPr>
      </w:pPr>
      <w:r w:rsidRPr="0049011E">
        <w:rPr>
          <w:rFonts w:cs="Arial"/>
          <w:spacing w:val="-2"/>
          <w:sz w:val="22"/>
          <w:szCs w:val="22"/>
        </w:rPr>
        <w:t xml:space="preserve">Under the Lifetime retirement option, you are eligible to join the </w:t>
      </w:r>
      <w:r w:rsidRPr="0049011E">
        <w:rPr>
          <w:rFonts w:cs="Arial"/>
          <w:sz w:val="22"/>
          <w:szCs w:val="22"/>
        </w:rPr>
        <w:t xml:space="preserve">vision </w:t>
      </w:r>
      <w:r w:rsidRPr="0049011E">
        <w:rPr>
          <w:rFonts w:cs="Arial"/>
          <w:spacing w:val="-2"/>
          <w:sz w:val="22"/>
          <w:szCs w:val="22"/>
        </w:rPr>
        <w:t xml:space="preserve">plan for your lifetime.   </w:t>
      </w:r>
    </w:p>
    <w:p w:rsidR="0094503E" w:rsidRPr="0049011E" w:rsidRDefault="0094503E" w:rsidP="0094503E">
      <w:pPr>
        <w:tabs>
          <w:tab w:val="left" w:pos="270"/>
        </w:tabs>
        <w:suppressAutoHyphens/>
        <w:rPr>
          <w:rFonts w:cs="Arial"/>
          <w:spacing w:val="-2"/>
          <w:sz w:val="22"/>
          <w:szCs w:val="22"/>
        </w:rPr>
      </w:pPr>
    </w:p>
    <w:p w:rsidR="0094503E" w:rsidRPr="0049011E" w:rsidRDefault="0094503E" w:rsidP="0094503E">
      <w:pPr>
        <w:pStyle w:val="BodyText"/>
        <w:tabs>
          <w:tab w:val="left" w:pos="270"/>
        </w:tabs>
        <w:jc w:val="left"/>
        <w:rPr>
          <w:rFonts w:ascii="Arial" w:hAnsi="Arial" w:cs="Arial"/>
          <w:szCs w:val="22"/>
        </w:rPr>
      </w:pPr>
      <w:r w:rsidRPr="0049011E">
        <w:rPr>
          <w:rFonts w:ascii="Arial" w:hAnsi="Arial" w:cs="Arial"/>
          <w:szCs w:val="22"/>
        </w:rPr>
        <w:t>The vision premiums:</w:t>
      </w:r>
    </w:p>
    <w:p w:rsidR="0094503E" w:rsidRPr="0049011E" w:rsidRDefault="0094503E" w:rsidP="0094503E">
      <w:pPr>
        <w:pStyle w:val="Heading6"/>
        <w:rPr>
          <w:rFonts w:ascii="Arial" w:hAnsi="Arial" w:cs="Arial"/>
          <w:u w:val="single"/>
        </w:rPr>
      </w:pPr>
      <w:r w:rsidRPr="0049011E">
        <w:rPr>
          <w:rFonts w:ascii="Arial" w:hAnsi="Arial" w:cs="Arial"/>
          <w:spacing w:val="-2"/>
        </w:rPr>
        <w:tab/>
      </w:r>
      <w:r w:rsidRPr="0049011E">
        <w:rPr>
          <w:rFonts w:ascii="Arial" w:hAnsi="Arial" w:cs="Arial"/>
          <w:u w:val="single"/>
        </w:rPr>
        <w:t>Type</w:t>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r>
      <w:r w:rsidRPr="0049011E">
        <w:rPr>
          <w:rFonts w:ascii="Arial" w:hAnsi="Arial" w:cs="Arial"/>
          <w:u w:val="single"/>
        </w:rPr>
        <w:tab/>
        <w:t xml:space="preserve">Gross Amount </w:t>
      </w:r>
    </w:p>
    <w:p w:rsidR="0094503E" w:rsidRPr="0049011E" w:rsidRDefault="0094503E" w:rsidP="0094503E">
      <w:pPr>
        <w:suppressAutoHyphens/>
        <w:rPr>
          <w:rFonts w:cs="Arial"/>
          <w:spacing w:val="-2"/>
          <w:sz w:val="22"/>
          <w:szCs w:val="22"/>
        </w:rPr>
      </w:pPr>
      <w:r w:rsidRPr="0049011E">
        <w:rPr>
          <w:rFonts w:cs="Arial"/>
          <w:spacing w:val="-2"/>
          <w:sz w:val="22"/>
          <w:szCs w:val="22"/>
        </w:rPr>
        <w:tab/>
        <w:t>Single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40" w:name="sagitec143"/>
      <w:r w:rsidRPr="0049011E">
        <w:rPr>
          <w:rFonts w:cs="Arial"/>
          <w:spacing w:val="-2"/>
          <w:sz w:val="22"/>
          <w:szCs w:val="22"/>
        </w:rPr>
        <w:t>{</w:t>
      </w:r>
      <w:proofErr w:type="spellStart"/>
      <w:r w:rsidR="00395592" w:rsidRPr="0049011E">
        <w:rPr>
          <w:rFonts w:cs="Arial"/>
          <w:spacing w:val="-2"/>
          <w:sz w:val="22"/>
          <w:szCs w:val="22"/>
        </w:rPr>
        <w:t>Vision</w:t>
      </w:r>
      <w:r w:rsidR="00A67427" w:rsidRPr="0049011E">
        <w:rPr>
          <w:rFonts w:cs="Arial"/>
          <w:spacing w:val="-2"/>
          <w:sz w:val="22"/>
          <w:szCs w:val="22"/>
        </w:rPr>
        <w:t>S</w:t>
      </w:r>
      <w:r w:rsidRPr="0049011E">
        <w:rPr>
          <w:rFonts w:cs="Arial"/>
          <w:spacing w:val="-2"/>
          <w:sz w:val="22"/>
          <w:szCs w:val="22"/>
        </w:rPr>
        <w:t>ingle</w:t>
      </w:r>
      <w:r w:rsidR="00A67427" w:rsidRPr="0049011E">
        <w:rPr>
          <w:rFonts w:cs="Arial"/>
          <w:spacing w:val="-2"/>
          <w:sz w:val="22"/>
          <w:szCs w:val="22"/>
        </w:rPr>
        <w:t>P</w:t>
      </w:r>
      <w:r w:rsidRPr="0049011E">
        <w:rPr>
          <w:rFonts w:cs="Arial"/>
          <w:spacing w:val="-2"/>
          <w:sz w:val="22"/>
          <w:szCs w:val="22"/>
        </w:rPr>
        <w:t>olicy</w:t>
      </w:r>
      <w:r w:rsidR="00A67427" w:rsidRPr="0049011E">
        <w:rPr>
          <w:rFonts w:cs="Arial"/>
          <w:spacing w:val="-2"/>
          <w:sz w:val="22"/>
          <w:szCs w:val="22"/>
        </w:rPr>
        <w:t>P</w:t>
      </w:r>
      <w:r w:rsidRPr="0049011E">
        <w:rPr>
          <w:rFonts w:cs="Arial"/>
          <w:spacing w:val="-2"/>
          <w:sz w:val="22"/>
          <w:szCs w:val="22"/>
        </w:rPr>
        <w:t>remium</w:t>
      </w:r>
      <w:proofErr w:type="spellEnd"/>
      <w:r w:rsidRPr="0049011E">
        <w:rPr>
          <w:rFonts w:cs="Arial"/>
          <w:spacing w:val="-2"/>
          <w:sz w:val="22"/>
          <w:szCs w:val="22"/>
        </w:rPr>
        <w:t>}</w:t>
      </w:r>
      <w:bookmarkEnd w:id="140"/>
    </w:p>
    <w:p w:rsidR="0094503E" w:rsidRPr="0049011E" w:rsidRDefault="0094503E" w:rsidP="0094503E">
      <w:pPr>
        <w:tabs>
          <w:tab w:val="left" w:pos="270"/>
          <w:tab w:val="left" w:pos="720"/>
        </w:tabs>
        <w:suppressAutoHyphens/>
        <w:rPr>
          <w:rFonts w:cs="Arial"/>
          <w:spacing w:val="-2"/>
          <w:sz w:val="22"/>
          <w:szCs w:val="22"/>
        </w:rPr>
      </w:pPr>
      <w:r w:rsidRPr="0049011E">
        <w:rPr>
          <w:rFonts w:cs="Arial"/>
          <w:spacing w:val="-2"/>
          <w:sz w:val="22"/>
          <w:szCs w:val="22"/>
        </w:rPr>
        <w:tab/>
      </w:r>
      <w:r w:rsidRPr="0049011E">
        <w:rPr>
          <w:rFonts w:cs="Arial"/>
          <w:spacing w:val="-2"/>
          <w:sz w:val="22"/>
          <w:szCs w:val="22"/>
        </w:rPr>
        <w:tab/>
        <w:t>Family Policy</w:t>
      </w:r>
      <w:r w:rsidRPr="0049011E">
        <w:rPr>
          <w:rFonts w:cs="Arial"/>
          <w:spacing w:val="-2"/>
          <w:sz w:val="22"/>
          <w:szCs w:val="22"/>
        </w:rPr>
        <w:tab/>
      </w:r>
      <w:r w:rsidRPr="0049011E">
        <w:rPr>
          <w:rFonts w:cs="Arial"/>
          <w:spacing w:val="-2"/>
          <w:sz w:val="22"/>
          <w:szCs w:val="22"/>
        </w:rPr>
        <w:tab/>
      </w:r>
      <w:r w:rsidRPr="0049011E">
        <w:rPr>
          <w:rFonts w:cs="Arial"/>
          <w:spacing w:val="-2"/>
          <w:sz w:val="22"/>
          <w:szCs w:val="22"/>
        </w:rPr>
        <w:tab/>
      </w:r>
      <w:bookmarkStart w:id="141" w:name="sagitec144"/>
      <w:r w:rsidRPr="0049011E">
        <w:rPr>
          <w:rFonts w:cs="Arial"/>
          <w:spacing w:val="-2"/>
          <w:sz w:val="22"/>
          <w:szCs w:val="22"/>
        </w:rPr>
        <w:t>{</w:t>
      </w:r>
      <w:proofErr w:type="spellStart"/>
      <w:r w:rsidR="00395592" w:rsidRPr="0049011E">
        <w:rPr>
          <w:rFonts w:cs="Arial"/>
          <w:spacing w:val="-2"/>
          <w:sz w:val="22"/>
          <w:szCs w:val="22"/>
        </w:rPr>
        <w:t>Vision</w:t>
      </w:r>
      <w:r w:rsidR="00A67427" w:rsidRPr="0049011E">
        <w:rPr>
          <w:rFonts w:cs="Arial"/>
          <w:spacing w:val="-2"/>
          <w:sz w:val="22"/>
          <w:szCs w:val="22"/>
        </w:rPr>
        <w:t>F</w:t>
      </w:r>
      <w:r w:rsidRPr="0049011E">
        <w:rPr>
          <w:rFonts w:cs="Arial"/>
          <w:spacing w:val="-2"/>
          <w:sz w:val="22"/>
          <w:szCs w:val="22"/>
        </w:rPr>
        <w:t>amily</w:t>
      </w:r>
      <w:r w:rsidR="00A67427" w:rsidRPr="0049011E">
        <w:rPr>
          <w:rFonts w:cs="Arial"/>
          <w:spacing w:val="-2"/>
          <w:sz w:val="22"/>
          <w:szCs w:val="22"/>
        </w:rPr>
        <w:t>P</w:t>
      </w:r>
      <w:r w:rsidRPr="0049011E">
        <w:rPr>
          <w:rFonts w:cs="Arial"/>
          <w:spacing w:val="-2"/>
          <w:sz w:val="22"/>
          <w:szCs w:val="22"/>
        </w:rPr>
        <w:t>olicy</w:t>
      </w:r>
      <w:r w:rsidR="00A67427" w:rsidRPr="0049011E">
        <w:rPr>
          <w:rFonts w:cs="Arial"/>
          <w:spacing w:val="-2"/>
          <w:sz w:val="22"/>
          <w:szCs w:val="22"/>
        </w:rPr>
        <w:t>P</w:t>
      </w:r>
      <w:r w:rsidRPr="0049011E">
        <w:rPr>
          <w:rFonts w:cs="Arial"/>
          <w:spacing w:val="-2"/>
          <w:sz w:val="22"/>
          <w:szCs w:val="22"/>
        </w:rPr>
        <w:t>remium</w:t>
      </w:r>
      <w:proofErr w:type="spellEnd"/>
      <w:r w:rsidRPr="0049011E">
        <w:rPr>
          <w:rFonts w:cs="Arial"/>
          <w:spacing w:val="-2"/>
          <w:sz w:val="22"/>
          <w:szCs w:val="22"/>
        </w:rPr>
        <w:t>}</w:t>
      </w:r>
      <w:bookmarkEnd w:id="141"/>
    </w:p>
    <w:p w:rsidR="0094503E" w:rsidRPr="0049011E" w:rsidRDefault="0094503E" w:rsidP="0094503E">
      <w:pPr>
        <w:pStyle w:val="BodyText"/>
        <w:tabs>
          <w:tab w:val="left" w:pos="270"/>
        </w:tabs>
        <w:jc w:val="left"/>
        <w:rPr>
          <w:rFonts w:ascii="Arial" w:hAnsi="Arial" w:cs="Arial"/>
          <w:szCs w:val="22"/>
        </w:rPr>
      </w:pPr>
    </w:p>
    <w:p w:rsidR="0094503E" w:rsidRPr="0049011E" w:rsidRDefault="0094503E" w:rsidP="0094503E">
      <w:pPr>
        <w:pStyle w:val="BodyText"/>
        <w:tabs>
          <w:tab w:val="left" w:pos="270"/>
        </w:tabs>
        <w:jc w:val="left"/>
        <w:rPr>
          <w:rFonts w:ascii="Arial" w:hAnsi="Arial" w:cs="Arial"/>
          <w:szCs w:val="22"/>
        </w:rPr>
      </w:pPr>
      <w:r w:rsidRPr="0049011E">
        <w:rPr>
          <w:rFonts w:ascii="Arial" w:hAnsi="Arial" w:cs="Arial"/>
          <w:szCs w:val="22"/>
        </w:rPr>
        <w:t>Enclosed is a Retiree Vision/Dental Insurance Enrollment/Change SFN 53504 for you to complete if you wish to participate.</w:t>
      </w:r>
    </w:p>
    <w:p w:rsidR="0094503E" w:rsidRPr="0049011E" w:rsidRDefault="0094503E" w:rsidP="0094503E">
      <w:pPr>
        <w:pStyle w:val="BodyText"/>
        <w:tabs>
          <w:tab w:val="left" w:pos="270"/>
        </w:tabs>
        <w:jc w:val="left"/>
        <w:rPr>
          <w:rFonts w:ascii="Arial" w:hAnsi="Arial" w:cs="Arial"/>
          <w:szCs w:val="22"/>
        </w:rPr>
      </w:pPr>
    </w:p>
    <w:p w:rsidR="0094503E" w:rsidRPr="0049011E" w:rsidRDefault="0094503E" w:rsidP="0094503E">
      <w:pPr>
        <w:autoSpaceDE w:val="0"/>
        <w:autoSpaceDN w:val="0"/>
        <w:adjustRightInd w:val="0"/>
        <w:rPr>
          <w:rFonts w:cs="Arial"/>
          <w:sz w:val="22"/>
          <w:szCs w:val="22"/>
        </w:rPr>
      </w:pPr>
      <w:r w:rsidRPr="0049011E">
        <w:rPr>
          <w:rFonts w:cs="Arial"/>
          <w:sz w:val="22"/>
          <w:szCs w:val="22"/>
        </w:rPr>
        <w:t xml:space="preserve">If your benefit payment is greater than the balance of insurance premium due, the premium will be deducted from your benefit payment. If the premium is greater than your pension amount, you may be billed direct, or you may have your premiums automatically deducted from your bank account by completing an Authorization for Automatic Premium Deduction SFN 50134.  </w:t>
      </w:r>
    </w:p>
    <w:p w:rsidR="0094503E" w:rsidRPr="0049011E" w:rsidRDefault="0094503E" w:rsidP="0094503E">
      <w:pPr>
        <w:pStyle w:val="BodyText"/>
        <w:jc w:val="left"/>
        <w:rPr>
          <w:rFonts w:ascii="Arial" w:hAnsi="Arial" w:cs="Arial"/>
          <w:szCs w:val="22"/>
        </w:rPr>
      </w:pPr>
      <w:bookmarkStart w:id="142" w:name="sagitec145"/>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42"/>
    </w:p>
    <w:p w:rsidR="0094503E" w:rsidRPr="0049011E" w:rsidRDefault="00CE2E98" w:rsidP="004732B0">
      <w:pPr>
        <w:pStyle w:val="BodyText"/>
        <w:jc w:val="left"/>
        <w:rPr>
          <w:rFonts w:ascii="Arial" w:hAnsi="Arial" w:cs="Arial"/>
          <w:szCs w:val="22"/>
        </w:rPr>
      </w:pPr>
      <w:bookmarkStart w:id="143" w:name="sagitec146"/>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43"/>
    </w:p>
    <w:p w:rsidR="00872182" w:rsidRPr="0049011E" w:rsidRDefault="00872182" w:rsidP="004732B0">
      <w:pPr>
        <w:pStyle w:val="BodyText"/>
        <w:jc w:val="left"/>
        <w:rPr>
          <w:rFonts w:ascii="Arial" w:hAnsi="Arial" w:cs="Arial"/>
          <w:szCs w:val="22"/>
        </w:rPr>
      </w:pPr>
      <w:bookmarkStart w:id="144" w:name="sagitec147"/>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44"/>
    </w:p>
    <w:p w:rsidR="00976535" w:rsidRPr="0049011E" w:rsidRDefault="00976535" w:rsidP="004732B0">
      <w:pPr>
        <w:pStyle w:val="BodyText"/>
        <w:jc w:val="left"/>
        <w:rPr>
          <w:rFonts w:ascii="Arial" w:hAnsi="Arial" w:cs="Arial"/>
          <w:szCs w:val="22"/>
        </w:rPr>
      </w:pPr>
    </w:p>
    <w:p w:rsidR="00061E37" w:rsidRPr="0049011E" w:rsidRDefault="00541591" w:rsidP="004732B0">
      <w:pPr>
        <w:rPr>
          <w:rFonts w:cs="Arial"/>
          <w:b/>
          <w:sz w:val="22"/>
          <w:szCs w:val="22"/>
          <w:u w:val="single"/>
        </w:rPr>
      </w:pPr>
      <w:r w:rsidRPr="0049011E">
        <w:rPr>
          <w:rFonts w:cs="Arial"/>
          <w:b/>
          <w:sz w:val="22"/>
          <w:szCs w:val="22"/>
          <w:u w:val="single"/>
        </w:rPr>
        <w:t>LIFE INSURANCE:</w:t>
      </w:r>
    </w:p>
    <w:p w:rsidR="00061E37" w:rsidRPr="0049011E" w:rsidRDefault="00061E37" w:rsidP="00061E37">
      <w:pPr>
        <w:pStyle w:val="BodyText"/>
        <w:jc w:val="left"/>
        <w:rPr>
          <w:rFonts w:ascii="Arial" w:hAnsi="Arial" w:cs="Arial"/>
          <w:szCs w:val="22"/>
        </w:rPr>
      </w:pPr>
      <w:bookmarkStart w:id="145" w:name="sagitec148"/>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w:t>
      </w:r>
      <w:r w:rsidR="00DC1C68" w:rsidRPr="0049011E">
        <w:rPr>
          <w:rFonts w:ascii="Arial" w:hAnsi="Arial" w:cs="Arial"/>
          <w:szCs w:val="22"/>
        </w:rPr>
        <w:t xml:space="preserve"> </w:t>
      </w:r>
      <w:proofErr w:type="spellStart"/>
      <w:r w:rsidR="00A67427" w:rsidRPr="0049011E">
        <w:rPr>
          <w:rFonts w:ascii="Arial" w:hAnsi="Arial" w:cs="Arial"/>
          <w:szCs w:val="22"/>
        </w:rPr>
        <w:t>P</w:t>
      </w:r>
      <w:r w:rsidR="00DC1C68" w:rsidRPr="0049011E">
        <w:rPr>
          <w:rFonts w:ascii="Arial" w:hAnsi="Arial" w:cs="Arial"/>
          <w:szCs w:val="22"/>
        </w:rPr>
        <w:t>erson</w:t>
      </w:r>
      <w:r w:rsidR="00A67427" w:rsidRPr="0049011E">
        <w:rPr>
          <w:rFonts w:ascii="Arial" w:hAnsi="Arial" w:cs="Arial"/>
          <w:szCs w:val="22"/>
        </w:rPr>
        <w:t>I</w:t>
      </w:r>
      <w:r w:rsidRPr="0049011E">
        <w:rPr>
          <w:rFonts w:ascii="Arial" w:hAnsi="Arial" w:cs="Arial"/>
          <w:szCs w:val="22"/>
        </w:rPr>
        <w:t>s</w:t>
      </w:r>
      <w:r w:rsidR="00A67427" w:rsidRPr="0049011E">
        <w:rPr>
          <w:rFonts w:ascii="Arial" w:hAnsi="Arial" w:cs="Arial"/>
          <w:szCs w:val="22"/>
        </w:rPr>
        <w:t>N</w:t>
      </w:r>
      <w:r w:rsidRPr="0049011E">
        <w:rPr>
          <w:rFonts w:ascii="Arial" w:hAnsi="Arial" w:cs="Arial"/>
          <w:szCs w:val="22"/>
        </w:rPr>
        <w:t>otBeneficiary</w:t>
      </w:r>
      <w:r w:rsidR="00A67427" w:rsidRPr="0049011E">
        <w:rPr>
          <w:rFonts w:ascii="Arial" w:hAnsi="Arial" w:cs="Arial"/>
          <w:szCs w:val="22"/>
        </w:rPr>
        <w:t>I</w:t>
      </w:r>
      <w:r w:rsidRPr="0049011E">
        <w:rPr>
          <w:rFonts w:ascii="Arial" w:hAnsi="Arial" w:cs="Arial"/>
          <w:szCs w:val="22"/>
        </w:rPr>
        <w:t>nLife</w:t>
      </w:r>
      <w:r w:rsidR="00A67427" w:rsidRPr="0049011E">
        <w:rPr>
          <w:rFonts w:ascii="Arial" w:hAnsi="Arial" w:cs="Arial"/>
          <w:szCs w:val="22"/>
        </w:rPr>
        <w:t>I</w:t>
      </w:r>
      <w:r w:rsidRPr="0049011E">
        <w:rPr>
          <w:rFonts w:ascii="Arial" w:hAnsi="Arial" w:cs="Arial"/>
          <w:szCs w:val="22"/>
        </w:rPr>
        <w:t>nsurance</w:t>
      </w:r>
      <w:r w:rsidR="00A67427" w:rsidRPr="0049011E">
        <w:rPr>
          <w:rFonts w:ascii="Arial" w:hAnsi="Arial" w:cs="Arial"/>
          <w:szCs w:val="22"/>
        </w:rPr>
        <w:t>P</w:t>
      </w:r>
      <w:r w:rsidRPr="0049011E">
        <w:rPr>
          <w:rFonts w:ascii="Arial" w:hAnsi="Arial" w:cs="Arial"/>
          <w:szCs w:val="22"/>
        </w:rPr>
        <w:t>lan</w:t>
      </w:r>
      <w:proofErr w:type="spellEnd"/>
      <w:r w:rsidR="00062B8E" w:rsidRPr="0049011E">
        <w:rPr>
          <w:rFonts w:ascii="Arial" w:hAnsi="Arial" w:cs="Arial"/>
          <w:szCs w:val="22"/>
        </w:rPr>
        <w:t xml:space="preserve"> has “Y”</w:t>
      </w:r>
      <w:r w:rsidRPr="0049011E">
        <w:rPr>
          <w:rFonts w:ascii="Arial" w:hAnsi="Arial" w:cs="Arial"/>
          <w:szCs w:val="22"/>
        </w:rPr>
        <w:t>}</w:t>
      </w:r>
      <w:bookmarkEnd w:id="145"/>
    </w:p>
    <w:p w:rsidR="000423DE" w:rsidRPr="0049011E" w:rsidRDefault="000423DE" w:rsidP="00061E37">
      <w:pPr>
        <w:pStyle w:val="BodyText"/>
        <w:jc w:val="left"/>
        <w:rPr>
          <w:rFonts w:ascii="Arial" w:hAnsi="Arial" w:cs="Arial"/>
          <w:szCs w:val="22"/>
        </w:rPr>
      </w:pPr>
    </w:p>
    <w:p w:rsidR="00061E37" w:rsidRPr="0049011E" w:rsidRDefault="00061E37" w:rsidP="00061E37">
      <w:pPr>
        <w:pStyle w:val="BodyText"/>
        <w:jc w:val="left"/>
        <w:rPr>
          <w:rFonts w:ascii="Arial" w:hAnsi="Arial" w:cs="Arial"/>
          <w:szCs w:val="22"/>
        </w:rPr>
      </w:pPr>
      <w:r w:rsidRPr="0049011E">
        <w:rPr>
          <w:rFonts w:ascii="Arial" w:hAnsi="Arial" w:cs="Arial"/>
          <w:szCs w:val="22"/>
        </w:rPr>
        <w:t>Life insurance beneficiaries will be contacted separately.</w:t>
      </w:r>
    </w:p>
    <w:p w:rsidR="00061E37" w:rsidRPr="0049011E" w:rsidRDefault="00061E37" w:rsidP="00061E37">
      <w:pPr>
        <w:pStyle w:val="BodyText"/>
        <w:jc w:val="left"/>
        <w:rPr>
          <w:rFonts w:ascii="Arial" w:hAnsi="Arial" w:cs="Arial"/>
          <w:szCs w:val="22"/>
        </w:rPr>
      </w:pPr>
      <w:bookmarkStart w:id="146" w:name="sagitec149"/>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46"/>
    </w:p>
    <w:p w:rsidR="00665C79" w:rsidRPr="0049011E" w:rsidRDefault="00947214" w:rsidP="004732B0">
      <w:pPr>
        <w:rPr>
          <w:rFonts w:cs="Arial"/>
          <w:sz w:val="22"/>
          <w:szCs w:val="22"/>
        </w:rPr>
      </w:pPr>
      <w:bookmarkStart w:id="147" w:name="sagitec150"/>
      <w:r w:rsidRPr="0049011E">
        <w:rPr>
          <w:rFonts w:cs="Arial"/>
          <w:sz w:val="22"/>
          <w:szCs w:val="22"/>
        </w:rPr>
        <w:t>{</w:t>
      </w:r>
      <w:proofErr w:type="gramStart"/>
      <w:r w:rsidRPr="0049011E">
        <w:rPr>
          <w:rFonts w:cs="Arial"/>
          <w:sz w:val="22"/>
          <w:szCs w:val="22"/>
        </w:rPr>
        <w:t>x</w:t>
      </w:r>
      <w:proofErr w:type="gramEnd"/>
      <w:r w:rsidRPr="0049011E">
        <w:rPr>
          <w:rFonts w:cs="Arial"/>
          <w:sz w:val="22"/>
          <w:szCs w:val="22"/>
        </w:rPr>
        <w:t xml:space="preserve"> When </w:t>
      </w:r>
      <w:proofErr w:type="spellStart"/>
      <w:r w:rsidR="00A67427" w:rsidRPr="0049011E">
        <w:rPr>
          <w:rFonts w:cs="Arial"/>
          <w:sz w:val="22"/>
          <w:szCs w:val="22"/>
        </w:rPr>
        <w:t>P</w:t>
      </w:r>
      <w:r w:rsidRPr="0049011E">
        <w:rPr>
          <w:rFonts w:cs="Arial"/>
          <w:sz w:val="22"/>
          <w:szCs w:val="22"/>
        </w:rPr>
        <w:t>erson</w:t>
      </w:r>
      <w:r w:rsidR="00A67427" w:rsidRPr="0049011E">
        <w:rPr>
          <w:rFonts w:cs="Arial"/>
          <w:sz w:val="22"/>
          <w:szCs w:val="22"/>
        </w:rPr>
        <w:t>I</w:t>
      </w:r>
      <w:r w:rsidRPr="0049011E">
        <w:rPr>
          <w:rFonts w:cs="Arial"/>
          <w:sz w:val="22"/>
          <w:szCs w:val="22"/>
        </w:rPr>
        <w:t>s</w:t>
      </w:r>
      <w:r w:rsidR="00A67427" w:rsidRPr="0049011E">
        <w:rPr>
          <w:rFonts w:cs="Arial"/>
          <w:sz w:val="22"/>
          <w:szCs w:val="22"/>
        </w:rPr>
        <w:t>A</w:t>
      </w:r>
      <w:r w:rsidRPr="0049011E">
        <w:rPr>
          <w:rFonts w:cs="Arial"/>
          <w:sz w:val="22"/>
          <w:szCs w:val="22"/>
        </w:rPr>
        <w:t>Life</w:t>
      </w:r>
      <w:r w:rsidR="00A67427" w:rsidRPr="0049011E">
        <w:rPr>
          <w:rFonts w:cs="Arial"/>
          <w:sz w:val="22"/>
          <w:szCs w:val="22"/>
        </w:rPr>
        <w:t>Insurance</w:t>
      </w:r>
      <w:r w:rsidRPr="0049011E">
        <w:rPr>
          <w:rFonts w:cs="Arial"/>
          <w:sz w:val="22"/>
          <w:szCs w:val="22"/>
        </w:rPr>
        <w:t>Beneficiary</w:t>
      </w:r>
      <w:proofErr w:type="spellEnd"/>
      <w:r w:rsidR="00062B8E" w:rsidRPr="0049011E">
        <w:rPr>
          <w:rFonts w:cs="Arial"/>
          <w:sz w:val="22"/>
          <w:szCs w:val="22"/>
        </w:rPr>
        <w:t xml:space="preserve"> has “Y”</w:t>
      </w:r>
      <w:r w:rsidRPr="0049011E">
        <w:rPr>
          <w:rFonts w:cs="Arial"/>
          <w:sz w:val="22"/>
          <w:szCs w:val="22"/>
        </w:rPr>
        <w:t>}</w:t>
      </w:r>
      <w:bookmarkEnd w:id="147"/>
    </w:p>
    <w:p w:rsidR="000423DE" w:rsidRPr="0049011E" w:rsidRDefault="000423DE" w:rsidP="004732B0">
      <w:pPr>
        <w:rPr>
          <w:rFonts w:cs="Arial"/>
          <w:b/>
          <w:sz w:val="22"/>
          <w:szCs w:val="22"/>
        </w:rPr>
      </w:pPr>
    </w:p>
    <w:p w:rsidR="00665C79" w:rsidRPr="0049011E" w:rsidRDefault="00665C79" w:rsidP="004732B0">
      <w:pPr>
        <w:rPr>
          <w:rFonts w:cs="Arial"/>
          <w:sz w:val="22"/>
          <w:szCs w:val="22"/>
        </w:rPr>
      </w:pPr>
      <w:r w:rsidRPr="0049011E">
        <w:rPr>
          <w:rFonts w:cs="Arial"/>
          <w:sz w:val="22"/>
          <w:szCs w:val="22"/>
        </w:rPr>
        <w:t xml:space="preserve">As you may know, </w:t>
      </w:r>
      <w:bookmarkStart w:id="148" w:name="sagitec151"/>
      <w:r w:rsidRPr="0049011E">
        <w:rPr>
          <w:rFonts w:cs="Arial"/>
          <w:sz w:val="22"/>
          <w:szCs w:val="22"/>
        </w:rPr>
        <w:t>{</w:t>
      </w:r>
      <w:proofErr w:type="spellStart"/>
      <w:r w:rsidRPr="0049011E">
        <w:rPr>
          <w:rFonts w:cs="Arial"/>
          <w:sz w:val="22"/>
          <w:szCs w:val="22"/>
        </w:rPr>
        <w:t>deceasedFirstName</w:t>
      </w:r>
      <w:proofErr w:type="spellEnd"/>
      <w:r w:rsidRPr="0049011E">
        <w:rPr>
          <w:rFonts w:cs="Arial"/>
          <w:sz w:val="22"/>
          <w:szCs w:val="22"/>
        </w:rPr>
        <w:t>}</w:t>
      </w:r>
      <w:bookmarkEnd w:id="148"/>
      <w:r w:rsidRPr="0049011E">
        <w:rPr>
          <w:rFonts w:cs="Arial"/>
          <w:sz w:val="22"/>
          <w:szCs w:val="22"/>
        </w:rPr>
        <w:t xml:space="preserve"> </w:t>
      </w:r>
      <w:r w:rsidRPr="0049011E">
        <w:rPr>
          <w:rFonts w:cs="Arial"/>
          <w:spacing w:val="-2"/>
          <w:sz w:val="22"/>
          <w:szCs w:val="22"/>
        </w:rPr>
        <w:t xml:space="preserve">carried a </w:t>
      </w:r>
      <w:bookmarkStart w:id="149" w:name="sagitec152"/>
      <w:r w:rsidRPr="0049011E">
        <w:rPr>
          <w:rFonts w:cs="Arial"/>
          <w:spacing w:val="-2"/>
          <w:sz w:val="22"/>
          <w:szCs w:val="22"/>
        </w:rPr>
        <w:t>{</w:t>
      </w:r>
      <w:proofErr w:type="spellStart"/>
      <w:r w:rsidR="00A67427" w:rsidRPr="0049011E">
        <w:rPr>
          <w:rFonts w:cs="Arial"/>
          <w:spacing w:val="-2"/>
          <w:sz w:val="22"/>
          <w:szCs w:val="22"/>
        </w:rPr>
        <w:t>L</w:t>
      </w:r>
      <w:r w:rsidRPr="0049011E">
        <w:rPr>
          <w:rFonts w:cs="Arial"/>
          <w:spacing w:val="-2"/>
          <w:sz w:val="22"/>
          <w:szCs w:val="22"/>
        </w:rPr>
        <w:t>ife</w:t>
      </w:r>
      <w:r w:rsidR="00A67427" w:rsidRPr="0049011E">
        <w:rPr>
          <w:rFonts w:cs="Arial"/>
          <w:spacing w:val="-2"/>
          <w:sz w:val="22"/>
          <w:szCs w:val="22"/>
        </w:rPr>
        <w:t>I</w:t>
      </w:r>
      <w:r w:rsidRPr="0049011E">
        <w:rPr>
          <w:rFonts w:cs="Arial"/>
          <w:spacing w:val="-2"/>
          <w:sz w:val="22"/>
          <w:szCs w:val="22"/>
        </w:rPr>
        <w:t>nsurance</w:t>
      </w:r>
      <w:r w:rsidR="00A67427" w:rsidRPr="0049011E">
        <w:rPr>
          <w:rFonts w:cs="Arial"/>
          <w:spacing w:val="-2"/>
          <w:sz w:val="22"/>
          <w:szCs w:val="22"/>
        </w:rPr>
        <w:t>P</w:t>
      </w:r>
      <w:r w:rsidRPr="0049011E">
        <w:rPr>
          <w:rFonts w:cs="Arial"/>
          <w:spacing w:val="-2"/>
          <w:sz w:val="22"/>
          <w:szCs w:val="22"/>
        </w:rPr>
        <w:t>olicy</w:t>
      </w:r>
      <w:r w:rsidR="00A67427" w:rsidRPr="0049011E">
        <w:rPr>
          <w:rFonts w:cs="Arial"/>
          <w:spacing w:val="-2"/>
          <w:sz w:val="22"/>
          <w:szCs w:val="22"/>
        </w:rPr>
        <w:t>V</w:t>
      </w:r>
      <w:r w:rsidRPr="0049011E">
        <w:rPr>
          <w:rFonts w:cs="Arial"/>
          <w:spacing w:val="-2"/>
          <w:sz w:val="22"/>
          <w:szCs w:val="22"/>
        </w:rPr>
        <w:t>alue</w:t>
      </w:r>
      <w:proofErr w:type="spellEnd"/>
      <w:r w:rsidRPr="0049011E">
        <w:rPr>
          <w:rFonts w:cs="Arial"/>
          <w:spacing w:val="-2"/>
          <w:sz w:val="22"/>
          <w:szCs w:val="22"/>
        </w:rPr>
        <w:t>}</w:t>
      </w:r>
      <w:bookmarkEnd w:id="149"/>
      <w:r w:rsidRPr="0049011E">
        <w:rPr>
          <w:rFonts w:cs="Arial"/>
          <w:spacing w:val="-2"/>
          <w:sz w:val="22"/>
          <w:szCs w:val="22"/>
        </w:rPr>
        <w:t xml:space="preserve"> life insurance policy with </w:t>
      </w:r>
      <w:r w:rsidRPr="0049011E">
        <w:rPr>
          <w:rFonts w:cs="Arial"/>
          <w:sz w:val="22"/>
          <w:szCs w:val="22"/>
        </w:rPr>
        <w:t>North Dakota Public Employees Retirement System (NDPERS) for which you were named beneficiary</w:t>
      </w:r>
      <w:r w:rsidR="00D067D2" w:rsidRPr="0049011E">
        <w:rPr>
          <w:rFonts w:cs="Arial"/>
          <w:sz w:val="22"/>
          <w:szCs w:val="22"/>
        </w:rPr>
        <w:t xml:space="preserve"> </w:t>
      </w:r>
      <w:r w:rsidR="00C146D2" w:rsidRPr="0049011E">
        <w:rPr>
          <w:rFonts w:cs="Arial"/>
          <w:sz w:val="22"/>
          <w:szCs w:val="22"/>
        </w:rPr>
        <w:t xml:space="preserve">for </w:t>
      </w:r>
      <w:bookmarkStart w:id="150" w:name="sagitec153"/>
      <w:r w:rsidR="00D067D2" w:rsidRPr="0049011E">
        <w:rPr>
          <w:rFonts w:cs="Arial"/>
          <w:sz w:val="22"/>
          <w:szCs w:val="22"/>
        </w:rPr>
        <w:t>{</w:t>
      </w:r>
      <w:proofErr w:type="spellStart"/>
      <w:r w:rsidR="00D067D2" w:rsidRPr="0049011E">
        <w:rPr>
          <w:rFonts w:cs="Arial"/>
          <w:sz w:val="22"/>
          <w:szCs w:val="22"/>
        </w:rPr>
        <w:t>LifePercentage</w:t>
      </w:r>
      <w:proofErr w:type="spellEnd"/>
      <w:proofErr w:type="gramStart"/>
      <w:r w:rsidR="00D067D2" w:rsidRPr="0049011E">
        <w:rPr>
          <w:rFonts w:cs="Arial"/>
          <w:sz w:val="22"/>
          <w:szCs w:val="22"/>
        </w:rPr>
        <w:t>}</w:t>
      </w:r>
      <w:bookmarkEnd w:id="150"/>
      <w:r w:rsidR="00A70709" w:rsidRPr="0049011E">
        <w:rPr>
          <w:rFonts w:cs="Arial"/>
          <w:sz w:val="22"/>
          <w:szCs w:val="22"/>
        </w:rPr>
        <w:t>%</w:t>
      </w:r>
      <w:proofErr w:type="gramEnd"/>
      <w:r w:rsidR="00D067D2" w:rsidRPr="0049011E">
        <w:rPr>
          <w:rFonts w:cs="Arial"/>
          <w:sz w:val="22"/>
          <w:szCs w:val="22"/>
        </w:rPr>
        <w:t xml:space="preserve"> of the policy</w:t>
      </w:r>
      <w:r w:rsidRPr="0049011E">
        <w:rPr>
          <w:rFonts w:cs="Arial"/>
          <w:sz w:val="22"/>
          <w:szCs w:val="22"/>
        </w:rPr>
        <w:t xml:space="preserve">. </w:t>
      </w:r>
    </w:p>
    <w:p w:rsidR="00665C79" w:rsidRPr="0049011E" w:rsidRDefault="00665C79" w:rsidP="004732B0">
      <w:pPr>
        <w:suppressAutoHyphens/>
        <w:rPr>
          <w:rFonts w:cs="Arial"/>
          <w:b/>
          <w:sz w:val="22"/>
          <w:szCs w:val="22"/>
        </w:rPr>
      </w:pPr>
    </w:p>
    <w:p w:rsidR="005B388A" w:rsidRPr="0049011E" w:rsidRDefault="00541591" w:rsidP="004732B0">
      <w:pPr>
        <w:suppressAutoHyphens/>
        <w:rPr>
          <w:rFonts w:cs="Arial"/>
          <w:spacing w:val="-2"/>
          <w:sz w:val="22"/>
          <w:szCs w:val="22"/>
        </w:rPr>
      </w:pPr>
      <w:r w:rsidRPr="0049011E">
        <w:rPr>
          <w:rFonts w:cs="Arial"/>
          <w:spacing w:val="-2"/>
          <w:sz w:val="22"/>
          <w:szCs w:val="22"/>
        </w:rPr>
        <w:t xml:space="preserve">Enclosed you will find a </w:t>
      </w:r>
      <w:r w:rsidRPr="0049011E">
        <w:rPr>
          <w:rFonts w:cs="Arial"/>
          <w:i/>
          <w:spacing w:val="-2"/>
          <w:sz w:val="22"/>
          <w:szCs w:val="22"/>
        </w:rPr>
        <w:t>Life Insurance Claim</w:t>
      </w:r>
      <w:r w:rsidRPr="0049011E">
        <w:rPr>
          <w:rFonts w:cs="Arial"/>
          <w:spacing w:val="-2"/>
          <w:sz w:val="22"/>
          <w:szCs w:val="22"/>
        </w:rPr>
        <w:t xml:space="preserve"> form</w:t>
      </w:r>
      <w:r w:rsidR="006633BE" w:rsidRPr="0049011E">
        <w:rPr>
          <w:rFonts w:cs="Arial"/>
          <w:spacing w:val="-2"/>
          <w:sz w:val="22"/>
          <w:szCs w:val="22"/>
        </w:rPr>
        <w:t xml:space="preserve"> where</w:t>
      </w:r>
      <w:r w:rsidRPr="0049011E">
        <w:rPr>
          <w:rFonts w:cs="Arial"/>
          <w:spacing w:val="-2"/>
          <w:sz w:val="22"/>
          <w:szCs w:val="22"/>
        </w:rPr>
        <w:t xml:space="preserve"> you must complete the "B</w:t>
      </w:r>
      <w:r w:rsidRPr="0049011E">
        <w:rPr>
          <w:rFonts w:cs="Arial"/>
          <w:i/>
          <w:spacing w:val="-2"/>
          <w:sz w:val="22"/>
          <w:szCs w:val="22"/>
        </w:rPr>
        <w:t>eneficiary Statement”</w:t>
      </w:r>
      <w:r w:rsidRPr="0049011E">
        <w:rPr>
          <w:rFonts w:cs="Arial"/>
          <w:spacing w:val="-2"/>
          <w:sz w:val="22"/>
          <w:szCs w:val="22"/>
        </w:rPr>
        <w:t xml:space="preserve"> section in its entirety.  Return the</w:t>
      </w:r>
      <w:r w:rsidR="00A817F2" w:rsidRPr="0049011E">
        <w:rPr>
          <w:rFonts w:cs="Arial"/>
          <w:spacing w:val="-2"/>
          <w:sz w:val="22"/>
          <w:szCs w:val="22"/>
        </w:rPr>
        <w:t xml:space="preserve"> completed</w:t>
      </w:r>
      <w:r w:rsidRPr="0049011E">
        <w:rPr>
          <w:rFonts w:cs="Arial"/>
          <w:spacing w:val="-2"/>
          <w:sz w:val="22"/>
          <w:szCs w:val="22"/>
        </w:rPr>
        <w:t xml:space="preserve"> </w:t>
      </w:r>
      <w:r w:rsidR="00A817F2" w:rsidRPr="0049011E">
        <w:rPr>
          <w:rFonts w:cs="Arial"/>
          <w:spacing w:val="-2"/>
          <w:sz w:val="22"/>
          <w:szCs w:val="22"/>
        </w:rPr>
        <w:t xml:space="preserve">claim </w:t>
      </w:r>
      <w:r w:rsidRPr="0049011E">
        <w:rPr>
          <w:rFonts w:cs="Arial"/>
          <w:spacing w:val="-2"/>
          <w:sz w:val="22"/>
          <w:szCs w:val="22"/>
        </w:rPr>
        <w:t>form to NDPERS</w:t>
      </w:r>
      <w:r w:rsidR="00A817F2" w:rsidRPr="0049011E">
        <w:rPr>
          <w:rFonts w:cs="Arial"/>
          <w:spacing w:val="-2"/>
          <w:sz w:val="22"/>
          <w:szCs w:val="22"/>
        </w:rPr>
        <w:t xml:space="preserve"> and o</w:t>
      </w:r>
      <w:r w:rsidRPr="0049011E">
        <w:rPr>
          <w:rFonts w:cs="Arial"/>
          <w:spacing w:val="-2"/>
          <w:sz w:val="22"/>
          <w:szCs w:val="22"/>
        </w:rPr>
        <w:t>ur office will forward the information to the life insurance company for processing.  In approximately ten business days from the date of filing, you will receive a payment directly from the life insurance company.</w:t>
      </w:r>
    </w:p>
    <w:p w:rsidR="005B388A" w:rsidRPr="0049011E" w:rsidRDefault="005B388A" w:rsidP="004732B0">
      <w:pPr>
        <w:suppressAutoHyphens/>
        <w:rPr>
          <w:rFonts w:cs="Arial"/>
          <w:spacing w:val="-2"/>
          <w:sz w:val="22"/>
          <w:szCs w:val="22"/>
        </w:rPr>
      </w:pPr>
      <w:bookmarkStart w:id="151" w:name="sagitec154"/>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t>
      </w:r>
      <w:proofErr w:type="spellStart"/>
      <w:r w:rsidRPr="0049011E">
        <w:rPr>
          <w:rFonts w:cs="Arial"/>
          <w:spacing w:val="-2"/>
          <w:sz w:val="22"/>
          <w:szCs w:val="22"/>
        </w:rPr>
        <w:t>endblock</w:t>
      </w:r>
      <w:proofErr w:type="spellEnd"/>
      <w:r w:rsidRPr="0049011E">
        <w:rPr>
          <w:rFonts w:cs="Arial"/>
          <w:spacing w:val="-2"/>
          <w:sz w:val="22"/>
          <w:szCs w:val="22"/>
        </w:rPr>
        <w:t>}</w:t>
      </w:r>
      <w:bookmarkEnd w:id="151"/>
    </w:p>
    <w:p w:rsidR="00311DBE" w:rsidRPr="0049011E" w:rsidRDefault="00311DBE" w:rsidP="004732B0">
      <w:pPr>
        <w:suppressAutoHyphens/>
        <w:rPr>
          <w:rFonts w:cs="Arial"/>
          <w:spacing w:val="-2"/>
          <w:sz w:val="22"/>
          <w:szCs w:val="22"/>
        </w:rPr>
      </w:pPr>
    </w:p>
    <w:p w:rsidR="00311DBE" w:rsidRPr="0049011E" w:rsidRDefault="00311DBE" w:rsidP="004732B0">
      <w:pPr>
        <w:suppressAutoHyphens/>
        <w:rPr>
          <w:rFonts w:cs="Arial"/>
          <w:spacing w:val="-2"/>
          <w:sz w:val="22"/>
          <w:szCs w:val="22"/>
        </w:rPr>
      </w:pPr>
      <w:r w:rsidRPr="0049011E">
        <w:rPr>
          <w:rFonts w:cs="Arial"/>
          <w:spacing w:val="-2"/>
          <w:sz w:val="22"/>
          <w:szCs w:val="22"/>
        </w:rPr>
        <w:t>If the ca</w:t>
      </w:r>
      <w:r w:rsidR="00947214" w:rsidRPr="0049011E">
        <w:rPr>
          <w:rFonts w:cs="Arial"/>
          <w:spacing w:val="-2"/>
          <w:sz w:val="22"/>
          <w:szCs w:val="22"/>
        </w:rPr>
        <w:t>use of death is the result of an</w:t>
      </w:r>
      <w:r w:rsidRPr="0049011E">
        <w:rPr>
          <w:rFonts w:cs="Arial"/>
          <w:spacing w:val="-2"/>
          <w:sz w:val="22"/>
          <w:szCs w:val="22"/>
        </w:rPr>
        <w:t xml:space="preserve"> accident, Accidental Death and Dismemberment benefits may apply.</w:t>
      </w:r>
    </w:p>
    <w:p w:rsidR="00A766BC" w:rsidRPr="0049011E" w:rsidRDefault="00A766BC" w:rsidP="00311DBE">
      <w:pPr>
        <w:suppressAutoHyphens/>
        <w:rPr>
          <w:rFonts w:cs="Arial"/>
          <w:spacing w:val="-2"/>
          <w:sz w:val="22"/>
          <w:szCs w:val="22"/>
        </w:rPr>
      </w:pPr>
      <w:bookmarkStart w:id="152" w:name="sagitec155"/>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when </w:t>
      </w:r>
      <w:r w:rsidR="00A67427" w:rsidRPr="0049011E">
        <w:rPr>
          <w:rFonts w:cs="Arial"/>
          <w:spacing w:val="-2"/>
          <w:sz w:val="22"/>
          <w:szCs w:val="22"/>
        </w:rPr>
        <w:t>L</w:t>
      </w:r>
      <w:r w:rsidRPr="0049011E">
        <w:rPr>
          <w:rFonts w:cs="Arial"/>
          <w:spacing w:val="-2"/>
          <w:sz w:val="22"/>
          <w:szCs w:val="22"/>
        </w:rPr>
        <w:t>ife</w:t>
      </w:r>
      <w:r w:rsidR="00A67427" w:rsidRPr="0049011E">
        <w:rPr>
          <w:rFonts w:cs="Arial"/>
          <w:spacing w:val="-2"/>
          <w:sz w:val="22"/>
          <w:szCs w:val="22"/>
        </w:rPr>
        <w:t>I</w:t>
      </w:r>
      <w:r w:rsidRPr="0049011E">
        <w:rPr>
          <w:rFonts w:cs="Arial"/>
          <w:spacing w:val="-2"/>
          <w:sz w:val="22"/>
          <w:szCs w:val="22"/>
        </w:rPr>
        <w:t>nsurance</w:t>
      </w:r>
      <w:r w:rsidR="00A67427" w:rsidRPr="0049011E">
        <w:rPr>
          <w:rFonts w:cs="Arial"/>
          <w:spacing w:val="-2"/>
          <w:sz w:val="22"/>
          <w:szCs w:val="22"/>
        </w:rPr>
        <w:t>B</w:t>
      </w:r>
      <w:r w:rsidRPr="0049011E">
        <w:rPr>
          <w:rFonts w:cs="Arial"/>
          <w:spacing w:val="-2"/>
          <w:sz w:val="22"/>
          <w:szCs w:val="22"/>
        </w:rPr>
        <w:t>eneficiary</w:t>
      </w:r>
      <w:r w:rsidR="00A67427" w:rsidRPr="0049011E">
        <w:rPr>
          <w:rFonts w:cs="Arial"/>
          <w:spacing w:val="-2"/>
          <w:sz w:val="22"/>
          <w:szCs w:val="22"/>
        </w:rPr>
        <w:t>A</w:t>
      </w:r>
      <w:r w:rsidR="00947214" w:rsidRPr="0049011E">
        <w:rPr>
          <w:rFonts w:cs="Arial"/>
          <w:spacing w:val="-2"/>
          <w:sz w:val="22"/>
          <w:szCs w:val="22"/>
        </w:rPr>
        <w:t>ge</w:t>
      </w:r>
      <w:r w:rsidR="00A67427" w:rsidRPr="0049011E">
        <w:rPr>
          <w:rFonts w:cs="Arial"/>
          <w:spacing w:val="-2"/>
          <w:sz w:val="22"/>
          <w:szCs w:val="22"/>
        </w:rPr>
        <w:t>I</w:t>
      </w:r>
      <w:r w:rsidR="00947214" w:rsidRPr="0049011E">
        <w:rPr>
          <w:rFonts w:cs="Arial"/>
          <w:spacing w:val="-2"/>
          <w:sz w:val="22"/>
          <w:szCs w:val="22"/>
        </w:rPr>
        <w:t>s</w:t>
      </w:r>
      <w:r w:rsidR="00A67427" w:rsidRPr="0049011E">
        <w:rPr>
          <w:rFonts w:cs="Arial"/>
          <w:spacing w:val="-2"/>
          <w:sz w:val="22"/>
          <w:szCs w:val="22"/>
        </w:rPr>
        <w:t>U</w:t>
      </w:r>
      <w:r w:rsidR="00947214" w:rsidRPr="0049011E">
        <w:rPr>
          <w:rFonts w:cs="Arial"/>
          <w:spacing w:val="-2"/>
          <w:sz w:val="22"/>
          <w:szCs w:val="22"/>
        </w:rPr>
        <w:t>nder18</w:t>
      </w:r>
      <w:r w:rsidR="00062B8E" w:rsidRPr="0049011E">
        <w:rPr>
          <w:rFonts w:cs="Arial"/>
          <w:sz w:val="22"/>
          <w:szCs w:val="22"/>
        </w:rPr>
        <w:t xml:space="preserve"> has “Y”</w:t>
      </w:r>
      <w:r w:rsidRPr="0049011E">
        <w:rPr>
          <w:rFonts w:cs="Arial"/>
          <w:spacing w:val="-2"/>
          <w:sz w:val="22"/>
          <w:szCs w:val="22"/>
        </w:rPr>
        <w:t>}</w:t>
      </w:r>
      <w:bookmarkEnd w:id="152"/>
    </w:p>
    <w:p w:rsidR="000423DE" w:rsidRPr="0049011E" w:rsidRDefault="000423DE" w:rsidP="00311DBE">
      <w:pPr>
        <w:suppressAutoHyphens/>
        <w:rPr>
          <w:rFonts w:cs="Arial"/>
          <w:spacing w:val="-2"/>
          <w:sz w:val="22"/>
          <w:szCs w:val="22"/>
        </w:rPr>
      </w:pPr>
    </w:p>
    <w:p w:rsidR="00947214" w:rsidRPr="0049011E" w:rsidRDefault="00947214" w:rsidP="00947214">
      <w:pPr>
        <w:rPr>
          <w:rFonts w:cs="Arial"/>
          <w:sz w:val="22"/>
          <w:szCs w:val="22"/>
        </w:rPr>
      </w:pPr>
      <w:r w:rsidRPr="0049011E">
        <w:rPr>
          <w:rFonts w:cs="Arial"/>
          <w:sz w:val="22"/>
          <w:szCs w:val="22"/>
        </w:rPr>
        <w:t>As you are a minor child, the life insurance carrier requires a copy of the court order appointing a guardian/conservator.  Payment is made to the legal guardian.</w:t>
      </w:r>
    </w:p>
    <w:p w:rsidR="00947214" w:rsidRPr="0049011E" w:rsidRDefault="00947214" w:rsidP="00311DBE">
      <w:pPr>
        <w:suppressAutoHyphens/>
        <w:rPr>
          <w:rFonts w:cs="Arial"/>
          <w:spacing w:val="-2"/>
          <w:sz w:val="22"/>
          <w:szCs w:val="22"/>
        </w:rPr>
      </w:pPr>
      <w:bookmarkStart w:id="153" w:name="sagitec156"/>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t>
      </w:r>
      <w:proofErr w:type="spellStart"/>
      <w:r w:rsidRPr="0049011E">
        <w:rPr>
          <w:rFonts w:cs="Arial"/>
          <w:spacing w:val="-2"/>
          <w:sz w:val="22"/>
          <w:szCs w:val="22"/>
        </w:rPr>
        <w:t>endblock</w:t>
      </w:r>
      <w:proofErr w:type="spellEnd"/>
      <w:r w:rsidRPr="0049011E">
        <w:rPr>
          <w:rFonts w:cs="Arial"/>
          <w:spacing w:val="-2"/>
          <w:sz w:val="22"/>
          <w:szCs w:val="22"/>
        </w:rPr>
        <w:t>}</w:t>
      </w:r>
      <w:bookmarkEnd w:id="153"/>
    </w:p>
    <w:p w:rsidR="00BB489B" w:rsidRPr="0049011E" w:rsidRDefault="00BB489B" w:rsidP="00BB489B">
      <w:pPr>
        <w:pStyle w:val="BodyText"/>
        <w:jc w:val="left"/>
        <w:rPr>
          <w:rFonts w:ascii="Arial" w:hAnsi="Arial" w:cs="Arial"/>
          <w:szCs w:val="22"/>
        </w:rPr>
      </w:pPr>
      <w:bookmarkStart w:id="154" w:name="sagitec157"/>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r w:rsidR="00A67427" w:rsidRPr="0049011E">
        <w:rPr>
          <w:rFonts w:ascii="Arial" w:hAnsi="Arial" w:cs="Arial"/>
          <w:szCs w:val="22"/>
        </w:rPr>
        <w:t>B</w:t>
      </w:r>
      <w:r w:rsidRPr="0049011E">
        <w:rPr>
          <w:rFonts w:ascii="Arial" w:hAnsi="Arial" w:cs="Arial"/>
          <w:szCs w:val="22"/>
        </w:rPr>
        <w:t>eneficiary</w:t>
      </w:r>
      <w:r w:rsidR="00A67427" w:rsidRPr="0049011E">
        <w:rPr>
          <w:rFonts w:ascii="Arial" w:hAnsi="Arial" w:cs="Arial"/>
          <w:szCs w:val="22"/>
        </w:rPr>
        <w:t>R</w:t>
      </w:r>
      <w:r w:rsidRPr="0049011E">
        <w:rPr>
          <w:rFonts w:ascii="Arial" w:hAnsi="Arial" w:cs="Arial"/>
          <w:szCs w:val="22"/>
        </w:rPr>
        <w:t>ecord</w:t>
      </w:r>
      <w:r w:rsidR="00A67427" w:rsidRPr="0049011E">
        <w:rPr>
          <w:rFonts w:ascii="Arial" w:hAnsi="Arial" w:cs="Arial"/>
          <w:szCs w:val="22"/>
        </w:rPr>
        <w:t>E</w:t>
      </w:r>
      <w:r w:rsidRPr="0049011E">
        <w:rPr>
          <w:rFonts w:ascii="Arial" w:hAnsi="Arial" w:cs="Arial"/>
          <w:szCs w:val="22"/>
        </w:rPr>
        <w:t>xists</w:t>
      </w:r>
      <w:r w:rsidR="00A67427" w:rsidRPr="0049011E">
        <w:rPr>
          <w:rFonts w:ascii="Arial" w:hAnsi="Arial" w:cs="Arial"/>
          <w:szCs w:val="22"/>
        </w:rPr>
        <w:t>W</w:t>
      </w:r>
      <w:r w:rsidRPr="0049011E">
        <w:rPr>
          <w:rFonts w:ascii="Arial" w:hAnsi="Arial" w:cs="Arial"/>
          <w:szCs w:val="22"/>
        </w:rPr>
        <w:t>ith</w:t>
      </w:r>
      <w:r w:rsidR="00A67427" w:rsidRPr="0049011E">
        <w:rPr>
          <w:rFonts w:ascii="Arial" w:hAnsi="Arial" w:cs="Arial"/>
          <w:szCs w:val="22"/>
        </w:rPr>
        <w:t>R</w:t>
      </w:r>
      <w:r w:rsidRPr="0049011E">
        <w:rPr>
          <w:rFonts w:ascii="Arial" w:hAnsi="Arial" w:cs="Arial"/>
          <w:szCs w:val="22"/>
        </w:rPr>
        <w:t>elationshipEstate</w:t>
      </w:r>
      <w:r w:rsidR="00A67427" w:rsidRPr="0049011E">
        <w:rPr>
          <w:rFonts w:ascii="Arial" w:hAnsi="Arial" w:cs="Arial"/>
          <w:szCs w:val="22"/>
        </w:rPr>
        <w:t>O</w:t>
      </w:r>
      <w:r w:rsidRPr="0049011E">
        <w:rPr>
          <w:rFonts w:ascii="Arial" w:hAnsi="Arial" w:cs="Arial"/>
          <w:szCs w:val="22"/>
        </w:rPr>
        <w:t>rTrustee</w:t>
      </w:r>
      <w:r w:rsidR="00A67427" w:rsidRPr="0049011E">
        <w:rPr>
          <w:rFonts w:ascii="Arial" w:hAnsi="Arial" w:cs="Arial"/>
          <w:szCs w:val="22"/>
        </w:rPr>
        <w:t>F</w:t>
      </w:r>
      <w:r w:rsidRPr="0049011E">
        <w:rPr>
          <w:rFonts w:ascii="Arial" w:hAnsi="Arial" w:cs="Arial"/>
          <w:szCs w:val="22"/>
        </w:rPr>
        <w:t>or</w:t>
      </w:r>
      <w:r w:rsidR="00A67427" w:rsidRPr="0049011E">
        <w:rPr>
          <w:rFonts w:ascii="Arial" w:hAnsi="Arial" w:cs="Arial"/>
          <w:szCs w:val="22"/>
        </w:rPr>
        <w:t>L</w:t>
      </w:r>
      <w:r w:rsidRPr="0049011E">
        <w:rPr>
          <w:rFonts w:ascii="Arial" w:hAnsi="Arial" w:cs="Arial"/>
          <w:szCs w:val="22"/>
        </w:rPr>
        <w:t>ife</w:t>
      </w:r>
      <w:r w:rsidR="00A67427" w:rsidRPr="0049011E">
        <w:rPr>
          <w:rFonts w:ascii="Arial" w:hAnsi="Arial" w:cs="Arial"/>
          <w:szCs w:val="22"/>
        </w:rPr>
        <w:t>I</w:t>
      </w:r>
      <w:r w:rsidRPr="0049011E">
        <w:rPr>
          <w:rFonts w:ascii="Arial" w:hAnsi="Arial" w:cs="Arial"/>
          <w:szCs w:val="22"/>
        </w:rPr>
        <w:t>nsurance</w:t>
      </w:r>
      <w:r w:rsidR="00A67427" w:rsidRPr="0049011E">
        <w:rPr>
          <w:rFonts w:ascii="Arial" w:hAnsi="Arial" w:cs="Arial"/>
          <w:szCs w:val="22"/>
        </w:rPr>
        <w:t>P</w:t>
      </w:r>
      <w:r w:rsidRPr="0049011E">
        <w:rPr>
          <w:rFonts w:ascii="Arial" w:hAnsi="Arial" w:cs="Arial"/>
          <w:szCs w:val="22"/>
        </w:rPr>
        <w:t>lan</w:t>
      </w:r>
      <w:r w:rsidR="00062B8E" w:rsidRPr="0049011E">
        <w:rPr>
          <w:rFonts w:ascii="Arial" w:hAnsi="Arial" w:cs="Arial"/>
          <w:szCs w:val="22"/>
        </w:rPr>
        <w:t xml:space="preserve"> has “Y”</w:t>
      </w:r>
      <w:r w:rsidRPr="0049011E">
        <w:rPr>
          <w:rFonts w:ascii="Arial" w:hAnsi="Arial" w:cs="Arial"/>
          <w:szCs w:val="22"/>
        </w:rPr>
        <w:t>}</w:t>
      </w:r>
      <w:bookmarkEnd w:id="154"/>
    </w:p>
    <w:p w:rsidR="000423DE" w:rsidRPr="0049011E" w:rsidRDefault="000423DE" w:rsidP="00BB489B">
      <w:pPr>
        <w:pStyle w:val="BodyText"/>
        <w:jc w:val="left"/>
        <w:rPr>
          <w:rFonts w:ascii="Arial" w:hAnsi="Arial" w:cs="Arial"/>
          <w:szCs w:val="22"/>
        </w:rPr>
      </w:pPr>
    </w:p>
    <w:p w:rsidR="00B06D64" w:rsidRPr="0049011E" w:rsidRDefault="00B06D64" w:rsidP="00BB489B">
      <w:pPr>
        <w:suppressAutoHyphens/>
        <w:rPr>
          <w:rFonts w:cs="Arial"/>
          <w:spacing w:val="-2"/>
          <w:sz w:val="22"/>
          <w:szCs w:val="22"/>
        </w:rPr>
      </w:pPr>
      <w:bookmarkStart w:id="155" w:name="sagitec158"/>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when </w:t>
      </w:r>
      <w:proofErr w:type="spellStart"/>
      <w:r w:rsidRPr="0049011E">
        <w:rPr>
          <w:rFonts w:cs="Arial"/>
          <w:spacing w:val="-2"/>
          <w:sz w:val="22"/>
          <w:szCs w:val="22"/>
        </w:rPr>
        <w:t>RelationshipIsEstate</w:t>
      </w:r>
      <w:proofErr w:type="spellEnd"/>
      <w:r w:rsidRPr="0049011E">
        <w:rPr>
          <w:rFonts w:cs="Arial"/>
          <w:sz w:val="22"/>
          <w:szCs w:val="22"/>
        </w:rPr>
        <w:t xml:space="preserve"> has “Y”</w:t>
      </w:r>
      <w:r w:rsidRPr="0049011E">
        <w:rPr>
          <w:rFonts w:cs="Arial"/>
          <w:spacing w:val="-2"/>
          <w:sz w:val="22"/>
          <w:szCs w:val="22"/>
        </w:rPr>
        <w:t>}</w:t>
      </w:r>
      <w:bookmarkEnd w:id="155"/>
    </w:p>
    <w:p w:rsidR="00BB489B" w:rsidRPr="0049011E" w:rsidRDefault="00BB489B" w:rsidP="00BB489B">
      <w:pPr>
        <w:suppressAutoHyphens/>
        <w:rPr>
          <w:rFonts w:cs="Arial"/>
          <w:spacing w:val="-3"/>
          <w:sz w:val="22"/>
          <w:szCs w:val="22"/>
        </w:rPr>
      </w:pPr>
      <w:r w:rsidRPr="0049011E">
        <w:rPr>
          <w:rFonts w:cs="Arial"/>
          <w:spacing w:val="-2"/>
          <w:sz w:val="22"/>
          <w:szCs w:val="22"/>
        </w:rPr>
        <w:t xml:space="preserve">Upon review of </w:t>
      </w:r>
      <w:bookmarkStart w:id="156" w:name="sagitec159"/>
      <w:r w:rsidRPr="0049011E">
        <w:rPr>
          <w:rFonts w:cs="Arial"/>
          <w:spacing w:val="-2"/>
          <w:sz w:val="22"/>
          <w:szCs w:val="22"/>
        </w:rPr>
        <w:t>{</w:t>
      </w:r>
      <w:proofErr w:type="spellStart"/>
      <w:r w:rsidRPr="0049011E">
        <w:rPr>
          <w:rFonts w:cs="Arial"/>
          <w:spacing w:val="-2"/>
          <w:sz w:val="22"/>
          <w:szCs w:val="22"/>
        </w:rPr>
        <w:t>deceasedFirstName</w:t>
      </w:r>
      <w:proofErr w:type="spellEnd"/>
      <w:r w:rsidRPr="0049011E">
        <w:rPr>
          <w:rFonts w:cs="Arial"/>
          <w:spacing w:val="-2"/>
          <w:sz w:val="22"/>
          <w:szCs w:val="22"/>
        </w:rPr>
        <w:t>}</w:t>
      </w:r>
      <w:bookmarkEnd w:id="156"/>
      <w:r w:rsidRPr="0049011E">
        <w:rPr>
          <w:rFonts w:cs="Arial"/>
          <w:spacing w:val="-2"/>
          <w:sz w:val="22"/>
          <w:szCs w:val="22"/>
        </w:rPr>
        <w:t xml:space="preserve">’s file we found that the Estate is designated as a beneficiary for the life insurance.  </w:t>
      </w:r>
      <w:r w:rsidRPr="0049011E">
        <w:rPr>
          <w:rFonts w:cs="Arial"/>
          <w:spacing w:val="-3"/>
          <w:sz w:val="22"/>
          <w:szCs w:val="22"/>
        </w:rPr>
        <w:t xml:space="preserve">If you are </w:t>
      </w:r>
      <w:bookmarkStart w:id="157" w:name="sagitec160"/>
      <w:r w:rsidRPr="0049011E">
        <w:rPr>
          <w:rFonts w:cs="Arial"/>
          <w:spacing w:val="-3"/>
          <w:sz w:val="22"/>
          <w:szCs w:val="22"/>
        </w:rPr>
        <w:t>{</w:t>
      </w:r>
      <w:proofErr w:type="spellStart"/>
      <w:r w:rsidRPr="0049011E">
        <w:rPr>
          <w:rFonts w:cs="Arial"/>
          <w:spacing w:val="-3"/>
          <w:sz w:val="22"/>
          <w:szCs w:val="22"/>
        </w:rPr>
        <w:t>deceasedFirstName</w:t>
      </w:r>
      <w:proofErr w:type="spellEnd"/>
      <w:r w:rsidRPr="0049011E">
        <w:rPr>
          <w:rFonts w:cs="Arial"/>
          <w:spacing w:val="-3"/>
          <w:sz w:val="22"/>
          <w:szCs w:val="22"/>
        </w:rPr>
        <w:t>}</w:t>
      </w:r>
      <w:bookmarkEnd w:id="157"/>
      <w:r w:rsidRPr="0049011E">
        <w:rPr>
          <w:rFonts w:cs="Arial"/>
          <w:spacing w:val="-3"/>
          <w:sz w:val="22"/>
          <w:szCs w:val="22"/>
        </w:rPr>
        <w:t>’</w:t>
      </w:r>
      <w:r w:rsidR="006B45DE" w:rsidRPr="0049011E">
        <w:rPr>
          <w:rFonts w:cs="Arial"/>
          <w:spacing w:val="-3"/>
          <w:sz w:val="22"/>
          <w:szCs w:val="22"/>
        </w:rPr>
        <w:t xml:space="preserve">s legal </w:t>
      </w:r>
      <w:r w:rsidRPr="0049011E">
        <w:rPr>
          <w:rFonts w:cs="Arial"/>
          <w:spacing w:val="-3"/>
          <w:sz w:val="22"/>
          <w:szCs w:val="22"/>
        </w:rPr>
        <w:t>representative, we will need a photocopy of your legal documentation.</w:t>
      </w:r>
    </w:p>
    <w:p w:rsidR="00BB489B" w:rsidRPr="0049011E" w:rsidRDefault="00BB489B" w:rsidP="00BB489B">
      <w:pPr>
        <w:pStyle w:val="BodyText"/>
        <w:jc w:val="left"/>
        <w:rPr>
          <w:rFonts w:ascii="Arial" w:hAnsi="Arial" w:cs="Arial"/>
          <w:szCs w:val="22"/>
        </w:rPr>
      </w:pPr>
      <w:bookmarkStart w:id="158" w:name="sagitec161"/>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58"/>
      <w:r w:rsidR="009661A3" w:rsidRPr="0049011E">
        <w:rPr>
          <w:rFonts w:ascii="Arial" w:hAnsi="Arial" w:cs="Arial"/>
          <w:szCs w:val="22"/>
        </w:rPr>
        <w:t xml:space="preserve">  </w:t>
      </w:r>
    </w:p>
    <w:p w:rsidR="00B06D64" w:rsidRPr="0049011E" w:rsidRDefault="00B06D64" w:rsidP="00B06D64">
      <w:pPr>
        <w:suppressAutoHyphens/>
        <w:rPr>
          <w:rFonts w:cs="Arial"/>
          <w:spacing w:val="-2"/>
          <w:sz w:val="22"/>
          <w:szCs w:val="22"/>
        </w:rPr>
      </w:pPr>
      <w:bookmarkStart w:id="159" w:name="sagitec162"/>
      <w:r w:rsidRPr="0049011E">
        <w:rPr>
          <w:rFonts w:cs="Arial"/>
          <w:spacing w:val="-2"/>
          <w:sz w:val="22"/>
          <w:szCs w:val="22"/>
        </w:rPr>
        <w:t>{</w:t>
      </w:r>
      <w:proofErr w:type="gramStart"/>
      <w:r w:rsidRPr="0049011E">
        <w:rPr>
          <w:rFonts w:cs="Arial"/>
          <w:spacing w:val="-2"/>
          <w:sz w:val="22"/>
          <w:szCs w:val="22"/>
        </w:rPr>
        <w:t>x</w:t>
      </w:r>
      <w:proofErr w:type="gramEnd"/>
      <w:r w:rsidRPr="0049011E">
        <w:rPr>
          <w:rFonts w:cs="Arial"/>
          <w:spacing w:val="-2"/>
          <w:sz w:val="22"/>
          <w:szCs w:val="22"/>
        </w:rPr>
        <w:t xml:space="preserve"> when </w:t>
      </w:r>
      <w:proofErr w:type="spellStart"/>
      <w:r w:rsidRPr="0049011E">
        <w:rPr>
          <w:rFonts w:cs="Arial"/>
          <w:spacing w:val="-2"/>
          <w:sz w:val="22"/>
          <w:szCs w:val="22"/>
        </w:rPr>
        <w:t>RelationshipIsTrustee</w:t>
      </w:r>
      <w:proofErr w:type="spellEnd"/>
      <w:r w:rsidRPr="0049011E">
        <w:rPr>
          <w:rFonts w:cs="Arial"/>
          <w:sz w:val="22"/>
          <w:szCs w:val="22"/>
        </w:rPr>
        <w:t xml:space="preserve"> has “Y”</w:t>
      </w:r>
      <w:r w:rsidRPr="0049011E">
        <w:rPr>
          <w:rFonts w:cs="Arial"/>
          <w:spacing w:val="-2"/>
          <w:sz w:val="22"/>
          <w:szCs w:val="22"/>
        </w:rPr>
        <w:t>}</w:t>
      </w:r>
      <w:bookmarkEnd w:id="159"/>
    </w:p>
    <w:p w:rsidR="00B06D64" w:rsidRPr="0049011E" w:rsidRDefault="00B06D64" w:rsidP="00B06D64">
      <w:pPr>
        <w:suppressAutoHyphens/>
        <w:rPr>
          <w:rFonts w:cs="Arial"/>
          <w:spacing w:val="-3"/>
          <w:sz w:val="22"/>
          <w:szCs w:val="22"/>
        </w:rPr>
      </w:pPr>
      <w:r w:rsidRPr="0049011E">
        <w:rPr>
          <w:rFonts w:cs="Arial"/>
          <w:spacing w:val="-2"/>
          <w:sz w:val="22"/>
          <w:szCs w:val="22"/>
        </w:rPr>
        <w:t xml:space="preserve">Upon review of </w:t>
      </w:r>
      <w:bookmarkStart w:id="160" w:name="sagitec163"/>
      <w:r w:rsidRPr="0049011E">
        <w:rPr>
          <w:rFonts w:cs="Arial"/>
          <w:spacing w:val="-2"/>
          <w:sz w:val="22"/>
          <w:szCs w:val="22"/>
        </w:rPr>
        <w:t>{</w:t>
      </w:r>
      <w:proofErr w:type="spellStart"/>
      <w:r w:rsidRPr="0049011E">
        <w:rPr>
          <w:rFonts w:cs="Arial"/>
          <w:spacing w:val="-2"/>
          <w:sz w:val="22"/>
          <w:szCs w:val="22"/>
        </w:rPr>
        <w:t>deceasedFirstName</w:t>
      </w:r>
      <w:proofErr w:type="spellEnd"/>
      <w:r w:rsidRPr="0049011E">
        <w:rPr>
          <w:rFonts w:cs="Arial"/>
          <w:spacing w:val="-2"/>
          <w:sz w:val="22"/>
          <w:szCs w:val="22"/>
        </w:rPr>
        <w:t>}</w:t>
      </w:r>
      <w:bookmarkEnd w:id="160"/>
      <w:r w:rsidRPr="0049011E">
        <w:rPr>
          <w:rFonts w:cs="Arial"/>
          <w:spacing w:val="-2"/>
          <w:sz w:val="22"/>
          <w:szCs w:val="22"/>
        </w:rPr>
        <w:t xml:space="preserve">’s file we found that the Trust is designated as a beneficiary for the life insurance.  </w:t>
      </w:r>
      <w:r w:rsidRPr="0049011E">
        <w:rPr>
          <w:rFonts w:cs="Arial"/>
          <w:spacing w:val="-3"/>
          <w:sz w:val="22"/>
          <w:szCs w:val="22"/>
        </w:rPr>
        <w:t xml:space="preserve">If you are </w:t>
      </w:r>
      <w:bookmarkStart w:id="161" w:name="sagitec164"/>
      <w:r w:rsidRPr="0049011E">
        <w:rPr>
          <w:rFonts w:cs="Arial"/>
          <w:spacing w:val="-3"/>
          <w:sz w:val="22"/>
          <w:szCs w:val="22"/>
        </w:rPr>
        <w:t>{</w:t>
      </w:r>
      <w:proofErr w:type="spellStart"/>
      <w:r w:rsidRPr="0049011E">
        <w:rPr>
          <w:rFonts w:cs="Arial"/>
          <w:spacing w:val="-3"/>
          <w:sz w:val="22"/>
          <w:szCs w:val="22"/>
        </w:rPr>
        <w:t>deceasedFirstName</w:t>
      </w:r>
      <w:proofErr w:type="spellEnd"/>
      <w:r w:rsidRPr="0049011E">
        <w:rPr>
          <w:rFonts w:cs="Arial"/>
          <w:spacing w:val="-3"/>
          <w:sz w:val="22"/>
          <w:szCs w:val="22"/>
        </w:rPr>
        <w:t>}</w:t>
      </w:r>
      <w:bookmarkEnd w:id="161"/>
      <w:r w:rsidRPr="0049011E">
        <w:rPr>
          <w:rFonts w:cs="Arial"/>
          <w:spacing w:val="-3"/>
          <w:sz w:val="22"/>
          <w:szCs w:val="22"/>
        </w:rPr>
        <w:t>’s legal representative, we will need a photocopy of your legal documentation.</w:t>
      </w:r>
    </w:p>
    <w:p w:rsidR="00B06D64" w:rsidRPr="0049011E" w:rsidRDefault="00B06D64" w:rsidP="00B06D64">
      <w:pPr>
        <w:pStyle w:val="BodyText"/>
        <w:jc w:val="left"/>
        <w:rPr>
          <w:rFonts w:ascii="Arial" w:hAnsi="Arial" w:cs="Arial"/>
          <w:szCs w:val="22"/>
        </w:rPr>
      </w:pPr>
      <w:bookmarkStart w:id="162" w:name="sagitec165"/>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62"/>
      <w:r w:rsidRPr="0049011E">
        <w:rPr>
          <w:rFonts w:ascii="Arial" w:hAnsi="Arial" w:cs="Arial"/>
          <w:szCs w:val="22"/>
        </w:rPr>
        <w:t xml:space="preserve">  </w:t>
      </w:r>
    </w:p>
    <w:p w:rsidR="00B06D64" w:rsidRPr="0049011E" w:rsidRDefault="00B06D64" w:rsidP="00B06D64">
      <w:pPr>
        <w:pStyle w:val="BodyText"/>
        <w:jc w:val="left"/>
        <w:rPr>
          <w:rFonts w:ascii="Arial" w:hAnsi="Arial" w:cs="Arial"/>
          <w:szCs w:val="22"/>
        </w:rPr>
      </w:pPr>
      <w:bookmarkStart w:id="163" w:name="sagitec166"/>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63"/>
      <w:r w:rsidRPr="0049011E">
        <w:rPr>
          <w:rFonts w:ascii="Arial" w:hAnsi="Arial" w:cs="Arial"/>
          <w:szCs w:val="22"/>
        </w:rPr>
        <w:t xml:space="preserve">  </w:t>
      </w:r>
    </w:p>
    <w:p w:rsidR="00711999" w:rsidRPr="0049011E" w:rsidRDefault="00711999" w:rsidP="004732B0">
      <w:pPr>
        <w:suppressAutoHyphens/>
        <w:rPr>
          <w:rFonts w:cs="Arial"/>
          <w:spacing w:val="-2"/>
          <w:sz w:val="22"/>
          <w:szCs w:val="22"/>
        </w:rPr>
      </w:pPr>
    </w:p>
    <w:p w:rsidR="00E86826" w:rsidRPr="0049011E" w:rsidRDefault="00E86826" w:rsidP="004732B0">
      <w:pPr>
        <w:suppressAutoHyphens/>
        <w:rPr>
          <w:rFonts w:cs="Arial"/>
          <w:b/>
          <w:spacing w:val="-2"/>
          <w:sz w:val="22"/>
          <w:szCs w:val="22"/>
          <w:u w:val="single"/>
        </w:rPr>
      </w:pPr>
      <w:r w:rsidRPr="0049011E">
        <w:rPr>
          <w:rFonts w:cs="Arial"/>
          <w:b/>
          <w:spacing w:val="-2"/>
          <w:sz w:val="22"/>
          <w:szCs w:val="22"/>
          <w:u w:val="single"/>
        </w:rPr>
        <w:t>LONG TERM CARE INSURANCE:</w:t>
      </w:r>
    </w:p>
    <w:p w:rsidR="00BA7F09" w:rsidRPr="0049011E" w:rsidRDefault="00BA7F09" w:rsidP="00BA7F09">
      <w:pPr>
        <w:pStyle w:val="BodyText"/>
        <w:jc w:val="left"/>
        <w:rPr>
          <w:rFonts w:ascii="Arial" w:hAnsi="Arial" w:cs="Arial"/>
          <w:szCs w:val="22"/>
        </w:rPr>
      </w:pPr>
      <w:bookmarkStart w:id="164" w:name="sagitec167"/>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Pr="0049011E">
        <w:rPr>
          <w:rFonts w:ascii="Arial" w:hAnsi="Arial" w:cs="Arial"/>
          <w:szCs w:val="22"/>
        </w:rPr>
        <w:t>LTC</w:t>
      </w:r>
      <w:r w:rsidR="00300092" w:rsidRPr="0049011E">
        <w:rPr>
          <w:rFonts w:ascii="Arial" w:hAnsi="Arial" w:cs="Arial"/>
          <w:szCs w:val="22"/>
        </w:rPr>
        <w:t>A</w:t>
      </w:r>
      <w:r w:rsidRPr="0049011E">
        <w:rPr>
          <w:rFonts w:ascii="Arial" w:hAnsi="Arial" w:cs="Arial"/>
          <w:szCs w:val="22"/>
        </w:rPr>
        <w:t>ccount</w:t>
      </w:r>
      <w:r w:rsidR="00300092" w:rsidRPr="0049011E">
        <w:rPr>
          <w:rFonts w:ascii="Arial" w:hAnsi="Arial" w:cs="Arial"/>
          <w:szCs w:val="22"/>
        </w:rPr>
        <w:t>D</w:t>
      </w:r>
      <w:r w:rsidRPr="0049011E">
        <w:rPr>
          <w:rFonts w:ascii="Arial" w:hAnsi="Arial" w:cs="Arial"/>
          <w:szCs w:val="22"/>
        </w:rPr>
        <w:t>oes</w:t>
      </w:r>
      <w:r w:rsidR="00300092" w:rsidRPr="0049011E">
        <w:rPr>
          <w:rFonts w:ascii="Arial" w:hAnsi="Arial" w:cs="Arial"/>
          <w:szCs w:val="22"/>
        </w:rPr>
        <w:t>NotE</w:t>
      </w:r>
      <w:r w:rsidRPr="0049011E">
        <w:rPr>
          <w:rFonts w:ascii="Arial" w:hAnsi="Arial" w:cs="Arial"/>
          <w:szCs w:val="22"/>
        </w:rPr>
        <w:t>xist</w:t>
      </w:r>
      <w:r w:rsidR="00300092" w:rsidRPr="0049011E">
        <w:rPr>
          <w:rFonts w:ascii="Arial" w:hAnsi="Arial" w:cs="Arial"/>
          <w:szCs w:val="22"/>
        </w:rPr>
        <w:t>F</w:t>
      </w:r>
      <w:r w:rsidR="00C027CF" w:rsidRPr="0049011E">
        <w:rPr>
          <w:rFonts w:ascii="Arial" w:hAnsi="Arial" w:cs="Arial"/>
          <w:szCs w:val="22"/>
        </w:rPr>
        <w:t>or</w:t>
      </w:r>
      <w:r w:rsidR="00300092" w:rsidRPr="0049011E">
        <w:rPr>
          <w:rFonts w:ascii="Arial" w:hAnsi="Arial" w:cs="Arial"/>
          <w:szCs w:val="22"/>
        </w:rPr>
        <w:t>D</w:t>
      </w:r>
      <w:r w:rsidR="00C027CF" w:rsidRPr="0049011E">
        <w:rPr>
          <w:rFonts w:ascii="Arial" w:hAnsi="Arial" w:cs="Arial"/>
          <w:szCs w:val="22"/>
        </w:rPr>
        <w:t>eceased</w:t>
      </w:r>
      <w:r w:rsidR="00300092" w:rsidRPr="0049011E">
        <w:rPr>
          <w:rFonts w:ascii="Arial" w:hAnsi="Arial" w:cs="Arial"/>
          <w:szCs w:val="22"/>
        </w:rPr>
        <w:t>O</w:t>
      </w:r>
      <w:r w:rsidR="00C027CF" w:rsidRPr="0049011E">
        <w:rPr>
          <w:rFonts w:ascii="Arial" w:hAnsi="Arial" w:cs="Arial"/>
          <w:szCs w:val="22"/>
        </w:rPr>
        <w:t>rSpouse</w:t>
      </w:r>
      <w:proofErr w:type="spellEnd"/>
      <w:r w:rsidR="00062B8E" w:rsidRPr="0049011E">
        <w:rPr>
          <w:rFonts w:ascii="Arial" w:hAnsi="Arial" w:cs="Arial"/>
          <w:szCs w:val="22"/>
        </w:rPr>
        <w:t xml:space="preserve"> has “Y”</w:t>
      </w:r>
      <w:r w:rsidRPr="0049011E">
        <w:rPr>
          <w:rFonts w:ascii="Arial" w:hAnsi="Arial" w:cs="Arial"/>
          <w:szCs w:val="22"/>
        </w:rPr>
        <w:t>}</w:t>
      </w:r>
      <w:bookmarkEnd w:id="164"/>
    </w:p>
    <w:p w:rsidR="000423DE" w:rsidRPr="0049011E" w:rsidRDefault="000423DE" w:rsidP="00BA7F09">
      <w:pPr>
        <w:pStyle w:val="BodyText"/>
        <w:jc w:val="left"/>
        <w:rPr>
          <w:rFonts w:ascii="Arial" w:hAnsi="Arial" w:cs="Arial"/>
          <w:szCs w:val="22"/>
        </w:rPr>
      </w:pPr>
    </w:p>
    <w:p w:rsidR="00BA7F09" w:rsidRPr="0049011E" w:rsidRDefault="00BA7F09" w:rsidP="00BA7F09">
      <w:pPr>
        <w:pStyle w:val="BodyText"/>
        <w:jc w:val="left"/>
        <w:rPr>
          <w:rFonts w:ascii="Arial" w:hAnsi="Arial" w:cs="Arial"/>
          <w:szCs w:val="22"/>
        </w:rPr>
      </w:pPr>
      <w:r w:rsidRPr="0049011E">
        <w:rPr>
          <w:rFonts w:ascii="Arial" w:hAnsi="Arial" w:cs="Arial"/>
          <w:szCs w:val="22"/>
        </w:rPr>
        <w:t xml:space="preserve">Our records indicate that </w:t>
      </w:r>
      <w:r w:rsidR="00C027CF" w:rsidRPr="0049011E">
        <w:rPr>
          <w:rFonts w:ascii="Arial" w:hAnsi="Arial" w:cs="Arial"/>
          <w:szCs w:val="22"/>
        </w:rPr>
        <w:t xml:space="preserve">neither you nor </w:t>
      </w:r>
      <w:bookmarkStart w:id="165" w:name="sagitec168"/>
      <w:r w:rsidRPr="0049011E">
        <w:rPr>
          <w:rFonts w:ascii="Arial" w:hAnsi="Arial" w:cs="Arial"/>
          <w:szCs w:val="22"/>
        </w:rPr>
        <w:t>{</w:t>
      </w:r>
      <w:proofErr w:type="spellStart"/>
      <w:r w:rsidRPr="0049011E">
        <w:rPr>
          <w:rFonts w:ascii="Arial" w:hAnsi="Arial" w:cs="Arial"/>
          <w:szCs w:val="22"/>
        </w:rPr>
        <w:t>deceasedFirstName</w:t>
      </w:r>
      <w:proofErr w:type="spellEnd"/>
      <w:r w:rsidRPr="0049011E">
        <w:rPr>
          <w:rFonts w:ascii="Arial" w:hAnsi="Arial" w:cs="Arial"/>
          <w:szCs w:val="22"/>
        </w:rPr>
        <w:t>}</w:t>
      </w:r>
      <w:bookmarkEnd w:id="165"/>
      <w:r w:rsidRPr="0049011E">
        <w:rPr>
          <w:rFonts w:ascii="Arial" w:hAnsi="Arial" w:cs="Arial"/>
          <w:szCs w:val="22"/>
        </w:rPr>
        <w:t xml:space="preserve"> participate</w:t>
      </w:r>
      <w:r w:rsidR="00C027CF" w:rsidRPr="0049011E">
        <w:rPr>
          <w:rFonts w:ascii="Arial" w:hAnsi="Arial" w:cs="Arial"/>
          <w:szCs w:val="22"/>
        </w:rPr>
        <w:t>d</w:t>
      </w:r>
      <w:r w:rsidRPr="0049011E">
        <w:rPr>
          <w:rFonts w:ascii="Arial" w:hAnsi="Arial" w:cs="Arial"/>
          <w:szCs w:val="22"/>
        </w:rPr>
        <w:t xml:space="preserve"> in the NDPERS Long Term Care plan.</w:t>
      </w:r>
    </w:p>
    <w:p w:rsidR="00BA7F09" w:rsidRPr="0049011E" w:rsidRDefault="00BA7F09" w:rsidP="00BA7F09">
      <w:pPr>
        <w:pStyle w:val="BodyText"/>
        <w:jc w:val="left"/>
        <w:rPr>
          <w:rFonts w:ascii="Arial" w:hAnsi="Arial" w:cs="Arial"/>
          <w:szCs w:val="22"/>
        </w:rPr>
      </w:pPr>
      <w:bookmarkStart w:id="166" w:name="sagitec169"/>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66"/>
    </w:p>
    <w:p w:rsidR="00C027CF" w:rsidRPr="0049011E" w:rsidRDefault="00C027CF" w:rsidP="00C027CF">
      <w:pPr>
        <w:pStyle w:val="BodyText"/>
        <w:jc w:val="left"/>
        <w:rPr>
          <w:rFonts w:ascii="Arial" w:hAnsi="Arial" w:cs="Arial"/>
          <w:szCs w:val="22"/>
        </w:rPr>
      </w:pPr>
      <w:bookmarkStart w:id="167" w:name="sagitec170"/>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Pr="0049011E">
        <w:rPr>
          <w:rFonts w:ascii="Arial" w:hAnsi="Arial" w:cs="Arial"/>
          <w:szCs w:val="22"/>
        </w:rPr>
        <w:t>LTC</w:t>
      </w:r>
      <w:r w:rsidR="00300092" w:rsidRPr="0049011E">
        <w:rPr>
          <w:rFonts w:ascii="Arial" w:hAnsi="Arial" w:cs="Arial"/>
          <w:szCs w:val="22"/>
        </w:rPr>
        <w:t>A</w:t>
      </w:r>
      <w:r w:rsidRPr="0049011E">
        <w:rPr>
          <w:rFonts w:ascii="Arial" w:hAnsi="Arial" w:cs="Arial"/>
          <w:szCs w:val="22"/>
        </w:rPr>
        <w:t>ccount</w:t>
      </w:r>
      <w:r w:rsidR="00300092" w:rsidRPr="0049011E">
        <w:rPr>
          <w:rFonts w:ascii="Arial" w:hAnsi="Arial" w:cs="Arial"/>
          <w:szCs w:val="22"/>
        </w:rPr>
        <w:t>E</w:t>
      </w:r>
      <w:r w:rsidRPr="0049011E">
        <w:rPr>
          <w:rFonts w:ascii="Arial" w:hAnsi="Arial" w:cs="Arial"/>
          <w:szCs w:val="22"/>
        </w:rPr>
        <w:t>xists</w:t>
      </w:r>
      <w:r w:rsidR="00300092" w:rsidRPr="0049011E">
        <w:rPr>
          <w:rFonts w:ascii="Arial" w:hAnsi="Arial" w:cs="Arial"/>
          <w:szCs w:val="22"/>
        </w:rPr>
        <w:t>F</w:t>
      </w:r>
      <w:r w:rsidRPr="0049011E">
        <w:rPr>
          <w:rFonts w:ascii="Arial" w:hAnsi="Arial" w:cs="Arial"/>
          <w:szCs w:val="22"/>
        </w:rPr>
        <w:t>or</w:t>
      </w:r>
      <w:r w:rsidR="00300092" w:rsidRPr="0049011E">
        <w:rPr>
          <w:rFonts w:ascii="Arial" w:hAnsi="Arial" w:cs="Arial"/>
          <w:szCs w:val="22"/>
        </w:rPr>
        <w:t>D</w:t>
      </w:r>
      <w:r w:rsidRPr="0049011E">
        <w:rPr>
          <w:rFonts w:ascii="Arial" w:hAnsi="Arial" w:cs="Arial"/>
          <w:szCs w:val="22"/>
        </w:rPr>
        <w:t>eceased</w:t>
      </w:r>
      <w:r w:rsidR="00300092" w:rsidRPr="0049011E">
        <w:rPr>
          <w:rFonts w:ascii="Arial" w:hAnsi="Arial" w:cs="Arial"/>
          <w:szCs w:val="22"/>
        </w:rPr>
        <w:t>And</w:t>
      </w:r>
      <w:r w:rsidRPr="0049011E">
        <w:rPr>
          <w:rFonts w:ascii="Arial" w:hAnsi="Arial" w:cs="Arial"/>
          <w:szCs w:val="22"/>
        </w:rPr>
        <w:t>Spouse</w:t>
      </w:r>
      <w:proofErr w:type="spellEnd"/>
      <w:r w:rsidR="00062B8E" w:rsidRPr="0049011E">
        <w:rPr>
          <w:rFonts w:ascii="Arial" w:hAnsi="Arial" w:cs="Arial"/>
          <w:szCs w:val="22"/>
        </w:rPr>
        <w:t xml:space="preserve"> has “Y”</w:t>
      </w:r>
      <w:r w:rsidRPr="0049011E">
        <w:rPr>
          <w:rFonts w:ascii="Arial" w:hAnsi="Arial" w:cs="Arial"/>
          <w:szCs w:val="22"/>
        </w:rPr>
        <w:t>}</w:t>
      </w:r>
      <w:bookmarkEnd w:id="167"/>
    </w:p>
    <w:p w:rsidR="000423DE" w:rsidRPr="0049011E" w:rsidRDefault="000423DE" w:rsidP="00C027CF">
      <w:pPr>
        <w:pStyle w:val="BodyText"/>
        <w:jc w:val="left"/>
        <w:rPr>
          <w:rFonts w:ascii="Arial" w:hAnsi="Arial" w:cs="Arial"/>
          <w:szCs w:val="22"/>
        </w:rPr>
      </w:pPr>
    </w:p>
    <w:p w:rsidR="00C027CF" w:rsidRPr="0049011E" w:rsidRDefault="00C027CF" w:rsidP="00C027CF">
      <w:pPr>
        <w:pStyle w:val="BodyText"/>
        <w:jc w:val="left"/>
        <w:rPr>
          <w:rFonts w:ascii="Arial" w:hAnsi="Arial" w:cs="Arial"/>
          <w:szCs w:val="22"/>
        </w:rPr>
      </w:pPr>
      <w:r w:rsidRPr="0049011E">
        <w:rPr>
          <w:rFonts w:ascii="Arial" w:hAnsi="Arial" w:cs="Arial"/>
          <w:szCs w:val="22"/>
        </w:rPr>
        <w:t xml:space="preserve">Our records indicate that </w:t>
      </w:r>
      <w:bookmarkStart w:id="168" w:name="sagitec171"/>
      <w:r w:rsidRPr="0049011E">
        <w:rPr>
          <w:rFonts w:ascii="Arial" w:hAnsi="Arial" w:cs="Arial"/>
          <w:szCs w:val="22"/>
        </w:rPr>
        <w:t>{</w:t>
      </w:r>
      <w:proofErr w:type="spellStart"/>
      <w:r w:rsidRPr="0049011E">
        <w:rPr>
          <w:rFonts w:ascii="Arial" w:hAnsi="Arial" w:cs="Arial"/>
          <w:szCs w:val="22"/>
        </w:rPr>
        <w:t>deceasedFirstName</w:t>
      </w:r>
      <w:proofErr w:type="spellEnd"/>
      <w:r w:rsidRPr="0049011E">
        <w:rPr>
          <w:rFonts w:ascii="Arial" w:hAnsi="Arial" w:cs="Arial"/>
          <w:szCs w:val="22"/>
        </w:rPr>
        <w:t>}</w:t>
      </w:r>
      <w:bookmarkEnd w:id="168"/>
      <w:r w:rsidRPr="0049011E">
        <w:rPr>
          <w:rFonts w:ascii="Arial" w:hAnsi="Arial" w:cs="Arial"/>
          <w:szCs w:val="22"/>
        </w:rPr>
        <w:t xml:space="preserve"> participated in the NDPERS Long Term Care plan.  The policy will be cancelled effective the end of the month the death occurred.  You may elect portable coverage for you</w:t>
      </w:r>
      <w:r w:rsidR="003F7ACC" w:rsidRPr="0049011E">
        <w:rPr>
          <w:rFonts w:ascii="Arial" w:hAnsi="Arial" w:cs="Arial"/>
          <w:szCs w:val="22"/>
        </w:rPr>
        <w:t>rself</w:t>
      </w:r>
      <w:r w:rsidRPr="0049011E">
        <w:rPr>
          <w:rFonts w:ascii="Arial" w:hAnsi="Arial" w:cs="Arial"/>
          <w:szCs w:val="22"/>
        </w:rPr>
        <w:t>.  This means that the same coverage you had under this plan can continue on a direct billing basis.  Any election for portable coverage must be made within 31 days of the end of the month the death occurred.</w:t>
      </w:r>
      <w:r w:rsidR="003F7ACC" w:rsidRPr="0049011E">
        <w:rPr>
          <w:rFonts w:ascii="Arial" w:hAnsi="Arial" w:cs="Arial"/>
          <w:szCs w:val="22"/>
        </w:rPr>
        <w:t xml:space="preserve">  Please complete the UNUM Election </w:t>
      </w:r>
      <w:proofErr w:type="gramStart"/>
      <w:r w:rsidR="003F7ACC" w:rsidRPr="0049011E">
        <w:rPr>
          <w:rFonts w:ascii="Arial" w:hAnsi="Arial" w:cs="Arial"/>
          <w:szCs w:val="22"/>
        </w:rPr>
        <w:t>To</w:t>
      </w:r>
      <w:proofErr w:type="gramEnd"/>
      <w:r w:rsidR="003F7ACC" w:rsidRPr="0049011E">
        <w:rPr>
          <w:rFonts w:ascii="Arial" w:hAnsi="Arial" w:cs="Arial"/>
          <w:szCs w:val="22"/>
        </w:rPr>
        <w:t xml:space="preserve"> Continue Your Long Term Care Insurance Coverage form and mail to the address on the form.  If you have any questions, please contact Unum at 1-800-227-4165.</w:t>
      </w:r>
    </w:p>
    <w:p w:rsidR="00C027CF" w:rsidRPr="0049011E" w:rsidRDefault="00C027CF" w:rsidP="00C027CF">
      <w:pPr>
        <w:pStyle w:val="BodyText"/>
        <w:jc w:val="left"/>
        <w:rPr>
          <w:rFonts w:ascii="Arial" w:hAnsi="Arial" w:cs="Arial"/>
          <w:szCs w:val="22"/>
        </w:rPr>
      </w:pPr>
      <w:bookmarkStart w:id="169" w:name="sagitec172"/>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69"/>
    </w:p>
    <w:p w:rsidR="00300092" w:rsidRPr="0049011E" w:rsidRDefault="00300092" w:rsidP="003F7ACC">
      <w:pPr>
        <w:pStyle w:val="BodyText"/>
        <w:jc w:val="left"/>
        <w:rPr>
          <w:rFonts w:ascii="Arial" w:hAnsi="Arial" w:cs="Arial"/>
          <w:szCs w:val="22"/>
        </w:rPr>
      </w:pPr>
      <w:bookmarkStart w:id="170" w:name="sagitec173"/>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Pr="0049011E">
        <w:rPr>
          <w:rFonts w:ascii="Arial" w:hAnsi="Arial" w:cs="Arial"/>
          <w:szCs w:val="22"/>
        </w:rPr>
        <w:t>LTCAccountE</w:t>
      </w:r>
      <w:r w:rsidR="003F7ACC" w:rsidRPr="0049011E">
        <w:rPr>
          <w:rFonts w:ascii="Arial" w:hAnsi="Arial" w:cs="Arial"/>
          <w:szCs w:val="22"/>
        </w:rPr>
        <w:t>xist</w:t>
      </w:r>
      <w:r w:rsidRPr="0049011E">
        <w:rPr>
          <w:rFonts w:ascii="Arial" w:hAnsi="Arial" w:cs="Arial"/>
          <w:szCs w:val="22"/>
        </w:rPr>
        <w:t>sForSpouseO</w:t>
      </w:r>
      <w:r w:rsidR="003F7ACC" w:rsidRPr="0049011E">
        <w:rPr>
          <w:rFonts w:ascii="Arial" w:hAnsi="Arial" w:cs="Arial"/>
          <w:szCs w:val="22"/>
        </w:rPr>
        <w:t>nly</w:t>
      </w:r>
      <w:proofErr w:type="spellEnd"/>
      <w:r w:rsidR="00062B8E" w:rsidRPr="0049011E">
        <w:rPr>
          <w:rFonts w:ascii="Arial" w:hAnsi="Arial" w:cs="Arial"/>
          <w:szCs w:val="22"/>
        </w:rPr>
        <w:t xml:space="preserve"> has “Y”</w:t>
      </w:r>
      <w:r w:rsidR="003F7ACC" w:rsidRPr="0049011E">
        <w:rPr>
          <w:rFonts w:ascii="Arial" w:hAnsi="Arial" w:cs="Arial"/>
          <w:szCs w:val="22"/>
        </w:rPr>
        <w:t>}</w:t>
      </w:r>
      <w:bookmarkEnd w:id="170"/>
    </w:p>
    <w:p w:rsidR="000423DE" w:rsidRPr="0049011E" w:rsidRDefault="000423DE" w:rsidP="003F7ACC">
      <w:pPr>
        <w:pStyle w:val="BodyText"/>
        <w:jc w:val="left"/>
        <w:rPr>
          <w:rFonts w:ascii="Arial" w:hAnsi="Arial" w:cs="Arial"/>
          <w:szCs w:val="22"/>
        </w:rPr>
      </w:pPr>
    </w:p>
    <w:p w:rsidR="003F7ACC" w:rsidRPr="0049011E" w:rsidRDefault="003F7ACC" w:rsidP="003F7ACC">
      <w:pPr>
        <w:pStyle w:val="BodyText"/>
        <w:jc w:val="left"/>
        <w:rPr>
          <w:rFonts w:ascii="Arial" w:hAnsi="Arial" w:cs="Arial"/>
          <w:szCs w:val="22"/>
        </w:rPr>
      </w:pPr>
      <w:r w:rsidRPr="0049011E">
        <w:rPr>
          <w:rFonts w:ascii="Arial" w:hAnsi="Arial" w:cs="Arial"/>
          <w:szCs w:val="22"/>
        </w:rPr>
        <w:t xml:space="preserve">You may elect portable coverage for yourself.  This means that the same coverage you had under this plan can continue on a direct billing basis.  Any election for portable coverage must be made within 31 days of the end of the month the death occurred.  Please complete the UNUM Election </w:t>
      </w:r>
      <w:proofErr w:type="gramStart"/>
      <w:r w:rsidRPr="0049011E">
        <w:rPr>
          <w:rFonts w:ascii="Arial" w:hAnsi="Arial" w:cs="Arial"/>
          <w:szCs w:val="22"/>
        </w:rPr>
        <w:t>To</w:t>
      </w:r>
      <w:proofErr w:type="gramEnd"/>
      <w:r w:rsidRPr="0049011E">
        <w:rPr>
          <w:rFonts w:ascii="Arial" w:hAnsi="Arial" w:cs="Arial"/>
          <w:szCs w:val="22"/>
        </w:rPr>
        <w:t xml:space="preserve"> Continue Your Long Term Care Insurance Coverage form and mail to the address on the form.  If you have any questions, please contact Unum at 1-800-227-4165.</w:t>
      </w:r>
    </w:p>
    <w:p w:rsidR="003F7ACC" w:rsidRPr="0049011E" w:rsidRDefault="003F7ACC" w:rsidP="003F7ACC">
      <w:pPr>
        <w:pStyle w:val="BodyText"/>
        <w:jc w:val="left"/>
        <w:rPr>
          <w:rFonts w:ascii="Arial" w:hAnsi="Arial" w:cs="Arial"/>
          <w:szCs w:val="22"/>
        </w:rPr>
      </w:pPr>
      <w:bookmarkStart w:id="171" w:name="sagitec174"/>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71"/>
    </w:p>
    <w:p w:rsidR="003F7ACC" w:rsidRPr="0049011E" w:rsidRDefault="003F7ACC" w:rsidP="003F7ACC">
      <w:pPr>
        <w:pStyle w:val="BodyText"/>
        <w:jc w:val="left"/>
        <w:rPr>
          <w:rFonts w:ascii="Arial" w:hAnsi="Arial" w:cs="Arial"/>
          <w:szCs w:val="22"/>
        </w:rPr>
      </w:pPr>
      <w:bookmarkStart w:id="172" w:name="sagitec175"/>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Pr="0049011E">
        <w:rPr>
          <w:rFonts w:ascii="Arial" w:hAnsi="Arial" w:cs="Arial"/>
          <w:szCs w:val="22"/>
        </w:rPr>
        <w:t>LTC</w:t>
      </w:r>
      <w:r w:rsidR="00300092" w:rsidRPr="0049011E">
        <w:rPr>
          <w:rFonts w:ascii="Arial" w:hAnsi="Arial" w:cs="Arial"/>
          <w:szCs w:val="22"/>
        </w:rPr>
        <w:t>A</w:t>
      </w:r>
      <w:r w:rsidRPr="0049011E">
        <w:rPr>
          <w:rFonts w:ascii="Arial" w:hAnsi="Arial" w:cs="Arial"/>
          <w:szCs w:val="22"/>
        </w:rPr>
        <w:t>ccount</w:t>
      </w:r>
      <w:r w:rsidR="00300092" w:rsidRPr="0049011E">
        <w:rPr>
          <w:rFonts w:ascii="Arial" w:hAnsi="Arial" w:cs="Arial"/>
          <w:szCs w:val="22"/>
        </w:rPr>
        <w:t>E</w:t>
      </w:r>
      <w:r w:rsidRPr="0049011E">
        <w:rPr>
          <w:rFonts w:ascii="Arial" w:hAnsi="Arial" w:cs="Arial"/>
          <w:szCs w:val="22"/>
        </w:rPr>
        <w:t>xists</w:t>
      </w:r>
      <w:r w:rsidR="00300092" w:rsidRPr="0049011E">
        <w:rPr>
          <w:rFonts w:ascii="Arial" w:hAnsi="Arial" w:cs="Arial"/>
          <w:szCs w:val="22"/>
        </w:rPr>
        <w:t>F</w:t>
      </w:r>
      <w:r w:rsidRPr="0049011E">
        <w:rPr>
          <w:rFonts w:ascii="Arial" w:hAnsi="Arial" w:cs="Arial"/>
          <w:szCs w:val="22"/>
        </w:rPr>
        <w:t>or</w:t>
      </w:r>
      <w:r w:rsidR="00300092" w:rsidRPr="0049011E">
        <w:rPr>
          <w:rFonts w:ascii="Arial" w:hAnsi="Arial" w:cs="Arial"/>
          <w:szCs w:val="22"/>
        </w:rPr>
        <w:t>D</w:t>
      </w:r>
      <w:r w:rsidRPr="0049011E">
        <w:rPr>
          <w:rFonts w:ascii="Arial" w:hAnsi="Arial" w:cs="Arial"/>
          <w:szCs w:val="22"/>
        </w:rPr>
        <w:t>eceased</w:t>
      </w:r>
      <w:r w:rsidR="00300092" w:rsidRPr="0049011E">
        <w:rPr>
          <w:rFonts w:ascii="Arial" w:hAnsi="Arial" w:cs="Arial"/>
          <w:szCs w:val="22"/>
        </w:rPr>
        <w:t>B</w:t>
      </w:r>
      <w:r w:rsidRPr="0049011E">
        <w:rPr>
          <w:rFonts w:ascii="Arial" w:hAnsi="Arial" w:cs="Arial"/>
          <w:szCs w:val="22"/>
        </w:rPr>
        <w:t>ut</w:t>
      </w:r>
      <w:r w:rsidR="00300092" w:rsidRPr="0049011E">
        <w:rPr>
          <w:rFonts w:ascii="Arial" w:hAnsi="Arial" w:cs="Arial"/>
          <w:szCs w:val="22"/>
        </w:rPr>
        <w:t>N</w:t>
      </w:r>
      <w:r w:rsidRPr="0049011E">
        <w:rPr>
          <w:rFonts w:ascii="Arial" w:hAnsi="Arial" w:cs="Arial"/>
          <w:szCs w:val="22"/>
        </w:rPr>
        <w:t>otSpouse</w:t>
      </w:r>
      <w:proofErr w:type="spellEnd"/>
      <w:r w:rsidR="00062B8E" w:rsidRPr="0049011E">
        <w:rPr>
          <w:rFonts w:ascii="Arial" w:hAnsi="Arial" w:cs="Arial"/>
          <w:szCs w:val="22"/>
        </w:rPr>
        <w:t xml:space="preserve"> has “Y”</w:t>
      </w:r>
      <w:r w:rsidRPr="0049011E">
        <w:rPr>
          <w:rFonts w:ascii="Arial" w:hAnsi="Arial" w:cs="Arial"/>
          <w:szCs w:val="22"/>
        </w:rPr>
        <w:t>}</w:t>
      </w:r>
      <w:bookmarkEnd w:id="172"/>
    </w:p>
    <w:p w:rsidR="000423DE" w:rsidRPr="0049011E" w:rsidRDefault="000423DE" w:rsidP="003F7ACC">
      <w:pPr>
        <w:pStyle w:val="BodyText"/>
        <w:jc w:val="left"/>
        <w:rPr>
          <w:rFonts w:ascii="Arial" w:hAnsi="Arial" w:cs="Arial"/>
          <w:szCs w:val="22"/>
        </w:rPr>
      </w:pPr>
    </w:p>
    <w:p w:rsidR="003F7ACC" w:rsidRPr="0049011E" w:rsidRDefault="003F7ACC" w:rsidP="003F7ACC">
      <w:pPr>
        <w:pStyle w:val="BodyText"/>
        <w:jc w:val="left"/>
        <w:rPr>
          <w:rFonts w:ascii="Arial" w:hAnsi="Arial" w:cs="Arial"/>
          <w:szCs w:val="22"/>
        </w:rPr>
      </w:pPr>
      <w:r w:rsidRPr="0049011E">
        <w:rPr>
          <w:rFonts w:ascii="Arial" w:hAnsi="Arial" w:cs="Arial"/>
          <w:szCs w:val="22"/>
        </w:rPr>
        <w:t xml:space="preserve">Our records indicate that </w:t>
      </w:r>
      <w:bookmarkStart w:id="173" w:name="sagitec176"/>
      <w:r w:rsidRPr="0049011E">
        <w:rPr>
          <w:rFonts w:ascii="Arial" w:hAnsi="Arial" w:cs="Arial"/>
          <w:szCs w:val="22"/>
        </w:rPr>
        <w:t>{</w:t>
      </w:r>
      <w:proofErr w:type="spellStart"/>
      <w:r w:rsidRPr="0049011E">
        <w:rPr>
          <w:rFonts w:ascii="Arial" w:hAnsi="Arial" w:cs="Arial"/>
          <w:szCs w:val="22"/>
        </w:rPr>
        <w:t>deceasedFirstName</w:t>
      </w:r>
      <w:proofErr w:type="spellEnd"/>
      <w:r w:rsidRPr="0049011E">
        <w:rPr>
          <w:rFonts w:ascii="Arial" w:hAnsi="Arial" w:cs="Arial"/>
          <w:szCs w:val="22"/>
        </w:rPr>
        <w:t>}</w:t>
      </w:r>
      <w:bookmarkEnd w:id="173"/>
      <w:r w:rsidRPr="0049011E">
        <w:rPr>
          <w:rFonts w:ascii="Arial" w:hAnsi="Arial" w:cs="Arial"/>
          <w:szCs w:val="22"/>
        </w:rPr>
        <w:t xml:space="preserve"> participated in the NDPERS Long Term Care plan.  The policy will be cancelled effective the end of the month the death occurred.  </w:t>
      </w:r>
    </w:p>
    <w:p w:rsidR="003F7ACC" w:rsidRPr="0049011E" w:rsidRDefault="003F7ACC" w:rsidP="003F7ACC">
      <w:pPr>
        <w:pStyle w:val="BodyText"/>
        <w:jc w:val="left"/>
        <w:rPr>
          <w:rFonts w:ascii="Arial" w:hAnsi="Arial" w:cs="Arial"/>
          <w:szCs w:val="22"/>
        </w:rPr>
      </w:pPr>
      <w:bookmarkStart w:id="174" w:name="sagitec177"/>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74"/>
    </w:p>
    <w:p w:rsidR="008B5F36" w:rsidRPr="0049011E" w:rsidRDefault="008B5F36" w:rsidP="003F7ACC">
      <w:pPr>
        <w:pStyle w:val="BodyText"/>
        <w:jc w:val="left"/>
        <w:rPr>
          <w:rFonts w:ascii="Arial" w:hAnsi="Arial" w:cs="Arial"/>
          <w:szCs w:val="22"/>
        </w:rPr>
      </w:pPr>
    </w:p>
    <w:p w:rsidR="00541591" w:rsidRPr="0049011E" w:rsidRDefault="00F801E2" w:rsidP="004732B0">
      <w:pPr>
        <w:pStyle w:val="BodyText"/>
        <w:jc w:val="left"/>
        <w:rPr>
          <w:rFonts w:ascii="Arial" w:hAnsi="Arial" w:cs="Arial"/>
          <w:b/>
          <w:szCs w:val="22"/>
          <w:u w:val="single"/>
        </w:rPr>
      </w:pPr>
      <w:r w:rsidRPr="0049011E">
        <w:rPr>
          <w:rFonts w:ascii="Arial" w:hAnsi="Arial" w:cs="Arial"/>
          <w:b/>
          <w:szCs w:val="22"/>
          <w:u w:val="single"/>
        </w:rPr>
        <w:t xml:space="preserve">NDPERS </w:t>
      </w:r>
      <w:r w:rsidR="00541591" w:rsidRPr="0049011E">
        <w:rPr>
          <w:rFonts w:ascii="Arial" w:hAnsi="Arial" w:cs="Arial"/>
          <w:b/>
          <w:szCs w:val="22"/>
          <w:u w:val="single"/>
        </w:rPr>
        <w:t>DEFERRED COMPENSATION:</w:t>
      </w:r>
    </w:p>
    <w:p w:rsidR="004C6371" w:rsidRPr="0049011E" w:rsidRDefault="00490AF3" w:rsidP="004732B0">
      <w:pPr>
        <w:pStyle w:val="BodyText"/>
        <w:jc w:val="left"/>
        <w:rPr>
          <w:rFonts w:ascii="Arial" w:hAnsi="Arial" w:cs="Arial"/>
          <w:szCs w:val="22"/>
        </w:rPr>
      </w:pPr>
      <w:bookmarkStart w:id="175" w:name="sagitec178"/>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Pr="0049011E">
        <w:rPr>
          <w:rFonts w:ascii="Arial" w:hAnsi="Arial" w:cs="Arial"/>
          <w:szCs w:val="22"/>
        </w:rPr>
        <w:t>Def</w:t>
      </w:r>
      <w:r w:rsidR="00EF5DA9" w:rsidRPr="0049011E">
        <w:rPr>
          <w:rFonts w:ascii="Arial" w:hAnsi="Arial" w:cs="Arial"/>
          <w:szCs w:val="22"/>
        </w:rPr>
        <w:t>Comp</w:t>
      </w:r>
      <w:r w:rsidRPr="0049011E">
        <w:rPr>
          <w:rFonts w:ascii="Arial" w:hAnsi="Arial" w:cs="Arial"/>
          <w:szCs w:val="22"/>
        </w:rPr>
        <w:t>A</w:t>
      </w:r>
      <w:r w:rsidR="00EF5DA9" w:rsidRPr="0049011E">
        <w:rPr>
          <w:rFonts w:ascii="Arial" w:hAnsi="Arial" w:cs="Arial"/>
          <w:szCs w:val="22"/>
        </w:rPr>
        <w:t>ccount</w:t>
      </w:r>
      <w:r w:rsidRPr="0049011E">
        <w:rPr>
          <w:rFonts w:ascii="Arial" w:hAnsi="Arial" w:cs="Arial"/>
          <w:szCs w:val="22"/>
        </w:rPr>
        <w:t>E</w:t>
      </w:r>
      <w:r w:rsidR="00EF5DA9" w:rsidRPr="0049011E">
        <w:rPr>
          <w:rFonts w:ascii="Arial" w:hAnsi="Arial" w:cs="Arial"/>
          <w:szCs w:val="22"/>
        </w:rPr>
        <w:t>xists</w:t>
      </w:r>
      <w:proofErr w:type="spellEnd"/>
      <w:r w:rsidR="00062B8E" w:rsidRPr="0049011E">
        <w:rPr>
          <w:rFonts w:ascii="Arial" w:hAnsi="Arial" w:cs="Arial"/>
          <w:szCs w:val="22"/>
        </w:rPr>
        <w:t xml:space="preserve"> has “Y”</w:t>
      </w:r>
      <w:r w:rsidR="00EF5DA9" w:rsidRPr="0049011E">
        <w:rPr>
          <w:rFonts w:ascii="Arial" w:hAnsi="Arial" w:cs="Arial"/>
          <w:szCs w:val="22"/>
        </w:rPr>
        <w:t>}</w:t>
      </w:r>
      <w:bookmarkEnd w:id="175"/>
    </w:p>
    <w:p w:rsidR="000423DE" w:rsidRPr="0049011E" w:rsidRDefault="000423DE" w:rsidP="004732B0">
      <w:pPr>
        <w:pStyle w:val="BodyText"/>
        <w:jc w:val="left"/>
        <w:rPr>
          <w:rFonts w:ascii="Arial" w:hAnsi="Arial" w:cs="Arial"/>
          <w:szCs w:val="22"/>
        </w:rPr>
      </w:pPr>
    </w:p>
    <w:p w:rsidR="00EF5DA9" w:rsidRPr="0049011E" w:rsidRDefault="00EF5DA9" w:rsidP="00EF5DA9">
      <w:pPr>
        <w:pStyle w:val="BodyText"/>
        <w:jc w:val="left"/>
        <w:rPr>
          <w:rFonts w:ascii="Arial" w:hAnsi="Arial" w:cs="Arial"/>
          <w:szCs w:val="22"/>
        </w:rPr>
      </w:pPr>
      <w:r w:rsidRPr="0049011E">
        <w:rPr>
          <w:rFonts w:ascii="Arial" w:hAnsi="Arial" w:cs="Arial"/>
          <w:szCs w:val="22"/>
        </w:rPr>
        <w:t xml:space="preserve">According to IRC Code Section 457 and the North Dakota Administrative Code, upon the death of a participant, funds in the account are payable to the participant’s designated beneficiary.  Please contact </w:t>
      </w:r>
      <w:bookmarkStart w:id="176" w:name="sagitec179"/>
      <w:r w:rsidRPr="0049011E">
        <w:rPr>
          <w:rFonts w:ascii="Arial" w:hAnsi="Arial" w:cs="Arial"/>
          <w:szCs w:val="22"/>
        </w:rPr>
        <w:t>{</w:t>
      </w:r>
      <w:proofErr w:type="spellStart"/>
      <w:r w:rsidR="00F801E2" w:rsidRPr="0049011E">
        <w:rPr>
          <w:rFonts w:ascii="Arial" w:hAnsi="Arial" w:cs="Arial"/>
          <w:szCs w:val="22"/>
        </w:rPr>
        <w:t>deceased</w:t>
      </w:r>
      <w:r w:rsidRPr="0049011E">
        <w:rPr>
          <w:rFonts w:ascii="Arial" w:hAnsi="Arial" w:cs="Arial"/>
          <w:szCs w:val="22"/>
        </w:rPr>
        <w:t>FirstName</w:t>
      </w:r>
      <w:proofErr w:type="spellEnd"/>
      <w:r w:rsidRPr="0049011E">
        <w:rPr>
          <w:rFonts w:ascii="Arial" w:hAnsi="Arial" w:cs="Arial"/>
          <w:szCs w:val="22"/>
        </w:rPr>
        <w:t>}</w:t>
      </w:r>
      <w:bookmarkEnd w:id="176"/>
      <w:r w:rsidRPr="0049011E">
        <w:rPr>
          <w:rFonts w:ascii="Arial" w:hAnsi="Arial" w:cs="Arial"/>
          <w:szCs w:val="22"/>
        </w:rPr>
        <w:t>’s Provider Company representative to initiate the distribution of funds.</w:t>
      </w:r>
    </w:p>
    <w:p w:rsidR="00EF5DA9" w:rsidRPr="0049011E" w:rsidRDefault="00EF5DA9" w:rsidP="00EF5DA9">
      <w:pPr>
        <w:pStyle w:val="BodyText"/>
        <w:jc w:val="left"/>
        <w:rPr>
          <w:rFonts w:ascii="Arial" w:hAnsi="Arial" w:cs="Arial"/>
          <w:szCs w:val="22"/>
        </w:rPr>
      </w:pPr>
      <w:bookmarkStart w:id="177" w:name="sagitec180"/>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77"/>
    </w:p>
    <w:p w:rsidR="00EF5DA9" w:rsidRPr="0049011E" w:rsidRDefault="00490AF3" w:rsidP="00EF5DA9">
      <w:pPr>
        <w:pStyle w:val="BodyText"/>
        <w:jc w:val="left"/>
        <w:rPr>
          <w:rFonts w:ascii="Arial" w:hAnsi="Arial" w:cs="Arial"/>
          <w:szCs w:val="22"/>
        </w:rPr>
      </w:pPr>
      <w:bookmarkStart w:id="178" w:name="sagitec181"/>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proofErr w:type="spellStart"/>
      <w:r w:rsidRPr="0049011E">
        <w:rPr>
          <w:rFonts w:ascii="Arial" w:hAnsi="Arial" w:cs="Arial"/>
          <w:szCs w:val="22"/>
        </w:rPr>
        <w:t>DefCompA</w:t>
      </w:r>
      <w:r w:rsidR="00EF5DA9" w:rsidRPr="0049011E">
        <w:rPr>
          <w:rFonts w:ascii="Arial" w:hAnsi="Arial" w:cs="Arial"/>
          <w:szCs w:val="22"/>
        </w:rPr>
        <w:t>ccount</w:t>
      </w:r>
      <w:r w:rsidRPr="0049011E">
        <w:rPr>
          <w:rFonts w:ascii="Arial" w:hAnsi="Arial" w:cs="Arial"/>
          <w:szCs w:val="22"/>
        </w:rPr>
        <w:t>D</w:t>
      </w:r>
      <w:r w:rsidR="00EF5DA9" w:rsidRPr="0049011E">
        <w:rPr>
          <w:rFonts w:ascii="Arial" w:hAnsi="Arial" w:cs="Arial"/>
          <w:szCs w:val="22"/>
        </w:rPr>
        <w:t>oes</w:t>
      </w:r>
      <w:r w:rsidRPr="0049011E">
        <w:rPr>
          <w:rFonts w:ascii="Arial" w:hAnsi="Arial" w:cs="Arial"/>
          <w:szCs w:val="22"/>
        </w:rPr>
        <w:t>N</w:t>
      </w:r>
      <w:r w:rsidR="00EF5DA9" w:rsidRPr="0049011E">
        <w:rPr>
          <w:rFonts w:ascii="Arial" w:hAnsi="Arial" w:cs="Arial"/>
          <w:szCs w:val="22"/>
        </w:rPr>
        <w:t>ot</w:t>
      </w:r>
      <w:r w:rsidRPr="0049011E">
        <w:rPr>
          <w:rFonts w:ascii="Arial" w:hAnsi="Arial" w:cs="Arial"/>
          <w:szCs w:val="22"/>
        </w:rPr>
        <w:t>E</w:t>
      </w:r>
      <w:r w:rsidR="00EF5DA9" w:rsidRPr="0049011E">
        <w:rPr>
          <w:rFonts w:ascii="Arial" w:hAnsi="Arial" w:cs="Arial"/>
          <w:szCs w:val="22"/>
        </w:rPr>
        <w:t>xist</w:t>
      </w:r>
      <w:proofErr w:type="spellEnd"/>
      <w:r w:rsidR="00062B8E" w:rsidRPr="0049011E">
        <w:rPr>
          <w:rFonts w:ascii="Arial" w:hAnsi="Arial" w:cs="Arial"/>
          <w:szCs w:val="22"/>
        </w:rPr>
        <w:t xml:space="preserve"> has “Y”</w:t>
      </w:r>
      <w:r w:rsidR="00EF5DA9" w:rsidRPr="0049011E">
        <w:rPr>
          <w:rFonts w:ascii="Arial" w:hAnsi="Arial" w:cs="Arial"/>
          <w:szCs w:val="22"/>
        </w:rPr>
        <w:t>}</w:t>
      </w:r>
      <w:bookmarkEnd w:id="178"/>
    </w:p>
    <w:p w:rsidR="000423DE" w:rsidRPr="0049011E" w:rsidRDefault="000423DE" w:rsidP="00EF5DA9">
      <w:pPr>
        <w:pStyle w:val="BodyText"/>
        <w:jc w:val="left"/>
        <w:rPr>
          <w:rFonts w:ascii="Arial" w:hAnsi="Arial" w:cs="Arial"/>
          <w:szCs w:val="22"/>
        </w:rPr>
      </w:pPr>
    </w:p>
    <w:p w:rsidR="00EF5DA9" w:rsidRPr="0049011E" w:rsidRDefault="00EF5DA9" w:rsidP="00EF5DA9">
      <w:pPr>
        <w:pStyle w:val="BodyText"/>
        <w:jc w:val="left"/>
        <w:rPr>
          <w:rFonts w:ascii="Arial" w:hAnsi="Arial" w:cs="Arial"/>
          <w:szCs w:val="22"/>
        </w:rPr>
      </w:pPr>
      <w:r w:rsidRPr="0049011E">
        <w:rPr>
          <w:rFonts w:ascii="Arial" w:hAnsi="Arial" w:cs="Arial"/>
          <w:szCs w:val="22"/>
        </w:rPr>
        <w:t xml:space="preserve">Our records indicate that </w:t>
      </w:r>
      <w:bookmarkStart w:id="179" w:name="sagitec182"/>
      <w:r w:rsidRPr="0049011E">
        <w:rPr>
          <w:rFonts w:ascii="Arial" w:hAnsi="Arial" w:cs="Arial"/>
          <w:szCs w:val="22"/>
        </w:rPr>
        <w:t>{</w:t>
      </w:r>
      <w:proofErr w:type="spellStart"/>
      <w:r w:rsidRPr="0049011E">
        <w:rPr>
          <w:rFonts w:ascii="Arial" w:hAnsi="Arial" w:cs="Arial"/>
          <w:szCs w:val="22"/>
        </w:rPr>
        <w:t>deceasedFirstName</w:t>
      </w:r>
      <w:proofErr w:type="spellEnd"/>
      <w:r w:rsidRPr="0049011E">
        <w:rPr>
          <w:rFonts w:ascii="Arial" w:hAnsi="Arial" w:cs="Arial"/>
          <w:szCs w:val="22"/>
        </w:rPr>
        <w:t>}</w:t>
      </w:r>
      <w:bookmarkEnd w:id="179"/>
      <w:r w:rsidRPr="0049011E">
        <w:rPr>
          <w:rFonts w:ascii="Arial" w:hAnsi="Arial" w:cs="Arial"/>
          <w:szCs w:val="22"/>
        </w:rPr>
        <w:t xml:space="preserve"> did not participate in the NDPERS Deferred Compensation plan.</w:t>
      </w:r>
    </w:p>
    <w:p w:rsidR="00EF5DA9" w:rsidRPr="0049011E" w:rsidRDefault="00EF5DA9" w:rsidP="00EF5DA9">
      <w:pPr>
        <w:pStyle w:val="BodyText"/>
        <w:jc w:val="left"/>
        <w:rPr>
          <w:rFonts w:ascii="Arial" w:hAnsi="Arial" w:cs="Arial"/>
          <w:szCs w:val="22"/>
        </w:rPr>
      </w:pPr>
      <w:bookmarkStart w:id="180" w:name="sagitec183"/>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80"/>
    </w:p>
    <w:p w:rsidR="00A817F2" w:rsidRPr="0049011E" w:rsidRDefault="00A817F2" w:rsidP="004732B0">
      <w:pPr>
        <w:pStyle w:val="BodyText"/>
        <w:jc w:val="left"/>
        <w:rPr>
          <w:rFonts w:ascii="Arial" w:hAnsi="Arial" w:cs="Arial"/>
          <w:szCs w:val="22"/>
        </w:rPr>
      </w:pPr>
    </w:p>
    <w:p w:rsidR="00F801E2" w:rsidRPr="0049011E" w:rsidRDefault="00F801E2" w:rsidP="00F801E2">
      <w:pPr>
        <w:pStyle w:val="BodyText"/>
        <w:jc w:val="left"/>
        <w:rPr>
          <w:rFonts w:ascii="Arial" w:hAnsi="Arial" w:cs="Arial"/>
          <w:b/>
          <w:szCs w:val="22"/>
          <w:u w:val="single"/>
        </w:rPr>
      </w:pPr>
      <w:r w:rsidRPr="0049011E">
        <w:rPr>
          <w:rFonts w:ascii="Arial" w:hAnsi="Arial" w:cs="Arial"/>
          <w:b/>
          <w:szCs w:val="22"/>
          <w:u w:val="single"/>
        </w:rPr>
        <w:t>OTHER DE</w:t>
      </w:r>
      <w:r w:rsidR="00C146D2" w:rsidRPr="0049011E">
        <w:rPr>
          <w:rFonts w:ascii="Arial" w:hAnsi="Arial" w:cs="Arial"/>
          <w:b/>
          <w:szCs w:val="22"/>
          <w:u w:val="single"/>
        </w:rPr>
        <w:t>FERRED COMPENSATION (Other 457/</w:t>
      </w:r>
      <w:r w:rsidRPr="0049011E">
        <w:rPr>
          <w:rFonts w:ascii="Arial" w:hAnsi="Arial" w:cs="Arial"/>
          <w:b/>
          <w:szCs w:val="22"/>
          <w:u w:val="single"/>
        </w:rPr>
        <w:t>403 (b)):</w:t>
      </w:r>
    </w:p>
    <w:p w:rsidR="00F801E2" w:rsidRPr="0049011E" w:rsidRDefault="00F801E2" w:rsidP="00F801E2">
      <w:pPr>
        <w:pStyle w:val="BodyText"/>
        <w:jc w:val="left"/>
        <w:rPr>
          <w:rFonts w:ascii="Arial" w:hAnsi="Arial" w:cs="Arial"/>
          <w:szCs w:val="22"/>
        </w:rPr>
      </w:pPr>
      <w:bookmarkStart w:id="181" w:name="sagitec184"/>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Other457/403(b)</w:t>
      </w:r>
      <w:proofErr w:type="spellStart"/>
      <w:r w:rsidR="00490AF3" w:rsidRPr="0049011E">
        <w:rPr>
          <w:rFonts w:ascii="Arial" w:hAnsi="Arial" w:cs="Arial"/>
          <w:szCs w:val="22"/>
        </w:rPr>
        <w:t>A</w:t>
      </w:r>
      <w:r w:rsidRPr="0049011E">
        <w:rPr>
          <w:rFonts w:ascii="Arial" w:hAnsi="Arial" w:cs="Arial"/>
          <w:szCs w:val="22"/>
        </w:rPr>
        <w:t>ccount</w:t>
      </w:r>
      <w:r w:rsidR="00490AF3" w:rsidRPr="0049011E">
        <w:rPr>
          <w:rFonts w:ascii="Arial" w:hAnsi="Arial" w:cs="Arial"/>
          <w:szCs w:val="22"/>
        </w:rPr>
        <w:t>E</w:t>
      </w:r>
      <w:r w:rsidRPr="0049011E">
        <w:rPr>
          <w:rFonts w:ascii="Arial" w:hAnsi="Arial" w:cs="Arial"/>
          <w:szCs w:val="22"/>
        </w:rPr>
        <w:t>xists</w:t>
      </w:r>
      <w:proofErr w:type="spellEnd"/>
      <w:r w:rsidR="00062B8E" w:rsidRPr="0049011E">
        <w:rPr>
          <w:rFonts w:ascii="Arial" w:hAnsi="Arial" w:cs="Arial"/>
          <w:szCs w:val="22"/>
        </w:rPr>
        <w:t xml:space="preserve"> has “Y”</w:t>
      </w:r>
      <w:r w:rsidRPr="0049011E">
        <w:rPr>
          <w:rFonts w:ascii="Arial" w:hAnsi="Arial" w:cs="Arial"/>
          <w:szCs w:val="22"/>
        </w:rPr>
        <w:t>}</w:t>
      </w:r>
      <w:bookmarkEnd w:id="181"/>
    </w:p>
    <w:p w:rsidR="000423DE" w:rsidRPr="0049011E" w:rsidRDefault="000423DE" w:rsidP="00F801E2">
      <w:pPr>
        <w:pStyle w:val="BodyText"/>
        <w:jc w:val="left"/>
        <w:rPr>
          <w:rFonts w:ascii="Arial" w:hAnsi="Arial" w:cs="Arial"/>
          <w:szCs w:val="22"/>
        </w:rPr>
      </w:pPr>
    </w:p>
    <w:p w:rsidR="00F801E2" w:rsidRPr="0049011E" w:rsidRDefault="008B5F36" w:rsidP="00F801E2">
      <w:pPr>
        <w:pStyle w:val="BodyText"/>
        <w:jc w:val="left"/>
        <w:rPr>
          <w:rFonts w:ascii="Arial" w:hAnsi="Arial" w:cs="Arial"/>
          <w:szCs w:val="22"/>
        </w:rPr>
      </w:pPr>
      <w:r w:rsidRPr="0049011E">
        <w:rPr>
          <w:rFonts w:ascii="Arial" w:hAnsi="Arial" w:cs="Arial"/>
          <w:szCs w:val="22"/>
        </w:rPr>
        <w:t xml:space="preserve">Our records indicate that </w:t>
      </w:r>
      <w:bookmarkStart w:id="182" w:name="sagitec185"/>
      <w:r w:rsidRPr="0049011E">
        <w:rPr>
          <w:rFonts w:ascii="Arial" w:hAnsi="Arial" w:cs="Arial"/>
          <w:szCs w:val="22"/>
        </w:rPr>
        <w:t>{</w:t>
      </w:r>
      <w:proofErr w:type="spellStart"/>
      <w:r w:rsidRPr="0049011E">
        <w:rPr>
          <w:rFonts w:ascii="Arial" w:hAnsi="Arial" w:cs="Arial"/>
          <w:szCs w:val="22"/>
        </w:rPr>
        <w:t>deceasedFirstName</w:t>
      </w:r>
      <w:proofErr w:type="spellEnd"/>
      <w:r w:rsidRPr="0049011E">
        <w:rPr>
          <w:rFonts w:ascii="Arial" w:hAnsi="Arial" w:cs="Arial"/>
          <w:szCs w:val="22"/>
        </w:rPr>
        <w:t>}</w:t>
      </w:r>
      <w:bookmarkEnd w:id="182"/>
      <w:r w:rsidRPr="0049011E">
        <w:rPr>
          <w:rFonts w:ascii="Arial" w:hAnsi="Arial" w:cs="Arial"/>
          <w:szCs w:val="22"/>
        </w:rPr>
        <w:t xml:space="preserve"> participated in a</w:t>
      </w:r>
      <w:r w:rsidR="00C146D2" w:rsidRPr="0049011E">
        <w:rPr>
          <w:rFonts w:ascii="Arial" w:hAnsi="Arial" w:cs="Arial"/>
          <w:szCs w:val="22"/>
        </w:rPr>
        <w:t>n Other</w:t>
      </w:r>
      <w:r w:rsidRPr="0049011E">
        <w:rPr>
          <w:rFonts w:ascii="Arial" w:hAnsi="Arial" w:cs="Arial"/>
          <w:szCs w:val="22"/>
        </w:rPr>
        <w:t xml:space="preserve"> 457/403(b) plan.  </w:t>
      </w:r>
      <w:r w:rsidR="00F801E2" w:rsidRPr="0049011E">
        <w:rPr>
          <w:rFonts w:ascii="Arial" w:hAnsi="Arial" w:cs="Arial"/>
          <w:szCs w:val="22"/>
        </w:rPr>
        <w:t xml:space="preserve">Please contact </w:t>
      </w:r>
      <w:bookmarkStart w:id="183" w:name="sagitec186"/>
      <w:r w:rsidR="00F801E2" w:rsidRPr="0049011E">
        <w:rPr>
          <w:rFonts w:ascii="Arial" w:hAnsi="Arial" w:cs="Arial"/>
          <w:szCs w:val="22"/>
        </w:rPr>
        <w:t>{</w:t>
      </w:r>
      <w:proofErr w:type="spellStart"/>
      <w:r w:rsidR="00F801E2" w:rsidRPr="0049011E">
        <w:rPr>
          <w:rFonts w:ascii="Arial" w:hAnsi="Arial" w:cs="Arial"/>
          <w:szCs w:val="22"/>
        </w:rPr>
        <w:t>deceasedFirstName</w:t>
      </w:r>
      <w:proofErr w:type="spellEnd"/>
      <w:r w:rsidR="00F801E2" w:rsidRPr="0049011E">
        <w:rPr>
          <w:rFonts w:ascii="Arial" w:hAnsi="Arial" w:cs="Arial"/>
          <w:szCs w:val="22"/>
        </w:rPr>
        <w:t>}</w:t>
      </w:r>
      <w:bookmarkEnd w:id="183"/>
      <w:r w:rsidR="00F801E2" w:rsidRPr="0049011E">
        <w:rPr>
          <w:rFonts w:ascii="Arial" w:hAnsi="Arial" w:cs="Arial"/>
          <w:szCs w:val="22"/>
        </w:rPr>
        <w:t xml:space="preserve">’s Provider Company representative </w:t>
      </w:r>
      <w:r w:rsidRPr="0049011E">
        <w:rPr>
          <w:rFonts w:ascii="Arial" w:hAnsi="Arial" w:cs="Arial"/>
          <w:szCs w:val="22"/>
        </w:rPr>
        <w:t>for account information</w:t>
      </w:r>
      <w:r w:rsidR="00F801E2" w:rsidRPr="0049011E">
        <w:rPr>
          <w:rFonts w:ascii="Arial" w:hAnsi="Arial" w:cs="Arial"/>
          <w:szCs w:val="22"/>
        </w:rPr>
        <w:t>.</w:t>
      </w:r>
    </w:p>
    <w:p w:rsidR="00F801E2" w:rsidRPr="0049011E" w:rsidRDefault="00F801E2" w:rsidP="00F801E2">
      <w:pPr>
        <w:pStyle w:val="BodyText"/>
        <w:jc w:val="left"/>
        <w:rPr>
          <w:rFonts w:ascii="Arial" w:hAnsi="Arial" w:cs="Arial"/>
          <w:szCs w:val="22"/>
        </w:rPr>
      </w:pPr>
      <w:bookmarkStart w:id="184" w:name="sagitec187"/>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84"/>
    </w:p>
    <w:p w:rsidR="00F801E2" w:rsidRPr="0049011E" w:rsidRDefault="00F801E2" w:rsidP="00F801E2">
      <w:pPr>
        <w:pStyle w:val="BodyText"/>
        <w:jc w:val="left"/>
        <w:rPr>
          <w:rFonts w:ascii="Arial" w:hAnsi="Arial" w:cs="Arial"/>
          <w:szCs w:val="22"/>
        </w:rPr>
      </w:pPr>
      <w:bookmarkStart w:id="185" w:name="sagitec188"/>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when </w:t>
      </w:r>
      <w:r w:rsidR="00490AF3" w:rsidRPr="0049011E">
        <w:rPr>
          <w:rFonts w:ascii="Arial" w:hAnsi="Arial" w:cs="Arial"/>
          <w:szCs w:val="22"/>
        </w:rPr>
        <w:t>Other</w:t>
      </w:r>
      <w:r w:rsidRPr="0049011E">
        <w:rPr>
          <w:rFonts w:ascii="Arial" w:hAnsi="Arial" w:cs="Arial"/>
          <w:szCs w:val="22"/>
        </w:rPr>
        <w:t>457/403(b)</w:t>
      </w:r>
      <w:proofErr w:type="spellStart"/>
      <w:r w:rsidR="00490AF3" w:rsidRPr="0049011E">
        <w:rPr>
          <w:rFonts w:ascii="Arial" w:hAnsi="Arial" w:cs="Arial"/>
          <w:szCs w:val="22"/>
        </w:rPr>
        <w:t>AccountDoesNotE</w:t>
      </w:r>
      <w:r w:rsidRPr="0049011E">
        <w:rPr>
          <w:rFonts w:ascii="Arial" w:hAnsi="Arial" w:cs="Arial"/>
          <w:szCs w:val="22"/>
        </w:rPr>
        <w:t>xist</w:t>
      </w:r>
      <w:proofErr w:type="spellEnd"/>
      <w:r w:rsidR="00062B8E" w:rsidRPr="0049011E">
        <w:rPr>
          <w:rFonts w:ascii="Arial" w:hAnsi="Arial" w:cs="Arial"/>
          <w:szCs w:val="22"/>
        </w:rPr>
        <w:t xml:space="preserve"> has “Y”</w:t>
      </w:r>
      <w:r w:rsidRPr="0049011E">
        <w:rPr>
          <w:rFonts w:ascii="Arial" w:hAnsi="Arial" w:cs="Arial"/>
          <w:szCs w:val="22"/>
        </w:rPr>
        <w:t>}</w:t>
      </w:r>
      <w:bookmarkEnd w:id="185"/>
    </w:p>
    <w:p w:rsidR="000423DE" w:rsidRPr="0049011E" w:rsidRDefault="000423DE" w:rsidP="00F801E2">
      <w:pPr>
        <w:pStyle w:val="BodyText"/>
        <w:jc w:val="left"/>
        <w:rPr>
          <w:rFonts w:ascii="Arial" w:hAnsi="Arial" w:cs="Arial"/>
          <w:szCs w:val="22"/>
        </w:rPr>
      </w:pPr>
    </w:p>
    <w:p w:rsidR="00F801E2" w:rsidRPr="0049011E" w:rsidRDefault="00F801E2" w:rsidP="00F801E2">
      <w:pPr>
        <w:pStyle w:val="BodyText"/>
        <w:jc w:val="left"/>
        <w:rPr>
          <w:rFonts w:ascii="Arial" w:hAnsi="Arial" w:cs="Arial"/>
          <w:szCs w:val="22"/>
        </w:rPr>
      </w:pPr>
      <w:r w:rsidRPr="0049011E">
        <w:rPr>
          <w:rFonts w:ascii="Arial" w:hAnsi="Arial" w:cs="Arial"/>
          <w:szCs w:val="22"/>
        </w:rPr>
        <w:t xml:space="preserve">Our records indicate that </w:t>
      </w:r>
      <w:bookmarkStart w:id="186" w:name="sagitec189"/>
      <w:r w:rsidRPr="0049011E">
        <w:rPr>
          <w:rFonts w:ascii="Arial" w:hAnsi="Arial" w:cs="Arial"/>
          <w:szCs w:val="22"/>
        </w:rPr>
        <w:t>{</w:t>
      </w:r>
      <w:proofErr w:type="spellStart"/>
      <w:r w:rsidRPr="0049011E">
        <w:rPr>
          <w:rFonts w:ascii="Arial" w:hAnsi="Arial" w:cs="Arial"/>
          <w:szCs w:val="22"/>
        </w:rPr>
        <w:t>deceasedFirstName</w:t>
      </w:r>
      <w:proofErr w:type="spellEnd"/>
      <w:r w:rsidRPr="0049011E">
        <w:rPr>
          <w:rFonts w:ascii="Arial" w:hAnsi="Arial" w:cs="Arial"/>
          <w:szCs w:val="22"/>
        </w:rPr>
        <w:t>}</w:t>
      </w:r>
      <w:bookmarkEnd w:id="186"/>
      <w:r w:rsidR="008B5F36" w:rsidRPr="0049011E">
        <w:rPr>
          <w:rFonts w:ascii="Arial" w:hAnsi="Arial" w:cs="Arial"/>
          <w:szCs w:val="22"/>
        </w:rPr>
        <w:t xml:space="preserve"> did not participate in a 457/403(b)</w:t>
      </w:r>
      <w:r w:rsidRPr="0049011E">
        <w:rPr>
          <w:rFonts w:ascii="Arial" w:hAnsi="Arial" w:cs="Arial"/>
          <w:szCs w:val="22"/>
        </w:rPr>
        <w:t xml:space="preserve"> plan.</w:t>
      </w:r>
    </w:p>
    <w:p w:rsidR="00F801E2" w:rsidRPr="0049011E" w:rsidRDefault="00F801E2" w:rsidP="00F801E2">
      <w:pPr>
        <w:pStyle w:val="BodyText"/>
        <w:jc w:val="left"/>
        <w:rPr>
          <w:rFonts w:ascii="Arial" w:hAnsi="Arial" w:cs="Arial"/>
          <w:szCs w:val="22"/>
        </w:rPr>
      </w:pPr>
      <w:bookmarkStart w:id="187" w:name="sagitec190"/>
      <w:r w:rsidRPr="0049011E">
        <w:rPr>
          <w:rFonts w:ascii="Arial" w:hAnsi="Arial" w:cs="Arial"/>
          <w:szCs w:val="22"/>
        </w:rPr>
        <w:t>{</w:t>
      </w:r>
      <w:proofErr w:type="gramStart"/>
      <w:r w:rsidRPr="0049011E">
        <w:rPr>
          <w:rFonts w:ascii="Arial" w:hAnsi="Arial" w:cs="Arial"/>
          <w:szCs w:val="22"/>
        </w:rPr>
        <w:t>x</w:t>
      </w:r>
      <w:proofErr w:type="gramEnd"/>
      <w:r w:rsidRPr="0049011E">
        <w:rPr>
          <w:rFonts w:ascii="Arial" w:hAnsi="Arial" w:cs="Arial"/>
          <w:szCs w:val="22"/>
        </w:rPr>
        <w:t xml:space="preserve"> </w:t>
      </w:r>
      <w:proofErr w:type="spellStart"/>
      <w:r w:rsidRPr="0049011E">
        <w:rPr>
          <w:rFonts w:ascii="Arial" w:hAnsi="Arial" w:cs="Arial"/>
          <w:szCs w:val="22"/>
        </w:rPr>
        <w:t>endblock</w:t>
      </w:r>
      <w:proofErr w:type="spellEnd"/>
      <w:r w:rsidRPr="0049011E">
        <w:rPr>
          <w:rFonts w:ascii="Arial" w:hAnsi="Arial" w:cs="Arial"/>
          <w:szCs w:val="22"/>
        </w:rPr>
        <w:t>}</w:t>
      </w:r>
      <w:bookmarkEnd w:id="187"/>
    </w:p>
    <w:p w:rsidR="00A817F2" w:rsidRPr="0049011E" w:rsidRDefault="00A817F2" w:rsidP="004732B0">
      <w:pPr>
        <w:pStyle w:val="BodyText"/>
        <w:jc w:val="left"/>
        <w:rPr>
          <w:rFonts w:ascii="Arial" w:hAnsi="Arial" w:cs="Arial"/>
          <w:szCs w:val="22"/>
        </w:rPr>
      </w:pPr>
    </w:p>
    <w:p w:rsidR="00541591" w:rsidRPr="0049011E" w:rsidRDefault="00541591" w:rsidP="004732B0">
      <w:pPr>
        <w:pStyle w:val="BodyText"/>
        <w:jc w:val="left"/>
        <w:rPr>
          <w:rFonts w:ascii="Arial" w:hAnsi="Arial" w:cs="Arial"/>
          <w:szCs w:val="22"/>
        </w:rPr>
      </w:pPr>
      <w:r w:rsidRPr="0049011E">
        <w:rPr>
          <w:rFonts w:ascii="Arial" w:hAnsi="Arial" w:cs="Arial"/>
          <w:szCs w:val="22"/>
        </w:rPr>
        <w:t>Enclosed for your convenience in returning the documents is a self-addressed, stamped envelope.  The figures provided in this letter are approximations and</w:t>
      </w:r>
      <w:r w:rsidR="00AE0600" w:rsidRPr="0049011E">
        <w:rPr>
          <w:rFonts w:ascii="Arial" w:hAnsi="Arial" w:cs="Arial"/>
          <w:szCs w:val="22"/>
        </w:rPr>
        <w:t xml:space="preserve"> are subject to change.</w:t>
      </w:r>
    </w:p>
    <w:p w:rsidR="00541591" w:rsidRPr="0049011E" w:rsidRDefault="00541591" w:rsidP="004732B0">
      <w:pPr>
        <w:suppressAutoHyphens/>
        <w:rPr>
          <w:rFonts w:cs="Arial"/>
          <w:spacing w:val="-2"/>
          <w:sz w:val="22"/>
          <w:szCs w:val="22"/>
        </w:rPr>
      </w:pPr>
    </w:p>
    <w:p w:rsidR="00F97043" w:rsidRPr="0049011E" w:rsidRDefault="00F97043" w:rsidP="004732B0">
      <w:pPr>
        <w:suppressAutoHyphens/>
        <w:rPr>
          <w:rFonts w:cs="Arial"/>
          <w:spacing w:val="-3"/>
          <w:sz w:val="22"/>
          <w:szCs w:val="22"/>
        </w:rPr>
      </w:pPr>
      <w:r w:rsidRPr="0049011E">
        <w:rPr>
          <w:rFonts w:cs="Arial"/>
          <w:spacing w:val="-3"/>
          <w:sz w:val="22"/>
          <w:szCs w:val="22"/>
        </w:rPr>
        <w:t xml:space="preserve">If you have any questions, please call NDPERS at </w:t>
      </w:r>
      <w:bookmarkStart w:id="188" w:name="sagitec191"/>
      <w:r w:rsidRPr="0049011E">
        <w:rPr>
          <w:rFonts w:cs="Arial"/>
          <w:spacing w:val="-3"/>
          <w:sz w:val="22"/>
          <w:szCs w:val="22"/>
        </w:rPr>
        <w:t>{</w:t>
      </w:r>
      <w:proofErr w:type="spellStart"/>
      <w:r w:rsidRPr="0049011E">
        <w:rPr>
          <w:rFonts w:cs="Arial"/>
          <w:spacing w:val="-3"/>
          <w:sz w:val="22"/>
          <w:szCs w:val="22"/>
        </w:rPr>
        <w:t>stdNDPERSPhoneNumber</w:t>
      </w:r>
      <w:proofErr w:type="spellEnd"/>
      <w:r w:rsidRPr="0049011E">
        <w:rPr>
          <w:rFonts w:cs="Arial"/>
          <w:spacing w:val="-3"/>
          <w:sz w:val="22"/>
          <w:szCs w:val="22"/>
        </w:rPr>
        <w:t>}</w:t>
      </w:r>
      <w:bookmarkEnd w:id="188"/>
      <w:r w:rsidRPr="0049011E">
        <w:rPr>
          <w:rFonts w:cs="Arial"/>
          <w:spacing w:val="-3"/>
          <w:sz w:val="22"/>
          <w:szCs w:val="22"/>
        </w:rPr>
        <w:t xml:space="preserve"> or </w:t>
      </w:r>
      <w:bookmarkStart w:id="189" w:name="sagitec192"/>
      <w:r w:rsidRPr="0049011E">
        <w:rPr>
          <w:rFonts w:cs="Arial"/>
          <w:spacing w:val="-3"/>
          <w:sz w:val="22"/>
          <w:szCs w:val="22"/>
        </w:rPr>
        <w:t>{</w:t>
      </w:r>
      <w:proofErr w:type="spellStart"/>
      <w:r w:rsidRPr="0049011E">
        <w:rPr>
          <w:rFonts w:cs="Arial"/>
          <w:spacing w:val="-3"/>
          <w:sz w:val="22"/>
          <w:szCs w:val="22"/>
        </w:rPr>
        <w:t>stdNDPERSTollFreePhoneNumber</w:t>
      </w:r>
      <w:proofErr w:type="spellEnd"/>
      <w:r w:rsidRPr="0049011E">
        <w:rPr>
          <w:rFonts w:cs="Arial"/>
          <w:spacing w:val="-3"/>
          <w:sz w:val="22"/>
          <w:szCs w:val="22"/>
        </w:rPr>
        <w:t>}</w:t>
      </w:r>
      <w:bookmarkEnd w:id="189"/>
      <w:r w:rsidRPr="0049011E">
        <w:rPr>
          <w:rFonts w:cs="Arial"/>
          <w:spacing w:val="-3"/>
          <w:sz w:val="22"/>
          <w:szCs w:val="22"/>
        </w:rPr>
        <w:t>.</w:t>
      </w:r>
    </w:p>
    <w:p w:rsidR="00F97043" w:rsidRPr="0049011E" w:rsidRDefault="00F97043" w:rsidP="004732B0">
      <w:pPr>
        <w:rPr>
          <w:rFonts w:cs="Arial"/>
          <w:sz w:val="22"/>
          <w:szCs w:val="22"/>
        </w:rPr>
      </w:pPr>
    </w:p>
    <w:p w:rsidR="0078597D" w:rsidRPr="0049011E" w:rsidRDefault="0078597D" w:rsidP="004732B0">
      <w:pPr>
        <w:rPr>
          <w:rFonts w:cs="Arial"/>
          <w:sz w:val="22"/>
          <w:szCs w:val="22"/>
        </w:rPr>
      </w:pPr>
      <w:r w:rsidRPr="0049011E">
        <w:rPr>
          <w:rFonts w:cs="Arial"/>
          <w:sz w:val="22"/>
          <w:szCs w:val="22"/>
        </w:rPr>
        <w:t>Sincerely,</w:t>
      </w:r>
    </w:p>
    <w:p w:rsidR="0078597D" w:rsidRPr="0049011E" w:rsidRDefault="0078597D" w:rsidP="004732B0">
      <w:pPr>
        <w:rPr>
          <w:rFonts w:cs="Arial"/>
          <w:sz w:val="22"/>
          <w:szCs w:val="22"/>
        </w:rPr>
      </w:pPr>
    </w:p>
    <w:p w:rsidR="0078597D" w:rsidRPr="0049011E" w:rsidRDefault="0078597D" w:rsidP="004732B0">
      <w:pPr>
        <w:rPr>
          <w:rFonts w:cs="Arial"/>
          <w:sz w:val="22"/>
          <w:szCs w:val="22"/>
        </w:rPr>
      </w:pPr>
    </w:p>
    <w:p w:rsidR="0078597D" w:rsidRPr="0049011E" w:rsidRDefault="0078597D" w:rsidP="004732B0">
      <w:pPr>
        <w:rPr>
          <w:rFonts w:cs="Arial"/>
          <w:sz w:val="22"/>
          <w:szCs w:val="22"/>
        </w:rPr>
      </w:pPr>
    </w:p>
    <w:p w:rsidR="00D904C7" w:rsidRPr="0049011E" w:rsidRDefault="0078597D" w:rsidP="004732B0">
      <w:pPr>
        <w:rPr>
          <w:rFonts w:cs="Arial"/>
          <w:sz w:val="22"/>
          <w:szCs w:val="22"/>
        </w:rPr>
      </w:pPr>
      <w:r w:rsidRPr="0049011E">
        <w:rPr>
          <w:rFonts w:cs="Arial"/>
          <w:sz w:val="22"/>
          <w:szCs w:val="22"/>
        </w:rPr>
        <w:t xml:space="preserve">NDPERS </w:t>
      </w:r>
      <w:r w:rsidR="00BC541F" w:rsidRPr="0049011E">
        <w:rPr>
          <w:rFonts w:cs="Arial"/>
          <w:sz w:val="22"/>
          <w:szCs w:val="22"/>
        </w:rPr>
        <w:t>Benefits</w:t>
      </w:r>
      <w:r w:rsidR="00F97043" w:rsidRPr="0049011E">
        <w:rPr>
          <w:rFonts w:cs="Arial"/>
          <w:spacing w:val="-3"/>
          <w:sz w:val="22"/>
          <w:szCs w:val="22"/>
        </w:rPr>
        <w:t xml:space="preserve"> </w:t>
      </w:r>
      <w:r w:rsidRPr="0049011E">
        <w:rPr>
          <w:rFonts w:cs="Arial"/>
          <w:sz w:val="22"/>
          <w:szCs w:val="22"/>
        </w:rPr>
        <w:t>Division</w:t>
      </w:r>
    </w:p>
    <w:p w:rsidR="00236F7B" w:rsidRPr="0049011E" w:rsidRDefault="00236F7B" w:rsidP="004732B0">
      <w:pPr>
        <w:rPr>
          <w:rFonts w:cs="Arial"/>
          <w:sz w:val="22"/>
          <w:szCs w:val="22"/>
        </w:rPr>
      </w:pPr>
    </w:p>
    <w:p w:rsidR="005A6461" w:rsidRDefault="00236F7B" w:rsidP="00C50D83">
      <w:pPr>
        <w:suppressAutoHyphens/>
        <w:rPr>
          <w:rFonts w:cs="Arial"/>
          <w:spacing w:val="-2"/>
          <w:sz w:val="22"/>
          <w:szCs w:val="22"/>
        </w:rPr>
      </w:pPr>
      <w:r w:rsidRPr="00750756">
        <w:rPr>
          <w:rFonts w:cs="Arial"/>
          <w:sz w:val="22"/>
          <w:szCs w:val="22"/>
        </w:rPr>
        <w:t>Enclosu</w:t>
      </w:r>
      <w:r w:rsidR="00674253" w:rsidRPr="00750756">
        <w:rPr>
          <w:rFonts w:cs="Arial"/>
          <w:sz w:val="22"/>
          <w:szCs w:val="22"/>
        </w:rPr>
        <w:t>re</w:t>
      </w:r>
      <w:r w:rsidRPr="00750756">
        <w:rPr>
          <w:rFonts w:cs="Arial"/>
          <w:sz w:val="22"/>
          <w:szCs w:val="22"/>
        </w:rPr>
        <w:t xml:space="preserve"> </w:t>
      </w:r>
      <w:proofErr w:type="gramStart"/>
      <w:r w:rsidR="00674253" w:rsidRPr="00750756">
        <w:rPr>
          <w:rFonts w:cs="Arial"/>
          <w:sz w:val="22"/>
          <w:szCs w:val="22"/>
        </w:rPr>
        <w:t xml:space="preserve">– </w:t>
      </w:r>
      <w:r w:rsidRPr="00750756">
        <w:rPr>
          <w:rFonts w:cs="Arial"/>
          <w:sz w:val="22"/>
          <w:szCs w:val="22"/>
        </w:rPr>
        <w:t xml:space="preserve"> </w:t>
      </w:r>
      <w:bookmarkStart w:id="190" w:name="sagitec193"/>
      <w:r w:rsidR="00C50D83" w:rsidRPr="00750756">
        <w:rPr>
          <w:rFonts w:cs="Arial"/>
          <w:spacing w:val="-2"/>
          <w:sz w:val="22"/>
          <w:szCs w:val="22"/>
        </w:rPr>
        <w:t>{</w:t>
      </w:r>
      <w:proofErr w:type="gramEnd"/>
      <w:r w:rsidR="00C50D83" w:rsidRPr="00750756">
        <w:rPr>
          <w:rFonts w:cs="Arial"/>
          <w:spacing w:val="-2"/>
          <w:sz w:val="22"/>
          <w:szCs w:val="22"/>
        </w:rPr>
        <w:t xml:space="preserve">x when </w:t>
      </w:r>
      <w:proofErr w:type="spellStart"/>
      <w:r w:rsidR="00C50D83" w:rsidRPr="00750756">
        <w:rPr>
          <w:rFonts w:cs="Arial"/>
          <w:spacing w:val="-2"/>
          <w:sz w:val="22"/>
          <w:szCs w:val="22"/>
        </w:rPr>
        <w:t>RelationshipIsTrust</w:t>
      </w:r>
      <w:proofErr w:type="spellEnd"/>
      <w:r w:rsidR="00C50D83" w:rsidRPr="00750756">
        <w:rPr>
          <w:rFonts w:cs="Arial"/>
          <w:sz w:val="22"/>
          <w:szCs w:val="22"/>
        </w:rPr>
        <w:t xml:space="preserve"> has “Y”</w:t>
      </w:r>
      <w:r w:rsidR="00C50D83" w:rsidRPr="00750756">
        <w:rPr>
          <w:rFonts w:cs="Arial"/>
          <w:spacing w:val="-2"/>
          <w:sz w:val="22"/>
          <w:szCs w:val="22"/>
        </w:rPr>
        <w:t>}</w:t>
      </w:r>
      <w:bookmarkEnd w:id="190"/>
    </w:p>
    <w:p w:rsidR="00C50D83" w:rsidRPr="00750756" w:rsidRDefault="005A6461" w:rsidP="005A6461">
      <w:pPr>
        <w:suppressAutoHyphens/>
        <w:ind w:firstLine="720"/>
        <w:rPr>
          <w:rFonts w:cs="Arial"/>
          <w:sz w:val="22"/>
          <w:szCs w:val="22"/>
        </w:rPr>
      </w:pPr>
      <w:r>
        <w:rPr>
          <w:rFonts w:cs="Arial"/>
          <w:sz w:val="22"/>
          <w:szCs w:val="22"/>
        </w:rPr>
        <w:t xml:space="preserve">         </w:t>
      </w:r>
      <w:r w:rsidR="00C50D83" w:rsidRPr="00750756">
        <w:rPr>
          <w:rFonts w:cs="Arial"/>
          <w:sz w:val="22"/>
          <w:szCs w:val="22"/>
        </w:rPr>
        <w:t>Statement of Beneficiary (Group Retirement Plan) SFN 51702</w:t>
      </w:r>
    </w:p>
    <w:p w:rsidR="005A6461" w:rsidRDefault="005A6461" w:rsidP="005A6461">
      <w:pPr>
        <w:suppressAutoHyphens/>
        <w:ind w:firstLine="720"/>
        <w:rPr>
          <w:rFonts w:cs="Arial"/>
          <w:sz w:val="22"/>
          <w:szCs w:val="22"/>
        </w:rPr>
      </w:pPr>
      <w:r>
        <w:rPr>
          <w:rFonts w:cs="Arial"/>
          <w:sz w:val="22"/>
          <w:szCs w:val="22"/>
        </w:rPr>
        <w:t xml:space="preserve">         </w:t>
      </w:r>
      <w:r w:rsidR="00C50D83" w:rsidRPr="00750756">
        <w:rPr>
          <w:rFonts w:cs="Arial"/>
          <w:sz w:val="22"/>
          <w:szCs w:val="22"/>
        </w:rPr>
        <w:t>Beneficiary Income Tax Withholding Election SFN 59056</w:t>
      </w:r>
    </w:p>
    <w:p w:rsidR="00C50D83" w:rsidRPr="00750756" w:rsidRDefault="00C50D83" w:rsidP="005A6461">
      <w:pPr>
        <w:suppressAutoHyphens/>
        <w:rPr>
          <w:rFonts w:cs="Arial"/>
          <w:sz w:val="22"/>
          <w:szCs w:val="22"/>
        </w:rPr>
      </w:pPr>
      <w:bookmarkStart w:id="191" w:name="sagitec194"/>
      <w:r w:rsidRPr="00750756">
        <w:rPr>
          <w:rFonts w:cs="Arial"/>
          <w:spacing w:val="-2"/>
          <w:sz w:val="22"/>
          <w:szCs w:val="22"/>
        </w:rPr>
        <w:t>{</w:t>
      </w:r>
      <w:proofErr w:type="gramStart"/>
      <w:r w:rsidRPr="00750756">
        <w:rPr>
          <w:rFonts w:cs="Arial"/>
          <w:spacing w:val="-2"/>
          <w:sz w:val="22"/>
          <w:szCs w:val="22"/>
        </w:rPr>
        <w:t>x</w:t>
      </w:r>
      <w:proofErr w:type="gramEnd"/>
      <w:r w:rsidRPr="00750756">
        <w:rPr>
          <w:rFonts w:cs="Arial"/>
          <w:spacing w:val="-2"/>
          <w:sz w:val="22"/>
          <w:szCs w:val="22"/>
        </w:rPr>
        <w:t xml:space="preserve"> </w:t>
      </w:r>
      <w:proofErr w:type="spellStart"/>
      <w:r w:rsidRPr="00750756">
        <w:rPr>
          <w:rFonts w:cs="Arial"/>
          <w:spacing w:val="-2"/>
          <w:sz w:val="22"/>
          <w:szCs w:val="22"/>
        </w:rPr>
        <w:t>endblock</w:t>
      </w:r>
      <w:proofErr w:type="spellEnd"/>
      <w:r w:rsidRPr="00750756">
        <w:rPr>
          <w:rFonts w:cs="Arial"/>
          <w:spacing w:val="-2"/>
          <w:sz w:val="22"/>
          <w:szCs w:val="22"/>
        </w:rPr>
        <w:t>}</w:t>
      </w:r>
      <w:bookmarkEnd w:id="191"/>
    </w:p>
    <w:p w:rsidR="00626235" w:rsidRDefault="00C50D83" w:rsidP="00626235">
      <w:pPr>
        <w:pStyle w:val="BodyText"/>
        <w:jc w:val="left"/>
        <w:rPr>
          <w:rFonts w:ascii="Arial" w:hAnsi="Arial" w:cs="Arial"/>
          <w:szCs w:val="22"/>
        </w:rPr>
      </w:pPr>
      <w:bookmarkStart w:id="192" w:name="sagitec195"/>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when NonVestedDeathIfPersonIsBeneficiaryO</w:t>
      </w:r>
      <w:r w:rsidRPr="00750756">
        <w:rPr>
          <w:rFonts w:ascii="Arial" w:hAnsi="Arial" w:cs="Arial"/>
          <w:b/>
          <w:szCs w:val="22"/>
        </w:rPr>
        <w:t>r</w:t>
      </w:r>
      <w:r w:rsidRPr="00750756">
        <w:rPr>
          <w:rFonts w:ascii="Arial" w:hAnsi="Arial" w:cs="Arial"/>
          <w:szCs w:val="22"/>
        </w:rPr>
        <w:t>VestedDeathIfMultipleBeneficiaries has “Y”}</w:t>
      </w:r>
      <w:bookmarkEnd w:id="192"/>
    </w:p>
    <w:p w:rsidR="00C50D83" w:rsidRPr="00750756" w:rsidRDefault="00626235" w:rsidP="00626235">
      <w:pPr>
        <w:pStyle w:val="BodyText"/>
        <w:ind w:firstLine="720"/>
        <w:jc w:val="left"/>
        <w:rPr>
          <w:rFonts w:ascii="Arial" w:hAnsi="Arial" w:cs="Arial"/>
          <w:szCs w:val="22"/>
        </w:rPr>
      </w:pPr>
      <w:r>
        <w:rPr>
          <w:rFonts w:cs="Arial"/>
          <w:szCs w:val="22"/>
        </w:rPr>
        <w:t xml:space="preserve">         </w:t>
      </w:r>
      <w:r w:rsidR="00C50D83" w:rsidRPr="00750756">
        <w:rPr>
          <w:rFonts w:ascii="Arial" w:hAnsi="Arial" w:cs="Arial"/>
          <w:szCs w:val="22"/>
        </w:rPr>
        <w:t>Special Tax Notice</w:t>
      </w:r>
    </w:p>
    <w:p w:rsidR="00626235" w:rsidRDefault="00C50D83" w:rsidP="00626235">
      <w:pPr>
        <w:pStyle w:val="BodyText"/>
        <w:jc w:val="left"/>
        <w:rPr>
          <w:rFonts w:ascii="Arial" w:hAnsi="Arial" w:cs="Arial"/>
          <w:szCs w:val="22"/>
        </w:rPr>
      </w:pPr>
      <w:bookmarkStart w:id="193" w:name="sagitec196"/>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when </w:t>
      </w:r>
      <w:proofErr w:type="spellStart"/>
      <w:r w:rsidRPr="00750756">
        <w:rPr>
          <w:rFonts w:ascii="Arial" w:hAnsi="Arial" w:cs="Arial"/>
          <w:szCs w:val="22"/>
        </w:rPr>
        <w:t>AccountRelationshipIsSpouse</w:t>
      </w:r>
      <w:proofErr w:type="spellEnd"/>
      <w:r w:rsidRPr="00750756">
        <w:rPr>
          <w:rFonts w:ascii="Arial" w:hAnsi="Arial" w:cs="Arial"/>
          <w:szCs w:val="22"/>
        </w:rPr>
        <w:t xml:space="preserve"> has “N”}</w:t>
      </w:r>
      <w:bookmarkEnd w:id="193"/>
    </w:p>
    <w:p w:rsidR="00C50D83" w:rsidRPr="00750756" w:rsidRDefault="00626235" w:rsidP="00626235">
      <w:pPr>
        <w:pStyle w:val="BodyText"/>
        <w:ind w:firstLine="720"/>
        <w:jc w:val="left"/>
        <w:rPr>
          <w:rFonts w:ascii="Arial" w:hAnsi="Arial" w:cs="Arial"/>
          <w:szCs w:val="22"/>
        </w:rPr>
      </w:pPr>
      <w:r>
        <w:rPr>
          <w:rFonts w:cs="Arial"/>
          <w:szCs w:val="22"/>
        </w:rPr>
        <w:t xml:space="preserve">         </w:t>
      </w:r>
      <w:r w:rsidR="00C50D83" w:rsidRPr="00750756">
        <w:rPr>
          <w:rFonts w:ascii="Arial" w:hAnsi="Arial" w:cs="Arial"/>
          <w:szCs w:val="22"/>
        </w:rPr>
        <w:t>Statement of Beneficiary (Group Retirement Plan) SFN 51702</w:t>
      </w:r>
    </w:p>
    <w:p w:rsidR="00626235" w:rsidRDefault="00626235" w:rsidP="00626235">
      <w:pPr>
        <w:pStyle w:val="BodyText"/>
        <w:ind w:firstLine="720"/>
        <w:jc w:val="left"/>
        <w:rPr>
          <w:rFonts w:ascii="Arial" w:hAnsi="Arial" w:cs="Arial"/>
          <w:szCs w:val="22"/>
        </w:rPr>
      </w:pPr>
      <w:r>
        <w:rPr>
          <w:rFonts w:cs="Arial"/>
          <w:szCs w:val="22"/>
        </w:rPr>
        <w:t xml:space="preserve">         </w:t>
      </w:r>
      <w:r w:rsidR="00C50D83" w:rsidRPr="00750756">
        <w:rPr>
          <w:rFonts w:ascii="Arial" w:hAnsi="Arial" w:cs="Arial"/>
          <w:szCs w:val="22"/>
        </w:rPr>
        <w:t>Beneficiary Income Tax Withholding Election SFN 59056</w:t>
      </w:r>
    </w:p>
    <w:p w:rsidR="00C50D83" w:rsidRPr="00750756" w:rsidRDefault="00C50D83" w:rsidP="00626235">
      <w:pPr>
        <w:pStyle w:val="BodyText"/>
        <w:jc w:val="left"/>
        <w:rPr>
          <w:rFonts w:ascii="Arial" w:hAnsi="Arial" w:cs="Arial"/>
          <w:szCs w:val="22"/>
        </w:rPr>
      </w:pPr>
      <w:bookmarkStart w:id="194" w:name="sagitec197"/>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t>
      </w:r>
      <w:proofErr w:type="spellStart"/>
      <w:r w:rsidRPr="00750756">
        <w:rPr>
          <w:rFonts w:ascii="Arial" w:hAnsi="Arial" w:cs="Arial"/>
          <w:szCs w:val="22"/>
        </w:rPr>
        <w:t>endblock</w:t>
      </w:r>
      <w:proofErr w:type="spellEnd"/>
      <w:r w:rsidRPr="00750756">
        <w:rPr>
          <w:rFonts w:ascii="Arial" w:hAnsi="Arial" w:cs="Arial"/>
          <w:szCs w:val="22"/>
        </w:rPr>
        <w:t>}</w:t>
      </w:r>
      <w:bookmarkEnd w:id="194"/>
    </w:p>
    <w:p w:rsidR="00626235" w:rsidRDefault="00C50D83" w:rsidP="00626235">
      <w:pPr>
        <w:pStyle w:val="BodyText"/>
        <w:jc w:val="left"/>
        <w:rPr>
          <w:rFonts w:ascii="Arial" w:hAnsi="Arial" w:cs="Arial"/>
          <w:szCs w:val="22"/>
        </w:rPr>
      </w:pPr>
      <w:bookmarkStart w:id="195" w:name="sagitec198"/>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when </w:t>
      </w:r>
      <w:proofErr w:type="spellStart"/>
      <w:r w:rsidRPr="00750756">
        <w:rPr>
          <w:rFonts w:ascii="Arial" w:hAnsi="Arial" w:cs="Arial"/>
          <w:szCs w:val="22"/>
        </w:rPr>
        <w:t>AccountRelationshipIsSpouse</w:t>
      </w:r>
      <w:proofErr w:type="spellEnd"/>
      <w:r w:rsidRPr="00750756">
        <w:rPr>
          <w:rFonts w:ascii="Arial" w:hAnsi="Arial" w:cs="Arial"/>
          <w:szCs w:val="22"/>
        </w:rPr>
        <w:t xml:space="preserve"> has “Y”}</w:t>
      </w:r>
      <w:bookmarkEnd w:id="195"/>
    </w:p>
    <w:p w:rsidR="00626235" w:rsidRDefault="00626235" w:rsidP="00626235">
      <w:pPr>
        <w:pStyle w:val="BodyText"/>
        <w:ind w:firstLine="720"/>
        <w:jc w:val="left"/>
        <w:rPr>
          <w:rFonts w:ascii="Arial" w:hAnsi="Arial" w:cs="Arial"/>
          <w:szCs w:val="22"/>
        </w:rPr>
      </w:pPr>
      <w:r>
        <w:rPr>
          <w:rFonts w:cs="Arial"/>
          <w:szCs w:val="22"/>
        </w:rPr>
        <w:t xml:space="preserve">         </w:t>
      </w:r>
      <w:r w:rsidR="00C50D83" w:rsidRPr="00750756">
        <w:rPr>
          <w:rFonts w:ascii="Arial" w:hAnsi="Arial" w:cs="Arial"/>
          <w:szCs w:val="22"/>
        </w:rPr>
        <w:t>Application for Surviving Spouse Benefit SFN 52254</w:t>
      </w:r>
    </w:p>
    <w:p w:rsidR="00C50D83" w:rsidRPr="00750756" w:rsidRDefault="00C50D83" w:rsidP="00626235">
      <w:pPr>
        <w:pStyle w:val="BodyText"/>
        <w:jc w:val="left"/>
        <w:rPr>
          <w:rFonts w:ascii="Arial" w:hAnsi="Arial" w:cs="Arial"/>
          <w:szCs w:val="22"/>
        </w:rPr>
      </w:pPr>
      <w:bookmarkStart w:id="196" w:name="sagitec199"/>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t>
      </w:r>
      <w:proofErr w:type="spellStart"/>
      <w:r w:rsidRPr="00750756">
        <w:rPr>
          <w:rFonts w:ascii="Arial" w:hAnsi="Arial" w:cs="Arial"/>
          <w:szCs w:val="22"/>
        </w:rPr>
        <w:t>endblock</w:t>
      </w:r>
      <w:proofErr w:type="spellEnd"/>
      <w:r w:rsidRPr="00750756">
        <w:rPr>
          <w:rFonts w:ascii="Arial" w:hAnsi="Arial" w:cs="Arial"/>
          <w:szCs w:val="22"/>
        </w:rPr>
        <w:t>}</w:t>
      </w:r>
      <w:bookmarkEnd w:id="196"/>
    </w:p>
    <w:p w:rsidR="00C50D83" w:rsidRPr="00750756" w:rsidRDefault="00C50D83" w:rsidP="00C50D83">
      <w:pPr>
        <w:rPr>
          <w:rFonts w:cs="Arial"/>
          <w:sz w:val="22"/>
          <w:szCs w:val="22"/>
        </w:rPr>
      </w:pPr>
      <w:bookmarkStart w:id="197" w:name="sagitec200"/>
      <w:r w:rsidRPr="00750756">
        <w:rPr>
          <w:rFonts w:cs="Arial"/>
          <w:sz w:val="22"/>
          <w:szCs w:val="22"/>
        </w:rPr>
        <w:t>{</w:t>
      </w:r>
      <w:proofErr w:type="gramStart"/>
      <w:r w:rsidRPr="00750756">
        <w:rPr>
          <w:rFonts w:cs="Arial"/>
          <w:sz w:val="22"/>
          <w:szCs w:val="22"/>
        </w:rPr>
        <w:t>x</w:t>
      </w:r>
      <w:proofErr w:type="gramEnd"/>
      <w:r w:rsidRPr="00750756">
        <w:rPr>
          <w:rFonts w:cs="Arial"/>
          <w:sz w:val="22"/>
          <w:szCs w:val="22"/>
        </w:rPr>
        <w:t xml:space="preserve"> </w:t>
      </w:r>
      <w:proofErr w:type="spellStart"/>
      <w:r w:rsidRPr="00750756">
        <w:rPr>
          <w:rFonts w:cs="Arial"/>
          <w:sz w:val="22"/>
          <w:szCs w:val="22"/>
        </w:rPr>
        <w:t>endblock</w:t>
      </w:r>
      <w:proofErr w:type="spellEnd"/>
      <w:r w:rsidRPr="00750756">
        <w:rPr>
          <w:rFonts w:cs="Arial"/>
          <w:sz w:val="22"/>
          <w:szCs w:val="22"/>
        </w:rPr>
        <w:t>}</w:t>
      </w:r>
      <w:bookmarkEnd w:id="197"/>
    </w:p>
    <w:p w:rsidR="00674253" w:rsidRPr="00750756" w:rsidRDefault="00C50D83" w:rsidP="00626235">
      <w:pPr>
        <w:rPr>
          <w:rFonts w:cs="Arial"/>
          <w:spacing w:val="-2"/>
          <w:sz w:val="22"/>
          <w:szCs w:val="22"/>
        </w:rPr>
      </w:pPr>
      <w:bookmarkStart w:id="198" w:name="sagitec201"/>
      <w:r w:rsidRPr="00750756">
        <w:rPr>
          <w:rFonts w:cs="Arial"/>
          <w:sz w:val="22"/>
          <w:szCs w:val="22"/>
        </w:rPr>
        <w:t>{</w:t>
      </w:r>
      <w:proofErr w:type="gramStart"/>
      <w:r w:rsidRPr="00750756">
        <w:rPr>
          <w:rFonts w:cs="Arial"/>
          <w:sz w:val="22"/>
          <w:szCs w:val="22"/>
        </w:rPr>
        <w:t>x</w:t>
      </w:r>
      <w:proofErr w:type="gramEnd"/>
      <w:r w:rsidRPr="00750756">
        <w:rPr>
          <w:rFonts w:cs="Arial"/>
          <w:sz w:val="22"/>
          <w:szCs w:val="22"/>
        </w:rPr>
        <w:t xml:space="preserve"> when </w:t>
      </w:r>
      <w:proofErr w:type="spellStart"/>
      <w:r w:rsidRPr="00750756">
        <w:rPr>
          <w:rFonts w:cs="Arial"/>
          <w:sz w:val="22"/>
          <w:szCs w:val="22"/>
        </w:rPr>
        <w:t>VestedIfOnlySpouseIsBeneficiary</w:t>
      </w:r>
      <w:proofErr w:type="spellEnd"/>
      <w:r w:rsidRPr="00750756">
        <w:rPr>
          <w:rFonts w:cs="Arial"/>
          <w:sz w:val="22"/>
          <w:szCs w:val="22"/>
        </w:rPr>
        <w:t xml:space="preserve"> has “Y”}</w:t>
      </w:r>
      <w:bookmarkEnd w:id="198"/>
      <w:r w:rsidRPr="00750756">
        <w:rPr>
          <w:rFonts w:cs="Arial"/>
          <w:spacing w:val="-2"/>
          <w:sz w:val="22"/>
          <w:szCs w:val="22"/>
        </w:rPr>
        <w:t>Special Tax Notice</w:t>
      </w:r>
    </w:p>
    <w:p w:rsidR="00674253" w:rsidRPr="00750756" w:rsidRDefault="00626235" w:rsidP="00626235">
      <w:pPr>
        <w:ind w:firstLine="720"/>
        <w:rPr>
          <w:rFonts w:cs="Arial"/>
          <w:sz w:val="22"/>
          <w:szCs w:val="22"/>
        </w:rPr>
      </w:pPr>
      <w:r>
        <w:rPr>
          <w:rFonts w:cs="Arial"/>
          <w:sz w:val="22"/>
          <w:szCs w:val="22"/>
        </w:rPr>
        <w:t xml:space="preserve">         </w:t>
      </w:r>
      <w:r w:rsidR="00C50D83" w:rsidRPr="00750756">
        <w:rPr>
          <w:rFonts w:cs="Arial"/>
          <w:sz w:val="22"/>
          <w:szCs w:val="22"/>
        </w:rPr>
        <w:t>Application for Surviving Spouse Benefit SFN 52254</w:t>
      </w:r>
    </w:p>
    <w:p w:rsidR="00674253" w:rsidRPr="00750756" w:rsidRDefault="00626235" w:rsidP="00626235">
      <w:pPr>
        <w:ind w:firstLine="720"/>
        <w:rPr>
          <w:rFonts w:cs="Arial"/>
          <w:sz w:val="22"/>
          <w:szCs w:val="22"/>
        </w:rPr>
      </w:pPr>
      <w:r>
        <w:rPr>
          <w:rFonts w:cs="Arial"/>
          <w:sz w:val="22"/>
          <w:szCs w:val="22"/>
        </w:rPr>
        <w:t xml:space="preserve">         </w:t>
      </w:r>
      <w:r w:rsidR="00C50D83" w:rsidRPr="00750756">
        <w:rPr>
          <w:rFonts w:cs="Arial"/>
          <w:sz w:val="22"/>
          <w:szCs w:val="22"/>
        </w:rPr>
        <w:t>Designation of Beneficiary SFN 2560</w:t>
      </w:r>
    </w:p>
    <w:p w:rsidR="00674253" w:rsidRPr="00750756" w:rsidRDefault="00626235" w:rsidP="00626235">
      <w:pPr>
        <w:ind w:firstLine="720"/>
        <w:rPr>
          <w:rFonts w:cs="Arial"/>
          <w:sz w:val="22"/>
          <w:szCs w:val="22"/>
        </w:rPr>
      </w:pPr>
      <w:r>
        <w:rPr>
          <w:rFonts w:cs="Arial"/>
          <w:sz w:val="22"/>
          <w:szCs w:val="22"/>
        </w:rPr>
        <w:t xml:space="preserve">         </w:t>
      </w:r>
      <w:r w:rsidR="00C50D83" w:rsidRPr="00750756">
        <w:rPr>
          <w:rFonts w:cs="Arial"/>
          <w:sz w:val="22"/>
          <w:szCs w:val="22"/>
        </w:rPr>
        <w:t>Withholding Allowance Election for Pension Payments SFN 51506</w:t>
      </w:r>
    </w:p>
    <w:p w:rsidR="00626235" w:rsidRDefault="00626235" w:rsidP="00626235">
      <w:pPr>
        <w:ind w:firstLine="720"/>
        <w:rPr>
          <w:rFonts w:cs="Arial"/>
          <w:sz w:val="22"/>
          <w:szCs w:val="22"/>
        </w:rPr>
      </w:pPr>
      <w:r>
        <w:rPr>
          <w:rFonts w:cs="Arial"/>
          <w:sz w:val="22"/>
          <w:szCs w:val="22"/>
        </w:rPr>
        <w:t xml:space="preserve">         </w:t>
      </w:r>
      <w:r w:rsidR="00C50D83" w:rsidRPr="00750756">
        <w:rPr>
          <w:rFonts w:cs="Arial"/>
          <w:sz w:val="22"/>
          <w:szCs w:val="22"/>
        </w:rPr>
        <w:t>Authorization for Direct Deposit for Annuity Payments SFN 18379</w:t>
      </w:r>
    </w:p>
    <w:p w:rsidR="00C50D83" w:rsidRPr="00750756" w:rsidRDefault="00C50D83" w:rsidP="00626235">
      <w:pPr>
        <w:rPr>
          <w:rFonts w:cs="Arial"/>
          <w:sz w:val="22"/>
          <w:szCs w:val="22"/>
        </w:rPr>
      </w:pPr>
      <w:bookmarkStart w:id="199" w:name="sagitec202"/>
      <w:r w:rsidRPr="00750756">
        <w:rPr>
          <w:rFonts w:cs="Arial"/>
          <w:sz w:val="22"/>
          <w:szCs w:val="22"/>
        </w:rPr>
        <w:t>{</w:t>
      </w:r>
      <w:proofErr w:type="gramStart"/>
      <w:r w:rsidRPr="00750756">
        <w:rPr>
          <w:rFonts w:cs="Arial"/>
          <w:sz w:val="22"/>
          <w:szCs w:val="22"/>
        </w:rPr>
        <w:t>x</w:t>
      </w:r>
      <w:proofErr w:type="gramEnd"/>
      <w:r w:rsidRPr="00750756">
        <w:rPr>
          <w:rFonts w:cs="Arial"/>
          <w:sz w:val="22"/>
          <w:szCs w:val="22"/>
        </w:rPr>
        <w:t xml:space="preserve"> </w:t>
      </w:r>
      <w:proofErr w:type="spellStart"/>
      <w:r w:rsidRPr="00750756">
        <w:rPr>
          <w:rFonts w:cs="Arial"/>
          <w:sz w:val="22"/>
          <w:szCs w:val="22"/>
        </w:rPr>
        <w:t>endblock</w:t>
      </w:r>
      <w:proofErr w:type="spellEnd"/>
      <w:r w:rsidRPr="00750756">
        <w:rPr>
          <w:rFonts w:cs="Arial"/>
          <w:sz w:val="22"/>
          <w:szCs w:val="22"/>
        </w:rPr>
        <w:t>}</w:t>
      </w:r>
      <w:bookmarkEnd w:id="199"/>
    </w:p>
    <w:p w:rsidR="00626235" w:rsidRDefault="00C50D83" w:rsidP="00626235">
      <w:pPr>
        <w:pStyle w:val="BodyText"/>
        <w:jc w:val="left"/>
        <w:rPr>
          <w:rFonts w:ascii="Arial" w:hAnsi="Arial" w:cs="Arial"/>
          <w:szCs w:val="22"/>
        </w:rPr>
      </w:pPr>
      <w:bookmarkStart w:id="200" w:name="sagitec203"/>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when </w:t>
      </w:r>
      <w:proofErr w:type="spellStart"/>
      <w:r w:rsidRPr="00750756">
        <w:rPr>
          <w:rFonts w:ascii="Arial" w:hAnsi="Arial" w:cs="Arial"/>
          <w:szCs w:val="22"/>
        </w:rPr>
        <w:t>DCBeneficiaryHasFamilyRelationshipOfSpouse</w:t>
      </w:r>
      <w:proofErr w:type="spellEnd"/>
      <w:r w:rsidRPr="00750756">
        <w:rPr>
          <w:rFonts w:ascii="Arial" w:hAnsi="Arial" w:cs="Arial"/>
          <w:szCs w:val="22"/>
        </w:rPr>
        <w:t xml:space="preserve"> has “Y”}</w:t>
      </w:r>
      <w:bookmarkEnd w:id="200"/>
    </w:p>
    <w:p w:rsidR="00674253" w:rsidRPr="00750756" w:rsidRDefault="00626235" w:rsidP="00626235">
      <w:pPr>
        <w:pStyle w:val="BodyText"/>
        <w:ind w:firstLine="720"/>
        <w:jc w:val="left"/>
        <w:rPr>
          <w:rFonts w:ascii="Arial" w:hAnsi="Arial" w:cs="Arial"/>
          <w:spacing w:val="-3"/>
          <w:szCs w:val="22"/>
        </w:rPr>
      </w:pPr>
      <w:r>
        <w:rPr>
          <w:rFonts w:cs="Arial"/>
          <w:szCs w:val="22"/>
        </w:rPr>
        <w:t xml:space="preserve">         </w:t>
      </w:r>
      <w:r w:rsidR="00C50D83" w:rsidRPr="00750756">
        <w:rPr>
          <w:rFonts w:ascii="Arial" w:hAnsi="Arial" w:cs="Arial"/>
          <w:spacing w:val="-3"/>
          <w:szCs w:val="22"/>
        </w:rPr>
        <w:t>Distributions Options and Instructions for completing the Distribution Form Brochur</w:t>
      </w:r>
      <w:r w:rsidR="00674253" w:rsidRPr="00750756">
        <w:rPr>
          <w:rFonts w:ascii="Arial" w:hAnsi="Arial" w:cs="Arial"/>
          <w:spacing w:val="-3"/>
          <w:szCs w:val="22"/>
        </w:rPr>
        <w:t>e</w:t>
      </w:r>
    </w:p>
    <w:p w:rsidR="00C50D83" w:rsidRPr="00750756" w:rsidRDefault="00626235" w:rsidP="00626235">
      <w:pPr>
        <w:pStyle w:val="BodyText"/>
        <w:ind w:firstLine="720"/>
        <w:jc w:val="left"/>
        <w:rPr>
          <w:rFonts w:ascii="Arial" w:hAnsi="Arial" w:cs="Arial"/>
          <w:szCs w:val="22"/>
        </w:rPr>
      </w:pPr>
      <w:r>
        <w:rPr>
          <w:rFonts w:cs="Arial"/>
          <w:szCs w:val="22"/>
        </w:rPr>
        <w:t xml:space="preserve">         </w:t>
      </w:r>
      <w:r w:rsidR="00C50D83" w:rsidRPr="00750756">
        <w:rPr>
          <w:rFonts w:ascii="Arial" w:hAnsi="Arial" w:cs="Arial"/>
          <w:szCs w:val="22"/>
        </w:rPr>
        <w:t>Statement of Beneficiary (Group Retirement Plan) SFN 51702</w:t>
      </w:r>
    </w:p>
    <w:p w:rsidR="00626235" w:rsidRDefault="00626235" w:rsidP="00626235">
      <w:pPr>
        <w:suppressAutoHyphens/>
        <w:ind w:firstLine="720"/>
        <w:rPr>
          <w:rFonts w:cs="Arial"/>
          <w:sz w:val="22"/>
          <w:szCs w:val="22"/>
        </w:rPr>
      </w:pPr>
      <w:r>
        <w:rPr>
          <w:rFonts w:cs="Arial"/>
          <w:sz w:val="22"/>
          <w:szCs w:val="22"/>
        </w:rPr>
        <w:t xml:space="preserve">         </w:t>
      </w:r>
      <w:r w:rsidR="00C50D83" w:rsidRPr="00750756">
        <w:rPr>
          <w:rFonts w:cs="Arial"/>
          <w:sz w:val="22"/>
          <w:szCs w:val="22"/>
        </w:rPr>
        <w:t>Withholding Allowance Election for Pension Payments SFN 51506</w:t>
      </w:r>
    </w:p>
    <w:p w:rsidR="00674253" w:rsidRPr="00750756" w:rsidRDefault="00C50D83" w:rsidP="00626235">
      <w:pPr>
        <w:suppressAutoHyphens/>
        <w:rPr>
          <w:rFonts w:cs="Arial"/>
          <w:spacing w:val="-2"/>
          <w:sz w:val="22"/>
          <w:szCs w:val="22"/>
        </w:rPr>
      </w:pPr>
      <w:bookmarkStart w:id="201" w:name="sagitec204"/>
      <w:r w:rsidRPr="00750756">
        <w:rPr>
          <w:rFonts w:cs="Arial"/>
          <w:spacing w:val="-2"/>
          <w:sz w:val="22"/>
          <w:szCs w:val="22"/>
        </w:rPr>
        <w:t>{</w:t>
      </w:r>
      <w:proofErr w:type="gramStart"/>
      <w:r w:rsidRPr="00750756">
        <w:rPr>
          <w:rFonts w:cs="Arial"/>
          <w:spacing w:val="-2"/>
          <w:sz w:val="22"/>
          <w:szCs w:val="22"/>
        </w:rPr>
        <w:t>x</w:t>
      </w:r>
      <w:proofErr w:type="gramEnd"/>
      <w:r w:rsidRPr="00750756">
        <w:rPr>
          <w:rFonts w:cs="Arial"/>
          <w:spacing w:val="-2"/>
          <w:sz w:val="22"/>
          <w:szCs w:val="22"/>
        </w:rPr>
        <w:t xml:space="preserve"> </w:t>
      </w:r>
      <w:proofErr w:type="spellStart"/>
      <w:r w:rsidRPr="00750756">
        <w:rPr>
          <w:rFonts w:cs="Arial"/>
          <w:spacing w:val="-2"/>
          <w:sz w:val="22"/>
          <w:szCs w:val="22"/>
        </w:rPr>
        <w:t>endblock</w:t>
      </w:r>
      <w:proofErr w:type="spellEnd"/>
      <w:r w:rsidRPr="00750756">
        <w:rPr>
          <w:rFonts w:cs="Arial"/>
          <w:spacing w:val="-2"/>
          <w:sz w:val="22"/>
          <w:szCs w:val="22"/>
        </w:rPr>
        <w:t>}</w:t>
      </w:r>
      <w:bookmarkEnd w:id="201"/>
    </w:p>
    <w:p w:rsidR="00626235" w:rsidRDefault="00C50D83" w:rsidP="00626235">
      <w:pPr>
        <w:suppressAutoHyphens/>
        <w:rPr>
          <w:rFonts w:cs="Arial"/>
          <w:sz w:val="22"/>
          <w:szCs w:val="22"/>
        </w:rPr>
      </w:pPr>
      <w:bookmarkStart w:id="202" w:name="sagitec205"/>
      <w:r w:rsidRPr="00750756">
        <w:rPr>
          <w:rFonts w:cs="Arial"/>
          <w:sz w:val="22"/>
          <w:szCs w:val="22"/>
        </w:rPr>
        <w:t>{</w:t>
      </w:r>
      <w:proofErr w:type="gramStart"/>
      <w:r w:rsidRPr="00750756">
        <w:rPr>
          <w:rFonts w:cs="Arial"/>
          <w:sz w:val="22"/>
          <w:szCs w:val="22"/>
        </w:rPr>
        <w:t>x</w:t>
      </w:r>
      <w:proofErr w:type="gramEnd"/>
      <w:r w:rsidRPr="00750756">
        <w:rPr>
          <w:rFonts w:cs="Arial"/>
          <w:sz w:val="22"/>
          <w:szCs w:val="22"/>
        </w:rPr>
        <w:t xml:space="preserve"> when </w:t>
      </w:r>
      <w:proofErr w:type="spellStart"/>
      <w:r w:rsidRPr="00750756">
        <w:rPr>
          <w:rFonts w:cs="Arial"/>
          <w:sz w:val="22"/>
          <w:szCs w:val="22"/>
        </w:rPr>
        <w:t>DCBeneficiaryHasFamilyRelationshipOfSpouse</w:t>
      </w:r>
      <w:proofErr w:type="spellEnd"/>
      <w:r w:rsidRPr="00750756">
        <w:rPr>
          <w:rFonts w:cs="Arial"/>
          <w:sz w:val="22"/>
          <w:szCs w:val="22"/>
        </w:rPr>
        <w:t xml:space="preserve"> has “N”}</w:t>
      </w:r>
      <w:bookmarkEnd w:id="202"/>
    </w:p>
    <w:p w:rsidR="00674253" w:rsidRPr="00750756" w:rsidRDefault="00626235" w:rsidP="00626235">
      <w:pPr>
        <w:suppressAutoHyphens/>
        <w:ind w:firstLine="720"/>
        <w:rPr>
          <w:rFonts w:cs="Arial"/>
          <w:spacing w:val="-3"/>
          <w:sz w:val="22"/>
          <w:szCs w:val="22"/>
        </w:rPr>
      </w:pPr>
      <w:r>
        <w:rPr>
          <w:rFonts w:cs="Arial"/>
          <w:sz w:val="22"/>
          <w:szCs w:val="22"/>
        </w:rPr>
        <w:t xml:space="preserve">         </w:t>
      </w:r>
      <w:r w:rsidR="00674253" w:rsidRPr="00750756">
        <w:rPr>
          <w:rFonts w:cs="Arial"/>
          <w:spacing w:val="-3"/>
          <w:sz w:val="22"/>
          <w:szCs w:val="22"/>
        </w:rPr>
        <w:t>Distributions Options and Instructions for completing the Distribution Form Brochure</w:t>
      </w:r>
    </w:p>
    <w:p w:rsidR="00C50D83" w:rsidRPr="00750756" w:rsidRDefault="00626235" w:rsidP="00626235">
      <w:pPr>
        <w:suppressAutoHyphens/>
        <w:ind w:firstLine="720"/>
        <w:rPr>
          <w:rFonts w:cs="Arial"/>
          <w:sz w:val="22"/>
          <w:szCs w:val="22"/>
        </w:rPr>
      </w:pPr>
      <w:r>
        <w:rPr>
          <w:rFonts w:cs="Arial"/>
          <w:sz w:val="22"/>
          <w:szCs w:val="22"/>
        </w:rPr>
        <w:t xml:space="preserve">         </w:t>
      </w:r>
      <w:r w:rsidR="00C50D83" w:rsidRPr="00750756">
        <w:rPr>
          <w:rFonts w:cs="Arial"/>
          <w:sz w:val="22"/>
          <w:szCs w:val="22"/>
        </w:rPr>
        <w:t>Statement of Beneficiary (Group Retirement Plan) SFN 51702</w:t>
      </w:r>
    </w:p>
    <w:p w:rsidR="00626235" w:rsidRDefault="00626235" w:rsidP="00626235">
      <w:pPr>
        <w:suppressAutoHyphens/>
        <w:ind w:firstLine="720"/>
        <w:rPr>
          <w:rFonts w:cs="Arial"/>
          <w:sz w:val="22"/>
          <w:szCs w:val="22"/>
        </w:rPr>
      </w:pPr>
      <w:r>
        <w:rPr>
          <w:rFonts w:cs="Arial"/>
          <w:sz w:val="22"/>
          <w:szCs w:val="22"/>
        </w:rPr>
        <w:t xml:space="preserve">         </w:t>
      </w:r>
      <w:r w:rsidR="00C50D83" w:rsidRPr="00750756">
        <w:rPr>
          <w:rFonts w:cs="Arial"/>
          <w:sz w:val="22"/>
          <w:szCs w:val="22"/>
        </w:rPr>
        <w:t>Withholding Allowance Election for Pension Payments SFN 51506</w:t>
      </w:r>
    </w:p>
    <w:p w:rsidR="00C50D83" w:rsidRPr="00750756" w:rsidRDefault="00C50D83" w:rsidP="00626235">
      <w:pPr>
        <w:suppressAutoHyphens/>
        <w:rPr>
          <w:rFonts w:cs="Arial"/>
          <w:spacing w:val="-2"/>
          <w:sz w:val="22"/>
          <w:szCs w:val="22"/>
        </w:rPr>
      </w:pPr>
      <w:bookmarkStart w:id="203" w:name="sagitec206"/>
      <w:r w:rsidRPr="00750756">
        <w:rPr>
          <w:rFonts w:cs="Arial"/>
          <w:spacing w:val="-2"/>
          <w:sz w:val="22"/>
          <w:szCs w:val="22"/>
        </w:rPr>
        <w:t>{</w:t>
      </w:r>
      <w:proofErr w:type="gramStart"/>
      <w:r w:rsidRPr="00750756">
        <w:rPr>
          <w:rFonts w:cs="Arial"/>
          <w:spacing w:val="-2"/>
          <w:sz w:val="22"/>
          <w:szCs w:val="22"/>
        </w:rPr>
        <w:t>x</w:t>
      </w:r>
      <w:proofErr w:type="gramEnd"/>
      <w:r w:rsidRPr="00750756">
        <w:rPr>
          <w:rFonts w:cs="Arial"/>
          <w:spacing w:val="-2"/>
          <w:sz w:val="22"/>
          <w:szCs w:val="22"/>
        </w:rPr>
        <w:t xml:space="preserve"> </w:t>
      </w:r>
      <w:proofErr w:type="spellStart"/>
      <w:r w:rsidRPr="00750756">
        <w:rPr>
          <w:rFonts w:cs="Arial"/>
          <w:spacing w:val="-2"/>
          <w:sz w:val="22"/>
          <w:szCs w:val="22"/>
        </w:rPr>
        <w:t>endblock</w:t>
      </w:r>
      <w:proofErr w:type="spellEnd"/>
      <w:r w:rsidRPr="00750756">
        <w:rPr>
          <w:rFonts w:cs="Arial"/>
          <w:spacing w:val="-2"/>
          <w:sz w:val="22"/>
          <w:szCs w:val="22"/>
        </w:rPr>
        <w:t>}</w:t>
      </w:r>
      <w:bookmarkEnd w:id="203"/>
    </w:p>
    <w:p w:rsidR="00626235" w:rsidRDefault="00C50D83" w:rsidP="00626235">
      <w:pPr>
        <w:rPr>
          <w:rFonts w:cs="Arial"/>
          <w:spacing w:val="-2"/>
          <w:sz w:val="22"/>
          <w:szCs w:val="22"/>
        </w:rPr>
      </w:pPr>
      <w:bookmarkStart w:id="204" w:name="sagitec207"/>
      <w:r w:rsidRPr="00750756">
        <w:rPr>
          <w:rFonts w:cs="Arial"/>
          <w:spacing w:val="-2"/>
          <w:sz w:val="22"/>
          <w:szCs w:val="22"/>
        </w:rPr>
        <w:t>{</w:t>
      </w:r>
      <w:proofErr w:type="gramStart"/>
      <w:r w:rsidRPr="00750756">
        <w:rPr>
          <w:rFonts w:cs="Arial"/>
          <w:spacing w:val="-2"/>
          <w:sz w:val="22"/>
          <w:szCs w:val="22"/>
        </w:rPr>
        <w:t>x</w:t>
      </w:r>
      <w:proofErr w:type="gramEnd"/>
      <w:r w:rsidRPr="00750756">
        <w:rPr>
          <w:rFonts w:cs="Arial"/>
          <w:spacing w:val="-2"/>
          <w:sz w:val="22"/>
          <w:szCs w:val="22"/>
        </w:rPr>
        <w:t xml:space="preserve"> when BeneficiaryIsUnder18yrsOfAge</w:t>
      </w:r>
      <w:r w:rsidRPr="00750756">
        <w:rPr>
          <w:rFonts w:cs="Arial"/>
          <w:sz w:val="22"/>
          <w:szCs w:val="22"/>
        </w:rPr>
        <w:t xml:space="preserve"> has “Y”</w:t>
      </w:r>
      <w:r w:rsidRPr="00750756">
        <w:rPr>
          <w:rFonts w:cs="Arial"/>
          <w:spacing w:val="-2"/>
          <w:sz w:val="22"/>
          <w:szCs w:val="22"/>
        </w:rPr>
        <w:t>}</w:t>
      </w:r>
      <w:bookmarkEnd w:id="204"/>
    </w:p>
    <w:p w:rsidR="00C50D83" w:rsidRPr="00750756" w:rsidRDefault="00626235" w:rsidP="00626235">
      <w:pPr>
        <w:ind w:firstLine="720"/>
        <w:rPr>
          <w:rFonts w:cs="Arial"/>
          <w:sz w:val="22"/>
          <w:szCs w:val="22"/>
        </w:rPr>
      </w:pPr>
      <w:r>
        <w:rPr>
          <w:rFonts w:cs="Arial"/>
          <w:sz w:val="22"/>
          <w:szCs w:val="22"/>
        </w:rPr>
        <w:t xml:space="preserve">         </w:t>
      </w:r>
      <w:r w:rsidR="00C50D83" w:rsidRPr="00750756">
        <w:rPr>
          <w:rFonts w:cs="Arial"/>
          <w:sz w:val="22"/>
          <w:szCs w:val="22"/>
        </w:rPr>
        <w:t>Affidavit for Minor Beneficiary SFN 53744</w:t>
      </w:r>
    </w:p>
    <w:p w:rsidR="008149B0" w:rsidRDefault="00626235" w:rsidP="008149B0">
      <w:pPr>
        <w:pStyle w:val="BodyText"/>
        <w:ind w:firstLine="720"/>
        <w:jc w:val="left"/>
        <w:rPr>
          <w:rFonts w:ascii="Arial" w:hAnsi="Arial" w:cs="Arial"/>
          <w:szCs w:val="22"/>
        </w:rPr>
      </w:pPr>
      <w:r>
        <w:rPr>
          <w:rFonts w:cs="Arial"/>
          <w:szCs w:val="22"/>
        </w:rPr>
        <w:t xml:space="preserve">         </w:t>
      </w:r>
      <w:r w:rsidR="00C50D83" w:rsidRPr="00750756">
        <w:rPr>
          <w:rFonts w:ascii="Arial" w:hAnsi="Arial" w:cs="Arial"/>
          <w:szCs w:val="22"/>
        </w:rPr>
        <w:t>Statement of Beneficiary (Group Retirement Plan) SFN 51702</w:t>
      </w:r>
    </w:p>
    <w:p w:rsidR="008149B0" w:rsidRDefault="008149B0" w:rsidP="008149B0">
      <w:pPr>
        <w:pStyle w:val="BodyText"/>
        <w:ind w:left="720" w:firstLine="540"/>
        <w:jc w:val="left"/>
        <w:rPr>
          <w:rFonts w:ascii="Arial" w:hAnsi="Arial" w:cs="Arial"/>
          <w:szCs w:val="22"/>
        </w:rPr>
      </w:pPr>
      <w:r w:rsidRPr="00750756">
        <w:rPr>
          <w:rFonts w:ascii="Arial" w:hAnsi="Arial" w:cs="Arial"/>
          <w:szCs w:val="22"/>
        </w:rPr>
        <w:t>Beneficiary Income Tax Withholding Election SFN 59056</w:t>
      </w:r>
    </w:p>
    <w:p w:rsidR="00C50D83" w:rsidRPr="00750756" w:rsidRDefault="00C50D83" w:rsidP="00626235">
      <w:pPr>
        <w:pStyle w:val="BodyText"/>
        <w:jc w:val="left"/>
        <w:rPr>
          <w:rFonts w:ascii="Arial" w:hAnsi="Arial" w:cs="Arial"/>
          <w:szCs w:val="22"/>
        </w:rPr>
      </w:pPr>
      <w:bookmarkStart w:id="205" w:name="sagitec208"/>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t>
      </w:r>
      <w:proofErr w:type="spellStart"/>
      <w:r w:rsidRPr="00750756">
        <w:rPr>
          <w:rFonts w:ascii="Arial" w:hAnsi="Arial" w:cs="Arial"/>
          <w:szCs w:val="22"/>
        </w:rPr>
        <w:t>endblock</w:t>
      </w:r>
      <w:proofErr w:type="spellEnd"/>
      <w:r w:rsidRPr="00750756">
        <w:rPr>
          <w:rFonts w:ascii="Arial" w:hAnsi="Arial" w:cs="Arial"/>
          <w:szCs w:val="22"/>
        </w:rPr>
        <w:t>}</w:t>
      </w:r>
      <w:bookmarkEnd w:id="205"/>
    </w:p>
    <w:p w:rsidR="00C50D83" w:rsidRPr="00750756" w:rsidRDefault="00C50D83" w:rsidP="00626235">
      <w:pPr>
        <w:rPr>
          <w:rFonts w:cs="Arial"/>
          <w:spacing w:val="-2"/>
          <w:sz w:val="22"/>
          <w:szCs w:val="22"/>
        </w:rPr>
      </w:pPr>
      <w:bookmarkStart w:id="206" w:name="sagitec209"/>
      <w:r w:rsidRPr="00750756">
        <w:rPr>
          <w:rFonts w:cs="Arial"/>
          <w:spacing w:val="-2"/>
          <w:sz w:val="22"/>
          <w:szCs w:val="22"/>
        </w:rPr>
        <w:t>{</w:t>
      </w:r>
      <w:proofErr w:type="gramStart"/>
      <w:r w:rsidRPr="00750756">
        <w:rPr>
          <w:rFonts w:cs="Arial"/>
          <w:spacing w:val="-2"/>
          <w:sz w:val="22"/>
          <w:szCs w:val="22"/>
        </w:rPr>
        <w:t>x</w:t>
      </w:r>
      <w:proofErr w:type="gramEnd"/>
      <w:r w:rsidRPr="00750756">
        <w:rPr>
          <w:rFonts w:cs="Arial"/>
          <w:spacing w:val="-2"/>
          <w:sz w:val="22"/>
          <w:szCs w:val="22"/>
        </w:rPr>
        <w:t xml:space="preserve"> when </w:t>
      </w:r>
      <w:proofErr w:type="spellStart"/>
      <w:r w:rsidRPr="00750756">
        <w:rPr>
          <w:rFonts w:cs="Arial"/>
          <w:spacing w:val="-2"/>
          <w:sz w:val="22"/>
          <w:szCs w:val="22"/>
        </w:rPr>
        <w:t>IsSpouseOrDependentInHealth</w:t>
      </w:r>
      <w:proofErr w:type="spellEnd"/>
      <w:r w:rsidRPr="00750756">
        <w:rPr>
          <w:rFonts w:cs="Arial"/>
          <w:spacing w:val="-2"/>
          <w:sz w:val="22"/>
          <w:szCs w:val="22"/>
        </w:rPr>
        <w:t xml:space="preserve"> has “Y”}</w:t>
      </w:r>
      <w:bookmarkEnd w:id="206"/>
    </w:p>
    <w:p w:rsidR="00C50D83" w:rsidRPr="00750756" w:rsidRDefault="00C50D83" w:rsidP="00626235">
      <w:pPr>
        <w:rPr>
          <w:rFonts w:cs="Arial"/>
          <w:sz w:val="22"/>
          <w:szCs w:val="22"/>
        </w:rPr>
      </w:pPr>
      <w:bookmarkStart w:id="207" w:name="sagitec210"/>
      <w:r w:rsidRPr="00750756">
        <w:rPr>
          <w:rFonts w:cs="Arial"/>
          <w:spacing w:val="-2"/>
          <w:sz w:val="22"/>
          <w:szCs w:val="22"/>
        </w:rPr>
        <w:t>{</w:t>
      </w:r>
      <w:proofErr w:type="gramStart"/>
      <w:r w:rsidRPr="00750756">
        <w:rPr>
          <w:rFonts w:cs="Arial"/>
          <w:spacing w:val="-2"/>
          <w:sz w:val="22"/>
          <w:szCs w:val="22"/>
        </w:rPr>
        <w:t>x</w:t>
      </w:r>
      <w:proofErr w:type="gramEnd"/>
      <w:r w:rsidRPr="00750756">
        <w:rPr>
          <w:rFonts w:cs="Arial"/>
          <w:spacing w:val="-2"/>
          <w:sz w:val="22"/>
          <w:szCs w:val="22"/>
        </w:rPr>
        <w:t xml:space="preserve"> when </w:t>
      </w:r>
      <w:proofErr w:type="spellStart"/>
      <w:r w:rsidRPr="00750756">
        <w:rPr>
          <w:rFonts w:cs="Arial"/>
          <w:spacing w:val="-2"/>
          <w:sz w:val="22"/>
          <w:szCs w:val="22"/>
        </w:rPr>
        <w:t>IsHealthVisible</w:t>
      </w:r>
      <w:proofErr w:type="spellEnd"/>
      <w:r w:rsidRPr="00750756">
        <w:rPr>
          <w:rFonts w:cs="Arial"/>
          <w:sz w:val="22"/>
          <w:szCs w:val="22"/>
        </w:rPr>
        <w:t xml:space="preserve"> has “Y”</w:t>
      </w:r>
      <w:r w:rsidRPr="00750756">
        <w:rPr>
          <w:rFonts w:cs="Arial"/>
          <w:spacing w:val="-2"/>
          <w:sz w:val="22"/>
          <w:szCs w:val="22"/>
        </w:rPr>
        <w:t>}</w:t>
      </w:r>
      <w:bookmarkEnd w:id="207"/>
    </w:p>
    <w:p w:rsidR="00626235" w:rsidRDefault="00C50D83" w:rsidP="00626235">
      <w:pPr>
        <w:pStyle w:val="BodyText"/>
        <w:jc w:val="left"/>
        <w:rPr>
          <w:rFonts w:ascii="Arial" w:hAnsi="Arial" w:cs="Arial"/>
          <w:szCs w:val="22"/>
        </w:rPr>
      </w:pPr>
      <w:bookmarkStart w:id="208" w:name="sagitec211"/>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when DeceasedHasHealthInsuranceIsNotVestedAndPersonIsAHealthPlanDependent has “Y”}</w:t>
      </w:r>
      <w:bookmarkEnd w:id="208"/>
    </w:p>
    <w:p w:rsidR="00C50D83" w:rsidRPr="00750756" w:rsidRDefault="00626235" w:rsidP="00626235">
      <w:pPr>
        <w:pStyle w:val="BodyText"/>
        <w:ind w:firstLine="720"/>
        <w:jc w:val="left"/>
        <w:rPr>
          <w:rFonts w:ascii="Arial" w:hAnsi="Arial" w:cs="Arial"/>
          <w:szCs w:val="22"/>
        </w:rPr>
      </w:pPr>
      <w:r>
        <w:rPr>
          <w:rFonts w:cs="Arial"/>
          <w:szCs w:val="22"/>
        </w:rPr>
        <w:t xml:space="preserve">         </w:t>
      </w:r>
      <w:r w:rsidR="00C50D83" w:rsidRPr="00750756">
        <w:rPr>
          <w:rFonts w:ascii="Arial" w:hAnsi="Arial" w:cs="Arial"/>
          <w:szCs w:val="22"/>
        </w:rPr>
        <w:t xml:space="preserve">Continuation of Group Insurance Coverage (COBRA) SFN </w:t>
      </w:r>
      <w:r w:rsidR="008149B0">
        <w:rPr>
          <w:rFonts w:ascii="Arial" w:hAnsi="Arial" w:cs="Arial"/>
          <w:szCs w:val="22"/>
        </w:rPr>
        <w:t>14120</w:t>
      </w:r>
    </w:p>
    <w:p w:rsidR="00626235" w:rsidRDefault="00626235" w:rsidP="00626235">
      <w:pPr>
        <w:pStyle w:val="BodyText"/>
        <w:ind w:firstLine="720"/>
        <w:jc w:val="left"/>
        <w:rPr>
          <w:rFonts w:ascii="Arial" w:hAnsi="Arial" w:cs="Arial"/>
          <w:szCs w:val="22"/>
        </w:rPr>
      </w:pPr>
      <w:r>
        <w:rPr>
          <w:rFonts w:cs="Arial"/>
          <w:szCs w:val="22"/>
        </w:rPr>
        <w:t xml:space="preserve">         </w:t>
      </w:r>
      <w:r w:rsidR="00C50D83" w:rsidRPr="00750756">
        <w:rPr>
          <w:rFonts w:ascii="Arial" w:hAnsi="Arial" w:cs="Arial"/>
          <w:szCs w:val="22"/>
        </w:rPr>
        <w:t>Authorization for Premium Deduction SFN 50134</w:t>
      </w:r>
    </w:p>
    <w:p w:rsidR="00C50D83" w:rsidRPr="00750756" w:rsidRDefault="00C50D83" w:rsidP="00C50D83">
      <w:pPr>
        <w:pStyle w:val="BodyText"/>
        <w:jc w:val="left"/>
        <w:rPr>
          <w:rFonts w:ascii="Arial" w:hAnsi="Arial" w:cs="Arial"/>
          <w:szCs w:val="22"/>
        </w:rPr>
      </w:pPr>
      <w:bookmarkStart w:id="209" w:name="sagitec212"/>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t>
      </w:r>
      <w:proofErr w:type="spellStart"/>
      <w:r w:rsidRPr="00750756">
        <w:rPr>
          <w:rFonts w:ascii="Arial" w:hAnsi="Arial" w:cs="Arial"/>
          <w:szCs w:val="22"/>
        </w:rPr>
        <w:t>endblock</w:t>
      </w:r>
      <w:proofErr w:type="spellEnd"/>
      <w:r w:rsidRPr="00750756">
        <w:rPr>
          <w:rFonts w:ascii="Arial" w:hAnsi="Arial" w:cs="Arial"/>
          <w:szCs w:val="22"/>
        </w:rPr>
        <w:t>}</w:t>
      </w:r>
      <w:bookmarkEnd w:id="209"/>
    </w:p>
    <w:p w:rsidR="00626235" w:rsidRDefault="00C50D83" w:rsidP="00626235">
      <w:pPr>
        <w:pStyle w:val="BodyText"/>
        <w:jc w:val="left"/>
        <w:rPr>
          <w:rFonts w:ascii="Arial" w:hAnsi="Arial" w:cs="Arial"/>
          <w:szCs w:val="22"/>
        </w:rPr>
      </w:pPr>
      <w:bookmarkStart w:id="210" w:name="sagitec213"/>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when </w:t>
      </w:r>
      <w:proofErr w:type="spellStart"/>
      <w:r w:rsidRPr="00750756">
        <w:rPr>
          <w:rFonts w:ascii="Arial" w:hAnsi="Arial" w:cs="Arial"/>
          <w:szCs w:val="22"/>
        </w:rPr>
        <w:t>VestedAndMarriedAndPersonIsHealthPlanDependent</w:t>
      </w:r>
      <w:proofErr w:type="spellEnd"/>
      <w:r w:rsidRPr="00750756">
        <w:rPr>
          <w:rFonts w:ascii="Arial" w:hAnsi="Arial" w:cs="Arial"/>
          <w:szCs w:val="22"/>
        </w:rPr>
        <w:t xml:space="preserve"> has “Y”}</w:t>
      </w:r>
      <w:bookmarkEnd w:id="210"/>
    </w:p>
    <w:p w:rsidR="00C50D83" w:rsidRPr="00750756" w:rsidRDefault="00626235" w:rsidP="00626235">
      <w:pPr>
        <w:pStyle w:val="BodyText"/>
        <w:ind w:firstLine="720"/>
        <w:jc w:val="left"/>
        <w:rPr>
          <w:rFonts w:ascii="Arial" w:hAnsi="Arial" w:cs="Arial"/>
          <w:szCs w:val="22"/>
        </w:rPr>
      </w:pPr>
      <w:r>
        <w:rPr>
          <w:rFonts w:cs="Arial"/>
          <w:szCs w:val="22"/>
        </w:rPr>
        <w:t xml:space="preserve">         </w:t>
      </w:r>
      <w:r w:rsidR="00C50D83" w:rsidRPr="00750756">
        <w:rPr>
          <w:rFonts w:ascii="Arial" w:hAnsi="Arial" w:cs="Arial"/>
          <w:szCs w:val="22"/>
        </w:rPr>
        <w:t>Authorization for Automatic Premium Deduction SFN 50134</w:t>
      </w:r>
    </w:p>
    <w:p w:rsidR="008149B0" w:rsidRPr="00750756" w:rsidRDefault="00626235" w:rsidP="008149B0">
      <w:pPr>
        <w:pStyle w:val="BodyText"/>
        <w:ind w:firstLine="720"/>
        <w:jc w:val="left"/>
        <w:rPr>
          <w:rFonts w:ascii="Arial" w:hAnsi="Arial" w:cs="Arial"/>
          <w:szCs w:val="22"/>
        </w:rPr>
      </w:pPr>
      <w:r>
        <w:rPr>
          <w:rFonts w:cs="Arial"/>
          <w:szCs w:val="22"/>
        </w:rPr>
        <w:t xml:space="preserve">         </w:t>
      </w:r>
      <w:r w:rsidR="008149B0" w:rsidRPr="00750756">
        <w:rPr>
          <w:rFonts w:ascii="Arial" w:hAnsi="Arial" w:cs="Arial"/>
          <w:szCs w:val="22"/>
        </w:rPr>
        <w:t xml:space="preserve">Continuation of Group Insurance Coverage (COBRA) SFN </w:t>
      </w:r>
      <w:r w:rsidR="008149B0">
        <w:rPr>
          <w:rFonts w:ascii="Arial" w:hAnsi="Arial" w:cs="Arial"/>
          <w:szCs w:val="22"/>
        </w:rPr>
        <w:t>14120</w:t>
      </w:r>
    </w:p>
    <w:p w:rsidR="00750756" w:rsidRPr="00750756" w:rsidRDefault="00C50D83" w:rsidP="00626235">
      <w:pPr>
        <w:autoSpaceDE w:val="0"/>
        <w:autoSpaceDN w:val="0"/>
        <w:adjustRightInd w:val="0"/>
        <w:rPr>
          <w:rFonts w:cs="Arial"/>
          <w:sz w:val="22"/>
          <w:szCs w:val="22"/>
        </w:rPr>
      </w:pPr>
      <w:bookmarkStart w:id="211" w:name="sagitec214"/>
      <w:r w:rsidRPr="00750756">
        <w:rPr>
          <w:rFonts w:cs="Arial"/>
          <w:sz w:val="22"/>
          <w:szCs w:val="22"/>
        </w:rPr>
        <w:t>{</w:t>
      </w:r>
      <w:proofErr w:type="gramStart"/>
      <w:r w:rsidRPr="00750756">
        <w:rPr>
          <w:rFonts w:cs="Arial"/>
          <w:sz w:val="22"/>
          <w:szCs w:val="22"/>
        </w:rPr>
        <w:t>x</w:t>
      </w:r>
      <w:proofErr w:type="gramEnd"/>
      <w:r w:rsidRPr="00750756">
        <w:rPr>
          <w:rFonts w:cs="Arial"/>
          <w:sz w:val="22"/>
          <w:szCs w:val="22"/>
        </w:rPr>
        <w:t xml:space="preserve"> </w:t>
      </w:r>
      <w:proofErr w:type="spellStart"/>
      <w:r w:rsidRPr="00750756">
        <w:rPr>
          <w:rFonts w:cs="Arial"/>
          <w:sz w:val="22"/>
          <w:szCs w:val="22"/>
        </w:rPr>
        <w:t>endblock</w:t>
      </w:r>
      <w:proofErr w:type="spellEnd"/>
      <w:r w:rsidRPr="00750756">
        <w:rPr>
          <w:rFonts w:cs="Arial"/>
          <w:sz w:val="22"/>
          <w:szCs w:val="22"/>
        </w:rPr>
        <w:t>}</w:t>
      </w:r>
      <w:bookmarkEnd w:id="211"/>
    </w:p>
    <w:p w:rsidR="00626235" w:rsidRDefault="00C50D83" w:rsidP="00626235">
      <w:pPr>
        <w:autoSpaceDE w:val="0"/>
        <w:autoSpaceDN w:val="0"/>
        <w:adjustRightInd w:val="0"/>
        <w:rPr>
          <w:rFonts w:cs="Arial"/>
          <w:sz w:val="22"/>
          <w:szCs w:val="22"/>
        </w:rPr>
      </w:pPr>
      <w:bookmarkStart w:id="212" w:name="sagitec215"/>
      <w:r w:rsidRPr="00750756">
        <w:rPr>
          <w:rFonts w:cs="Arial"/>
          <w:sz w:val="22"/>
          <w:szCs w:val="22"/>
        </w:rPr>
        <w:t>{</w:t>
      </w:r>
      <w:proofErr w:type="gramStart"/>
      <w:r w:rsidRPr="00750756">
        <w:rPr>
          <w:rFonts w:cs="Arial"/>
          <w:sz w:val="22"/>
          <w:szCs w:val="22"/>
        </w:rPr>
        <w:t>x</w:t>
      </w:r>
      <w:proofErr w:type="gramEnd"/>
      <w:r w:rsidRPr="00750756">
        <w:rPr>
          <w:rFonts w:cs="Arial"/>
          <w:sz w:val="22"/>
          <w:szCs w:val="22"/>
        </w:rPr>
        <w:t xml:space="preserve"> when </w:t>
      </w:r>
      <w:proofErr w:type="spellStart"/>
      <w:r w:rsidRPr="00750756">
        <w:rPr>
          <w:rFonts w:cs="Arial"/>
          <w:sz w:val="22"/>
          <w:szCs w:val="22"/>
        </w:rPr>
        <w:t>MemberNotOnHealthVestedAndFamilyRelationshipIsSpouse</w:t>
      </w:r>
      <w:proofErr w:type="spellEnd"/>
      <w:r w:rsidRPr="00750756">
        <w:rPr>
          <w:rFonts w:cs="Arial"/>
          <w:sz w:val="22"/>
          <w:szCs w:val="22"/>
        </w:rPr>
        <w:t xml:space="preserve"> has “Y”}</w:t>
      </w:r>
      <w:bookmarkEnd w:id="212"/>
    </w:p>
    <w:p w:rsidR="00C50D83" w:rsidRPr="00750756" w:rsidRDefault="00626235" w:rsidP="00626235">
      <w:pPr>
        <w:autoSpaceDE w:val="0"/>
        <w:autoSpaceDN w:val="0"/>
        <w:adjustRightInd w:val="0"/>
        <w:ind w:firstLine="720"/>
        <w:rPr>
          <w:rFonts w:cs="Arial"/>
          <w:sz w:val="22"/>
          <w:szCs w:val="22"/>
        </w:rPr>
      </w:pPr>
      <w:r>
        <w:rPr>
          <w:rFonts w:cs="Arial"/>
          <w:sz w:val="22"/>
          <w:szCs w:val="22"/>
        </w:rPr>
        <w:t xml:space="preserve">         </w:t>
      </w:r>
      <w:r w:rsidR="00C50D83" w:rsidRPr="00750756">
        <w:rPr>
          <w:rFonts w:cs="Arial"/>
          <w:sz w:val="22"/>
          <w:szCs w:val="22"/>
        </w:rPr>
        <w:t>Retiree Group Health Insurance Application SFN 16277</w:t>
      </w:r>
    </w:p>
    <w:p w:rsidR="00626235" w:rsidRDefault="00626235" w:rsidP="00626235">
      <w:pPr>
        <w:autoSpaceDE w:val="0"/>
        <w:autoSpaceDN w:val="0"/>
        <w:adjustRightInd w:val="0"/>
        <w:ind w:firstLine="720"/>
        <w:rPr>
          <w:rFonts w:cs="Arial"/>
          <w:sz w:val="22"/>
          <w:szCs w:val="22"/>
        </w:rPr>
      </w:pPr>
      <w:r>
        <w:rPr>
          <w:rFonts w:cs="Arial"/>
          <w:sz w:val="22"/>
          <w:szCs w:val="22"/>
        </w:rPr>
        <w:t xml:space="preserve">         </w:t>
      </w:r>
      <w:r w:rsidR="00C50D83" w:rsidRPr="00750756">
        <w:rPr>
          <w:rFonts w:cs="Arial"/>
          <w:sz w:val="22"/>
          <w:szCs w:val="22"/>
        </w:rPr>
        <w:t>Authorization for Automatic Premium Deduction SFN 50134</w:t>
      </w:r>
    </w:p>
    <w:p w:rsidR="00C50D83" w:rsidRPr="00750756" w:rsidRDefault="00C50D83" w:rsidP="00750756">
      <w:pPr>
        <w:autoSpaceDE w:val="0"/>
        <w:autoSpaceDN w:val="0"/>
        <w:adjustRightInd w:val="0"/>
        <w:rPr>
          <w:rFonts w:cs="Arial"/>
          <w:sz w:val="22"/>
          <w:szCs w:val="22"/>
        </w:rPr>
      </w:pPr>
      <w:bookmarkStart w:id="213" w:name="sagitec216"/>
      <w:r w:rsidRPr="00750756">
        <w:rPr>
          <w:rFonts w:cs="Arial"/>
          <w:sz w:val="22"/>
          <w:szCs w:val="22"/>
        </w:rPr>
        <w:t>{</w:t>
      </w:r>
      <w:proofErr w:type="gramStart"/>
      <w:r w:rsidRPr="00750756">
        <w:rPr>
          <w:rFonts w:cs="Arial"/>
          <w:sz w:val="22"/>
          <w:szCs w:val="22"/>
        </w:rPr>
        <w:t>x</w:t>
      </w:r>
      <w:proofErr w:type="gramEnd"/>
      <w:r w:rsidRPr="00750756">
        <w:rPr>
          <w:rFonts w:cs="Arial"/>
          <w:sz w:val="22"/>
          <w:szCs w:val="22"/>
        </w:rPr>
        <w:t xml:space="preserve"> </w:t>
      </w:r>
      <w:proofErr w:type="spellStart"/>
      <w:r w:rsidRPr="00750756">
        <w:rPr>
          <w:rFonts w:cs="Arial"/>
          <w:sz w:val="22"/>
          <w:szCs w:val="22"/>
        </w:rPr>
        <w:t>endblock</w:t>
      </w:r>
      <w:proofErr w:type="spellEnd"/>
      <w:r w:rsidRPr="00750756">
        <w:rPr>
          <w:rFonts w:cs="Arial"/>
          <w:sz w:val="22"/>
          <w:szCs w:val="22"/>
        </w:rPr>
        <w:t>}</w:t>
      </w:r>
      <w:bookmarkEnd w:id="213"/>
    </w:p>
    <w:p w:rsidR="00C50D83" w:rsidRPr="00750756" w:rsidRDefault="00C50D83" w:rsidP="00C50D83">
      <w:pPr>
        <w:pStyle w:val="BodyText"/>
        <w:jc w:val="left"/>
        <w:rPr>
          <w:rFonts w:ascii="Arial" w:hAnsi="Arial" w:cs="Arial"/>
          <w:szCs w:val="22"/>
        </w:rPr>
      </w:pPr>
      <w:bookmarkStart w:id="214" w:name="sagitec217"/>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t>
      </w:r>
      <w:proofErr w:type="spellStart"/>
      <w:r w:rsidRPr="00750756">
        <w:rPr>
          <w:rFonts w:ascii="Arial" w:hAnsi="Arial" w:cs="Arial"/>
          <w:szCs w:val="22"/>
        </w:rPr>
        <w:t>endblock</w:t>
      </w:r>
      <w:proofErr w:type="spellEnd"/>
      <w:r w:rsidRPr="00750756">
        <w:rPr>
          <w:rFonts w:ascii="Arial" w:hAnsi="Arial" w:cs="Arial"/>
          <w:szCs w:val="22"/>
        </w:rPr>
        <w:t>}</w:t>
      </w:r>
      <w:bookmarkEnd w:id="214"/>
    </w:p>
    <w:p w:rsidR="00C50D83" w:rsidRPr="00750756" w:rsidRDefault="00C50D83" w:rsidP="00C50D83">
      <w:pPr>
        <w:pStyle w:val="BodyText"/>
        <w:jc w:val="left"/>
        <w:rPr>
          <w:rFonts w:ascii="Arial" w:hAnsi="Arial" w:cs="Arial"/>
          <w:szCs w:val="22"/>
        </w:rPr>
      </w:pPr>
      <w:bookmarkStart w:id="215" w:name="sagitec218"/>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t>
      </w:r>
      <w:proofErr w:type="spellStart"/>
      <w:r w:rsidRPr="00750756">
        <w:rPr>
          <w:rFonts w:ascii="Arial" w:hAnsi="Arial" w:cs="Arial"/>
          <w:szCs w:val="22"/>
        </w:rPr>
        <w:t>endblock</w:t>
      </w:r>
      <w:proofErr w:type="spellEnd"/>
      <w:r w:rsidRPr="00750756">
        <w:rPr>
          <w:rFonts w:ascii="Arial" w:hAnsi="Arial" w:cs="Arial"/>
          <w:szCs w:val="22"/>
        </w:rPr>
        <w:t>}</w:t>
      </w:r>
      <w:bookmarkEnd w:id="215"/>
    </w:p>
    <w:p w:rsidR="00C50D83" w:rsidRPr="00750756" w:rsidRDefault="00C50D83" w:rsidP="00C50D83">
      <w:pPr>
        <w:ind w:left="720" w:hanging="720"/>
        <w:rPr>
          <w:rFonts w:cs="Arial"/>
          <w:b/>
          <w:sz w:val="22"/>
          <w:szCs w:val="22"/>
          <w:u w:val="single"/>
        </w:rPr>
      </w:pPr>
      <w:bookmarkStart w:id="216" w:name="sagitec219"/>
      <w:r w:rsidRPr="00750756">
        <w:rPr>
          <w:rFonts w:cs="Arial"/>
          <w:spacing w:val="-2"/>
          <w:sz w:val="22"/>
          <w:szCs w:val="22"/>
        </w:rPr>
        <w:t>{</w:t>
      </w:r>
      <w:proofErr w:type="gramStart"/>
      <w:r w:rsidRPr="00750756">
        <w:rPr>
          <w:rFonts w:cs="Arial"/>
          <w:spacing w:val="-2"/>
          <w:sz w:val="22"/>
          <w:szCs w:val="22"/>
        </w:rPr>
        <w:t>x</w:t>
      </w:r>
      <w:proofErr w:type="gramEnd"/>
      <w:r w:rsidRPr="00750756">
        <w:rPr>
          <w:rFonts w:cs="Arial"/>
          <w:spacing w:val="-2"/>
          <w:sz w:val="22"/>
          <w:szCs w:val="22"/>
        </w:rPr>
        <w:t xml:space="preserve"> when </w:t>
      </w:r>
      <w:proofErr w:type="spellStart"/>
      <w:r w:rsidRPr="00750756">
        <w:rPr>
          <w:rFonts w:cs="Arial"/>
          <w:spacing w:val="-2"/>
          <w:sz w:val="22"/>
          <w:szCs w:val="22"/>
        </w:rPr>
        <w:t>IsSpouseOrDependentInDental</w:t>
      </w:r>
      <w:proofErr w:type="spellEnd"/>
      <w:r w:rsidRPr="00750756">
        <w:rPr>
          <w:rFonts w:cs="Arial"/>
          <w:spacing w:val="-2"/>
          <w:sz w:val="22"/>
          <w:szCs w:val="22"/>
        </w:rPr>
        <w:t xml:space="preserve"> has “Y”}</w:t>
      </w:r>
      <w:bookmarkEnd w:id="216"/>
    </w:p>
    <w:p w:rsidR="00C50D83" w:rsidRPr="00750756" w:rsidRDefault="00C50D83" w:rsidP="00C50D83">
      <w:pPr>
        <w:ind w:left="720" w:hanging="720"/>
        <w:rPr>
          <w:rFonts w:cs="Arial"/>
          <w:spacing w:val="-2"/>
          <w:sz w:val="22"/>
          <w:szCs w:val="22"/>
        </w:rPr>
      </w:pPr>
      <w:bookmarkStart w:id="217" w:name="sagitec220"/>
      <w:r w:rsidRPr="00750756">
        <w:rPr>
          <w:rFonts w:cs="Arial"/>
          <w:spacing w:val="-2"/>
          <w:sz w:val="22"/>
          <w:szCs w:val="22"/>
        </w:rPr>
        <w:t>{</w:t>
      </w:r>
      <w:proofErr w:type="gramStart"/>
      <w:r w:rsidRPr="00750756">
        <w:rPr>
          <w:rFonts w:cs="Arial"/>
          <w:spacing w:val="-2"/>
          <w:sz w:val="22"/>
          <w:szCs w:val="22"/>
        </w:rPr>
        <w:t>x</w:t>
      </w:r>
      <w:proofErr w:type="gramEnd"/>
      <w:r w:rsidRPr="00750756">
        <w:rPr>
          <w:rFonts w:cs="Arial"/>
          <w:spacing w:val="-2"/>
          <w:sz w:val="22"/>
          <w:szCs w:val="22"/>
        </w:rPr>
        <w:t xml:space="preserve"> when </w:t>
      </w:r>
      <w:proofErr w:type="spellStart"/>
      <w:r w:rsidRPr="00750756">
        <w:rPr>
          <w:rFonts w:cs="Arial"/>
          <w:spacing w:val="-2"/>
          <w:sz w:val="22"/>
          <w:szCs w:val="22"/>
        </w:rPr>
        <w:t>IsDentalVisible</w:t>
      </w:r>
      <w:proofErr w:type="spellEnd"/>
      <w:r w:rsidRPr="00750756">
        <w:rPr>
          <w:rFonts w:cs="Arial"/>
          <w:sz w:val="22"/>
          <w:szCs w:val="22"/>
        </w:rPr>
        <w:t xml:space="preserve"> has “Y”</w:t>
      </w:r>
      <w:r w:rsidRPr="00750756">
        <w:rPr>
          <w:rFonts w:cs="Arial"/>
          <w:spacing w:val="-2"/>
          <w:sz w:val="22"/>
          <w:szCs w:val="22"/>
        </w:rPr>
        <w:t>}</w:t>
      </w:r>
      <w:bookmarkEnd w:id="217"/>
    </w:p>
    <w:p w:rsidR="00626235" w:rsidRDefault="00626235" w:rsidP="00626235">
      <w:pPr>
        <w:pStyle w:val="BodyText"/>
        <w:jc w:val="left"/>
        <w:rPr>
          <w:rFonts w:ascii="Arial" w:hAnsi="Arial" w:cs="Arial"/>
          <w:szCs w:val="22"/>
        </w:rPr>
      </w:pPr>
      <w:bookmarkStart w:id="218" w:name="sagitec221"/>
      <w:r>
        <w:rPr>
          <w:rFonts w:ascii="Arial" w:hAnsi="Arial" w:cs="Arial"/>
          <w:szCs w:val="22"/>
        </w:rPr>
        <w:t>{</w:t>
      </w:r>
      <w:proofErr w:type="gramStart"/>
      <w:r w:rsidR="00C50D83" w:rsidRPr="00750756">
        <w:rPr>
          <w:rFonts w:ascii="Arial" w:hAnsi="Arial" w:cs="Arial"/>
          <w:szCs w:val="22"/>
        </w:rPr>
        <w:t>x</w:t>
      </w:r>
      <w:proofErr w:type="gramEnd"/>
      <w:r w:rsidR="00C50D83" w:rsidRPr="00750756">
        <w:rPr>
          <w:rFonts w:ascii="Arial" w:hAnsi="Arial" w:cs="Arial"/>
          <w:szCs w:val="22"/>
        </w:rPr>
        <w:t xml:space="preserve"> when DeceasedHasDentalInsuranceIsNotVestedAndPersonIsADentalPlanDependent has “Y”}</w:t>
      </w:r>
      <w:bookmarkEnd w:id="218"/>
    </w:p>
    <w:p w:rsidR="008149B0" w:rsidRPr="00750756" w:rsidRDefault="00626235" w:rsidP="008149B0">
      <w:pPr>
        <w:pStyle w:val="BodyText"/>
        <w:ind w:firstLine="720"/>
        <w:jc w:val="left"/>
        <w:rPr>
          <w:rFonts w:ascii="Arial" w:hAnsi="Arial" w:cs="Arial"/>
          <w:szCs w:val="22"/>
        </w:rPr>
      </w:pPr>
      <w:r>
        <w:rPr>
          <w:rFonts w:cs="Arial"/>
          <w:szCs w:val="22"/>
        </w:rPr>
        <w:t xml:space="preserve">         </w:t>
      </w:r>
      <w:r w:rsidR="008149B0" w:rsidRPr="00750756">
        <w:rPr>
          <w:rFonts w:ascii="Arial" w:hAnsi="Arial" w:cs="Arial"/>
          <w:szCs w:val="22"/>
        </w:rPr>
        <w:t xml:space="preserve">Continuation of Group Insurance Coverage (COBRA) SFN </w:t>
      </w:r>
      <w:r w:rsidR="008149B0">
        <w:rPr>
          <w:rFonts w:ascii="Arial" w:hAnsi="Arial" w:cs="Arial"/>
          <w:szCs w:val="22"/>
        </w:rPr>
        <w:t>14120</w:t>
      </w:r>
    </w:p>
    <w:p w:rsidR="00626235" w:rsidRDefault="00626235" w:rsidP="00626235">
      <w:pPr>
        <w:pStyle w:val="BodyText"/>
        <w:ind w:firstLine="720"/>
        <w:jc w:val="left"/>
        <w:rPr>
          <w:rFonts w:ascii="Arial" w:hAnsi="Arial" w:cs="Arial"/>
          <w:szCs w:val="22"/>
        </w:rPr>
      </w:pPr>
      <w:r>
        <w:rPr>
          <w:rFonts w:cs="Arial"/>
          <w:szCs w:val="22"/>
        </w:rPr>
        <w:t xml:space="preserve">         </w:t>
      </w:r>
      <w:r w:rsidR="00C50D83" w:rsidRPr="00750756">
        <w:rPr>
          <w:rFonts w:ascii="Arial" w:hAnsi="Arial" w:cs="Arial"/>
          <w:szCs w:val="22"/>
        </w:rPr>
        <w:t>Authorization for Premium Deduction SFN 50134</w:t>
      </w:r>
    </w:p>
    <w:p w:rsidR="00C50D83" w:rsidRPr="00750756" w:rsidRDefault="00C50D83" w:rsidP="00626235">
      <w:pPr>
        <w:pStyle w:val="BodyText"/>
        <w:jc w:val="left"/>
        <w:rPr>
          <w:rFonts w:ascii="Arial" w:hAnsi="Arial" w:cs="Arial"/>
          <w:szCs w:val="22"/>
        </w:rPr>
      </w:pPr>
      <w:bookmarkStart w:id="219" w:name="sagitec222"/>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t>
      </w:r>
      <w:proofErr w:type="spellStart"/>
      <w:r w:rsidRPr="00750756">
        <w:rPr>
          <w:rFonts w:ascii="Arial" w:hAnsi="Arial" w:cs="Arial"/>
          <w:szCs w:val="22"/>
        </w:rPr>
        <w:t>endblock</w:t>
      </w:r>
      <w:proofErr w:type="spellEnd"/>
      <w:r w:rsidRPr="00750756">
        <w:rPr>
          <w:rFonts w:ascii="Arial" w:hAnsi="Arial" w:cs="Arial"/>
          <w:szCs w:val="22"/>
        </w:rPr>
        <w:t>}</w:t>
      </w:r>
      <w:bookmarkEnd w:id="219"/>
    </w:p>
    <w:p w:rsidR="00626235" w:rsidRDefault="00C50D83" w:rsidP="00626235">
      <w:pPr>
        <w:pStyle w:val="BodyText"/>
        <w:jc w:val="left"/>
        <w:rPr>
          <w:rFonts w:ascii="Arial" w:hAnsi="Arial" w:cs="Arial"/>
          <w:szCs w:val="22"/>
        </w:rPr>
      </w:pPr>
      <w:bookmarkStart w:id="220" w:name="sagitec223"/>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when </w:t>
      </w:r>
      <w:proofErr w:type="spellStart"/>
      <w:r w:rsidRPr="00750756">
        <w:rPr>
          <w:rFonts w:ascii="Arial" w:hAnsi="Arial" w:cs="Arial"/>
          <w:szCs w:val="22"/>
        </w:rPr>
        <w:t>VestedAndMarriedAndPersonIsADentalPlanDependent</w:t>
      </w:r>
      <w:proofErr w:type="spellEnd"/>
      <w:r w:rsidRPr="00750756">
        <w:rPr>
          <w:rFonts w:ascii="Arial" w:hAnsi="Arial" w:cs="Arial"/>
          <w:szCs w:val="22"/>
        </w:rPr>
        <w:t xml:space="preserve"> has “Y”}</w:t>
      </w:r>
      <w:bookmarkEnd w:id="220"/>
    </w:p>
    <w:p w:rsidR="00750756" w:rsidRPr="00750756" w:rsidRDefault="00626235" w:rsidP="00626235">
      <w:pPr>
        <w:pStyle w:val="BodyText"/>
        <w:ind w:firstLine="720"/>
        <w:jc w:val="left"/>
        <w:rPr>
          <w:rFonts w:ascii="Arial" w:hAnsi="Arial" w:cs="Arial"/>
          <w:szCs w:val="22"/>
        </w:rPr>
      </w:pPr>
      <w:r>
        <w:rPr>
          <w:rFonts w:cs="Arial"/>
          <w:szCs w:val="22"/>
        </w:rPr>
        <w:t xml:space="preserve">         </w:t>
      </w:r>
      <w:r w:rsidR="00C50D83" w:rsidRPr="00750756">
        <w:rPr>
          <w:rFonts w:ascii="Arial" w:hAnsi="Arial" w:cs="Arial"/>
          <w:szCs w:val="22"/>
        </w:rPr>
        <w:t>Authorization for Automatic Premium Deduction SFN 50134</w:t>
      </w:r>
    </w:p>
    <w:p w:rsidR="008149B0" w:rsidRPr="00750756" w:rsidRDefault="00626235" w:rsidP="008149B0">
      <w:pPr>
        <w:pStyle w:val="BodyText"/>
        <w:ind w:firstLine="720"/>
        <w:jc w:val="left"/>
        <w:rPr>
          <w:rFonts w:ascii="Arial" w:hAnsi="Arial" w:cs="Arial"/>
          <w:szCs w:val="22"/>
        </w:rPr>
      </w:pPr>
      <w:r>
        <w:rPr>
          <w:rFonts w:cs="Arial"/>
          <w:szCs w:val="22"/>
        </w:rPr>
        <w:t xml:space="preserve">         </w:t>
      </w:r>
      <w:r w:rsidR="008149B0" w:rsidRPr="00750756">
        <w:rPr>
          <w:rFonts w:ascii="Arial" w:hAnsi="Arial" w:cs="Arial"/>
          <w:szCs w:val="22"/>
        </w:rPr>
        <w:t xml:space="preserve">Continuation of Group Insurance Coverage (COBRA) SFN </w:t>
      </w:r>
      <w:r w:rsidR="008149B0">
        <w:rPr>
          <w:rFonts w:ascii="Arial" w:hAnsi="Arial" w:cs="Arial"/>
          <w:szCs w:val="22"/>
        </w:rPr>
        <w:t>14120</w:t>
      </w:r>
    </w:p>
    <w:p w:rsidR="00750756" w:rsidRPr="00750756" w:rsidRDefault="00C50D83" w:rsidP="008149B0">
      <w:pPr>
        <w:pStyle w:val="BodyText"/>
        <w:ind w:firstLine="720"/>
        <w:jc w:val="left"/>
        <w:rPr>
          <w:rFonts w:ascii="Arial" w:hAnsi="Arial" w:cs="Arial"/>
          <w:szCs w:val="22"/>
        </w:rPr>
      </w:pPr>
      <w:bookmarkStart w:id="221" w:name="sagitec224"/>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t>
      </w:r>
      <w:proofErr w:type="spellStart"/>
      <w:r w:rsidRPr="00750756">
        <w:rPr>
          <w:rFonts w:ascii="Arial" w:hAnsi="Arial" w:cs="Arial"/>
          <w:szCs w:val="22"/>
        </w:rPr>
        <w:t>endblock</w:t>
      </w:r>
      <w:proofErr w:type="spellEnd"/>
      <w:r w:rsidRPr="00750756">
        <w:rPr>
          <w:rFonts w:ascii="Arial" w:hAnsi="Arial" w:cs="Arial"/>
          <w:szCs w:val="22"/>
        </w:rPr>
        <w:t>}</w:t>
      </w:r>
      <w:bookmarkEnd w:id="221"/>
    </w:p>
    <w:p w:rsidR="00626235" w:rsidRDefault="00C50D83" w:rsidP="00626235">
      <w:pPr>
        <w:pStyle w:val="BodyText"/>
        <w:jc w:val="left"/>
        <w:rPr>
          <w:rFonts w:ascii="Arial" w:hAnsi="Arial" w:cs="Arial"/>
          <w:szCs w:val="22"/>
        </w:rPr>
      </w:pPr>
      <w:bookmarkStart w:id="222" w:name="sagitec225"/>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when </w:t>
      </w:r>
      <w:proofErr w:type="spellStart"/>
      <w:r w:rsidRPr="00750756">
        <w:rPr>
          <w:rFonts w:ascii="Arial" w:hAnsi="Arial" w:cs="Arial"/>
          <w:szCs w:val="22"/>
        </w:rPr>
        <w:t>MemberNotOnDentalAndVestedAndFamilyRelationshipIsSpouse</w:t>
      </w:r>
      <w:proofErr w:type="spellEnd"/>
      <w:r w:rsidRPr="00750756">
        <w:rPr>
          <w:rFonts w:ascii="Arial" w:hAnsi="Arial" w:cs="Arial"/>
          <w:szCs w:val="22"/>
        </w:rPr>
        <w:t xml:space="preserve"> has “Y”}</w:t>
      </w:r>
      <w:bookmarkEnd w:id="222"/>
    </w:p>
    <w:p w:rsidR="00C50D83" w:rsidRPr="00750756" w:rsidRDefault="00626235" w:rsidP="00626235">
      <w:pPr>
        <w:pStyle w:val="BodyText"/>
        <w:ind w:firstLine="720"/>
        <w:jc w:val="left"/>
        <w:rPr>
          <w:rFonts w:ascii="Arial" w:hAnsi="Arial" w:cs="Arial"/>
          <w:szCs w:val="22"/>
        </w:rPr>
      </w:pPr>
      <w:r>
        <w:rPr>
          <w:rFonts w:cs="Arial"/>
          <w:szCs w:val="22"/>
        </w:rPr>
        <w:t xml:space="preserve">         </w:t>
      </w:r>
      <w:r w:rsidR="00C50D83" w:rsidRPr="00750756">
        <w:rPr>
          <w:rFonts w:ascii="Arial" w:hAnsi="Arial" w:cs="Arial"/>
          <w:szCs w:val="22"/>
        </w:rPr>
        <w:t>Retiree Vision/Dental Insurance Enrollment/Change SFN 53504</w:t>
      </w:r>
    </w:p>
    <w:p w:rsidR="00626235" w:rsidRDefault="00626235" w:rsidP="00626235">
      <w:pPr>
        <w:autoSpaceDE w:val="0"/>
        <w:autoSpaceDN w:val="0"/>
        <w:adjustRightInd w:val="0"/>
        <w:ind w:firstLine="720"/>
        <w:rPr>
          <w:rFonts w:cs="Arial"/>
          <w:sz w:val="22"/>
          <w:szCs w:val="22"/>
        </w:rPr>
      </w:pPr>
      <w:r>
        <w:rPr>
          <w:rFonts w:cs="Arial"/>
          <w:sz w:val="22"/>
          <w:szCs w:val="22"/>
        </w:rPr>
        <w:t xml:space="preserve">         </w:t>
      </w:r>
      <w:r w:rsidR="00C50D83" w:rsidRPr="00750756">
        <w:rPr>
          <w:rFonts w:cs="Arial"/>
          <w:sz w:val="22"/>
          <w:szCs w:val="22"/>
        </w:rPr>
        <w:t>Authorization for Automatic Premium Deduction SFN 50134</w:t>
      </w:r>
    </w:p>
    <w:p w:rsidR="00C50D83" w:rsidRPr="00750756" w:rsidRDefault="00C50D83" w:rsidP="00750756">
      <w:pPr>
        <w:autoSpaceDE w:val="0"/>
        <w:autoSpaceDN w:val="0"/>
        <w:adjustRightInd w:val="0"/>
        <w:rPr>
          <w:rFonts w:cs="Arial"/>
          <w:sz w:val="22"/>
          <w:szCs w:val="22"/>
        </w:rPr>
      </w:pPr>
      <w:bookmarkStart w:id="223" w:name="sagitec226"/>
      <w:r w:rsidRPr="00750756">
        <w:rPr>
          <w:rFonts w:cs="Arial"/>
          <w:sz w:val="22"/>
          <w:szCs w:val="22"/>
        </w:rPr>
        <w:t>{</w:t>
      </w:r>
      <w:proofErr w:type="gramStart"/>
      <w:r w:rsidRPr="00750756">
        <w:rPr>
          <w:rFonts w:cs="Arial"/>
          <w:sz w:val="22"/>
          <w:szCs w:val="22"/>
        </w:rPr>
        <w:t>x</w:t>
      </w:r>
      <w:proofErr w:type="gramEnd"/>
      <w:r w:rsidRPr="00750756">
        <w:rPr>
          <w:rFonts w:cs="Arial"/>
          <w:sz w:val="22"/>
          <w:szCs w:val="22"/>
        </w:rPr>
        <w:t xml:space="preserve"> </w:t>
      </w:r>
      <w:proofErr w:type="spellStart"/>
      <w:r w:rsidRPr="00750756">
        <w:rPr>
          <w:rFonts w:cs="Arial"/>
          <w:sz w:val="22"/>
          <w:szCs w:val="22"/>
        </w:rPr>
        <w:t>endblock</w:t>
      </w:r>
      <w:proofErr w:type="spellEnd"/>
      <w:r w:rsidRPr="00750756">
        <w:rPr>
          <w:rFonts w:cs="Arial"/>
          <w:sz w:val="22"/>
          <w:szCs w:val="22"/>
        </w:rPr>
        <w:t>}</w:t>
      </w:r>
      <w:bookmarkEnd w:id="223"/>
    </w:p>
    <w:p w:rsidR="00C50D83" w:rsidRPr="00750756" w:rsidRDefault="00C50D83" w:rsidP="00C50D83">
      <w:pPr>
        <w:pStyle w:val="BodyText"/>
        <w:jc w:val="left"/>
        <w:rPr>
          <w:rFonts w:ascii="Arial" w:hAnsi="Arial" w:cs="Arial"/>
          <w:szCs w:val="22"/>
        </w:rPr>
      </w:pPr>
      <w:bookmarkStart w:id="224" w:name="sagitec227"/>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t>
      </w:r>
      <w:proofErr w:type="spellStart"/>
      <w:r w:rsidRPr="00750756">
        <w:rPr>
          <w:rFonts w:ascii="Arial" w:hAnsi="Arial" w:cs="Arial"/>
          <w:szCs w:val="22"/>
        </w:rPr>
        <w:t>endblock</w:t>
      </w:r>
      <w:proofErr w:type="spellEnd"/>
      <w:r w:rsidRPr="00750756">
        <w:rPr>
          <w:rFonts w:ascii="Arial" w:hAnsi="Arial" w:cs="Arial"/>
          <w:szCs w:val="22"/>
        </w:rPr>
        <w:t>}</w:t>
      </w:r>
      <w:bookmarkEnd w:id="224"/>
    </w:p>
    <w:p w:rsidR="00C50D83" w:rsidRPr="00750756" w:rsidRDefault="00C50D83" w:rsidP="00C50D83">
      <w:pPr>
        <w:pStyle w:val="BodyText"/>
        <w:jc w:val="left"/>
        <w:rPr>
          <w:rFonts w:ascii="Arial" w:hAnsi="Arial" w:cs="Arial"/>
          <w:szCs w:val="22"/>
        </w:rPr>
      </w:pPr>
      <w:bookmarkStart w:id="225" w:name="sagitec228"/>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t>
      </w:r>
      <w:proofErr w:type="spellStart"/>
      <w:r w:rsidRPr="00750756">
        <w:rPr>
          <w:rFonts w:ascii="Arial" w:hAnsi="Arial" w:cs="Arial"/>
          <w:szCs w:val="22"/>
        </w:rPr>
        <w:t>endblock</w:t>
      </w:r>
      <w:proofErr w:type="spellEnd"/>
      <w:r w:rsidRPr="00750756">
        <w:rPr>
          <w:rFonts w:ascii="Arial" w:hAnsi="Arial" w:cs="Arial"/>
          <w:szCs w:val="22"/>
        </w:rPr>
        <w:t>}</w:t>
      </w:r>
      <w:bookmarkEnd w:id="225"/>
    </w:p>
    <w:p w:rsidR="00C50D83" w:rsidRPr="00750756" w:rsidRDefault="00C50D83" w:rsidP="00C50D83">
      <w:pPr>
        <w:ind w:left="720" w:hanging="720"/>
        <w:rPr>
          <w:rFonts w:cs="Arial"/>
          <w:sz w:val="22"/>
          <w:szCs w:val="22"/>
        </w:rPr>
      </w:pPr>
      <w:bookmarkStart w:id="226" w:name="sagitec229"/>
      <w:r w:rsidRPr="00750756">
        <w:rPr>
          <w:rFonts w:cs="Arial"/>
          <w:spacing w:val="-2"/>
          <w:sz w:val="22"/>
          <w:szCs w:val="22"/>
        </w:rPr>
        <w:t>{</w:t>
      </w:r>
      <w:proofErr w:type="gramStart"/>
      <w:r w:rsidRPr="00750756">
        <w:rPr>
          <w:rFonts w:cs="Arial"/>
          <w:spacing w:val="-2"/>
          <w:sz w:val="22"/>
          <w:szCs w:val="22"/>
        </w:rPr>
        <w:t>x</w:t>
      </w:r>
      <w:proofErr w:type="gramEnd"/>
      <w:r w:rsidRPr="00750756">
        <w:rPr>
          <w:rFonts w:cs="Arial"/>
          <w:spacing w:val="-2"/>
          <w:sz w:val="22"/>
          <w:szCs w:val="22"/>
        </w:rPr>
        <w:t xml:space="preserve"> when </w:t>
      </w:r>
      <w:proofErr w:type="spellStart"/>
      <w:r w:rsidRPr="00750756">
        <w:rPr>
          <w:rFonts w:cs="Arial"/>
          <w:spacing w:val="-2"/>
          <w:sz w:val="22"/>
          <w:szCs w:val="22"/>
        </w:rPr>
        <w:t>IsSpouseOrDependentInVision</w:t>
      </w:r>
      <w:proofErr w:type="spellEnd"/>
      <w:r w:rsidRPr="00750756">
        <w:rPr>
          <w:rFonts w:cs="Arial"/>
          <w:spacing w:val="-2"/>
          <w:sz w:val="22"/>
          <w:szCs w:val="22"/>
        </w:rPr>
        <w:t xml:space="preserve"> has “Y”}</w:t>
      </w:r>
      <w:bookmarkEnd w:id="226"/>
    </w:p>
    <w:p w:rsidR="00C50D83" w:rsidRPr="00750756" w:rsidRDefault="00C50D83" w:rsidP="00C50D83">
      <w:pPr>
        <w:ind w:left="720" w:hanging="720"/>
        <w:rPr>
          <w:rFonts w:cs="Arial"/>
          <w:spacing w:val="-2"/>
          <w:sz w:val="22"/>
          <w:szCs w:val="22"/>
        </w:rPr>
      </w:pPr>
      <w:bookmarkStart w:id="227" w:name="sagitec230"/>
      <w:r w:rsidRPr="00750756">
        <w:rPr>
          <w:rFonts w:cs="Arial"/>
          <w:spacing w:val="-2"/>
          <w:sz w:val="22"/>
          <w:szCs w:val="22"/>
        </w:rPr>
        <w:t>{</w:t>
      </w:r>
      <w:proofErr w:type="gramStart"/>
      <w:r w:rsidRPr="00750756">
        <w:rPr>
          <w:rFonts w:cs="Arial"/>
          <w:spacing w:val="-2"/>
          <w:sz w:val="22"/>
          <w:szCs w:val="22"/>
        </w:rPr>
        <w:t>x</w:t>
      </w:r>
      <w:proofErr w:type="gramEnd"/>
      <w:r w:rsidRPr="00750756">
        <w:rPr>
          <w:rFonts w:cs="Arial"/>
          <w:spacing w:val="-2"/>
          <w:sz w:val="22"/>
          <w:szCs w:val="22"/>
        </w:rPr>
        <w:t xml:space="preserve"> when </w:t>
      </w:r>
      <w:proofErr w:type="spellStart"/>
      <w:r w:rsidRPr="00750756">
        <w:rPr>
          <w:rFonts w:cs="Arial"/>
          <w:spacing w:val="-2"/>
          <w:sz w:val="22"/>
          <w:szCs w:val="22"/>
        </w:rPr>
        <w:t>IsVisionVisible</w:t>
      </w:r>
      <w:proofErr w:type="spellEnd"/>
      <w:r w:rsidRPr="00750756">
        <w:rPr>
          <w:rFonts w:cs="Arial"/>
          <w:sz w:val="22"/>
          <w:szCs w:val="22"/>
        </w:rPr>
        <w:t xml:space="preserve"> has “Y”</w:t>
      </w:r>
      <w:r w:rsidRPr="00750756">
        <w:rPr>
          <w:rFonts w:cs="Arial"/>
          <w:spacing w:val="-2"/>
          <w:sz w:val="22"/>
          <w:szCs w:val="22"/>
        </w:rPr>
        <w:t>}</w:t>
      </w:r>
      <w:bookmarkEnd w:id="227"/>
    </w:p>
    <w:p w:rsidR="00626235" w:rsidRDefault="00C50D83" w:rsidP="00626235">
      <w:pPr>
        <w:pStyle w:val="BodyText"/>
        <w:jc w:val="left"/>
        <w:rPr>
          <w:rFonts w:ascii="Arial" w:hAnsi="Arial" w:cs="Arial"/>
          <w:szCs w:val="22"/>
        </w:rPr>
      </w:pPr>
      <w:bookmarkStart w:id="228" w:name="sagitec231"/>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when DeceasedHasVisionInsuranceAndIsNotVestedAndPersonIsVisionPlanDependent has “Y”}</w:t>
      </w:r>
      <w:bookmarkEnd w:id="228"/>
    </w:p>
    <w:p w:rsidR="008149B0" w:rsidRPr="00750756" w:rsidRDefault="008149B0" w:rsidP="008149B0">
      <w:pPr>
        <w:pStyle w:val="BodyText"/>
        <w:ind w:left="720" w:firstLine="540"/>
        <w:jc w:val="left"/>
        <w:rPr>
          <w:rFonts w:ascii="Arial" w:hAnsi="Arial" w:cs="Arial"/>
          <w:szCs w:val="22"/>
        </w:rPr>
      </w:pPr>
      <w:r w:rsidRPr="00750756">
        <w:rPr>
          <w:rFonts w:ascii="Arial" w:hAnsi="Arial" w:cs="Arial"/>
          <w:szCs w:val="22"/>
        </w:rPr>
        <w:t xml:space="preserve">Continuation of Group Insurance Coverage (COBRA) SFN </w:t>
      </w:r>
      <w:r>
        <w:rPr>
          <w:rFonts w:ascii="Arial" w:hAnsi="Arial" w:cs="Arial"/>
          <w:szCs w:val="22"/>
        </w:rPr>
        <w:t>14120</w:t>
      </w:r>
    </w:p>
    <w:p w:rsidR="00626235" w:rsidRDefault="00626235" w:rsidP="00626235">
      <w:pPr>
        <w:pStyle w:val="BodyText"/>
        <w:ind w:firstLine="720"/>
        <w:jc w:val="left"/>
        <w:rPr>
          <w:rFonts w:ascii="Arial" w:hAnsi="Arial" w:cs="Arial"/>
          <w:szCs w:val="22"/>
        </w:rPr>
      </w:pPr>
      <w:r>
        <w:rPr>
          <w:rFonts w:cs="Arial"/>
          <w:szCs w:val="22"/>
        </w:rPr>
        <w:t xml:space="preserve">         </w:t>
      </w:r>
      <w:r w:rsidR="00C50D83" w:rsidRPr="00750756">
        <w:rPr>
          <w:rFonts w:ascii="Arial" w:hAnsi="Arial" w:cs="Arial"/>
          <w:szCs w:val="22"/>
        </w:rPr>
        <w:t xml:space="preserve">Authorization </w:t>
      </w:r>
      <w:r>
        <w:rPr>
          <w:rFonts w:ascii="Arial" w:hAnsi="Arial" w:cs="Arial"/>
          <w:szCs w:val="22"/>
        </w:rPr>
        <w:t>for Premium Deduction SFN 50134</w:t>
      </w:r>
    </w:p>
    <w:p w:rsidR="00C50D83" w:rsidRPr="00750756" w:rsidRDefault="00626235" w:rsidP="00626235">
      <w:pPr>
        <w:pStyle w:val="BodyText"/>
        <w:jc w:val="left"/>
        <w:rPr>
          <w:rFonts w:ascii="Arial" w:hAnsi="Arial" w:cs="Arial"/>
          <w:szCs w:val="22"/>
        </w:rPr>
      </w:pPr>
      <w:bookmarkStart w:id="229" w:name="sagitec232"/>
      <w:r>
        <w:rPr>
          <w:rFonts w:ascii="Arial" w:hAnsi="Arial" w:cs="Arial"/>
          <w:szCs w:val="22"/>
        </w:rPr>
        <w:t>{</w:t>
      </w:r>
      <w:proofErr w:type="gramStart"/>
      <w:r w:rsidR="00C50D83" w:rsidRPr="00750756">
        <w:rPr>
          <w:rFonts w:ascii="Arial" w:hAnsi="Arial" w:cs="Arial"/>
          <w:szCs w:val="22"/>
        </w:rPr>
        <w:t>x</w:t>
      </w:r>
      <w:proofErr w:type="gramEnd"/>
      <w:r w:rsidR="00C50D83" w:rsidRPr="00750756">
        <w:rPr>
          <w:rFonts w:ascii="Arial" w:hAnsi="Arial" w:cs="Arial"/>
          <w:szCs w:val="22"/>
        </w:rPr>
        <w:t xml:space="preserve"> </w:t>
      </w:r>
      <w:proofErr w:type="spellStart"/>
      <w:r w:rsidR="00C50D83" w:rsidRPr="00750756">
        <w:rPr>
          <w:rFonts w:ascii="Arial" w:hAnsi="Arial" w:cs="Arial"/>
          <w:szCs w:val="22"/>
        </w:rPr>
        <w:t>endblock</w:t>
      </w:r>
      <w:proofErr w:type="spellEnd"/>
      <w:r w:rsidR="00C50D83" w:rsidRPr="00750756">
        <w:rPr>
          <w:rFonts w:ascii="Arial" w:hAnsi="Arial" w:cs="Arial"/>
          <w:szCs w:val="22"/>
        </w:rPr>
        <w:t>}</w:t>
      </w:r>
      <w:bookmarkEnd w:id="229"/>
    </w:p>
    <w:p w:rsidR="00626235" w:rsidRDefault="00C50D83" w:rsidP="00626235">
      <w:pPr>
        <w:pStyle w:val="BodyText"/>
        <w:jc w:val="left"/>
        <w:rPr>
          <w:rFonts w:ascii="Arial" w:hAnsi="Arial" w:cs="Arial"/>
          <w:szCs w:val="22"/>
        </w:rPr>
      </w:pPr>
      <w:bookmarkStart w:id="230" w:name="sagitec233"/>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when </w:t>
      </w:r>
      <w:proofErr w:type="spellStart"/>
      <w:r w:rsidRPr="00750756">
        <w:rPr>
          <w:rFonts w:ascii="Arial" w:hAnsi="Arial" w:cs="Arial"/>
          <w:szCs w:val="22"/>
        </w:rPr>
        <w:t>VestedAndMarriedAndPersonIsVisionPlanDependent</w:t>
      </w:r>
      <w:proofErr w:type="spellEnd"/>
      <w:r w:rsidRPr="00750756">
        <w:rPr>
          <w:rFonts w:ascii="Arial" w:hAnsi="Arial" w:cs="Arial"/>
          <w:szCs w:val="22"/>
        </w:rPr>
        <w:t xml:space="preserve"> has “Y”}</w:t>
      </w:r>
      <w:bookmarkEnd w:id="230"/>
    </w:p>
    <w:p w:rsidR="00750756" w:rsidRPr="00750756" w:rsidRDefault="00626235" w:rsidP="00626235">
      <w:pPr>
        <w:pStyle w:val="BodyText"/>
        <w:ind w:firstLine="720"/>
        <w:jc w:val="left"/>
        <w:rPr>
          <w:rFonts w:ascii="Arial" w:hAnsi="Arial" w:cs="Arial"/>
          <w:szCs w:val="22"/>
        </w:rPr>
      </w:pPr>
      <w:r>
        <w:rPr>
          <w:rFonts w:cs="Arial"/>
          <w:szCs w:val="22"/>
        </w:rPr>
        <w:t xml:space="preserve">         </w:t>
      </w:r>
      <w:r w:rsidR="00C50D83" w:rsidRPr="00750756">
        <w:rPr>
          <w:rFonts w:ascii="Arial" w:hAnsi="Arial" w:cs="Arial"/>
          <w:szCs w:val="22"/>
        </w:rPr>
        <w:t>Authorization for Automatic Premium Deduction SFN 50134</w:t>
      </w:r>
    </w:p>
    <w:p w:rsidR="008149B0" w:rsidRPr="00750756" w:rsidRDefault="00626235" w:rsidP="008149B0">
      <w:pPr>
        <w:pStyle w:val="BodyText"/>
        <w:ind w:firstLine="720"/>
        <w:jc w:val="left"/>
        <w:rPr>
          <w:rFonts w:ascii="Arial" w:hAnsi="Arial" w:cs="Arial"/>
          <w:szCs w:val="22"/>
        </w:rPr>
      </w:pPr>
      <w:r>
        <w:rPr>
          <w:rFonts w:cs="Arial"/>
          <w:szCs w:val="22"/>
        </w:rPr>
        <w:t xml:space="preserve">         </w:t>
      </w:r>
      <w:r w:rsidR="008149B0" w:rsidRPr="00750756">
        <w:rPr>
          <w:rFonts w:ascii="Arial" w:hAnsi="Arial" w:cs="Arial"/>
          <w:szCs w:val="22"/>
        </w:rPr>
        <w:t xml:space="preserve">Continuation of Group Insurance Coverage (COBRA) SFN </w:t>
      </w:r>
      <w:r w:rsidR="008149B0">
        <w:rPr>
          <w:rFonts w:ascii="Arial" w:hAnsi="Arial" w:cs="Arial"/>
          <w:szCs w:val="22"/>
        </w:rPr>
        <w:t>14120</w:t>
      </w:r>
    </w:p>
    <w:p w:rsidR="00750756" w:rsidRPr="00750756" w:rsidRDefault="00C50D83" w:rsidP="00626235">
      <w:pPr>
        <w:pStyle w:val="BodyText"/>
        <w:jc w:val="left"/>
        <w:rPr>
          <w:rFonts w:ascii="Arial" w:hAnsi="Arial" w:cs="Arial"/>
          <w:szCs w:val="22"/>
        </w:rPr>
      </w:pPr>
      <w:bookmarkStart w:id="231" w:name="sagitec234"/>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t>
      </w:r>
      <w:proofErr w:type="spellStart"/>
      <w:r w:rsidRPr="00750756">
        <w:rPr>
          <w:rFonts w:ascii="Arial" w:hAnsi="Arial" w:cs="Arial"/>
          <w:szCs w:val="22"/>
        </w:rPr>
        <w:t>endblock</w:t>
      </w:r>
      <w:proofErr w:type="spellEnd"/>
      <w:r w:rsidRPr="00750756">
        <w:rPr>
          <w:rFonts w:ascii="Arial" w:hAnsi="Arial" w:cs="Arial"/>
          <w:szCs w:val="22"/>
        </w:rPr>
        <w:t>}</w:t>
      </w:r>
      <w:bookmarkEnd w:id="231"/>
    </w:p>
    <w:p w:rsidR="00626235" w:rsidRDefault="00C50D83" w:rsidP="00626235">
      <w:pPr>
        <w:pStyle w:val="BodyText"/>
        <w:jc w:val="left"/>
        <w:rPr>
          <w:rFonts w:ascii="Arial" w:hAnsi="Arial" w:cs="Arial"/>
          <w:szCs w:val="22"/>
        </w:rPr>
      </w:pPr>
      <w:bookmarkStart w:id="232" w:name="sagitec235"/>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when </w:t>
      </w:r>
      <w:proofErr w:type="spellStart"/>
      <w:r w:rsidRPr="00750756">
        <w:rPr>
          <w:rFonts w:ascii="Arial" w:hAnsi="Arial" w:cs="Arial"/>
          <w:szCs w:val="22"/>
        </w:rPr>
        <w:t>MemberNotOnVisionAndVestedAndFamilyRelationshipIsSpouse</w:t>
      </w:r>
      <w:proofErr w:type="spellEnd"/>
      <w:r w:rsidRPr="00750756">
        <w:rPr>
          <w:rFonts w:ascii="Arial" w:hAnsi="Arial" w:cs="Arial"/>
          <w:szCs w:val="22"/>
        </w:rPr>
        <w:t xml:space="preserve"> has “Y”}</w:t>
      </w:r>
      <w:bookmarkEnd w:id="232"/>
    </w:p>
    <w:p w:rsidR="00C50D83" w:rsidRPr="00750756" w:rsidRDefault="00626235" w:rsidP="00626235">
      <w:pPr>
        <w:pStyle w:val="BodyText"/>
        <w:ind w:firstLine="720"/>
        <w:jc w:val="left"/>
        <w:rPr>
          <w:rFonts w:ascii="Arial" w:hAnsi="Arial" w:cs="Arial"/>
          <w:szCs w:val="22"/>
        </w:rPr>
      </w:pPr>
      <w:r>
        <w:rPr>
          <w:rFonts w:cs="Arial"/>
          <w:szCs w:val="22"/>
        </w:rPr>
        <w:t xml:space="preserve">         </w:t>
      </w:r>
      <w:r w:rsidR="00C50D83" w:rsidRPr="00750756">
        <w:rPr>
          <w:rFonts w:ascii="Arial" w:hAnsi="Arial" w:cs="Arial"/>
          <w:szCs w:val="22"/>
        </w:rPr>
        <w:t>Retiree Vision/Dental Insurance Enrollment/Change SFN 53504</w:t>
      </w:r>
    </w:p>
    <w:p w:rsidR="00626235" w:rsidRDefault="00626235" w:rsidP="00626235">
      <w:pPr>
        <w:autoSpaceDE w:val="0"/>
        <w:autoSpaceDN w:val="0"/>
        <w:adjustRightInd w:val="0"/>
        <w:ind w:firstLine="720"/>
        <w:rPr>
          <w:rFonts w:cs="Arial"/>
          <w:sz w:val="22"/>
          <w:szCs w:val="22"/>
        </w:rPr>
      </w:pPr>
      <w:r>
        <w:rPr>
          <w:rFonts w:cs="Arial"/>
          <w:sz w:val="22"/>
          <w:szCs w:val="22"/>
        </w:rPr>
        <w:t xml:space="preserve">         </w:t>
      </w:r>
      <w:r w:rsidR="00C50D83" w:rsidRPr="00750756">
        <w:rPr>
          <w:rFonts w:cs="Arial"/>
          <w:sz w:val="22"/>
          <w:szCs w:val="22"/>
        </w:rPr>
        <w:t>Authorization for Automati</w:t>
      </w:r>
      <w:r w:rsidR="00750756" w:rsidRPr="00750756">
        <w:rPr>
          <w:rFonts w:cs="Arial"/>
          <w:sz w:val="22"/>
          <w:szCs w:val="22"/>
        </w:rPr>
        <w:t>c Premium Deduction SFN 50134</w:t>
      </w:r>
    </w:p>
    <w:p w:rsidR="00C50D83" w:rsidRPr="00750756" w:rsidRDefault="00C50D83" w:rsidP="00750756">
      <w:pPr>
        <w:autoSpaceDE w:val="0"/>
        <w:autoSpaceDN w:val="0"/>
        <w:adjustRightInd w:val="0"/>
        <w:rPr>
          <w:rFonts w:cs="Arial"/>
          <w:sz w:val="22"/>
          <w:szCs w:val="22"/>
        </w:rPr>
      </w:pPr>
      <w:bookmarkStart w:id="233" w:name="sagitec236"/>
      <w:r w:rsidRPr="00750756">
        <w:rPr>
          <w:rFonts w:cs="Arial"/>
          <w:sz w:val="22"/>
          <w:szCs w:val="22"/>
        </w:rPr>
        <w:t>{</w:t>
      </w:r>
      <w:proofErr w:type="gramStart"/>
      <w:r w:rsidRPr="00750756">
        <w:rPr>
          <w:rFonts w:cs="Arial"/>
          <w:sz w:val="22"/>
          <w:szCs w:val="22"/>
        </w:rPr>
        <w:t>x</w:t>
      </w:r>
      <w:proofErr w:type="gramEnd"/>
      <w:r w:rsidRPr="00750756">
        <w:rPr>
          <w:rFonts w:cs="Arial"/>
          <w:sz w:val="22"/>
          <w:szCs w:val="22"/>
        </w:rPr>
        <w:t xml:space="preserve"> </w:t>
      </w:r>
      <w:proofErr w:type="spellStart"/>
      <w:r w:rsidRPr="00750756">
        <w:rPr>
          <w:rFonts w:cs="Arial"/>
          <w:sz w:val="22"/>
          <w:szCs w:val="22"/>
        </w:rPr>
        <w:t>endblock</w:t>
      </w:r>
      <w:proofErr w:type="spellEnd"/>
      <w:r w:rsidRPr="00750756">
        <w:rPr>
          <w:rFonts w:cs="Arial"/>
          <w:sz w:val="22"/>
          <w:szCs w:val="22"/>
        </w:rPr>
        <w:t>}</w:t>
      </w:r>
      <w:bookmarkEnd w:id="233"/>
    </w:p>
    <w:p w:rsidR="00C50D83" w:rsidRPr="00750756" w:rsidRDefault="00C50D83" w:rsidP="00C50D83">
      <w:pPr>
        <w:pStyle w:val="BodyText"/>
        <w:jc w:val="left"/>
        <w:rPr>
          <w:rFonts w:ascii="Arial" w:hAnsi="Arial" w:cs="Arial"/>
          <w:szCs w:val="22"/>
        </w:rPr>
      </w:pPr>
      <w:bookmarkStart w:id="234" w:name="sagitec237"/>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t>
      </w:r>
      <w:proofErr w:type="spellStart"/>
      <w:r w:rsidRPr="00750756">
        <w:rPr>
          <w:rFonts w:ascii="Arial" w:hAnsi="Arial" w:cs="Arial"/>
          <w:szCs w:val="22"/>
        </w:rPr>
        <w:t>endblock</w:t>
      </w:r>
      <w:proofErr w:type="spellEnd"/>
      <w:r w:rsidRPr="00750756">
        <w:rPr>
          <w:rFonts w:ascii="Arial" w:hAnsi="Arial" w:cs="Arial"/>
          <w:szCs w:val="22"/>
        </w:rPr>
        <w:t>}</w:t>
      </w:r>
      <w:bookmarkEnd w:id="234"/>
    </w:p>
    <w:p w:rsidR="00C50D83" w:rsidRPr="00750756" w:rsidRDefault="00C50D83" w:rsidP="00C50D83">
      <w:pPr>
        <w:pStyle w:val="BodyText"/>
        <w:jc w:val="left"/>
        <w:rPr>
          <w:rFonts w:ascii="Arial" w:hAnsi="Arial" w:cs="Arial"/>
          <w:szCs w:val="22"/>
        </w:rPr>
      </w:pPr>
      <w:bookmarkStart w:id="235" w:name="sagitec238"/>
      <w:r w:rsidRPr="00750756">
        <w:rPr>
          <w:rFonts w:ascii="Arial" w:hAnsi="Arial" w:cs="Arial"/>
          <w:szCs w:val="22"/>
        </w:rPr>
        <w:t>{</w:t>
      </w:r>
      <w:proofErr w:type="gramStart"/>
      <w:r w:rsidRPr="00750756">
        <w:rPr>
          <w:rFonts w:ascii="Arial" w:hAnsi="Arial" w:cs="Arial"/>
          <w:szCs w:val="22"/>
        </w:rPr>
        <w:t>x</w:t>
      </w:r>
      <w:proofErr w:type="gramEnd"/>
      <w:r w:rsidRPr="00750756">
        <w:rPr>
          <w:rFonts w:ascii="Arial" w:hAnsi="Arial" w:cs="Arial"/>
          <w:szCs w:val="22"/>
        </w:rPr>
        <w:t xml:space="preserve"> </w:t>
      </w:r>
      <w:proofErr w:type="spellStart"/>
      <w:r w:rsidRPr="00750756">
        <w:rPr>
          <w:rFonts w:ascii="Arial" w:hAnsi="Arial" w:cs="Arial"/>
          <w:szCs w:val="22"/>
        </w:rPr>
        <w:t>endblock</w:t>
      </w:r>
      <w:proofErr w:type="spellEnd"/>
      <w:r w:rsidRPr="00750756">
        <w:rPr>
          <w:rFonts w:ascii="Arial" w:hAnsi="Arial" w:cs="Arial"/>
          <w:szCs w:val="22"/>
        </w:rPr>
        <w:t>}</w:t>
      </w:r>
      <w:bookmarkEnd w:id="235"/>
    </w:p>
    <w:p w:rsidR="00626235" w:rsidRDefault="00C50D83" w:rsidP="00626235">
      <w:pPr>
        <w:rPr>
          <w:rFonts w:cs="Arial"/>
          <w:sz w:val="22"/>
          <w:szCs w:val="22"/>
        </w:rPr>
      </w:pPr>
      <w:bookmarkStart w:id="236" w:name="sagitec239"/>
      <w:r w:rsidRPr="00750756">
        <w:rPr>
          <w:rFonts w:cs="Arial"/>
          <w:sz w:val="22"/>
          <w:szCs w:val="22"/>
        </w:rPr>
        <w:t>{</w:t>
      </w:r>
      <w:proofErr w:type="gramStart"/>
      <w:r w:rsidRPr="00750756">
        <w:rPr>
          <w:rFonts w:cs="Arial"/>
          <w:sz w:val="22"/>
          <w:szCs w:val="22"/>
        </w:rPr>
        <w:t>x</w:t>
      </w:r>
      <w:proofErr w:type="gramEnd"/>
      <w:r w:rsidRPr="00750756">
        <w:rPr>
          <w:rFonts w:cs="Arial"/>
          <w:sz w:val="22"/>
          <w:szCs w:val="22"/>
        </w:rPr>
        <w:t xml:space="preserve"> When </w:t>
      </w:r>
      <w:proofErr w:type="spellStart"/>
      <w:r w:rsidRPr="00750756">
        <w:rPr>
          <w:rFonts w:cs="Arial"/>
          <w:sz w:val="22"/>
          <w:szCs w:val="22"/>
        </w:rPr>
        <w:t>PersonIsALifeInsuranceBeneficiary</w:t>
      </w:r>
      <w:proofErr w:type="spellEnd"/>
      <w:r w:rsidRPr="00750756">
        <w:rPr>
          <w:rFonts w:cs="Arial"/>
          <w:sz w:val="22"/>
          <w:szCs w:val="22"/>
        </w:rPr>
        <w:t xml:space="preserve"> has “Y”}</w:t>
      </w:r>
      <w:bookmarkEnd w:id="236"/>
    </w:p>
    <w:p w:rsidR="00626235" w:rsidRDefault="00626235" w:rsidP="00626235">
      <w:pPr>
        <w:ind w:firstLine="720"/>
        <w:rPr>
          <w:rFonts w:cs="Arial"/>
          <w:spacing w:val="-2"/>
          <w:sz w:val="22"/>
          <w:szCs w:val="22"/>
        </w:rPr>
      </w:pPr>
      <w:r>
        <w:rPr>
          <w:rFonts w:cs="Arial"/>
          <w:sz w:val="22"/>
          <w:szCs w:val="22"/>
        </w:rPr>
        <w:t xml:space="preserve">        </w:t>
      </w:r>
      <w:r w:rsidR="00C50D83" w:rsidRPr="00750756">
        <w:rPr>
          <w:rFonts w:cs="Arial"/>
          <w:spacing w:val="-2"/>
          <w:sz w:val="22"/>
          <w:szCs w:val="22"/>
        </w:rPr>
        <w:t>Life Insurance Claim form</w:t>
      </w:r>
    </w:p>
    <w:p w:rsidR="00750756" w:rsidRPr="00750756" w:rsidRDefault="00C50D83" w:rsidP="00626235">
      <w:pPr>
        <w:rPr>
          <w:rFonts w:cs="Arial"/>
          <w:spacing w:val="-2"/>
          <w:sz w:val="22"/>
          <w:szCs w:val="22"/>
        </w:rPr>
      </w:pPr>
      <w:bookmarkStart w:id="237" w:name="sagitec240"/>
      <w:r w:rsidRPr="00750756">
        <w:rPr>
          <w:rFonts w:cs="Arial"/>
          <w:spacing w:val="-2"/>
          <w:sz w:val="22"/>
          <w:szCs w:val="22"/>
        </w:rPr>
        <w:t>{</w:t>
      </w:r>
      <w:proofErr w:type="gramStart"/>
      <w:r w:rsidRPr="00750756">
        <w:rPr>
          <w:rFonts w:cs="Arial"/>
          <w:spacing w:val="-2"/>
          <w:sz w:val="22"/>
          <w:szCs w:val="22"/>
        </w:rPr>
        <w:t>x</w:t>
      </w:r>
      <w:proofErr w:type="gramEnd"/>
      <w:r w:rsidRPr="00750756">
        <w:rPr>
          <w:rFonts w:cs="Arial"/>
          <w:spacing w:val="-2"/>
          <w:sz w:val="22"/>
          <w:szCs w:val="22"/>
        </w:rPr>
        <w:t xml:space="preserve"> </w:t>
      </w:r>
      <w:proofErr w:type="spellStart"/>
      <w:r w:rsidRPr="00750756">
        <w:rPr>
          <w:rFonts w:cs="Arial"/>
          <w:spacing w:val="-2"/>
          <w:sz w:val="22"/>
          <w:szCs w:val="22"/>
        </w:rPr>
        <w:t>endblock</w:t>
      </w:r>
      <w:proofErr w:type="spellEnd"/>
      <w:r w:rsidRPr="00750756">
        <w:rPr>
          <w:rFonts w:cs="Arial"/>
          <w:spacing w:val="-2"/>
          <w:sz w:val="22"/>
          <w:szCs w:val="22"/>
        </w:rPr>
        <w:t>}</w:t>
      </w:r>
      <w:bookmarkEnd w:id="237"/>
    </w:p>
    <w:p w:rsidR="00674253" w:rsidRPr="00750756" w:rsidRDefault="00750756" w:rsidP="00750756">
      <w:pPr>
        <w:ind w:firstLine="720"/>
        <w:rPr>
          <w:rFonts w:cs="Arial"/>
          <w:spacing w:val="-2"/>
          <w:sz w:val="22"/>
          <w:szCs w:val="22"/>
        </w:rPr>
      </w:pPr>
      <w:r w:rsidRPr="00750756">
        <w:rPr>
          <w:rFonts w:cs="Arial"/>
          <w:sz w:val="22"/>
          <w:szCs w:val="22"/>
        </w:rPr>
        <w:t xml:space="preserve">         </w:t>
      </w:r>
      <w:r w:rsidR="00674253" w:rsidRPr="00750756">
        <w:rPr>
          <w:rFonts w:cs="Arial"/>
          <w:sz w:val="22"/>
          <w:szCs w:val="22"/>
        </w:rPr>
        <w:t>Envelope</w:t>
      </w:r>
    </w:p>
    <w:p w:rsidR="00674253" w:rsidRPr="00750756" w:rsidRDefault="00750756" w:rsidP="00626235">
      <w:pPr>
        <w:rPr>
          <w:rFonts w:cs="Arial"/>
          <w:sz w:val="22"/>
          <w:szCs w:val="22"/>
        </w:rPr>
      </w:pPr>
      <w:bookmarkStart w:id="238" w:name="sagitec241"/>
      <w:r w:rsidRPr="00750756">
        <w:rPr>
          <w:rFonts w:cs="Arial"/>
          <w:spacing w:val="-2"/>
          <w:sz w:val="22"/>
          <w:szCs w:val="22"/>
        </w:rPr>
        <w:t>{</w:t>
      </w:r>
      <w:proofErr w:type="gramStart"/>
      <w:r w:rsidRPr="00750756">
        <w:rPr>
          <w:rFonts w:cs="Arial"/>
          <w:spacing w:val="-2"/>
          <w:sz w:val="22"/>
          <w:szCs w:val="22"/>
        </w:rPr>
        <w:t>x</w:t>
      </w:r>
      <w:proofErr w:type="gramEnd"/>
      <w:r w:rsidRPr="00750756">
        <w:rPr>
          <w:rFonts w:cs="Arial"/>
          <w:spacing w:val="-2"/>
          <w:sz w:val="22"/>
          <w:szCs w:val="22"/>
        </w:rPr>
        <w:t xml:space="preserve"> </w:t>
      </w:r>
      <w:proofErr w:type="spellStart"/>
      <w:r w:rsidRPr="00750756">
        <w:rPr>
          <w:rFonts w:cs="Arial"/>
          <w:spacing w:val="-2"/>
          <w:sz w:val="22"/>
          <w:szCs w:val="22"/>
        </w:rPr>
        <w:t>endblock</w:t>
      </w:r>
      <w:proofErr w:type="spellEnd"/>
      <w:r w:rsidRPr="00750756">
        <w:rPr>
          <w:rFonts w:cs="Arial"/>
          <w:spacing w:val="-2"/>
          <w:sz w:val="22"/>
          <w:szCs w:val="22"/>
        </w:rPr>
        <w:t>}</w:t>
      </w:r>
      <w:bookmarkEnd w:id="238"/>
    </w:p>
    <w:p w:rsidR="00626235" w:rsidRDefault="00750756" w:rsidP="00626235">
      <w:pPr>
        <w:rPr>
          <w:rFonts w:cs="Arial"/>
          <w:sz w:val="22"/>
          <w:szCs w:val="22"/>
        </w:rPr>
      </w:pPr>
      <w:bookmarkStart w:id="239" w:name="sagitec242"/>
      <w:r w:rsidRPr="00750756">
        <w:rPr>
          <w:rFonts w:cs="Arial"/>
          <w:sz w:val="22"/>
          <w:szCs w:val="22"/>
        </w:rPr>
        <w:t>{</w:t>
      </w:r>
      <w:proofErr w:type="gramStart"/>
      <w:r w:rsidRPr="00750756">
        <w:rPr>
          <w:rFonts w:cs="Arial"/>
          <w:sz w:val="22"/>
          <w:szCs w:val="22"/>
        </w:rPr>
        <w:t>x</w:t>
      </w:r>
      <w:proofErr w:type="gramEnd"/>
      <w:r w:rsidRPr="00750756">
        <w:rPr>
          <w:rFonts w:cs="Arial"/>
          <w:sz w:val="22"/>
          <w:szCs w:val="22"/>
        </w:rPr>
        <w:t xml:space="preserve"> when </w:t>
      </w:r>
      <w:proofErr w:type="spellStart"/>
      <w:r w:rsidRPr="00750756">
        <w:rPr>
          <w:rFonts w:cs="Arial"/>
          <w:sz w:val="22"/>
          <w:szCs w:val="22"/>
        </w:rPr>
        <w:t>LTCAccountExistsForDeceasedAndSpouse</w:t>
      </w:r>
      <w:proofErr w:type="spellEnd"/>
      <w:r w:rsidRPr="00750756">
        <w:rPr>
          <w:rFonts w:cs="Arial"/>
          <w:sz w:val="22"/>
          <w:szCs w:val="22"/>
        </w:rPr>
        <w:t xml:space="preserve"> has “Y”}</w:t>
      </w:r>
      <w:bookmarkEnd w:id="239"/>
    </w:p>
    <w:p w:rsidR="00626235" w:rsidRDefault="00626235" w:rsidP="00626235">
      <w:pPr>
        <w:ind w:left="720"/>
        <w:rPr>
          <w:rFonts w:cs="Arial"/>
          <w:sz w:val="22"/>
          <w:szCs w:val="22"/>
        </w:rPr>
      </w:pPr>
      <w:r>
        <w:rPr>
          <w:rFonts w:cs="Arial"/>
          <w:sz w:val="22"/>
          <w:szCs w:val="22"/>
        </w:rPr>
        <w:t xml:space="preserve">         </w:t>
      </w:r>
      <w:r w:rsidR="00674253" w:rsidRPr="00750756">
        <w:rPr>
          <w:rFonts w:cs="Arial"/>
          <w:sz w:val="22"/>
          <w:szCs w:val="22"/>
        </w:rPr>
        <w:t xml:space="preserve">UNUM Election </w:t>
      </w:r>
      <w:proofErr w:type="gramStart"/>
      <w:r w:rsidR="00674253" w:rsidRPr="00750756">
        <w:rPr>
          <w:rFonts w:cs="Arial"/>
          <w:sz w:val="22"/>
          <w:szCs w:val="22"/>
        </w:rPr>
        <w:t>To</w:t>
      </w:r>
      <w:proofErr w:type="gramEnd"/>
      <w:r w:rsidR="00674253" w:rsidRPr="00750756">
        <w:rPr>
          <w:rFonts w:cs="Arial"/>
          <w:sz w:val="22"/>
          <w:szCs w:val="22"/>
        </w:rPr>
        <w:t xml:space="preserve"> Continue Your Long Term Care Insurance Coverage</w:t>
      </w:r>
    </w:p>
    <w:p w:rsidR="00674253" w:rsidRPr="00750756" w:rsidRDefault="00750756" w:rsidP="00626235">
      <w:pPr>
        <w:rPr>
          <w:rFonts w:cs="Arial"/>
          <w:sz w:val="22"/>
          <w:szCs w:val="22"/>
        </w:rPr>
      </w:pPr>
      <w:bookmarkStart w:id="240" w:name="sagitec243"/>
      <w:r w:rsidRPr="00750756">
        <w:rPr>
          <w:rFonts w:cs="Arial"/>
          <w:spacing w:val="-2"/>
          <w:sz w:val="22"/>
          <w:szCs w:val="22"/>
        </w:rPr>
        <w:t>{</w:t>
      </w:r>
      <w:proofErr w:type="gramStart"/>
      <w:r w:rsidRPr="00750756">
        <w:rPr>
          <w:rFonts w:cs="Arial"/>
          <w:spacing w:val="-2"/>
          <w:sz w:val="22"/>
          <w:szCs w:val="22"/>
        </w:rPr>
        <w:t>x</w:t>
      </w:r>
      <w:proofErr w:type="gramEnd"/>
      <w:r w:rsidRPr="00750756">
        <w:rPr>
          <w:rFonts w:cs="Arial"/>
          <w:spacing w:val="-2"/>
          <w:sz w:val="22"/>
          <w:szCs w:val="22"/>
        </w:rPr>
        <w:t xml:space="preserve"> </w:t>
      </w:r>
      <w:proofErr w:type="spellStart"/>
      <w:r w:rsidRPr="00750756">
        <w:rPr>
          <w:rFonts w:cs="Arial"/>
          <w:spacing w:val="-2"/>
          <w:sz w:val="22"/>
          <w:szCs w:val="22"/>
        </w:rPr>
        <w:t>endblock</w:t>
      </w:r>
      <w:proofErr w:type="spellEnd"/>
      <w:r w:rsidRPr="00750756">
        <w:rPr>
          <w:rFonts w:cs="Arial"/>
          <w:spacing w:val="-2"/>
          <w:sz w:val="22"/>
          <w:szCs w:val="22"/>
        </w:rPr>
        <w:t>}</w:t>
      </w:r>
      <w:bookmarkEnd w:id="240"/>
    </w:p>
    <w:p w:rsidR="001C6EF7" w:rsidRPr="001C6EF7" w:rsidRDefault="001C6EF7" w:rsidP="001C6EF7">
      <w:pPr>
        <w:rPr>
          <w:rFonts w:cs="Arial"/>
          <w:sz w:val="22"/>
          <w:szCs w:val="22"/>
        </w:rPr>
      </w:pPr>
    </w:p>
    <w:p w:rsidR="001C6EF7" w:rsidRPr="001C6EF7" w:rsidRDefault="001C6EF7" w:rsidP="001C6EF7">
      <w:pPr>
        <w:rPr>
          <w:rFonts w:cs="Arial"/>
          <w:sz w:val="22"/>
          <w:szCs w:val="22"/>
        </w:rPr>
      </w:pPr>
    </w:p>
    <w:p w:rsidR="001C6EF7" w:rsidRPr="001C6EF7" w:rsidRDefault="001C6EF7" w:rsidP="001C6EF7">
      <w:pPr>
        <w:rPr>
          <w:rFonts w:cs="Arial"/>
          <w:sz w:val="22"/>
          <w:szCs w:val="22"/>
        </w:rPr>
      </w:pPr>
    </w:p>
    <w:p w:rsidR="001C6EF7" w:rsidRPr="001C6EF7" w:rsidRDefault="001C6EF7" w:rsidP="001C6EF7">
      <w:pPr>
        <w:rPr>
          <w:rFonts w:cs="Arial"/>
          <w:sz w:val="22"/>
          <w:szCs w:val="22"/>
        </w:rPr>
      </w:pPr>
    </w:p>
    <w:p w:rsidR="00C50D83" w:rsidRPr="001C6EF7" w:rsidRDefault="00C50D83" w:rsidP="001C6EF7">
      <w:pPr>
        <w:tabs>
          <w:tab w:val="left" w:pos="2595"/>
        </w:tabs>
        <w:rPr>
          <w:rFonts w:cs="Arial"/>
          <w:sz w:val="22"/>
          <w:szCs w:val="22"/>
        </w:rPr>
      </w:pPr>
    </w:p>
    <w:sectPr w:rsidR="00C50D83" w:rsidRPr="001C6EF7" w:rsidSect="00213ECD">
      <w:headerReference w:type="even" r:id="rId8"/>
      <w:headerReference w:type="default" r:id="rId9"/>
      <w:footerReference w:type="even" r:id="rId10"/>
      <w:footerReference w:type="default" r:id="rId11"/>
      <w:headerReference w:type="first" r:id="rId12"/>
      <w:footerReference w:type="first" r:id="rId13"/>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C2D" w:rsidRDefault="00B25C2D">
      <w:r>
        <w:separator/>
      </w:r>
    </w:p>
  </w:endnote>
  <w:endnote w:type="continuationSeparator" w:id="0">
    <w:p w:rsidR="00B25C2D" w:rsidRDefault="00B2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Univers">
    <w:altName w:val="Arial"/>
    <w:panose1 w:val="020B0603020202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ECD" w:rsidRDefault="00213E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EF7" w:rsidRPr="001C6EF7" w:rsidRDefault="001C6EF7">
    <w:pPr>
      <w:pStyle w:val="Footer"/>
      <w:rPr>
        <w:sz w:val="18"/>
        <w:szCs w:val="18"/>
      </w:rPr>
    </w:pPr>
    <w:r>
      <w:rPr>
        <w:sz w:val="18"/>
        <w:szCs w:val="18"/>
      </w:rPr>
      <w:t>APP-7050 (</w:t>
    </w:r>
    <w:r w:rsidR="00AD523E">
      <w:rPr>
        <w:sz w:val="18"/>
        <w:szCs w:val="18"/>
      </w:rPr>
      <w:t>04</w:t>
    </w:r>
    <w:r>
      <w:rPr>
        <w:sz w:val="18"/>
        <w:szCs w:val="18"/>
      </w:rPr>
      <w:t>-201</w:t>
    </w:r>
    <w:r w:rsidR="00AD523E">
      <w:rPr>
        <w:sz w:val="18"/>
        <w:szCs w:val="18"/>
      </w:rPr>
      <w:t>7</w:t>
    </w:r>
    <w:r>
      <w:rPr>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ECD" w:rsidRDefault="00213E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C2D" w:rsidRDefault="00B25C2D">
      <w:r>
        <w:separator/>
      </w:r>
    </w:p>
  </w:footnote>
  <w:footnote w:type="continuationSeparator" w:id="0">
    <w:p w:rsidR="00B25C2D" w:rsidRDefault="00B25C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ECD" w:rsidRDefault="00213E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ECD" w:rsidRDefault="00213E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235" w:rsidRDefault="00213ECD" w:rsidP="00213ECD">
    <w:pPr>
      <w:pStyle w:val="Header"/>
      <w:ind w:left="-1440" w:right="-1440"/>
    </w:pPr>
    <w:bookmarkStart w:id="241" w:name="HeaderImage"/>
    <w:bookmarkStart w:id="242" w:name="_GoBack"/>
    <w:r>
      <w:t>{</w:t>
    </w:r>
    <w:proofErr w:type="spellStart"/>
    <w:r>
      <w:t>ImgImage</w:t>
    </w:r>
    <w:proofErr w:type="spellEnd"/>
    <w:r>
      <w:t>}</w:t>
    </w:r>
    <w:bookmarkEnd w:id="241"/>
    <w:bookmarkEnd w:id="24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5670AD1"/>
    <w:multiLevelType w:val="hybridMultilevel"/>
    <w:tmpl w:val="4572A29E"/>
    <w:lvl w:ilvl="0" w:tplc="A8A8C3EC">
      <w:start w:val="1"/>
      <w:numFmt w:val="decimal"/>
      <w:lvlText w:val="%1)"/>
      <w:lvlJc w:val="left"/>
      <w:pPr>
        <w:tabs>
          <w:tab w:val="num" w:pos="720"/>
        </w:tabs>
        <w:ind w:left="720" w:hanging="360"/>
      </w:pPr>
      <w:rPr>
        <w:rFonts w:ascii="Univers" w:hAnsi="Univer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46706D7"/>
    <w:multiLevelType w:val="hybridMultilevel"/>
    <w:tmpl w:val="9028D22A"/>
    <w:lvl w:ilvl="0" w:tplc="04090011">
      <w:start w:val="2"/>
      <w:numFmt w:val="decimal"/>
      <w:lvlText w:val="%1)"/>
      <w:lvlJc w:val="left"/>
      <w:pPr>
        <w:tabs>
          <w:tab w:val="num" w:pos="1080"/>
        </w:tabs>
        <w:ind w:left="1080" w:hanging="360"/>
      </w:pPr>
      <w:rPr>
        <w:rFonts w:hint="default"/>
      </w:rPr>
    </w:lvl>
    <w:lvl w:ilvl="1" w:tplc="1A82743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2381FB0"/>
    <w:multiLevelType w:val="hybridMultilevel"/>
    <w:tmpl w:val="A09AE54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44565F92"/>
    <w:multiLevelType w:val="hybridMultilevel"/>
    <w:tmpl w:val="3F8C4DEE"/>
    <w:lvl w:ilvl="0" w:tplc="A8A8C3EC">
      <w:start w:val="1"/>
      <w:numFmt w:val="decimal"/>
      <w:lvlText w:val="%1)"/>
      <w:lvlJc w:val="left"/>
      <w:pPr>
        <w:tabs>
          <w:tab w:val="num" w:pos="720"/>
        </w:tabs>
        <w:ind w:left="720" w:hanging="360"/>
      </w:pPr>
      <w:rPr>
        <w:rFonts w:ascii="Univers" w:hAnsi="Univer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9D4470"/>
    <w:multiLevelType w:val="hybridMultilevel"/>
    <w:tmpl w:val="A4CEDD6C"/>
    <w:lvl w:ilvl="0" w:tplc="A8A8C3EC">
      <w:start w:val="1"/>
      <w:numFmt w:val="decimal"/>
      <w:lvlText w:val="%1)"/>
      <w:lvlJc w:val="left"/>
      <w:pPr>
        <w:tabs>
          <w:tab w:val="num" w:pos="720"/>
        </w:tabs>
        <w:ind w:left="720" w:hanging="360"/>
      </w:pPr>
      <w:rPr>
        <w:rFonts w:ascii="Univers" w:hAnsi="Univer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B386B05"/>
    <w:multiLevelType w:val="hybridMultilevel"/>
    <w:tmpl w:val="FC5610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CA3FD8"/>
    <w:multiLevelType w:val="hybridMultilevel"/>
    <w:tmpl w:val="01F8C7DC"/>
    <w:lvl w:ilvl="0" w:tplc="A8A8C3EC">
      <w:start w:val="1"/>
      <w:numFmt w:val="decimal"/>
      <w:lvlText w:val="%1)"/>
      <w:lvlJc w:val="left"/>
      <w:pPr>
        <w:tabs>
          <w:tab w:val="num" w:pos="720"/>
        </w:tabs>
        <w:ind w:left="720" w:hanging="360"/>
      </w:pPr>
      <w:rPr>
        <w:rFonts w:ascii="Univers" w:hAnsi="Univer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1FE5596"/>
    <w:multiLevelType w:val="hybridMultilevel"/>
    <w:tmpl w:val="4AAAEFB0"/>
    <w:lvl w:ilvl="0" w:tplc="A8A8C3EC">
      <w:start w:val="1"/>
      <w:numFmt w:val="decimal"/>
      <w:lvlText w:val="%1)"/>
      <w:lvlJc w:val="left"/>
      <w:pPr>
        <w:tabs>
          <w:tab w:val="num" w:pos="720"/>
        </w:tabs>
        <w:ind w:left="720" w:hanging="360"/>
      </w:pPr>
      <w:rPr>
        <w:rFonts w:ascii="Univers" w:hAnsi="Univer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91259E1"/>
    <w:multiLevelType w:val="hybridMultilevel"/>
    <w:tmpl w:val="B3B00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8F1143"/>
    <w:multiLevelType w:val="hybridMultilevel"/>
    <w:tmpl w:val="D36C731A"/>
    <w:lvl w:ilvl="0" w:tplc="A8A8C3EC">
      <w:start w:val="1"/>
      <w:numFmt w:val="decimal"/>
      <w:lvlText w:val="%1)"/>
      <w:lvlJc w:val="left"/>
      <w:pPr>
        <w:tabs>
          <w:tab w:val="num" w:pos="720"/>
        </w:tabs>
        <w:ind w:left="720" w:hanging="360"/>
      </w:pPr>
      <w:rPr>
        <w:rFonts w:ascii="Univers" w:hAnsi="Univer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012A91"/>
    <w:multiLevelType w:val="hybridMultilevel"/>
    <w:tmpl w:val="0BFAF2BA"/>
    <w:lvl w:ilvl="0" w:tplc="A8A8C3EC">
      <w:start w:val="1"/>
      <w:numFmt w:val="decimal"/>
      <w:lvlText w:val="%1)"/>
      <w:lvlJc w:val="left"/>
      <w:pPr>
        <w:tabs>
          <w:tab w:val="num" w:pos="720"/>
        </w:tabs>
        <w:ind w:left="720" w:hanging="360"/>
      </w:pPr>
      <w:rPr>
        <w:rFonts w:ascii="Univers" w:hAnsi="Univer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20"/>
  </w:num>
  <w:num w:numId="3">
    <w:abstractNumId w:val="0"/>
  </w:num>
  <w:num w:numId="4">
    <w:abstractNumId w:val="2"/>
  </w:num>
  <w:num w:numId="5">
    <w:abstractNumId w:val="16"/>
  </w:num>
  <w:num w:numId="6">
    <w:abstractNumId w:val="18"/>
  </w:num>
  <w:num w:numId="7">
    <w:abstractNumId w:val="12"/>
  </w:num>
  <w:num w:numId="8">
    <w:abstractNumId w:val="4"/>
  </w:num>
  <w:num w:numId="9">
    <w:abstractNumId w:val="5"/>
  </w:num>
  <w:num w:numId="10">
    <w:abstractNumId w:val="21"/>
  </w:num>
  <w:num w:numId="11">
    <w:abstractNumId w:val="3"/>
  </w:num>
  <w:num w:numId="12">
    <w:abstractNumId w:val="19"/>
  </w:num>
  <w:num w:numId="13">
    <w:abstractNumId w:val="6"/>
  </w:num>
  <w:num w:numId="14">
    <w:abstractNumId w:val="8"/>
  </w:num>
  <w:num w:numId="15">
    <w:abstractNumId w:val="13"/>
  </w:num>
  <w:num w:numId="16">
    <w:abstractNumId w:val="22"/>
  </w:num>
  <w:num w:numId="17">
    <w:abstractNumId w:val="11"/>
  </w:num>
  <w:num w:numId="18">
    <w:abstractNumId w:val="9"/>
  </w:num>
  <w:num w:numId="19">
    <w:abstractNumId w:val="17"/>
  </w:num>
  <w:num w:numId="20">
    <w:abstractNumId w:val="1"/>
  </w:num>
  <w:num w:numId="21">
    <w:abstractNumId w:val="1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0676"/>
    <w:rsid w:val="00001AC9"/>
    <w:rsid w:val="00004EF2"/>
    <w:rsid w:val="00012697"/>
    <w:rsid w:val="00014339"/>
    <w:rsid w:val="000246F5"/>
    <w:rsid w:val="00025BA0"/>
    <w:rsid w:val="000340F8"/>
    <w:rsid w:val="00040015"/>
    <w:rsid w:val="00041012"/>
    <w:rsid w:val="000423DE"/>
    <w:rsid w:val="000477F2"/>
    <w:rsid w:val="00061E37"/>
    <w:rsid w:val="00062B8E"/>
    <w:rsid w:val="00065448"/>
    <w:rsid w:val="000655FE"/>
    <w:rsid w:val="0007441D"/>
    <w:rsid w:val="00080032"/>
    <w:rsid w:val="000806F1"/>
    <w:rsid w:val="00082807"/>
    <w:rsid w:val="00085BC0"/>
    <w:rsid w:val="00091C96"/>
    <w:rsid w:val="00097826"/>
    <w:rsid w:val="000B74C2"/>
    <w:rsid w:val="000B7F9B"/>
    <w:rsid w:val="000D006D"/>
    <w:rsid w:val="000F426A"/>
    <w:rsid w:val="000F537A"/>
    <w:rsid w:val="00105C0F"/>
    <w:rsid w:val="00106F9E"/>
    <w:rsid w:val="00110D85"/>
    <w:rsid w:val="0011115B"/>
    <w:rsid w:val="001136AE"/>
    <w:rsid w:val="00131682"/>
    <w:rsid w:val="0014759C"/>
    <w:rsid w:val="00147BDA"/>
    <w:rsid w:val="00150985"/>
    <w:rsid w:val="0016180D"/>
    <w:rsid w:val="00170C64"/>
    <w:rsid w:val="001761AC"/>
    <w:rsid w:val="00176383"/>
    <w:rsid w:val="001A6202"/>
    <w:rsid w:val="001B138E"/>
    <w:rsid w:val="001B7B51"/>
    <w:rsid w:val="001C6EF7"/>
    <w:rsid w:val="001D0582"/>
    <w:rsid w:val="001D1646"/>
    <w:rsid w:val="001E6E00"/>
    <w:rsid w:val="001F38DA"/>
    <w:rsid w:val="001F3F3B"/>
    <w:rsid w:val="001F5753"/>
    <w:rsid w:val="001F644E"/>
    <w:rsid w:val="002043D3"/>
    <w:rsid w:val="00210D0E"/>
    <w:rsid w:val="00213ECD"/>
    <w:rsid w:val="00215463"/>
    <w:rsid w:val="0021689B"/>
    <w:rsid w:val="00231973"/>
    <w:rsid w:val="00232C7B"/>
    <w:rsid w:val="00233BE0"/>
    <w:rsid w:val="002356E6"/>
    <w:rsid w:val="00236F7B"/>
    <w:rsid w:val="002437FB"/>
    <w:rsid w:val="00254DA0"/>
    <w:rsid w:val="00267A81"/>
    <w:rsid w:val="00273831"/>
    <w:rsid w:val="002808FD"/>
    <w:rsid w:val="002811B5"/>
    <w:rsid w:val="00282765"/>
    <w:rsid w:val="002903F3"/>
    <w:rsid w:val="00294239"/>
    <w:rsid w:val="00294FA1"/>
    <w:rsid w:val="002A5A4D"/>
    <w:rsid w:val="002A7EEC"/>
    <w:rsid w:val="002B544E"/>
    <w:rsid w:val="002C48AD"/>
    <w:rsid w:val="002C629E"/>
    <w:rsid w:val="002D1811"/>
    <w:rsid w:val="002E0985"/>
    <w:rsid w:val="002E0C9E"/>
    <w:rsid w:val="002E3EE6"/>
    <w:rsid w:val="002E4344"/>
    <w:rsid w:val="002E56B3"/>
    <w:rsid w:val="00300092"/>
    <w:rsid w:val="00302456"/>
    <w:rsid w:val="00302FF7"/>
    <w:rsid w:val="00310499"/>
    <w:rsid w:val="00311DBE"/>
    <w:rsid w:val="00315CCB"/>
    <w:rsid w:val="00334348"/>
    <w:rsid w:val="003351DE"/>
    <w:rsid w:val="0035746D"/>
    <w:rsid w:val="00365F03"/>
    <w:rsid w:val="00370BA8"/>
    <w:rsid w:val="0037196C"/>
    <w:rsid w:val="00374E81"/>
    <w:rsid w:val="00377E36"/>
    <w:rsid w:val="00380CD3"/>
    <w:rsid w:val="0038208C"/>
    <w:rsid w:val="00382FF3"/>
    <w:rsid w:val="00384C01"/>
    <w:rsid w:val="00394A36"/>
    <w:rsid w:val="00395592"/>
    <w:rsid w:val="003A30E3"/>
    <w:rsid w:val="003A70F6"/>
    <w:rsid w:val="003B3D7B"/>
    <w:rsid w:val="003B5878"/>
    <w:rsid w:val="003B7A5E"/>
    <w:rsid w:val="003C38A5"/>
    <w:rsid w:val="003E1B1F"/>
    <w:rsid w:val="003E2713"/>
    <w:rsid w:val="003F1BDF"/>
    <w:rsid w:val="003F654E"/>
    <w:rsid w:val="003F69F9"/>
    <w:rsid w:val="003F76B1"/>
    <w:rsid w:val="003F7ACC"/>
    <w:rsid w:val="00404062"/>
    <w:rsid w:val="00414E2C"/>
    <w:rsid w:val="004236A8"/>
    <w:rsid w:val="00423994"/>
    <w:rsid w:val="00424E20"/>
    <w:rsid w:val="004552A4"/>
    <w:rsid w:val="004662BC"/>
    <w:rsid w:val="00470C19"/>
    <w:rsid w:val="00471D84"/>
    <w:rsid w:val="00472DAB"/>
    <w:rsid w:val="004732B0"/>
    <w:rsid w:val="00476C5C"/>
    <w:rsid w:val="0049011E"/>
    <w:rsid w:val="00490AF3"/>
    <w:rsid w:val="004960F0"/>
    <w:rsid w:val="004A3DA3"/>
    <w:rsid w:val="004B2079"/>
    <w:rsid w:val="004B2F9C"/>
    <w:rsid w:val="004C2E28"/>
    <w:rsid w:val="004C5530"/>
    <w:rsid w:val="004C6371"/>
    <w:rsid w:val="004D072E"/>
    <w:rsid w:val="004D31FA"/>
    <w:rsid w:val="004D5FB8"/>
    <w:rsid w:val="004E643A"/>
    <w:rsid w:val="004F353C"/>
    <w:rsid w:val="004F53F7"/>
    <w:rsid w:val="004F6AE1"/>
    <w:rsid w:val="005003D4"/>
    <w:rsid w:val="00504734"/>
    <w:rsid w:val="005052A0"/>
    <w:rsid w:val="00513272"/>
    <w:rsid w:val="00522652"/>
    <w:rsid w:val="005275EF"/>
    <w:rsid w:val="00527D6E"/>
    <w:rsid w:val="0053258C"/>
    <w:rsid w:val="00532E2E"/>
    <w:rsid w:val="00541591"/>
    <w:rsid w:val="00544DDA"/>
    <w:rsid w:val="005543F3"/>
    <w:rsid w:val="005561DA"/>
    <w:rsid w:val="0056691F"/>
    <w:rsid w:val="00575F66"/>
    <w:rsid w:val="0058008A"/>
    <w:rsid w:val="00580666"/>
    <w:rsid w:val="00583D55"/>
    <w:rsid w:val="00585F20"/>
    <w:rsid w:val="005A6461"/>
    <w:rsid w:val="005B388A"/>
    <w:rsid w:val="005B3B66"/>
    <w:rsid w:val="005B526C"/>
    <w:rsid w:val="005C6CAF"/>
    <w:rsid w:val="005D03E5"/>
    <w:rsid w:val="005D0FA5"/>
    <w:rsid w:val="005D1C5D"/>
    <w:rsid w:val="005D526E"/>
    <w:rsid w:val="005D7576"/>
    <w:rsid w:val="005D7E36"/>
    <w:rsid w:val="005E046F"/>
    <w:rsid w:val="005E63E6"/>
    <w:rsid w:val="005E65CE"/>
    <w:rsid w:val="005F2D4A"/>
    <w:rsid w:val="00601E98"/>
    <w:rsid w:val="006035E9"/>
    <w:rsid w:val="00614503"/>
    <w:rsid w:val="00622BA4"/>
    <w:rsid w:val="00622FBB"/>
    <w:rsid w:val="00626235"/>
    <w:rsid w:val="0063355A"/>
    <w:rsid w:val="006447E5"/>
    <w:rsid w:val="00652F85"/>
    <w:rsid w:val="00655B23"/>
    <w:rsid w:val="006633BE"/>
    <w:rsid w:val="00663ECD"/>
    <w:rsid w:val="00665C79"/>
    <w:rsid w:val="00671285"/>
    <w:rsid w:val="00674253"/>
    <w:rsid w:val="00674F48"/>
    <w:rsid w:val="006800F2"/>
    <w:rsid w:val="006874BB"/>
    <w:rsid w:val="00687544"/>
    <w:rsid w:val="006B0E19"/>
    <w:rsid w:val="006B45DE"/>
    <w:rsid w:val="006B6C04"/>
    <w:rsid w:val="006C0748"/>
    <w:rsid w:val="006C2207"/>
    <w:rsid w:val="006C2F82"/>
    <w:rsid w:val="006C37E4"/>
    <w:rsid w:val="006E45EF"/>
    <w:rsid w:val="006E4DA3"/>
    <w:rsid w:val="006F68C4"/>
    <w:rsid w:val="00702D8B"/>
    <w:rsid w:val="00711999"/>
    <w:rsid w:val="0071489F"/>
    <w:rsid w:val="0072324F"/>
    <w:rsid w:val="00736457"/>
    <w:rsid w:val="00736459"/>
    <w:rsid w:val="00750756"/>
    <w:rsid w:val="007531A0"/>
    <w:rsid w:val="00762E9D"/>
    <w:rsid w:val="0076521F"/>
    <w:rsid w:val="00766A1F"/>
    <w:rsid w:val="00771A6D"/>
    <w:rsid w:val="0077299E"/>
    <w:rsid w:val="007805EF"/>
    <w:rsid w:val="0078446A"/>
    <w:rsid w:val="0078597D"/>
    <w:rsid w:val="00796B34"/>
    <w:rsid w:val="007A1DFE"/>
    <w:rsid w:val="007A539E"/>
    <w:rsid w:val="007A7348"/>
    <w:rsid w:val="007C2327"/>
    <w:rsid w:val="007D1B91"/>
    <w:rsid w:val="007F0711"/>
    <w:rsid w:val="007F115A"/>
    <w:rsid w:val="007F1D72"/>
    <w:rsid w:val="007F29F8"/>
    <w:rsid w:val="007F5AA1"/>
    <w:rsid w:val="00807CAD"/>
    <w:rsid w:val="00811531"/>
    <w:rsid w:val="008149B0"/>
    <w:rsid w:val="0081759B"/>
    <w:rsid w:val="0082473E"/>
    <w:rsid w:val="00832120"/>
    <w:rsid w:val="008327AA"/>
    <w:rsid w:val="00840FA1"/>
    <w:rsid w:val="0085002E"/>
    <w:rsid w:val="0085103F"/>
    <w:rsid w:val="008632E8"/>
    <w:rsid w:val="00872182"/>
    <w:rsid w:val="00875934"/>
    <w:rsid w:val="00883B2B"/>
    <w:rsid w:val="008908C2"/>
    <w:rsid w:val="0089191B"/>
    <w:rsid w:val="008A5DB5"/>
    <w:rsid w:val="008B5F36"/>
    <w:rsid w:val="008B5F88"/>
    <w:rsid w:val="008C6137"/>
    <w:rsid w:val="008D4EBA"/>
    <w:rsid w:val="008E761A"/>
    <w:rsid w:val="0090165A"/>
    <w:rsid w:val="00904875"/>
    <w:rsid w:val="00910396"/>
    <w:rsid w:val="00915C4C"/>
    <w:rsid w:val="00917CEF"/>
    <w:rsid w:val="0093208F"/>
    <w:rsid w:val="009338A1"/>
    <w:rsid w:val="0094503E"/>
    <w:rsid w:val="00947214"/>
    <w:rsid w:val="00954679"/>
    <w:rsid w:val="00965CC1"/>
    <w:rsid w:val="009661A3"/>
    <w:rsid w:val="00976535"/>
    <w:rsid w:val="00976D60"/>
    <w:rsid w:val="00980D4D"/>
    <w:rsid w:val="00981F7C"/>
    <w:rsid w:val="0099297B"/>
    <w:rsid w:val="00996880"/>
    <w:rsid w:val="009A2C6A"/>
    <w:rsid w:val="009C6AB4"/>
    <w:rsid w:val="009D12D1"/>
    <w:rsid w:val="00A15790"/>
    <w:rsid w:val="00A46FD5"/>
    <w:rsid w:val="00A548F2"/>
    <w:rsid w:val="00A571E4"/>
    <w:rsid w:val="00A6606D"/>
    <w:rsid w:val="00A67427"/>
    <w:rsid w:val="00A70709"/>
    <w:rsid w:val="00A766BC"/>
    <w:rsid w:val="00A77BBB"/>
    <w:rsid w:val="00A817F2"/>
    <w:rsid w:val="00A933B1"/>
    <w:rsid w:val="00A97C39"/>
    <w:rsid w:val="00AA012A"/>
    <w:rsid w:val="00AA11B5"/>
    <w:rsid w:val="00AA5F8E"/>
    <w:rsid w:val="00AB018E"/>
    <w:rsid w:val="00AB7A28"/>
    <w:rsid w:val="00AD3010"/>
    <w:rsid w:val="00AD523E"/>
    <w:rsid w:val="00AE0600"/>
    <w:rsid w:val="00B06D64"/>
    <w:rsid w:val="00B10AAD"/>
    <w:rsid w:val="00B16E59"/>
    <w:rsid w:val="00B2290D"/>
    <w:rsid w:val="00B25C2D"/>
    <w:rsid w:val="00B3102A"/>
    <w:rsid w:val="00B32ECC"/>
    <w:rsid w:val="00B34BAB"/>
    <w:rsid w:val="00B36705"/>
    <w:rsid w:val="00B36B99"/>
    <w:rsid w:val="00B40F59"/>
    <w:rsid w:val="00B514B5"/>
    <w:rsid w:val="00B75DEE"/>
    <w:rsid w:val="00B97E56"/>
    <w:rsid w:val="00BA155F"/>
    <w:rsid w:val="00BA72ED"/>
    <w:rsid w:val="00BA7F09"/>
    <w:rsid w:val="00BB23CE"/>
    <w:rsid w:val="00BB489B"/>
    <w:rsid w:val="00BC00F1"/>
    <w:rsid w:val="00BC1277"/>
    <w:rsid w:val="00BC14F8"/>
    <w:rsid w:val="00BC2BD9"/>
    <w:rsid w:val="00BC2E4F"/>
    <w:rsid w:val="00BC541F"/>
    <w:rsid w:val="00BC7451"/>
    <w:rsid w:val="00BE0C74"/>
    <w:rsid w:val="00BE629B"/>
    <w:rsid w:val="00BF3FE9"/>
    <w:rsid w:val="00BF60A8"/>
    <w:rsid w:val="00C027CF"/>
    <w:rsid w:val="00C060E3"/>
    <w:rsid w:val="00C10FC7"/>
    <w:rsid w:val="00C146D2"/>
    <w:rsid w:val="00C204BB"/>
    <w:rsid w:val="00C206B1"/>
    <w:rsid w:val="00C22373"/>
    <w:rsid w:val="00C23A25"/>
    <w:rsid w:val="00C306CA"/>
    <w:rsid w:val="00C373B3"/>
    <w:rsid w:val="00C41AF3"/>
    <w:rsid w:val="00C41E8C"/>
    <w:rsid w:val="00C44203"/>
    <w:rsid w:val="00C50342"/>
    <w:rsid w:val="00C50D83"/>
    <w:rsid w:val="00C54336"/>
    <w:rsid w:val="00C564DE"/>
    <w:rsid w:val="00C63FDC"/>
    <w:rsid w:val="00C8468D"/>
    <w:rsid w:val="00C8798C"/>
    <w:rsid w:val="00CA165C"/>
    <w:rsid w:val="00CA6421"/>
    <w:rsid w:val="00CD062B"/>
    <w:rsid w:val="00CD7624"/>
    <w:rsid w:val="00CE011F"/>
    <w:rsid w:val="00CE2E98"/>
    <w:rsid w:val="00CF739E"/>
    <w:rsid w:val="00CF7D42"/>
    <w:rsid w:val="00D045BE"/>
    <w:rsid w:val="00D067D2"/>
    <w:rsid w:val="00D1306E"/>
    <w:rsid w:val="00D13748"/>
    <w:rsid w:val="00D30208"/>
    <w:rsid w:val="00D351D4"/>
    <w:rsid w:val="00D51714"/>
    <w:rsid w:val="00D55400"/>
    <w:rsid w:val="00D617A8"/>
    <w:rsid w:val="00D619B0"/>
    <w:rsid w:val="00D658ED"/>
    <w:rsid w:val="00D77677"/>
    <w:rsid w:val="00D779D2"/>
    <w:rsid w:val="00D84320"/>
    <w:rsid w:val="00D84B14"/>
    <w:rsid w:val="00D904C7"/>
    <w:rsid w:val="00D94177"/>
    <w:rsid w:val="00DB3863"/>
    <w:rsid w:val="00DC1C68"/>
    <w:rsid w:val="00DD349B"/>
    <w:rsid w:val="00DE2043"/>
    <w:rsid w:val="00DE260A"/>
    <w:rsid w:val="00DF2CB2"/>
    <w:rsid w:val="00DF2E34"/>
    <w:rsid w:val="00E154F2"/>
    <w:rsid w:val="00E17E77"/>
    <w:rsid w:val="00E21F5B"/>
    <w:rsid w:val="00E22E78"/>
    <w:rsid w:val="00E32F22"/>
    <w:rsid w:val="00E36037"/>
    <w:rsid w:val="00E41291"/>
    <w:rsid w:val="00E46930"/>
    <w:rsid w:val="00E76813"/>
    <w:rsid w:val="00E86826"/>
    <w:rsid w:val="00E90125"/>
    <w:rsid w:val="00EB6ED6"/>
    <w:rsid w:val="00EC7936"/>
    <w:rsid w:val="00ED4C1B"/>
    <w:rsid w:val="00ED7534"/>
    <w:rsid w:val="00EE593B"/>
    <w:rsid w:val="00EE7A1C"/>
    <w:rsid w:val="00EF124D"/>
    <w:rsid w:val="00EF5DA9"/>
    <w:rsid w:val="00F06B3C"/>
    <w:rsid w:val="00F10627"/>
    <w:rsid w:val="00F243BB"/>
    <w:rsid w:val="00F264A2"/>
    <w:rsid w:val="00F30386"/>
    <w:rsid w:val="00F34B51"/>
    <w:rsid w:val="00F37049"/>
    <w:rsid w:val="00F41A8E"/>
    <w:rsid w:val="00F55726"/>
    <w:rsid w:val="00F61972"/>
    <w:rsid w:val="00F7528A"/>
    <w:rsid w:val="00F75B24"/>
    <w:rsid w:val="00F801E2"/>
    <w:rsid w:val="00F847E9"/>
    <w:rsid w:val="00F91AC4"/>
    <w:rsid w:val="00F97043"/>
    <w:rsid w:val="00FA3FE1"/>
    <w:rsid w:val="00FB1766"/>
    <w:rsid w:val="00FB3348"/>
    <w:rsid w:val="00FB51D0"/>
    <w:rsid w:val="00FB5684"/>
    <w:rsid w:val="00FC16D5"/>
    <w:rsid w:val="00FD4B81"/>
    <w:rsid w:val="00FE66F4"/>
    <w:rsid w:val="00FE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2C2965B4-A152-443A-9F9F-E9647575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9F8"/>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6">
    <w:name w:val="heading 6"/>
    <w:basedOn w:val="Normal"/>
    <w:next w:val="Normal"/>
    <w:qFormat/>
    <w:rsid w:val="00541591"/>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1F38DA"/>
    <w:rPr>
      <w:sz w:val="16"/>
      <w:szCs w:val="16"/>
    </w:rPr>
  </w:style>
  <w:style w:type="paragraph" w:styleId="CommentText">
    <w:name w:val="annotation text"/>
    <w:basedOn w:val="Normal"/>
    <w:semiHidden/>
    <w:rsid w:val="001F38DA"/>
    <w:rPr>
      <w:sz w:val="20"/>
    </w:rPr>
  </w:style>
  <w:style w:type="paragraph" w:styleId="CommentSubject">
    <w:name w:val="annotation subject"/>
    <w:basedOn w:val="CommentText"/>
    <w:next w:val="CommentText"/>
    <w:semiHidden/>
    <w:rsid w:val="001F38DA"/>
    <w:rPr>
      <w:b/>
      <w:bCs/>
    </w:rPr>
  </w:style>
  <w:style w:type="paragraph" w:customStyle="1" w:styleId="InsideAddress">
    <w:name w:val="Inside Address"/>
    <w:basedOn w:val="Normal"/>
    <w:rsid w:val="00541591"/>
    <w:pPr>
      <w:spacing w:line="220" w:lineRule="atLeast"/>
      <w:jc w:val="both"/>
    </w:pPr>
    <w:rPr>
      <w:spacing w:val="-5"/>
      <w:sz w:val="20"/>
    </w:rPr>
  </w:style>
  <w:style w:type="paragraph" w:styleId="Closing">
    <w:name w:val="Closing"/>
    <w:basedOn w:val="Normal"/>
    <w:next w:val="Signature"/>
    <w:rsid w:val="00541591"/>
    <w:pPr>
      <w:keepNext/>
      <w:spacing w:after="60" w:line="220" w:lineRule="atLeast"/>
      <w:ind w:left="4320"/>
      <w:jc w:val="both"/>
    </w:pPr>
    <w:rPr>
      <w:spacing w:val="-5"/>
      <w:sz w:val="20"/>
    </w:rPr>
  </w:style>
  <w:style w:type="paragraph" w:customStyle="1" w:styleId="SignatureJobTitle">
    <w:name w:val="Signature Job Title"/>
    <w:basedOn w:val="Signature"/>
    <w:next w:val="SignatureCompany"/>
    <w:rsid w:val="00541591"/>
    <w:pPr>
      <w:keepNext/>
      <w:spacing w:line="220" w:lineRule="atLeast"/>
    </w:pPr>
    <w:rPr>
      <w:spacing w:val="-5"/>
      <w:sz w:val="20"/>
    </w:rPr>
  </w:style>
  <w:style w:type="paragraph" w:customStyle="1" w:styleId="Enclosure">
    <w:name w:val="Enclosure"/>
    <w:basedOn w:val="Normal"/>
    <w:next w:val="Normal"/>
    <w:rsid w:val="00541591"/>
    <w:pPr>
      <w:keepNext/>
      <w:keepLines/>
      <w:spacing w:after="220" w:line="220" w:lineRule="atLeast"/>
      <w:jc w:val="both"/>
    </w:pPr>
    <w:rPr>
      <w:spacing w:val="-5"/>
      <w:sz w:val="20"/>
    </w:rPr>
  </w:style>
  <w:style w:type="paragraph" w:customStyle="1" w:styleId="HeadingBase">
    <w:name w:val="Heading Base"/>
    <w:basedOn w:val="Normal"/>
    <w:next w:val="BodyText"/>
    <w:rsid w:val="00541591"/>
    <w:pPr>
      <w:keepNext/>
      <w:keepLines/>
      <w:spacing w:line="220" w:lineRule="atLeast"/>
      <w:jc w:val="both"/>
    </w:pPr>
    <w:rPr>
      <w:rFonts w:ascii="Arial Black" w:hAnsi="Arial Black"/>
      <w:spacing w:val="-10"/>
      <w:kern w:val="20"/>
      <w:sz w:val="20"/>
    </w:rPr>
  </w:style>
  <w:style w:type="paragraph" w:customStyle="1" w:styleId="SignatureCompany">
    <w:name w:val="Signature Company"/>
    <w:basedOn w:val="Signature"/>
    <w:next w:val="Normal"/>
    <w:rsid w:val="00541591"/>
    <w:pPr>
      <w:keepNext/>
      <w:spacing w:line="220" w:lineRule="atLeast"/>
    </w:pPr>
    <w:rPr>
      <w:spacing w:val="-5"/>
      <w:sz w:val="20"/>
    </w:rPr>
  </w:style>
  <w:style w:type="paragraph" w:styleId="EnvelopeReturn">
    <w:name w:val="envelope return"/>
    <w:basedOn w:val="Normal"/>
    <w:rsid w:val="00541591"/>
    <w:pPr>
      <w:jc w:val="both"/>
    </w:pPr>
    <w:rPr>
      <w:rFonts w:cs="Arial"/>
      <w:spacing w:val="-5"/>
      <w:sz w:val="20"/>
    </w:rPr>
  </w:style>
  <w:style w:type="paragraph" w:styleId="Signature">
    <w:name w:val="Signature"/>
    <w:basedOn w:val="Normal"/>
    <w:rsid w:val="00541591"/>
    <w:pPr>
      <w:ind w:left="4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1635">
      <w:bodyDiv w:val="1"/>
      <w:marLeft w:val="0"/>
      <w:marRight w:val="0"/>
      <w:marTop w:val="0"/>
      <w:marBottom w:val="0"/>
      <w:divBdr>
        <w:top w:val="none" w:sz="0" w:space="0" w:color="auto"/>
        <w:left w:val="none" w:sz="0" w:space="0" w:color="auto"/>
        <w:bottom w:val="none" w:sz="0" w:space="0" w:color="auto"/>
        <w:right w:val="none" w:sz="0" w:space="0" w:color="auto"/>
      </w:divBdr>
    </w:div>
    <w:div w:id="825512280">
      <w:bodyDiv w:val="1"/>
      <w:marLeft w:val="0"/>
      <w:marRight w:val="0"/>
      <w:marTop w:val="0"/>
      <w:marBottom w:val="0"/>
      <w:divBdr>
        <w:top w:val="none" w:sz="0" w:space="0" w:color="auto"/>
        <w:left w:val="none" w:sz="0" w:space="0" w:color="auto"/>
        <w:bottom w:val="none" w:sz="0" w:space="0" w:color="auto"/>
        <w:right w:val="none" w:sz="0" w:space="0" w:color="auto"/>
      </w:divBdr>
    </w:div>
    <w:div w:id="1294363316">
      <w:bodyDiv w:val="1"/>
      <w:marLeft w:val="0"/>
      <w:marRight w:val="0"/>
      <w:marTop w:val="0"/>
      <w:marBottom w:val="0"/>
      <w:divBdr>
        <w:top w:val="none" w:sz="0" w:space="0" w:color="auto"/>
        <w:left w:val="none" w:sz="0" w:space="0" w:color="auto"/>
        <w:bottom w:val="none" w:sz="0" w:space="0" w:color="auto"/>
        <w:right w:val="none" w:sz="0" w:space="0" w:color="auto"/>
      </w:divBdr>
    </w:div>
    <w:div w:id="130384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ACD6A-F7FC-4CAD-B27C-0DA8600FC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Letterhead.dot</Template>
  <TotalTime>129</TotalTime>
  <Pages>13</Pages>
  <Words>4909</Words>
  <Characters>27987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Employee Death</vt:lpstr>
    </vt:vector>
  </TitlesOfParts>
  <Company>North Dakota Public Employees Retirement System</Company>
  <LinksUpToDate>false</LinksUpToDate>
  <CharactersWithSpaces>32831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Death</dc:title>
  <dc:subject/>
  <dc:creator>Jamie</dc:creator>
  <cp:keywords/>
  <cp:lastModifiedBy>Denn, Steve W.</cp:lastModifiedBy>
  <cp:revision>13</cp:revision>
  <cp:lastPrinted>2008-03-07T09:36:00Z</cp:lastPrinted>
  <dcterms:created xsi:type="dcterms:W3CDTF">2014-02-24T06:44:00Z</dcterms:created>
  <dcterms:modified xsi:type="dcterms:W3CDTF">2017-06-05T14:22:00Z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ReportOwner">
    <vt:lpwstr>Nesbitt, Dave</vt:lpwstr>
  </property>
  <property fmtid="{D5CDD505-2E9C-101B-9397-08002B2CF9AE}" pid="4" name="ReportOwner">
    <vt:lpwstr>27</vt:lpwstr>
  </property>
  <property fmtid="{D5CDD505-2E9C-101B-9397-08002B2CF9AE}" pid="5" name="_Status">
    <vt:lpwstr>Published</vt:lpwstr>
  </property>
  <property fmtid="{D5CDD505-2E9C-101B-9397-08002B2CF9AE}" pid="6" name="ContentType">
    <vt:lpwstr>Document</vt:lpwstr>
  </property>
  <property fmtid="{D5CDD505-2E9C-101B-9397-08002B2CF9AE}" pid="7" name="Status">
    <vt:lpwstr>(3) Internal Review Complete</vt:lpwstr>
  </property>
</Properties>
</file>