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33" w:rsidRDefault="00DB2533" w:rsidP="00C91505">
      <w:pPr>
        <w:rPr>
          <w:rFonts w:cs="Arial"/>
          <w:spacing w:val="-2"/>
          <w:sz w:val="22"/>
          <w:szCs w:val="22"/>
        </w:rPr>
      </w:pPr>
    </w:p>
    <w:p w:rsidR="00DB2533" w:rsidRDefault="00DB2533" w:rsidP="00C91505">
      <w:pPr>
        <w:rPr>
          <w:rFonts w:cs="Arial"/>
          <w:spacing w:val="-2"/>
          <w:sz w:val="22"/>
          <w:szCs w:val="22"/>
        </w:rPr>
      </w:pPr>
    </w:p>
    <w:p w:rsidR="00AC7C91" w:rsidRPr="00FC1262" w:rsidRDefault="00AC7C91" w:rsidP="00C91505">
      <w:pPr>
        <w:rPr>
          <w:rFonts w:cs="Arial"/>
          <w:spacing w:val="-2"/>
          <w:sz w:val="22"/>
          <w:szCs w:val="22"/>
        </w:rPr>
      </w:pPr>
      <w:bookmarkStart w:id="0" w:name="sagitec1"/>
      <w:r w:rsidRPr="00FC126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C1262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FC1262">
        <w:rPr>
          <w:rFonts w:cs="Arial"/>
          <w:spacing w:val="-2"/>
          <w:sz w:val="22"/>
          <w:szCs w:val="22"/>
        </w:rPr>
        <w:t>}</w:t>
      </w:r>
      <w:bookmarkEnd w:id="0"/>
      <w:r w:rsidRPr="00FC1262">
        <w:rPr>
          <w:rFonts w:cs="Arial"/>
          <w:spacing w:val="-2"/>
          <w:sz w:val="22"/>
          <w:szCs w:val="22"/>
        </w:rPr>
        <w:tab/>
      </w:r>
      <w:r w:rsidRPr="00FC1262">
        <w:rPr>
          <w:rFonts w:cs="Arial"/>
          <w:spacing w:val="-2"/>
          <w:sz w:val="22"/>
          <w:szCs w:val="22"/>
        </w:rPr>
        <w:tab/>
      </w:r>
      <w:r w:rsidRPr="00FC1262">
        <w:rPr>
          <w:rFonts w:cs="Arial"/>
          <w:spacing w:val="-2"/>
          <w:sz w:val="22"/>
          <w:szCs w:val="22"/>
        </w:rPr>
        <w:tab/>
      </w:r>
      <w:r w:rsidRPr="00FC1262">
        <w:rPr>
          <w:rFonts w:cs="Arial"/>
          <w:spacing w:val="-2"/>
          <w:sz w:val="22"/>
          <w:szCs w:val="22"/>
        </w:rPr>
        <w:tab/>
      </w:r>
      <w:r w:rsidRPr="00FC1262">
        <w:rPr>
          <w:rFonts w:cs="Arial"/>
          <w:spacing w:val="-2"/>
          <w:sz w:val="22"/>
          <w:szCs w:val="22"/>
        </w:rPr>
        <w:tab/>
      </w:r>
      <w:r w:rsidRPr="00FC1262">
        <w:rPr>
          <w:rFonts w:cs="Arial"/>
          <w:spacing w:val="-2"/>
          <w:sz w:val="22"/>
          <w:szCs w:val="22"/>
        </w:rPr>
        <w:tab/>
      </w:r>
      <w:r w:rsidRPr="00FC1262">
        <w:rPr>
          <w:rFonts w:cs="Arial"/>
          <w:spacing w:val="-2"/>
          <w:sz w:val="22"/>
          <w:szCs w:val="22"/>
        </w:rPr>
        <w:tab/>
      </w:r>
      <w:r w:rsidR="00BF6AEA">
        <w:rPr>
          <w:rFonts w:cs="Arial"/>
          <w:spacing w:val="-2"/>
          <w:sz w:val="22"/>
          <w:szCs w:val="22"/>
        </w:rPr>
        <w:tab/>
      </w:r>
      <w:r w:rsidRPr="00FC1262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FC1262">
        <w:rPr>
          <w:rFonts w:cs="Arial"/>
          <w:spacing w:val="-2"/>
          <w:sz w:val="22"/>
          <w:szCs w:val="22"/>
        </w:rPr>
        <w:t>{</w:t>
      </w:r>
      <w:proofErr w:type="spellStart"/>
      <w:r w:rsidRPr="00FC1262">
        <w:rPr>
          <w:rFonts w:cs="Arial"/>
          <w:spacing w:val="-2"/>
          <w:sz w:val="22"/>
          <w:szCs w:val="22"/>
        </w:rPr>
        <w:t>stdMbrPERSLinkID</w:t>
      </w:r>
      <w:proofErr w:type="spellEnd"/>
      <w:r w:rsidRPr="00FC1262">
        <w:rPr>
          <w:rFonts w:cs="Arial"/>
          <w:spacing w:val="-2"/>
          <w:sz w:val="22"/>
          <w:szCs w:val="22"/>
        </w:rPr>
        <w:t>}</w:t>
      </w:r>
      <w:bookmarkEnd w:id="1"/>
    </w:p>
    <w:p w:rsidR="00AC7C91" w:rsidRDefault="00AC7C91" w:rsidP="00C91505">
      <w:pPr>
        <w:rPr>
          <w:rFonts w:cs="Arial"/>
          <w:spacing w:val="-2"/>
          <w:sz w:val="22"/>
          <w:szCs w:val="22"/>
        </w:rPr>
      </w:pPr>
    </w:p>
    <w:p w:rsidR="00DB2533" w:rsidRPr="00FC1262" w:rsidRDefault="00DB2533" w:rsidP="00C91505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AC7C91" w:rsidRPr="00FC1262" w:rsidRDefault="00AC7C91" w:rsidP="00C91505">
      <w:pPr>
        <w:rPr>
          <w:rFonts w:cs="Arial"/>
          <w:spacing w:val="-2"/>
          <w:sz w:val="22"/>
          <w:szCs w:val="22"/>
        </w:rPr>
      </w:pPr>
      <w:bookmarkStart w:id="3" w:name="sagitec3"/>
      <w:r w:rsidRPr="00FC126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C1262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FC1262">
        <w:rPr>
          <w:rFonts w:cs="Arial"/>
          <w:spacing w:val="-2"/>
          <w:sz w:val="22"/>
          <w:szCs w:val="22"/>
        </w:rPr>
        <w:t>}</w:t>
      </w:r>
      <w:bookmarkEnd w:id="3"/>
    </w:p>
    <w:p w:rsidR="00AC7C91" w:rsidRPr="00FC1262" w:rsidRDefault="00AC7C91" w:rsidP="00C91505">
      <w:pPr>
        <w:rPr>
          <w:rFonts w:cs="Arial"/>
          <w:spacing w:val="-2"/>
          <w:sz w:val="22"/>
          <w:szCs w:val="22"/>
        </w:rPr>
      </w:pPr>
      <w:bookmarkStart w:id="4" w:name="sagitec4"/>
      <w:r w:rsidRPr="00FC1262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AC7C91" w:rsidRPr="00FC1262" w:rsidRDefault="00AC7C91" w:rsidP="00C91505">
      <w:pPr>
        <w:rPr>
          <w:rFonts w:cs="Arial"/>
          <w:spacing w:val="-2"/>
          <w:sz w:val="22"/>
          <w:szCs w:val="22"/>
        </w:rPr>
      </w:pPr>
      <w:bookmarkStart w:id="5" w:name="sagitec5"/>
      <w:r w:rsidRPr="00FC1262">
        <w:rPr>
          <w:rFonts w:cs="Arial"/>
          <w:spacing w:val="-2"/>
          <w:sz w:val="22"/>
          <w:szCs w:val="22"/>
        </w:rPr>
        <w:t>{</w:t>
      </w:r>
      <w:proofErr w:type="gramStart"/>
      <w:r w:rsidRPr="00FC1262">
        <w:rPr>
          <w:rFonts w:cs="Arial"/>
          <w:spacing w:val="-2"/>
          <w:sz w:val="22"/>
          <w:szCs w:val="22"/>
        </w:rPr>
        <w:t>x</w:t>
      </w:r>
      <w:proofErr w:type="gramEnd"/>
      <w:r w:rsidRPr="00FC1262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AC7C91" w:rsidRPr="00FC1262" w:rsidRDefault="00AC7C91" w:rsidP="00C91505">
      <w:pPr>
        <w:rPr>
          <w:rFonts w:cs="Arial"/>
          <w:spacing w:val="-2"/>
          <w:sz w:val="22"/>
          <w:szCs w:val="22"/>
        </w:rPr>
      </w:pPr>
      <w:bookmarkStart w:id="6" w:name="sagitec6"/>
      <w:r w:rsidRPr="00FC126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C1262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FC1262">
        <w:rPr>
          <w:rFonts w:cs="Arial"/>
          <w:spacing w:val="-2"/>
          <w:sz w:val="22"/>
          <w:szCs w:val="22"/>
        </w:rPr>
        <w:t>}</w:t>
      </w:r>
      <w:bookmarkEnd w:id="6"/>
      <w:r w:rsidRPr="00FC1262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FC126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C1262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FC1262">
        <w:rPr>
          <w:rFonts w:cs="Arial"/>
          <w:spacing w:val="-2"/>
          <w:sz w:val="22"/>
          <w:szCs w:val="22"/>
        </w:rPr>
        <w:t>}</w:t>
      </w:r>
      <w:bookmarkEnd w:id="7"/>
      <w:r w:rsidRPr="00FC1262">
        <w:rPr>
          <w:rFonts w:cs="Arial"/>
          <w:spacing w:val="-2"/>
          <w:sz w:val="22"/>
          <w:szCs w:val="22"/>
        </w:rPr>
        <w:t xml:space="preserve"> </w:t>
      </w:r>
      <w:r w:rsidR="00083180" w:rsidRPr="00FC1262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FC126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C1262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FC1262">
        <w:rPr>
          <w:rFonts w:cs="Arial"/>
          <w:spacing w:val="-2"/>
          <w:sz w:val="22"/>
          <w:szCs w:val="22"/>
        </w:rPr>
        <w:t>}</w:t>
      </w:r>
      <w:bookmarkEnd w:id="8"/>
    </w:p>
    <w:p w:rsidR="00527748" w:rsidRDefault="00527748" w:rsidP="00C91505">
      <w:pPr>
        <w:suppressAutoHyphens/>
        <w:rPr>
          <w:rFonts w:cs="Arial"/>
          <w:spacing w:val="-3"/>
          <w:sz w:val="22"/>
          <w:szCs w:val="22"/>
        </w:rPr>
      </w:pPr>
    </w:p>
    <w:p w:rsidR="00DB2533" w:rsidRPr="00FC1262" w:rsidRDefault="00DB2533" w:rsidP="00C91505">
      <w:pPr>
        <w:suppressAutoHyphens/>
        <w:rPr>
          <w:rFonts w:cs="Arial"/>
          <w:spacing w:val="-3"/>
          <w:sz w:val="22"/>
          <w:szCs w:val="22"/>
        </w:rPr>
      </w:pPr>
    </w:p>
    <w:p w:rsidR="00527748" w:rsidRPr="00FC1262" w:rsidRDefault="00527748" w:rsidP="00C91505">
      <w:pPr>
        <w:suppressAutoHyphens/>
        <w:rPr>
          <w:rFonts w:cs="Arial"/>
          <w:b/>
          <w:spacing w:val="-3"/>
          <w:sz w:val="22"/>
          <w:szCs w:val="22"/>
        </w:rPr>
      </w:pPr>
      <w:r w:rsidRPr="00FC1262">
        <w:rPr>
          <w:rFonts w:cs="Arial"/>
          <w:b/>
          <w:spacing w:val="-3"/>
          <w:sz w:val="22"/>
          <w:szCs w:val="22"/>
        </w:rPr>
        <w:t xml:space="preserve">RE:  </w:t>
      </w:r>
      <w:r w:rsidR="001F41DC" w:rsidRPr="00FC1262">
        <w:rPr>
          <w:rFonts w:cs="Arial"/>
          <w:b/>
          <w:spacing w:val="-3"/>
          <w:sz w:val="22"/>
          <w:szCs w:val="22"/>
        </w:rPr>
        <w:t>DISABILITY BENEFIT</w:t>
      </w:r>
    </w:p>
    <w:p w:rsidR="00527748" w:rsidRPr="00FC1262" w:rsidRDefault="00527748" w:rsidP="00C91505">
      <w:pPr>
        <w:suppressAutoHyphens/>
        <w:rPr>
          <w:rFonts w:cs="Arial"/>
          <w:b/>
          <w:spacing w:val="-3"/>
          <w:sz w:val="22"/>
          <w:szCs w:val="22"/>
        </w:rPr>
      </w:pPr>
    </w:p>
    <w:p w:rsidR="00527748" w:rsidRPr="00FC1262" w:rsidRDefault="00527748" w:rsidP="00C91505">
      <w:pPr>
        <w:suppressAutoHyphens/>
        <w:rPr>
          <w:rFonts w:cs="Arial"/>
          <w:b/>
          <w:spacing w:val="-3"/>
          <w:sz w:val="22"/>
          <w:szCs w:val="22"/>
        </w:rPr>
      </w:pPr>
      <w:r w:rsidRPr="00FC1262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Pr="00FC1262">
        <w:rPr>
          <w:rFonts w:cs="Arial"/>
          <w:spacing w:val="-2"/>
          <w:sz w:val="22"/>
          <w:szCs w:val="22"/>
        </w:rPr>
        <w:t>{</w:t>
      </w:r>
      <w:proofErr w:type="spellStart"/>
      <w:r w:rsidRPr="00FC1262">
        <w:rPr>
          <w:rFonts w:cs="Arial"/>
          <w:spacing w:val="-2"/>
          <w:sz w:val="22"/>
          <w:szCs w:val="22"/>
        </w:rPr>
        <w:t>stdMbr</w:t>
      </w:r>
      <w:r w:rsidR="00345713" w:rsidRPr="00FC1262">
        <w:rPr>
          <w:rFonts w:cs="Arial"/>
          <w:spacing w:val="-2"/>
          <w:sz w:val="22"/>
          <w:szCs w:val="22"/>
        </w:rPr>
        <w:t>Salutation</w:t>
      </w:r>
      <w:proofErr w:type="spellEnd"/>
      <w:r w:rsidRPr="00FC1262">
        <w:rPr>
          <w:rFonts w:cs="Arial"/>
          <w:spacing w:val="-2"/>
          <w:sz w:val="22"/>
          <w:szCs w:val="22"/>
        </w:rPr>
        <w:t>}</w:t>
      </w:r>
      <w:bookmarkEnd w:id="9"/>
      <w:r w:rsidRPr="00FC1262">
        <w:rPr>
          <w:rFonts w:cs="Arial"/>
          <w:spacing w:val="-2"/>
          <w:sz w:val="22"/>
          <w:szCs w:val="22"/>
        </w:rPr>
        <w:t>:</w:t>
      </w:r>
    </w:p>
    <w:p w:rsidR="00BA72ED" w:rsidRPr="00FC1262" w:rsidRDefault="00BA72ED" w:rsidP="00C91505">
      <w:pPr>
        <w:suppressAutoHyphens/>
        <w:rPr>
          <w:rFonts w:cs="Arial"/>
          <w:b/>
          <w:spacing w:val="-3"/>
          <w:sz w:val="22"/>
          <w:szCs w:val="22"/>
        </w:rPr>
      </w:pPr>
      <w:r w:rsidRPr="00FC1262">
        <w:rPr>
          <w:rFonts w:cs="Arial"/>
          <w:b/>
          <w:spacing w:val="-3"/>
          <w:sz w:val="22"/>
          <w:szCs w:val="22"/>
        </w:rPr>
        <w:tab/>
      </w:r>
    </w:p>
    <w:p w:rsidR="00D82EFB" w:rsidRPr="00FC1262" w:rsidRDefault="00D82EFB" w:rsidP="00C91505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FC1262">
        <w:rPr>
          <w:rFonts w:cs="Arial"/>
          <w:sz w:val="22"/>
          <w:szCs w:val="22"/>
        </w:rPr>
        <w:t>The purpose of this letter is to discuss your benefit options under disability retirement, early retirement, and normal retirement.  A member may apply for early retirement benefits in lieu of a disability benefit if the benefit is higher.  However</w:t>
      </w:r>
      <w:r w:rsidR="00C91505" w:rsidRPr="00FC1262">
        <w:rPr>
          <w:rFonts w:cs="Arial"/>
          <w:sz w:val="22"/>
          <w:szCs w:val="22"/>
        </w:rPr>
        <w:t>, prior to making that decision</w:t>
      </w:r>
      <w:r w:rsidRPr="00FC1262">
        <w:rPr>
          <w:rFonts w:cs="Arial"/>
          <w:sz w:val="22"/>
          <w:szCs w:val="22"/>
        </w:rPr>
        <w:t xml:space="preserve"> please be</w:t>
      </w:r>
      <w:r w:rsidR="00C91505" w:rsidRPr="00FC1262">
        <w:rPr>
          <w:rFonts w:cs="Arial"/>
          <w:sz w:val="22"/>
          <w:szCs w:val="22"/>
        </w:rPr>
        <w:t xml:space="preserve"> a</w:t>
      </w:r>
      <w:r w:rsidRPr="00FC1262">
        <w:rPr>
          <w:rFonts w:cs="Arial"/>
          <w:sz w:val="22"/>
          <w:szCs w:val="22"/>
        </w:rPr>
        <w:t>ware that under disability rules when a member receiving a disabili</w:t>
      </w:r>
      <w:r w:rsidR="00C91505" w:rsidRPr="00FC1262">
        <w:rPr>
          <w:rFonts w:cs="Arial"/>
          <w:sz w:val="22"/>
          <w:szCs w:val="22"/>
        </w:rPr>
        <w:t xml:space="preserve">ty benefit attains </w:t>
      </w:r>
      <w:r w:rsidR="000F3620" w:rsidRPr="00FC1262">
        <w:rPr>
          <w:rFonts w:cs="Arial"/>
          <w:sz w:val="22"/>
          <w:szCs w:val="22"/>
        </w:rPr>
        <w:t xml:space="preserve">their Normal Retirement Date, </w:t>
      </w:r>
      <w:r w:rsidR="00FD00C4" w:rsidRPr="00FC1262">
        <w:rPr>
          <w:rFonts w:cs="Arial"/>
          <w:sz w:val="22"/>
          <w:szCs w:val="22"/>
        </w:rPr>
        <w:t>they</w:t>
      </w:r>
      <w:r w:rsidRPr="00FC1262">
        <w:rPr>
          <w:rFonts w:cs="Arial"/>
          <w:sz w:val="22"/>
          <w:szCs w:val="22"/>
        </w:rPr>
        <w:t xml:space="preserve"> may elect to terminate th</w:t>
      </w:r>
      <w:r w:rsidR="00FD00C4" w:rsidRPr="00FC1262">
        <w:rPr>
          <w:rFonts w:cs="Arial"/>
          <w:sz w:val="22"/>
          <w:szCs w:val="22"/>
        </w:rPr>
        <w:t>e</w:t>
      </w:r>
      <w:r w:rsidRPr="00FC1262">
        <w:rPr>
          <w:rFonts w:cs="Arial"/>
          <w:sz w:val="22"/>
          <w:szCs w:val="22"/>
        </w:rPr>
        <w:t xml:space="preserve"> disability </w:t>
      </w:r>
      <w:r w:rsidR="00C91505" w:rsidRPr="00FC1262">
        <w:rPr>
          <w:rFonts w:cs="Arial"/>
          <w:sz w:val="22"/>
          <w:szCs w:val="22"/>
        </w:rPr>
        <w:t>benefit</w:t>
      </w:r>
      <w:r w:rsidRPr="00FC1262">
        <w:rPr>
          <w:rFonts w:cs="Arial"/>
          <w:sz w:val="22"/>
          <w:szCs w:val="22"/>
        </w:rPr>
        <w:t xml:space="preserve"> and begin drawing normal retirement </w:t>
      </w:r>
      <w:r w:rsidR="00C91505" w:rsidRPr="00FC1262">
        <w:rPr>
          <w:rFonts w:cs="Arial"/>
          <w:sz w:val="22"/>
          <w:szCs w:val="22"/>
        </w:rPr>
        <w:t>benefits</w:t>
      </w:r>
      <w:r w:rsidRPr="00FC1262">
        <w:rPr>
          <w:rFonts w:cs="Arial"/>
          <w:sz w:val="22"/>
          <w:szCs w:val="22"/>
        </w:rPr>
        <w:t xml:space="preserve">.  If you begin receiving early retirement benefits in lieu of disability benefits, you give up the right to your higher normal retirement benefit under the above rules.  Below is a description of each type of benefit with an assumed </w:t>
      </w:r>
      <w:r w:rsidR="00FD00C4" w:rsidRPr="00FC1262">
        <w:rPr>
          <w:rFonts w:cs="Arial"/>
          <w:sz w:val="22"/>
          <w:szCs w:val="22"/>
        </w:rPr>
        <w:t xml:space="preserve">employment termination </w:t>
      </w:r>
      <w:r w:rsidRPr="00FC1262">
        <w:rPr>
          <w:rFonts w:cs="Arial"/>
          <w:sz w:val="22"/>
          <w:szCs w:val="22"/>
        </w:rPr>
        <w:t xml:space="preserve">date of </w:t>
      </w:r>
      <w:bookmarkStart w:id="10" w:name="sagitec10"/>
      <w:r w:rsidR="00C91505" w:rsidRPr="00FC1262">
        <w:rPr>
          <w:rFonts w:cs="Arial"/>
          <w:sz w:val="22"/>
          <w:szCs w:val="22"/>
        </w:rPr>
        <w:t>{</w:t>
      </w:r>
      <w:proofErr w:type="spellStart"/>
      <w:r w:rsidR="002D1114" w:rsidRPr="00FC1262">
        <w:rPr>
          <w:rFonts w:cs="Arial"/>
          <w:sz w:val="22"/>
          <w:szCs w:val="22"/>
        </w:rPr>
        <w:t>T</w:t>
      </w:r>
      <w:r w:rsidR="00C91505" w:rsidRPr="00FC1262">
        <w:rPr>
          <w:rFonts w:cs="Arial"/>
          <w:sz w:val="22"/>
          <w:szCs w:val="22"/>
        </w:rPr>
        <w:t>ermination</w:t>
      </w:r>
      <w:r w:rsidR="002D1114" w:rsidRPr="00FC1262">
        <w:rPr>
          <w:rFonts w:cs="Arial"/>
          <w:sz w:val="22"/>
          <w:szCs w:val="22"/>
        </w:rPr>
        <w:t>Date</w:t>
      </w:r>
      <w:proofErr w:type="spellEnd"/>
      <w:r w:rsidR="00C91505" w:rsidRPr="00FC1262">
        <w:rPr>
          <w:rFonts w:cs="Arial"/>
          <w:sz w:val="22"/>
          <w:szCs w:val="22"/>
        </w:rPr>
        <w:t>}</w:t>
      </w:r>
      <w:bookmarkEnd w:id="10"/>
      <w:r w:rsidRPr="00FC1262">
        <w:rPr>
          <w:rFonts w:cs="Arial"/>
          <w:sz w:val="22"/>
          <w:szCs w:val="22"/>
        </w:rPr>
        <w:t>.</w:t>
      </w:r>
    </w:p>
    <w:p w:rsidR="00D82EFB" w:rsidRPr="00FC1262" w:rsidRDefault="00D82EFB" w:rsidP="00C91505">
      <w:pPr>
        <w:rPr>
          <w:rFonts w:cs="Arial"/>
          <w:sz w:val="22"/>
          <w:szCs w:val="22"/>
        </w:rPr>
      </w:pPr>
    </w:p>
    <w:p w:rsidR="00D82EFB" w:rsidRPr="00FC1262" w:rsidRDefault="00D82EFB" w:rsidP="00C91505">
      <w:pPr>
        <w:rPr>
          <w:rFonts w:cs="Arial"/>
          <w:b/>
          <w:sz w:val="22"/>
          <w:szCs w:val="22"/>
          <w:u w:val="single"/>
        </w:rPr>
      </w:pPr>
      <w:r w:rsidRPr="00FC1262">
        <w:rPr>
          <w:rFonts w:cs="Arial"/>
          <w:b/>
          <w:sz w:val="22"/>
          <w:szCs w:val="22"/>
          <w:u w:val="single"/>
        </w:rPr>
        <w:t>DISABILITY BENEFIT:</w:t>
      </w:r>
    </w:p>
    <w:p w:rsidR="00D82EFB" w:rsidRPr="00FC1262" w:rsidRDefault="00D82EFB" w:rsidP="00C91505">
      <w:pPr>
        <w:suppressAutoHyphens/>
        <w:rPr>
          <w:rFonts w:cs="Arial"/>
          <w:spacing w:val="-3"/>
          <w:sz w:val="22"/>
          <w:szCs w:val="22"/>
        </w:rPr>
      </w:pPr>
      <w:r w:rsidRPr="00FC1262">
        <w:rPr>
          <w:rFonts w:cs="Arial"/>
          <w:sz w:val="22"/>
          <w:szCs w:val="22"/>
        </w:rPr>
        <w:t xml:space="preserve">Your current Single Life benefit is </w:t>
      </w:r>
      <w:bookmarkStart w:id="11" w:name="sagitec11"/>
      <w:r w:rsidR="00C91505" w:rsidRPr="00FC1262">
        <w:rPr>
          <w:rFonts w:cs="Arial"/>
          <w:sz w:val="22"/>
          <w:szCs w:val="22"/>
        </w:rPr>
        <w:t>{</w:t>
      </w:r>
      <w:proofErr w:type="spellStart"/>
      <w:r w:rsidR="00AE15B9" w:rsidRPr="00FC1262">
        <w:rPr>
          <w:rFonts w:cs="Arial"/>
          <w:sz w:val="22"/>
          <w:szCs w:val="22"/>
        </w:rPr>
        <w:t>qu</w:t>
      </w:r>
      <w:proofErr w:type="spellEnd"/>
      <w:r w:rsidR="00AE15B9" w:rsidRPr="00FC1262">
        <w:rPr>
          <w:rFonts w:cs="Arial"/>
          <w:sz w:val="22"/>
          <w:szCs w:val="22"/>
        </w:rPr>
        <w:t xml:space="preserve"> </w:t>
      </w:r>
      <w:proofErr w:type="spellStart"/>
      <w:r w:rsidR="00AE15B9" w:rsidRPr="00FC1262">
        <w:rPr>
          <w:rFonts w:cs="Arial"/>
          <w:sz w:val="22"/>
          <w:szCs w:val="22"/>
        </w:rPr>
        <w:t>Disability</w:t>
      </w:r>
      <w:r w:rsidR="00C91505" w:rsidRPr="00FC1262">
        <w:rPr>
          <w:rFonts w:cs="Arial"/>
          <w:sz w:val="22"/>
          <w:szCs w:val="22"/>
        </w:rPr>
        <w:t>SingleLife</w:t>
      </w:r>
      <w:proofErr w:type="spellEnd"/>
      <w:r w:rsidR="00C91505" w:rsidRPr="00FC1262">
        <w:rPr>
          <w:rFonts w:cs="Arial"/>
          <w:sz w:val="22"/>
          <w:szCs w:val="22"/>
        </w:rPr>
        <w:t>}</w:t>
      </w:r>
      <w:bookmarkEnd w:id="11"/>
      <w:r w:rsidR="00C91505" w:rsidRPr="00FC1262">
        <w:rPr>
          <w:rFonts w:cs="Arial"/>
          <w:sz w:val="22"/>
          <w:szCs w:val="22"/>
        </w:rPr>
        <w:t xml:space="preserve"> </w:t>
      </w:r>
      <w:r w:rsidRPr="00FC1262">
        <w:rPr>
          <w:rFonts w:cs="Arial"/>
          <w:sz w:val="22"/>
          <w:szCs w:val="22"/>
        </w:rPr>
        <w:t xml:space="preserve">and your retiree health insurance credit is </w:t>
      </w:r>
      <w:bookmarkStart w:id="12" w:name="sagitec12"/>
      <w:r w:rsidR="00C91505" w:rsidRPr="00FC1262">
        <w:rPr>
          <w:rFonts w:cs="Arial"/>
          <w:sz w:val="22"/>
          <w:szCs w:val="22"/>
        </w:rPr>
        <w:t>{</w:t>
      </w:r>
      <w:proofErr w:type="spellStart"/>
      <w:r w:rsidR="00AE15B9" w:rsidRPr="00FC1262">
        <w:rPr>
          <w:rFonts w:cs="Arial"/>
          <w:sz w:val="22"/>
          <w:szCs w:val="22"/>
        </w:rPr>
        <w:t>qu</w:t>
      </w:r>
      <w:proofErr w:type="spellEnd"/>
      <w:r w:rsidR="00AE15B9" w:rsidRPr="00FC1262">
        <w:rPr>
          <w:rFonts w:cs="Arial"/>
          <w:sz w:val="22"/>
          <w:szCs w:val="22"/>
        </w:rPr>
        <w:t xml:space="preserve"> </w:t>
      </w:r>
      <w:proofErr w:type="spellStart"/>
      <w:r w:rsidR="00AE15B9" w:rsidRPr="00FC1262">
        <w:rPr>
          <w:rFonts w:cs="Arial"/>
          <w:sz w:val="22"/>
          <w:szCs w:val="22"/>
        </w:rPr>
        <w:t>Disability</w:t>
      </w:r>
      <w:r w:rsidR="00C91505" w:rsidRPr="00FC1262">
        <w:rPr>
          <w:rFonts w:cs="Arial"/>
          <w:sz w:val="22"/>
          <w:szCs w:val="22"/>
        </w:rPr>
        <w:t>RHIC</w:t>
      </w:r>
      <w:proofErr w:type="spellEnd"/>
      <w:r w:rsidR="00C91505" w:rsidRPr="00FC1262">
        <w:rPr>
          <w:rFonts w:cs="Arial"/>
          <w:sz w:val="22"/>
          <w:szCs w:val="22"/>
        </w:rPr>
        <w:t>}</w:t>
      </w:r>
      <w:bookmarkEnd w:id="12"/>
      <w:r w:rsidRPr="00FC1262">
        <w:rPr>
          <w:rFonts w:cs="Arial"/>
          <w:sz w:val="22"/>
          <w:szCs w:val="22"/>
        </w:rPr>
        <w:t xml:space="preserve">.  While you are under age </w:t>
      </w:r>
      <w:bookmarkStart w:id="13" w:name="sagitec13"/>
      <w:r w:rsidR="008F7790" w:rsidRPr="00FC1262">
        <w:rPr>
          <w:spacing w:val="-3"/>
          <w:sz w:val="22"/>
          <w:szCs w:val="22"/>
        </w:rPr>
        <w:t>{</w:t>
      </w:r>
      <w:r w:rsidR="00A231B7" w:rsidRPr="00FC1262">
        <w:rPr>
          <w:spacing w:val="-3"/>
          <w:sz w:val="22"/>
          <w:szCs w:val="22"/>
        </w:rPr>
        <w:t>A</w:t>
      </w:r>
      <w:r w:rsidR="002D1114" w:rsidRPr="00FC1262">
        <w:rPr>
          <w:spacing w:val="-3"/>
          <w:sz w:val="22"/>
          <w:szCs w:val="22"/>
        </w:rPr>
        <w:t>ge</w:t>
      </w:r>
      <w:r w:rsidR="00A231B7" w:rsidRPr="00FC1262">
        <w:rPr>
          <w:spacing w:val="-3"/>
          <w:sz w:val="22"/>
          <w:szCs w:val="22"/>
        </w:rPr>
        <w:t>E</w:t>
      </w:r>
      <w:r w:rsidR="002D1114" w:rsidRPr="00FC1262">
        <w:rPr>
          <w:spacing w:val="-3"/>
          <w:sz w:val="22"/>
          <w:szCs w:val="22"/>
        </w:rPr>
        <w:t>ligible</w:t>
      </w:r>
      <w:r w:rsidR="00A231B7" w:rsidRPr="00FC1262">
        <w:rPr>
          <w:spacing w:val="-3"/>
          <w:sz w:val="22"/>
          <w:szCs w:val="22"/>
        </w:rPr>
        <w:t>F</w:t>
      </w:r>
      <w:r w:rsidR="002D1114" w:rsidRPr="00FC1262">
        <w:rPr>
          <w:spacing w:val="-3"/>
          <w:sz w:val="22"/>
          <w:szCs w:val="22"/>
        </w:rPr>
        <w:t>orNormal</w:t>
      </w:r>
      <w:r w:rsidR="00A231B7" w:rsidRPr="00FC1262">
        <w:rPr>
          <w:spacing w:val="-3"/>
          <w:sz w:val="22"/>
          <w:szCs w:val="22"/>
        </w:rPr>
        <w:t>A</w:t>
      </w:r>
      <w:r w:rsidR="002D1114" w:rsidRPr="00FC1262">
        <w:rPr>
          <w:spacing w:val="-3"/>
          <w:sz w:val="22"/>
          <w:szCs w:val="22"/>
        </w:rPr>
        <w:t>s</w:t>
      </w:r>
      <w:r w:rsidR="00A231B7" w:rsidRPr="00FC1262">
        <w:rPr>
          <w:spacing w:val="-3"/>
          <w:sz w:val="22"/>
          <w:szCs w:val="22"/>
        </w:rPr>
        <w:t>P</w:t>
      </w:r>
      <w:r w:rsidR="002D1114" w:rsidRPr="00FC1262">
        <w:rPr>
          <w:spacing w:val="-3"/>
          <w:sz w:val="22"/>
          <w:szCs w:val="22"/>
        </w:rPr>
        <w:t>erBR8001</w:t>
      </w:r>
      <w:r w:rsidR="008F7790" w:rsidRPr="00FC1262">
        <w:rPr>
          <w:spacing w:val="-3"/>
          <w:sz w:val="22"/>
          <w:szCs w:val="22"/>
        </w:rPr>
        <w:t>}</w:t>
      </w:r>
      <w:bookmarkEnd w:id="13"/>
      <w:r w:rsidRPr="00FC1262">
        <w:rPr>
          <w:rFonts w:cs="Arial"/>
          <w:sz w:val="22"/>
          <w:szCs w:val="22"/>
        </w:rPr>
        <w:t xml:space="preserve">, your </w:t>
      </w:r>
      <w:r w:rsidRPr="00FC1262">
        <w:rPr>
          <w:rFonts w:cs="Arial"/>
          <w:spacing w:val="-3"/>
          <w:sz w:val="22"/>
          <w:szCs w:val="22"/>
        </w:rPr>
        <w:t>member account balance is not reduced by the disability payments you receive and continues to earn interest.  The disability benefit</w:t>
      </w:r>
      <w:r w:rsidR="00FD00C4" w:rsidRPr="00FC1262">
        <w:rPr>
          <w:rFonts w:cs="Arial"/>
          <w:spacing w:val="-3"/>
          <w:sz w:val="22"/>
          <w:szCs w:val="22"/>
        </w:rPr>
        <w:t xml:space="preserve"> </w:t>
      </w:r>
      <w:r w:rsidR="00386384" w:rsidRPr="00FC1262">
        <w:rPr>
          <w:rFonts w:cs="Arial"/>
          <w:spacing w:val="-3"/>
          <w:sz w:val="22"/>
          <w:szCs w:val="22"/>
        </w:rPr>
        <w:t>is</w:t>
      </w:r>
      <w:r w:rsidR="00FD00C4" w:rsidRPr="00FC1262">
        <w:rPr>
          <w:rFonts w:cs="Arial"/>
          <w:spacing w:val="-3"/>
          <w:sz w:val="22"/>
          <w:szCs w:val="22"/>
        </w:rPr>
        <w:t xml:space="preserve"> </w:t>
      </w:r>
      <w:r w:rsidRPr="00FC1262">
        <w:rPr>
          <w:rFonts w:cs="Arial"/>
          <w:spacing w:val="-3"/>
          <w:sz w:val="22"/>
          <w:szCs w:val="22"/>
        </w:rPr>
        <w:t>funded solely through employer contribution</w:t>
      </w:r>
      <w:r w:rsidR="00FD00C4" w:rsidRPr="00FC1262">
        <w:rPr>
          <w:rFonts w:cs="Arial"/>
          <w:spacing w:val="-3"/>
          <w:sz w:val="22"/>
          <w:szCs w:val="22"/>
        </w:rPr>
        <w:t>s</w:t>
      </w:r>
      <w:r w:rsidRPr="00FC1262">
        <w:rPr>
          <w:rFonts w:cs="Arial"/>
          <w:spacing w:val="-3"/>
          <w:sz w:val="22"/>
          <w:szCs w:val="22"/>
        </w:rPr>
        <w:t xml:space="preserve"> and</w:t>
      </w:r>
      <w:r w:rsidR="00FD00C4" w:rsidRPr="00FC1262">
        <w:rPr>
          <w:rFonts w:cs="Arial"/>
          <w:spacing w:val="-3"/>
          <w:sz w:val="22"/>
          <w:szCs w:val="22"/>
        </w:rPr>
        <w:t xml:space="preserve"> is</w:t>
      </w:r>
      <w:r w:rsidRPr="00FC1262">
        <w:rPr>
          <w:rFonts w:cs="Arial"/>
          <w:spacing w:val="-3"/>
          <w:sz w:val="22"/>
          <w:szCs w:val="22"/>
        </w:rPr>
        <w:t xml:space="preserve"> full</w:t>
      </w:r>
      <w:r w:rsidR="00FD00C4" w:rsidRPr="00FC1262">
        <w:rPr>
          <w:rFonts w:cs="Arial"/>
          <w:spacing w:val="-3"/>
          <w:sz w:val="22"/>
          <w:szCs w:val="22"/>
        </w:rPr>
        <w:t>y</w:t>
      </w:r>
      <w:r w:rsidRPr="00FC1262">
        <w:rPr>
          <w:rFonts w:cs="Arial"/>
          <w:spacing w:val="-3"/>
          <w:sz w:val="22"/>
          <w:szCs w:val="22"/>
        </w:rPr>
        <w:t xml:space="preserve"> taxable.  When you </w:t>
      </w:r>
      <w:r w:rsidRPr="00FC1262">
        <w:rPr>
          <w:rFonts w:cs="Arial"/>
          <w:spacing w:val="-3"/>
          <w:sz w:val="22"/>
          <w:szCs w:val="22"/>
          <w:u w:val="single"/>
        </w:rPr>
        <w:t xml:space="preserve">reach age </w:t>
      </w:r>
      <w:bookmarkStart w:id="14" w:name="sagitec14"/>
      <w:r w:rsidR="002D1114" w:rsidRPr="00FC1262">
        <w:rPr>
          <w:spacing w:val="-3"/>
          <w:sz w:val="22"/>
          <w:szCs w:val="22"/>
        </w:rPr>
        <w:t>{</w:t>
      </w:r>
      <w:r w:rsidR="00A231B7" w:rsidRPr="00FC1262">
        <w:rPr>
          <w:spacing w:val="-3"/>
          <w:sz w:val="22"/>
          <w:szCs w:val="22"/>
        </w:rPr>
        <w:t>AgeEligibleForNormalAsPerBR8001</w:t>
      </w:r>
      <w:r w:rsidR="002D1114" w:rsidRPr="00FC1262">
        <w:rPr>
          <w:spacing w:val="-3"/>
          <w:sz w:val="22"/>
          <w:szCs w:val="22"/>
        </w:rPr>
        <w:t>}</w:t>
      </w:r>
      <w:bookmarkEnd w:id="14"/>
      <w:r w:rsidRPr="00FC1262">
        <w:rPr>
          <w:rFonts w:cs="Arial"/>
          <w:spacing w:val="-3"/>
          <w:sz w:val="22"/>
          <w:szCs w:val="22"/>
        </w:rPr>
        <w:t>, your member account balance will be reduced by each disability payment you receive and your account will no longer accrue interest.</w:t>
      </w:r>
    </w:p>
    <w:p w:rsidR="00D82EFB" w:rsidRPr="00FC1262" w:rsidRDefault="00D82EFB" w:rsidP="00C91505">
      <w:pPr>
        <w:suppressAutoHyphens/>
        <w:rPr>
          <w:rFonts w:cs="Arial"/>
          <w:spacing w:val="-3"/>
          <w:sz w:val="22"/>
          <w:szCs w:val="22"/>
        </w:rPr>
      </w:pPr>
    </w:p>
    <w:p w:rsidR="00D82EFB" w:rsidRPr="00FC1262" w:rsidRDefault="00D82EFB" w:rsidP="00C91505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FC1262">
        <w:rPr>
          <w:rFonts w:cs="Arial"/>
          <w:b/>
          <w:sz w:val="22"/>
          <w:szCs w:val="22"/>
          <w:u w:val="single"/>
        </w:rPr>
        <w:t>EARLY RETIREMENT BENEFIT:</w:t>
      </w:r>
    </w:p>
    <w:p w:rsidR="00D82EFB" w:rsidRPr="00FC1262" w:rsidRDefault="00D82EFB" w:rsidP="00C91505">
      <w:pPr>
        <w:suppressAutoHyphens/>
        <w:rPr>
          <w:rFonts w:cs="Arial"/>
          <w:spacing w:val="-3"/>
          <w:sz w:val="22"/>
          <w:szCs w:val="22"/>
        </w:rPr>
      </w:pPr>
      <w:r w:rsidRPr="00FC1262">
        <w:rPr>
          <w:rFonts w:cs="Arial"/>
          <w:sz w:val="22"/>
          <w:szCs w:val="22"/>
        </w:rPr>
        <w:t xml:space="preserve">By switching from disability to early retirement benefits, your Single Life benefit would be </w:t>
      </w:r>
      <w:bookmarkStart w:id="15" w:name="sagitec15"/>
      <w:r w:rsidR="00C91505" w:rsidRPr="00FC1262">
        <w:rPr>
          <w:rFonts w:cs="Arial"/>
          <w:sz w:val="22"/>
          <w:szCs w:val="22"/>
        </w:rPr>
        <w:t>{</w:t>
      </w:r>
      <w:proofErr w:type="spellStart"/>
      <w:r w:rsidR="008F136A" w:rsidRPr="00FC1262">
        <w:rPr>
          <w:rFonts w:cs="Arial"/>
          <w:sz w:val="22"/>
          <w:szCs w:val="22"/>
        </w:rPr>
        <w:t>qu</w:t>
      </w:r>
      <w:proofErr w:type="spellEnd"/>
      <w:r w:rsidR="008F136A" w:rsidRPr="00FC1262">
        <w:rPr>
          <w:rFonts w:cs="Arial"/>
          <w:sz w:val="22"/>
          <w:szCs w:val="22"/>
        </w:rPr>
        <w:t xml:space="preserve"> </w:t>
      </w:r>
      <w:proofErr w:type="spellStart"/>
      <w:r w:rsidR="00AE15B9" w:rsidRPr="00FC1262">
        <w:rPr>
          <w:rFonts w:cs="Arial"/>
          <w:sz w:val="22"/>
          <w:szCs w:val="22"/>
        </w:rPr>
        <w:t>Early</w:t>
      </w:r>
      <w:r w:rsidR="00C91505" w:rsidRPr="00FC1262">
        <w:rPr>
          <w:rFonts w:cs="Arial"/>
          <w:sz w:val="22"/>
          <w:szCs w:val="22"/>
        </w:rPr>
        <w:t>SingleLife</w:t>
      </w:r>
      <w:proofErr w:type="spellEnd"/>
      <w:r w:rsidR="00C91505" w:rsidRPr="00FC1262">
        <w:rPr>
          <w:rFonts w:cs="Arial"/>
          <w:sz w:val="22"/>
          <w:szCs w:val="22"/>
        </w:rPr>
        <w:t>}</w:t>
      </w:r>
      <w:bookmarkEnd w:id="15"/>
      <w:r w:rsidRPr="00FC1262">
        <w:rPr>
          <w:rFonts w:cs="Arial"/>
          <w:sz w:val="22"/>
          <w:szCs w:val="22"/>
        </w:rPr>
        <w:t xml:space="preserve"> and your retiree health insurance credit would be </w:t>
      </w:r>
      <w:bookmarkStart w:id="16" w:name="sagitec16"/>
      <w:r w:rsidR="00C91505" w:rsidRPr="00FC1262">
        <w:rPr>
          <w:rFonts w:cs="Arial"/>
          <w:sz w:val="22"/>
          <w:szCs w:val="22"/>
        </w:rPr>
        <w:t>{</w:t>
      </w:r>
      <w:proofErr w:type="spellStart"/>
      <w:r w:rsidR="008F136A" w:rsidRPr="00FC1262">
        <w:rPr>
          <w:rFonts w:cs="Arial"/>
          <w:sz w:val="22"/>
          <w:szCs w:val="22"/>
        </w:rPr>
        <w:t>qu</w:t>
      </w:r>
      <w:proofErr w:type="spellEnd"/>
      <w:r w:rsidR="008F136A" w:rsidRPr="00FC1262">
        <w:rPr>
          <w:rFonts w:cs="Arial"/>
          <w:sz w:val="22"/>
          <w:szCs w:val="22"/>
        </w:rPr>
        <w:t xml:space="preserve"> </w:t>
      </w:r>
      <w:proofErr w:type="spellStart"/>
      <w:r w:rsidR="00AE15B9" w:rsidRPr="00FC1262">
        <w:rPr>
          <w:rFonts w:cs="Arial"/>
          <w:sz w:val="22"/>
          <w:szCs w:val="22"/>
        </w:rPr>
        <w:t>Early</w:t>
      </w:r>
      <w:r w:rsidR="00C91505" w:rsidRPr="00FC1262">
        <w:rPr>
          <w:rFonts w:cs="Arial"/>
          <w:sz w:val="22"/>
          <w:szCs w:val="22"/>
        </w:rPr>
        <w:t>RHIC</w:t>
      </w:r>
      <w:proofErr w:type="spellEnd"/>
      <w:r w:rsidR="00C91505" w:rsidRPr="00FC1262">
        <w:rPr>
          <w:rFonts w:cs="Arial"/>
          <w:sz w:val="22"/>
          <w:szCs w:val="22"/>
        </w:rPr>
        <w:t>}</w:t>
      </w:r>
      <w:bookmarkEnd w:id="16"/>
      <w:r w:rsidRPr="00FC1262">
        <w:rPr>
          <w:rFonts w:cs="Arial"/>
          <w:sz w:val="22"/>
          <w:szCs w:val="22"/>
        </w:rPr>
        <w:t>.  Y</w:t>
      </w:r>
      <w:r w:rsidRPr="00FC1262">
        <w:rPr>
          <w:rFonts w:cs="Arial"/>
          <w:spacing w:val="-3"/>
          <w:sz w:val="22"/>
          <w:szCs w:val="22"/>
        </w:rPr>
        <w:t>our member account balance will be reduced by each retirement payment you receive and your account will no longer accrue interest.</w:t>
      </w:r>
    </w:p>
    <w:p w:rsidR="00AE15B9" w:rsidRPr="00FC1262" w:rsidRDefault="00AE15B9" w:rsidP="00C91505">
      <w:pPr>
        <w:suppressAutoHyphens/>
        <w:rPr>
          <w:rFonts w:cs="Arial"/>
          <w:spacing w:val="-3"/>
          <w:sz w:val="22"/>
          <w:szCs w:val="22"/>
        </w:rPr>
      </w:pPr>
    </w:p>
    <w:p w:rsidR="00AE15B9" w:rsidRPr="00FC1262" w:rsidRDefault="00AE15B9" w:rsidP="00AE15B9">
      <w:pPr>
        <w:rPr>
          <w:rFonts w:cs="Arial"/>
          <w:b/>
          <w:sz w:val="22"/>
          <w:szCs w:val="22"/>
          <w:u w:val="single"/>
        </w:rPr>
      </w:pPr>
      <w:r w:rsidRPr="00FC1262">
        <w:rPr>
          <w:rFonts w:cs="Arial"/>
          <w:b/>
          <w:sz w:val="22"/>
          <w:szCs w:val="22"/>
          <w:u w:val="single"/>
        </w:rPr>
        <w:t>NORMAL (FULL) RETIREMENT BENEFIT:</w:t>
      </w:r>
    </w:p>
    <w:p w:rsidR="00AA38A5" w:rsidRPr="00FC1262" w:rsidRDefault="00AA38A5" w:rsidP="00AA38A5">
      <w:pPr>
        <w:suppressAutoHyphens/>
        <w:rPr>
          <w:rFonts w:cs="Arial"/>
          <w:spacing w:val="-3"/>
          <w:sz w:val="22"/>
          <w:szCs w:val="22"/>
        </w:rPr>
      </w:pPr>
      <w:r w:rsidRPr="00FC1262">
        <w:rPr>
          <w:rFonts w:cs="Arial"/>
          <w:sz w:val="22"/>
          <w:szCs w:val="22"/>
        </w:rPr>
        <w:t xml:space="preserve">If you keep your disability benefit, on </w:t>
      </w:r>
      <w:bookmarkStart w:id="17" w:name="sagitec17"/>
      <w:r w:rsidR="00A231B7" w:rsidRPr="00FC1262">
        <w:rPr>
          <w:rFonts w:cs="Arial"/>
          <w:sz w:val="22"/>
          <w:szCs w:val="22"/>
        </w:rPr>
        <w:t>{</w:t>
      </w:r>
      <w:proofErr w:type="spellStart"/>
      <w:r w:rsidR="00A231B7" w:rsidRPr="00FC1262">
        <w:rPr>
          <w:rFonts w:cs="Arial"/>
          <w:sz w:val="22"/>
          <w:szCs w:val="22"/>
        </w:rPr>
        <w:t>Normal</w:t>
      </w:r>
      <w:r w:rsidRPr="00FC1262">
        <w:rPr>
          <w:rFonts w:cs="Arial"/>
          <w:sz w:val="22"/>
          <w:szCs w:val="22"/>
        </w:rPr>
        <w:t>RetirementDate</w:t>
      </w:r>
      <w:proofErr w:type="spellEnd"/>
      <w:r w:rsidRPr="00FC1262">
        <w:rPr>
          <w:rFonts w:cs="Arial"/>
          <w:sz w:val="22"/>
          <w:szCs w:val="22"/>
        </w:rPr>
        <w:t>}</w:t>
      </w:r>
      <w:bookmarkEnd w:id="17"/>
      <w:r w:rsidRPr="00FC1262">
        <w:rPr>
          <w:rFonts w:cs="Arial"/>
          <w:sz w:val="22"/>
          <w:szCs w:val="22"/>
        </w:rPr>
        <w:t xml:space="preserve"> you will meet your Normal Retirement Date.    Your Single Life benefit is </w:t>
      </w:r>
      <w:bookmarkStart w:id="18" w:name="sagitec18"/>
      <w:r w:rsidRPr="00FC1262">
        <w:rPr>
          <w:rFonts w:cs="Arial"/>
          <w:sz w:val="22"/>
          <w:szCs w:val="22"/>
        </w:rPr>
        <w:t>{</w:t>
      </w:r>
      <w:proofErr w:type="spellStart"/>
      <w:r w:rsidRPr="00FC1262">
        <w:rPr>
          <w:rFonts w:cs="Arial"/>
          <w:sz w:val="22"/>
          <w:szCs w:val="22"/>
        </w:rPr>
        <w:t>qu</w:t>
      </w:r>
      <w:proofErr w:type="spellEnd"/>
      <w:r w:rsidRPr="00FC1262">
        <w:rPr>
          <w:rFonts w:cs="Arial"/>
          <w:sz w:val="22"/>
          <w:szCs w:val="22"/>
        </w:rPr>
        <w:t xml:space="preserve"> </w:t>
      </w:r>
      <w:proofErr w:type="spellStart"/>
      <w:r w:rsidRPr="00FC1262">
        <w:rPr>
          <w:rFonts w:cs="Arial"/>
          <w:sz w:val="22"/>
          <w:szCs w:val="22"/>
        </w:rPr>
        <w:t>NormalSingleLife</w:t>
      </w:r>
      <w:proofErr w:type="spellEnd"/>
      <w:r w:rsidRPr="00FC1262">
        <w:rPr>
          <w:rFonts w:cs="Arial"/>
          <w:sz w:val="22"/>
          <w:szCs w:val="22"/>
        </w:rPr>
        <w:t>}</w:t>
      </w:r>
      <w:bookmarkEnd w:id="18"/>
      <w:r w:rsidRPr="00FC1262">
        <w:rPr>
          <w:rFonts w:cs="Arial"/>
          <w:sz w:val="22"/>
          <w:szCs w:val="22"/>
        </w:rPr>
        <w:t xml:space="preserve"> and your retiree health insurance credit is </w:t>
      </w:r>
      <w:bookmarkStart w:id="19" w:name="sagitec19"/>
      <w:r w:rsidRPr="00FC1262">
        <w:rPr>
          <w:rFonts w:cs="Arial"/>
          <w:sz w:val="22"/>
          <w:szCs w:val="22"/>
        </w:rPr>
        <w:t>{</w:t>
      </w:r>
      <w:proofErr w:type="spellStart"/>
      <w:r w:rsidRPr="00FC1262">
        <w:rPr>
          <w:rFonts w:cs="Arial"/>
          <w:sz w:val="22"/>
          <w:szCs w:val="22"/>
        </w:rPr>
        <w:t>qu</w:t>
      </w:r>
      <w:proofErr w:type="spellEnd"/>
      <w:r w:rsidRPr="00FC1262">
        <w:rPr>
          <w:rFonts w:cs="Arial"/>
          <w:sz w:val="22"/>
          <w:szCs w:val="22"/>
        </w:rPr>
        <w:t xml:space="preserve"> </w:t>
      </w:r>
      <w:proofErr w:type="spellStart"/>
      <w:r w:rsidRPr="00FC1262">
        <w:rPr>
          <w:rFonts w:cs="Arial"/>
          <w:sz w:val="22"/>
          <w:szCs w:val="22"/>
        </w:rPr>
        <w:t>NormalRHIC</w:t>
      </w:r>
      <w:proofErr w:type="spellEnd"/>
      <w:r w:rsidRPr="00FC1262">
        <w:rPr>
          <w:rFonts w:cs="Arial"/>
          <w:sz w:val="22"/>
          <w:szCs w:val="22"/>
        </w:rPr>
        <w:t>}</w:t>
      </w:r>
      <w:bookmarkEnd w:id="19"/>
      <w:r w:rsidRPr="00FC1262">
        <w:rPr>
          <w:rFonts w:cs="Arial"/>
          <w:sz w:val="22"/>
          <w:szCs w:val="22"/>
        </w:rPr>
        <w:t>.  Y</w:t>
      </w:r>
      <w:r w:rsidRPr="00FC1262">
        <w:rPr>
          <w:rFonts w:cs="Arial"/>
          <w:spacing w:val="-3"/>
          <w:sz w:val="22"/>
          <w:szCs w:val="22"/>
        </w:rPr>
        <w:t>our member account balance will be reduced by each retirement payment you receive and your account will no longer accrue interest.</w:t>
      </w:r>
    </w:p>
    <w:p w:rsidR="00AA38A5" w:rsidRPr="00FC1262" w:rsidRDefault="00AA38A5" w:rsidP="00C91505">
      <w:pPr>
        <w:suppressAutoHyphens/>
        <w:rPr>
          <w:rFonts w:cs="Arial"/>
          <w:spacing w:val="-3"/>
          <w:sz w:val="22"/>
          <w:szCs w:val="22"/>
        </w:rPr>
      </w:pPr>
    </w:p>
    <w:p w:rsidR="00345713" w:rsidRPr="00FC1262" w:rsidRDefault="00345713" w:rsidP="00C91505">
      <w:pPr>
        <w:suppressAutoHyphens/>
        <w:rPr>
          <w:rFonts w:cs="Arial"/>
          <w:spacing w:val="-3"/>
          <w:sz w:val="22"/>
          <w:szCs w:val="22"/>
        </w:rPr>
      </w:pPr>
      <w:r w:rsidRPr="00FC1262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0" w:name="sagitec20"/>
      <w:r w:rsidRPr="00FC1262">
        <w:rPr>
          <w:rFonts w:cs="Arial"/>
          <w:spacing w:val="-3"/>
          <w:sz w:val="22"/>
          <w:szCs w:val="22"/>
        </w:rPr>
        <w:t>{</w:t>
      </w:r>
      <w:proofErr w:type="spellStart"/>
      <w:r w:rsidRPr="00FC1262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FC1262">
        <w:rPr>
          <w:rFonts w:cs="Arial"/>
          <w:spacing w:val="-3"/>
          <w:sz w:val="22"/>
          <w:szCs w:val="22"/>
        </w:rPr>
        <w:t>}</w:t>
      </w:r>
      <w:bookmarkEnd w:id="20"/>
      <w:r w:rsidRPr="00FC1262">
        <w:rPr>
          <w:rFonts w:cs="Arial"/>
          <w:spacing w:val="-3"/>
          <w:sz w:val="22"/>
          <w:szCs w:val="22"/>
        </w:rPr>
        <w:t xml:space="preserve"> or </w:t>
      </w:r>
      <w:bookmarkStart w:id="21" w:name="sagitec21"/>
      <w:r w:rsidRPr="00FC1262">
        <w:rPr>
          <w:rFonts w:cs="Arial"/>
          <w:spacing w:val="-3"/>
          <w:sz w:val="22"/>
          <w:szCs w:val="22"/>
        </w:rPr>
        <w:t>{</w:t>
      </w:r>
      <w:proofErr w:type="spellStart"/>
      <w:r w:rsidRPr="00FC1262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FC1262">
        <w:rPr>
          <w:rFonts w:cs="Arial"/>
          <w:spacing w:val="-3"/>
          <w:sz w:val="22"/>
          <w:szCs w:val="22"/>
        </w:rPr>
        <w:t>}</w:t>
      </w:r>
      <w:bookmarkEnd w:id="21"/>
      <w:r w:rsidRPr="00FC1262">
        <w:rPr>
          <w:rFonts w:cs="Arial"/>
          <w:spacing w:val="-3"/>
          <w:sz w:val="22"/>
          <w:szCs w:val="22"/>
        </w:rPr>
        <w:t>.</w:t>
      </w:r>
    </w:p>
    <w:p w:rsidR="00BA72ED" w:rsidRPr="00FC1262" w:rsidRDefault="00BA72ED" w:rsidP="00C9150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C1262" w:rsidRDefault="00BA72ED" w:rsidP="00C91505">
      <w:pPr>
        <w:suppressAutoHyphens/>
        <w:rPr>
          <w:rFonts w:cs="Arial"/>
          <w:spacing w:val="-3"/>
          <w:sz w:val="22"/>
          <w:szCs w:val="22"/>
        </w:rPr>
      </w:pPr>
      <w:r w:rsidRPr="00FC1262">
        <w:rPr>
          <w:rFonts w:cs="Arial"/>
          <w:spacing w:val="-3"/>
          <w:sz w:val="22"/>
          <w:szCs w:val="22"/>
        </w:rPr>
        <w:t>Sincerely,</w:t>
      </w:r>
    </w:p>
    <w:p w:rsidR="00BA72ED" w:rsidRPr="00FC1262" w:rsidRDefault="00BA72ED" w:rsidP="00C9150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C1262" w:rsidRDefault="00BA72ED" w:rsidP="00C9150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C1262" w:rsidRDefault="00BA72ED" w:rsidP="00C91505">
      <w:pPr>
        <w:suppressAutoHyphens/>
        <w:rPr>
          <w:rFonts w:cs="Arial"/>
          <w:spacing w:val="-3"/>
          <w:sz w:val="22"/>
          <w:szCs w:val="22"/>
        </w:rPr>
      </w:pPr>
    </w:p>
    <w:p w:rsidR="000F3620" w:rsidRPr="008F136A" w:rsidRDefault="00BA72ED" w:rsidP="008F136A">
      <w:pPr>
        <w:suppressAutoHyphens/>
        <w:rPr>
          <w:rFonts w:cs="Arial"/>
          <w:spacing w:val="-3"/>
          <w:sz w:val="22"/>
          <w:szCs w:val="22"/>
        </w:rPr>
      </w:pPr>
      <w:r w:rsidRPr="00FC1262">
        <w:rPr>
          <w:rFonts w:cs="Arial"/>
          <w:spacing w:val="-3"/>
          <w:sz w:val="22"/>
          <w:szCs w:val="22"/>
        </w:rPr>
        <w:t>NDPERS</w:t>
      </w:r>
      <w:r w:rsidR="00B96364" w:rsidRPr="00FC1262">
        <w:rPr>
          <w:rFonts w:cs="Arial"/>
          <w:spacing w:val="-3"/>
          <w:sz w:val="22"/>
          <w:szCs w:val="22"/>
        </w:rPr>
        <w:t xml:space="preserve"> Benefits</w:t>
      </w:r>
      <w:r w:rsidRPr="00FC1262">
        <w:rPr>
          <w:rFonts w:cs="Arial"/>
          <w:spacing w:val="-3"/>
          <w:sz w:val="22"/>
          <w:szCs w:val="22"/>
        </w:rPr>
        <w:t xml:space="preserve"> Division</w:t>
      </w:r>
    </w:p>
    <w:sectPr w:rsidR="000F3620" w:rsidRPr="008F136A" w:rsidSect="0027649E">
      <w:footerReference w:type="default" r:id="rId7"/>
      <w:headerReference w:type="first" r:id="rId8"/>
      <w:pgSz w:w="12240" w:h="15840" w:code="1"/>
      <w:pgMar w:top="720" w:right="1440" w:bottom="1008" w:left="1440" w:header="0" w:footer="27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203" w:rsidRDefault="00441203">
      <w:r>
        <w:separator/>
      </w:r>
    </w:p>
  </w:endnote>
  <w:endnote w:type="continuationSeparator" w:id="0">
    <w:p w:rsidR="00441203" w:rsidRDefault="00441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6C4" w:rsidRPr="00261C86" w:rsidRDefault="00261C86" w:rsidP="00726DBB">
    <w:pPr>
      <w:pStyle w:val="Footer"/>
      <w:rPr>
        <w:sz w:val="18"/>
        <w:szCs w:val="18"/>
      </w:rPr>
    </w:pPr>
    <w:r w:rsidRPr="00261C86">
      <w:rPr>
        <w:sz w:val="18"/>
        <w:szCs w:val="18"/>
      </w:rPr>
      <w:t>PAY-4005 (03-2015)</w:t>
    </w:r>
  </w:p>
  <w:p w:rsidR="008216C4" w:rsidRDefault="00821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203" w:rsidRDefault="00441203">
      <w:r>
        <w:separator/>
      </w:r>
    </w:p>
  </w:footnote>
  <w:footnote w:type="continuationSeparator" w:id="0">
    <w:p w:rsidR="00441203" w:rsidRDefault="004412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6C4" w:rsidRDefault="0027649E" w:rsidP="0027649E">
    <w:pPr>
      <w:pStyle w:val="Header"/>
      <w:ind w:left="-1440" w:right="-1440"/>
    </w:pPr>
    <w:bookmarkStart w:id="22" w:name="HeaderImage"/>
    <w:r>
      <w:t>{</w:t>
    </w:r>
    <w:proofErr w:type="spellStart"/>
    <w:r>
      <w:t>ImgImage</w:t>
    </w:r>
    <w:proofErr w:type="spellEnd"/>
    <w:r>
      <w:t>}</w:t>
    </w:r>
    <w:bookmarkEnd w:id="2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D6FDE"/>
    <w:multiLevelType w:val="hybridMultilevel"/>
    <w:tmpl w:val="B950B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F97"/>
    <w:rsid w:val="000030F4"/>
    <w:rsid w:val="000340F8"/>
    <w:rsid w:val="0003453C"/>
    <w:rsid w:val="0003715E"/>
    <w:rsid w:val="00047FAE"/>
    <w:rsid w:val="00080032"/>
    <w:rsid w:val="000818F3"/>
    <w:rsid w:val="000819B0"/>
    <w:rsid w:val="00083180"/>
    <w:rsid w:val="00091C96"/>
    <w:rsid w:val="000B315D"/>
    <w:rsid w:val="000D2AB2"/>
    <w:rsid w:val="000F3620"/>
    <w:rsid w:val="000F4BC8"/>
    <w:rsid w:val="00103098"/>
    <w:rsid w:val="00103906"/>
    <w:rsid w:val="0014759C"/>
    <w:rsid w:val="001959E2"/>
    <w:rsid w:val="001A6202"/>
    <w:rsid w:val="001A7DD8"/>
    <w:rsid w:val="001C0E1E"/>
    <w:rsid w:val="001E6AA0"/>
    <w:rsid w:val="001F41DC"/>
    <w:rsid w:val="0020688D"/>
    <w:rsid w:val="0021703E"/>
    <w:rsid w:val="00244915"/>
    <w:rsid w:val="00251F75"/>
    <w:rsid w:val="00254DA0"/>
    <w:rsid w:val="00261C86"/>
    <w:rsid w:val="002654C3"/>
    <w:rsid w:val="0027649E"/>
    <w:rsid w:val="002C48AD"/>
    <w:rsid w:val="002D1114"/>
    <w:rsid w:val="002E3EE6"/>
    <w:rsid w:val="0030153D"/>
    <w:rsid w:val="00312A69"/>
    <w:rsid w:val="003351DE"/>
    <w:rsid w:val="00345713"/>
    <w:rsid w:val="00347238"/>
    <w:rsid w:val="003571DE"/>
    <w:rsid w:val="00383714"/>
    <w:rsid w:val="00386384"/>
    <w:rsid w:val="003B4170"/>
    <w:rsid w:val="003C77A6"/>
    <w:rsid w:val="0040628F"/>
    <w:rsid w:val="00426EEF"/>
    <w:rsid w:val="00430469"/>
    <w:rsid w:val="00441203"/>
    <w:rsid w:val="00445BEA"/>
    <w:rsid w:val="004B13C3"/>
    <w:rsid w:val="004B392C"/>
    <w:rsid w:val="00504734"/>
    <w:rsid w:val="005275EF"/>
    <w:rsid w:val="00527748"/>
    <w:rsid w:val="00530404"/>
    <w:rsid w:val="00576F3B"/>
    <w:rsid w:val="005963E9"/>
    <w:rsid w:val="005D3ADC"/>
    <w:rsid w:val="005D4A97"/>
    <w:rsid w:val="00610331"/>
    <w:rsid w:val="00622FBB"/>
    <w:rsid w:val="0065289E"/>
    <w:rsid w:val="006747EF"/>
    <w:rsid w:val="00687544"/>
    <w:rsid w:val="006B17D3"/>
    <w:rsid w:val="006C7096"/>
    <w:rsid w:val="006E375B"/>
    <w:rsid w:val="006E4366"/>
    <w:rsid w:val="006E5050"/>
    <w:rsid w:val="007138B1"/>
    <w:rsid w:val="00721A0E"/>
    <w:rsid w:val="00726DBB"/>
    <w:rsid w:val="00734836"/>
    <w:rsid w:val="0077299E"/>
    <w:rsid w:val="00780F48"/>
    <w:rsid w:val="007A0A81"/>
    <w:rsid w:val="007A1DFE"/>
    <w:rsid w:val="007A4B5C"/>
    <w:rsid w:val="007F0EB1"/>
    <w:rsid w:val="0080254C"/>
    <w:rsid w:val="00807E43"/>
    <w:rsid w:val="008216C4"/>
    <w:rsid w:val="00842ED0"/>
    <w:rsid w:val="00856D9B"/>
    <w:rsid w:val="008632E8"/>
    <w:rsid w:val="00884E74"/>
    <w:rsid w:val="00895276"/>
    <w:rsid w:val="00897C6B"/>
    <w:rsid w:val="008C1367"/>
    <w:rsid w:val="008D0FDD"/>
    <w:rsid w:val="008F136A"/>
    <w:rsid w:val="008F7790"/>
    <w:rsid w:val="00943FD6"/>
    <w:rsid w:val="00954291"/>
    <w:rsid w:val="00954679"/>
    <w:rsid w:val="0096260E"/>
    <w:rsid w:val="009A1648"/>
    <w:rsid w:val="009A7880"/>
    <w:rsid w:val="009C042A"/>
    <w:rsid w:val="00A15790"/>
    <w:rsid w:val="00A231B7"/>
    <w:rsid w:val="00A37239"/>
    <w:rsid w:val="00A436F4"/>
    <w:rsid w:val="00A7429F"/>
    <w:rsid w:val="00A93B22"/>
    <w:rsid w:val="00AA38A5"/>
    <w:rsid w:val="00AB48C6"/>
    <w:rsid w:val="00AC4CF8"/>
    <w:rsid w:val="00AC7C91"/>
    <w:rsid w:val="00AD2793"/>
    <w:rsid w:val="00AE15B9"/>
    <w:rsid w:val="00AE2742"/>
    <w:rsid w:val="00B11BCF"/>
    <w:rsid w:val="00B1274B"/>
    <w:rsid w:val="00B43C54"/>
    <w:rsid w:val="00B549AA"/>
    <w:rsid w:val="00B759DF"/>
    <w:rsid w:val="00B96364"/>
    <w:rsid w:val="00BA72ED"/>
    <w:rsid w:val="00BF06AD"/>
    <w:rsid w:val="00BF6AEA"/>
    <w:rsid w:val="00C06069"/>
    <w:rsid w:val="00C206B1"/>
    <w:rsid w:val="00C64DBB"/>
    <w:rsid w:val="00C91505"/>
    <w:rsid w:val="00CB6F3D"/>
    <w:rsid w:val="00CD062B"/>
    <w:rsid w:val="00CD4D7D"/>
    <w:rsid w:val="00CE7189"/>
    <w:rsid w:val="00CF5BAA"/>
    <w:rsid w:val="00D05E57"/>
    <w:rsid w:val="00D17066"/>
    <w:rsid w:val="00D244A8"/>
    <w:rsid w:val="00D35210"/>
    <w:rsid w:val="00D56211"/>
    <w:rsid w:val="00D65DBC"/>
    <w:rsid w:val="00D67DDE"/>
    <w:rsid w:val="00D82EFB"/>
    <w:rsid w:val="00D90426"/>
    <w:rsid w:val="00D904C7"/>
    <w:rsid w:val="00DB2533"/>
    <w:rsid w:val="00DE3179"/>
    <w:rsid w:val="00DF2469"/>
    <w:rsid w:val="00E07EEB"/>
    <w:rsid w:val="00E149E3"/>
    <w:rsid w:val="00E42B22"/>
    <w:rsid w:val="00E465AC"/>
    <w:rsid w:val="00E623DE"/>
    <w:rsid w:val="00E94123"/>
    <w:rsid w:val="00E958C1"/>
    <w:rsid w:val="00E968CF"/>
    <w:rsid w:val="00EA514E"/>
    <w:rsid w:val="00EB7848"/>
    <w:rsid w:val="00EC1787"/>
    <w:rsid w:val="00ED35D3"/>
    <w:rsid w:val="00ED5735"/>
    <w:rsid w:val="00F00D50"/>
    <w:rsid w:val="00F321D4"/>
    <w:rsid w:val="00F35835"/>
    <w:rsid w:val="00F45AF8"/>
    <w:rsid w:val="00F7528A"/>
    <w:rsid w:val="00F86600"/>
    <w:rsid w:val="00FB6328"/>
    <w:rsid w:val="00FC1262"/>
    <w:rsid w:val="00F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B1C80702-EF33-4AE1-BBB9-2728E015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36A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734836"/>
    <w:rPr>
      <w:sz w:val="16"/>
      <w:szCs w:val="16"/>
    </w:rPr>
  </w:style>
  <w:style w:type="paragraph" w:styleId="CommentText">
    <w:name w:val="annotation text"/>
    <w:basedOn w:val="Normal"/>
    <w:semiHidden/>
    <w:rsid w:val="007348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734836"/>
    <w:rPr>
      <w:b/>
      <w:bCs/>
    </w:rPr>
  </w:style>
  <w:style w:type="paragraph" w:styleId="NormalWeb">
    <w:name w:val="Normal (Web)"/>
    <w:basedOn w:val="Normal"/>
    <w:rsid w:val="00D82EFB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3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cp:lastModifiedBy>Denn, Steve W.</cp:lastModifiedBy>
  <cp:revision>4</cp:revision>
  <cp:lastPrinted>2008-03-07T09:36:00Z</cp:lastPrinted>
  <dcterms:created xsi:type="dcterms:W3CDTF">2014-02-24T06:46:00Z</dcterms:created>
  <dcterms:modified xsi:type="dcterms:W3CDTF">2017-06-06T13:39:00Z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