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5DB1D" w14:textId="77777777" w:rsidR="00911585" w:rsidRDefault="00911585" w:rsidP="00903E60">
      <w:pPr>
        <w:rPr>
          <w:spacing w:val="-2"/>
          <w:sz w:val="22"/>
        </w:rPr>
      </w:pPr>
    </w:p>
    <w:p w14:paraId="5333ADD1" w14:textId="77777777" w:rsidR="00911585" w:rsidRDefault="00911585" w:rsidP="00903E60">
      <w:pPr>
        <w:rPr>
          <w:spacing w:val="-2"/>
          <w:sz w:val="22"/>
        </w:rPr>
      </w:pPr>
    </w:p>
    <w:p w14:paraId="00A0134E" w14:textId="77777777" w:rsidR="00BA72ED" w:rsidRPr="00C2667A" w:rsidRDefault="00BA72ED" w:rsidP="00903E60">
      <w:pPr>
        <w:rPr>
          <w:spacing w:val="-2"/>
          <w:sz w:val="22"/>
        </w:rPr>
      </w:pPr>
      <w:bookmarkStart w:id="0" w:name="sagitec1"/>
      <w:r w:rsidRPr="00C2667A">
        <w:rPr>
          <w:spacing w:val="-2"/>
          <w:sz w:val="22"/>
        </w:rPr>
        <w:t>{stdlongdate}</w:t>
      </w:r>
      <w:bookmarkEnd w:id="0"/>
      <w:r w:rsidR="00903E60" w:rsidRPr="00C2667A">
        <w:rPr>
          <w:spacing w:val="-2"/>
          <w:sz w:val="22"/>
          <w:szCs w:val="22"/>
        </w:rPr>
        <w:tab/>
      </w:r>
      <w:r w:rsidR="00903E60" w:rsidRPr="00C2667A">
        <w:rPr>
          <w:spacing w:val="-2"/>
          <w:sz w:val="22"/>
          <w:szCs w:val="22"/>
        </w:rPr>
        <w:tab/>
      </w:r>
      <w:r w:rsidR="00903E60" w:rsidRPr="00C2667A">
        <w:rPr>
          <w:spacing w:val="-2"/>
          <w:sz w:val="22"/>
          <w:szCs w:val="22"/>
        </w:rPr>
        <w:tab/>
      </w:r>
      <w:r w:rsidR="00903E60" w:rsidRPr="00C2667A">
        <w:rPr>
          <w:spacing w:val="-2"/>
          <w:sz w:val="22"/>
          <w:szCs w:val="22"/>
        </w:rPr>
        <w:tab/>
      </w:r>
      <w:r w:rsidR="00903E60" w:rsidRPr="00C2667A">
        <w:rPr>
          <w:spacing w:val="-2"/>
          <w:sz w:val="22"/>
          <w:szCs w:val="22"/>
        </w:rPr>
        <w:tab/>
      </w:r>
      <w:r w:rsidR="00903E60" w:rsidRPr="00C2667A">
        <w:rPr>
          <w:spacing w:val="-2"/>
          <w:sz w:val="22"/>
          <w:szCs w:val="22"/>
        </w:rPr>
        <w:tab/>
      </w:r>
      <w:r w:rsidR="00903E60" w:rsidRPr="00C2667A">
        <w:rPr>
          <w:spacing w:val="-2"/>
          <w:sz w:val="22"/>
          <w:szCs w:val="22"/>
        </w:rPr>
        <w:tab/>
      </w:r>
      <w:r w:rsidR="00903E60" w:rsidRPr="00C2667A">
        <w:rPr>
          <w:spacing w:val="-2"/>
          <w:sz w:val="22"/>
          <w:szCs w:val="22"/>
        </w:rPr>
        <w:tab/>
        <w:t xml:space="preserve">Member ID: </w:t>
      </w:r>
      <w:bookmarkStart w:id="1" w:name="sagitec2"/>
      <w:r w:rsidR="00903E60" w:rsidRPr="00C2667A">
        <w:rPr>
          <w:sz w:val="22"/>
          <w:szCs w:val="22"/>
        </w:rPr>
        <w:t>{stdMbrPERSLinkID}</w:t>
      </w:r>
      <w:bookmarkEnd w:id="1"/>
    </w:p>
    <w:p w14:paraId="18114BCA" w14:textId="77777777" w:rsidR="00BA72ED" w:rsidRDefault="00BA72ED" w:rsidP="00903E60">
      <w:pPr>
        <w:rPr>
          <w:rFonts w:cs="Arial"/>
          <w:spacing w:val="-2"/>
          <w:sz w:val="22"/>
          <w:szCs w:val="22"/>
        </w:rPr>
      </w:pPr>
    </w:p>
    <w:p w14:paraId="6A953D8D" w14:textId="77777777" w:rsidR="00911585" w:rsidRPr="00C2667A" w:rsidRDefault="00911585" w:rsidP="00903E60">
      <w:pPr>
        <w:rPr>
          <w:rFonts w:cs="Arial"/>
          <w:spacing w:val="-2"/>
          <w:sz w:val="22"/>
          <w:szCs w:val="22"/>
        </w:rPr>
      </w:pPr>
    </w:p>
    <w:p w14:paraId="7A674643" w14:textId="77777777" w:rsidR="00BA72ED" w:rsidRPr="00C2667A" w:rsidRDefault="00BA72ED" w:rsidP="00903E60">
      <w:pPr>
        <w:rPr>
          <w:rFonts w:cs="Arial"/>
          <w:caps/>
          <w:spacing w:val="-2"/>
          <w:sz w:val="22"/>
          <w:szCs w:val="22"/>
        </w:rPr>
      </w:pPr>
      <w:bookmarkStart w:id="2" w:name="sagitec3"/>
      <w:r w:rsidRPr="00C2667A">
        <w:rPr>
          <w:rFonts w:cs="Arial"/>
          <w:spacing w:val="-2"/>
          <w:sz w:val="22"/>
          <w:szCs w:val="22"/>
        </w:rPr>
        <w:t>{stdMbrFullName}</w:t>
      </w:r>
      <w:bookmarkEnd w:id="2"/>
      <w:r w:rsidR="006722C1">
        <w:rPr>
          <w:rFonts w:cs="Arial"/>
          <w:spacing w:val="-2"/>
          <w:sz w:val="22"/>
          <w:szCs w:val="22"/>
        </w:rPr>
        <w:tab/>
      </w:r>
      <w:r w:rsidR="006722C1">
        <w:rPr>
          <w:rFonts w:cs="Arial"/>
          <w:spacing w:val="-2"/>
          <w:sz w:val="22"/>
          <w:szCs w:val="22"/>
        </w:rPr>
        <w:tab/>
      </w:r>
      <w:r w:rsidR="006722C1">
        <w:rPr>
          <w:rFonts w:cs="Arial"/>
          <w:spacing w:val="-2"/>
          <w:sz w:val="22"/>
          <w:szCs w:val="22"/>
        </w:rPr>
        <w:tab/>
      </w:r>
      <w:r w:rsidR="006722C1">
        <w:rPr>
          <w:rFonts w:cs="Arial"/>
          <w:spacing w:val="-2"/>
          <w:sz w:val="22"/>
          <w:szCs w:val="22"/>
        </w:rPr>
        <w:tab/>
      </w:r>
      <w:r w:rsidR="006722C1">
        <w:rPr>
          <w:rFonts w:cs="Arial"/>
          <w:spacing w:val="-2"/>
          <w:sz w:val="22"/>
          <w:szCs w:val="22"/>
        </w:rPr>
        <w:tab/>
      </w:r>
      <w:r w:rsidR="006722C1">
        <w:rPr>
          <w:rFonts w:cs="Arial"/>
          <w:spacing w:val="-2"/>
          <w:sz w:val="22"/>
          <w:szCs w:val="22"/>
        </w:rPr>
        <w:tab/>
      </w:r>
      <w:r w:rsidR="006722C1">
        <w:rPr>
          <w:rFonts w:cs="Arial"/>
          <w:spacing w:val="-2"/>
          <w:sz w:val="22"/>
          <w:szCs w:val="22"/>
        </w:rPr>
        <w:tab/>
        <w:t xml:space="preserve">Purchase ID: </w:t>
      </w:r>
      <w:bookmarkStart w:id="3" w:name="sagitec18"/>
      <w:r w:rsidR="006722C1">
        <w:rPr>
          <w:spacing w:val="-2"/>
          <w:sz w:val="22"/>
        </w:rPr>
        <w:t>{PurchaseID}</w:t>
      </w:r>
      <w:bookmarkEnd w:id="3"/>
    </w:p>
    <w:p w14:paraId="66FF8068" w14:textId="77777777" w:rsidR="00BA72ED" w:rsidRPr="00C2667A" w:rsidRDefault="00BA72ED" w:rsidP="00903E60">
      <w:pPr>
        <w:rPr>
          <w:rFonts w:cs="Arial"/>
          <w:spacing w:val="-2"/>
          <w:sz w:val="22"/>
          <w:szCs w:val="22"/>
        </w:rPr>
      </w:pPr>
      <w:bookmarkStart w:id="4" w:name="sagitec4"/>
      <w:r w:rsidRPr="00C2667A">
        <w:rPr>
          <w:rFonts w:cs="Arial"/>
          <w:spacing w:val="-2"/>
          <w:sz w:val="22"/>
          <w:szCs w:val="22"/>
        </w:rPr>
        <w:t>{stdMbrAdrCorStreet1}</w:t>
      </w:r>
      <w:bookmarkEnd w:id="4"/>
    </w:p>
    <w:p w14:paraId="72EE1096" w14:textId="77777777" w:rsidR="00BA72ED" w:rsidRPr="00C2667A" w:rsidRDefault="00BA72ED" w:rsidP="00903E60">
      <w:pPr>
        <w:rPr>
          <w:rFonts w:cs="Arial"/>
          <w:spacing w:val="-2"/>
          <w:sz w:val="22"/>
          <w:szCs w:val="22"/>
        </w:rPr>
      </w:pPr>
      <w:bookmarkStart w:id="5" w:name="sagitec5"/>
      <w:r w:rsidRPr="00C2667A">
        <w:rPr>
          <w:rFonts w:cs="Arial"/>
          <w:spacing w:val="-2"/>
          <w:sz w:val="22"/>
          <w:szCs w:val="22"/>
        </w:rPr>
        <w:t>{x stdMbrAdrCorStreet2}</w:t>
      </w:r>
      <w:bookmarkEnd w:id="5"/>
    </w:p>
    <w:p w14:paraId="31FF3F88" w14:textId="77777777" w:rsidR="00BA72ED" w:rsidRPr="00C2667A" w:rsidRDefault="00BA72ED" w:rsidP="00903E60">
      <w:pPr>
        <w:rPr>
          <w:rFonts w:cs="Arial"/>
          <w:spacing w:val="-2"/>
          <w:sz w:val="22"/>
          <w:szCs w:val="22"/>
        </w:rPr>
      </w:pPr>
      <w:bookmarkStart w:id="6" w:name="sagitec6"/>
      <w:r w:rsidRPr="00C2667A">
        <w:rPr>
          <w:rFonts w:cs="Arial"/>
          <w:spacing w:val="-2"/>
          <w:sz w:val="22"/>
          <w:szCs w:val="22"/>
        </w:rPr>
        <w:t>{stdMbrAdrCorCity}</w:t>
      </w:r>
      <w:bookmarkEnd w:id="6"/>
      <w:r w:rsidR="001C0E1E" w:rsidRPr="00C2667A">
        <w:rPr>
          <w:rFonts w:cs="Arial"/>
          <w:spacing w:val="-2"/>
          <w:sz w:val="22"/>
          <w:szCs w:val="22"/>
        </w:rPr>
        <w:t xml:space="preserve"> </w:t>
      </w:r>
      <w:bookmarkStart w:id="7" w:name="sagitec7"/>
      <w:r w:rsidRPr="00C2667A">
        <w:rPr>
          <w:rFonts w:cs="Arial"/>
          <w:spacing w:val="-2"/>
          <w:sz w:val="22"/>
          <w:szCs w:val="22"/>
        </w:rPr>
        <w:t>{stdMbrAdrCorState}</w:t>
      </w:r>
      <w:bookmarkEnd w:id="7"/>
      <w:r w:rsidR="001C0E1E" w:rsidRPr="00C2667A">
        <w:rPr>
          <w:rFonts w:cs="Arial"/>
          <w:spacing w:val="-2"/>
          <w:sz w:val="22"/>
          <w:szCs w:val="22"/>
        </w:rPr>
        <w:t xml:space="preserve">  </w:t>
      </w:r>
      <w:bookmarkStart w:id="8" w:name="sagitec8"/>
      <w:r w:rsidRPr="00C2667A">
        <w:rPr>
          <w:rFonts w:cs="Arial"/>
          <w:spacing w:val="-2"/>
          <w:sz w:val="22"/>
          <w:szCs w:val="22"/>
        </w:rPr>
        <w:t>{stdMbrAdrCorZip}</w:t>
      </w:r>
      <w:bookmarkEnd w:id="8"/>
    </w:p>
    <w:p w14:paraId="283513C2" w14:textId="77777777" w:rsidR="00BA72ED" w:rsidRDefault="00BA72ED" w:rsidP="00903E60">
      <w:pPr>
        <w:suppressAutoHyphens/>
        <w:rPr>
          <w:spacing w:val="-3"/>
          <w:sz w:val="22"/>
        </w:rPr>
      </w:pPr>
    </w:p>
    <w:p w14:paraId="1743BAAB" w14:textId="77777777" w:rsidR="00911585" w:rsidRPr="00C2667A" w:rsidRDefault="00911585" w:rsidP="00903E60">
      <w:pPr>
        <w:suppressAutoHyphens/>
        <w:rPr>
          <w:spacing w:val="-3"/>
          <w:sz w:val="22"/>
        </w:rPr>
      </w:pPr>
    </w:p>
    <w:p w14:paraId="1C5CE6A6" w14:textId="77777777" w:rsidR="00BA72ED" w:rsidRPr="00C2667A" w:rsidRDefault="00BA72ED" w:rsidP="00903E60">
      <w:pPr>
        <w:suppressAutoHyphens/>
        <w:rPr>
          <w:b/>
          <w:spacing w:val="-3"/>
          <w:sz w:val="22"/>
        </w:rPr>
      </w:pPr>
      <w:r w:rsidRPr="00C2667A">
        <w:rPr>
          <w:b/>
          <w:spacing w:val="-3"/>
          <w:sz w:val="22"/>
        </w:rPr>
        <w:t>RE:  REQUEST FOR PURCHASE OF SERVICE CREDIT INFORMATION</w:t>
      </w:r>
    </w:p>
    <w:p w14:paraId="33092E72" w14:textId="77777777" w:rsidR="00BA72ED" w:rsidRPr="00C2667A" w:rsidRDefault="00BA72ED" w:rsidP="00903E60">
      <w:pPr>
        <w:suppressAutoHyphens/>
        <w:rPr>
          <w:b/>
          <w:spacing w:val="-3"/>
          <w:sz w:val="22"/>
        </w:rPr>
      </w:pPr>
    </w:p>
    <w:p w14:paraId="0247917A" w14:textId="77777777" w:rsidR="00BA72ED" w:rsidRDefault="00BA72ED" w:rsidP="00903E60">
      <w:pPr>
        <w:suppressAutoHyphens/>
        <w:rPr>
          <w:rFonts w:cs="Arial"/>
          <w:spacing w:val="-2"/>
          <w:sz w:val="22"/>
        </w:rPr>
      </w:pPr>
      <w:r w:rsidRPr="00C2667A">
        <w:rPr>
          <w:rFonts w:cs="Arial"/>
          <w:spacing w:val="-2"/>
          <w:sz w:val="22"/>
        </w:rPr>
        <w:t xml:space="preserve">Dear </w:t>
      </w:r>
      <w:bookmarkStart w:id="9" w:name="sagitec9"/>
      <w:r w:rsidRPr="00C2667A">
        <w:rPr>
          <w:rFonts w:cs="Arial"/>
          <w:spacing w:val="-2"/>
          <w:sz w:val="22"/>
        </w:rPr>
        <w:t>{stdMbrSalutation}</w:t>
      </w:r>
      <w:bookmarkEnd w:id="9"/>
      <w:r w:rsidRPr="00C2667A">
        <w:rPr>
          <w:rFonts w:cs="Arial"/>
          <w:spacing w:val="-2"/>
          <w:sz w:val="22"/>
        </w:rPr>
        <w:t>:</w:t>
      </w:r>
    </w:p>
    <w:p w14:paraId="0EA4A26E" w14:textId="77777777" w:rsidR="001C15F5" w:rsidRPr="00C2667A" w:rsidRDefault="001C15F5" w:rsidP="00903E60">
      <w:pPr>
        <w:suppressAutoHyphens/>
        <w:rPr>
          <w:b/>
          <w:spacing w:val="-3"/>
          <w:sz w:val="22"/>
        </w:rPr>
      </w:pPr>
    </w:p>
    <w:p w14:paraId="5CF816C6" w14:textId="77777777" w:rsidR="00A96886" w:rsidRDefault="00AA6060" w:rsidP="00903E60">
      <w:pPr>
        <w:suppressAutoHyphens/>
        <w:rPr>
          <w:spacing w:val="-3"/>
          <w:sz w:val="22"/>
          <w:szCs w:val="22"/>
        </w:rPr>
      </w:pPr>
      <w:bookmarkStart w:id="10" w:name="sagitec10"/>
      <w:r w:rsidRPr="00C2667A">
        <w:rPr>
          <w:spacing w:val="-3"/>
          <w:sz w:val="22"/>
          <w:szCs w:val="22"/>
        </w:rPr>
        <w:t>{x when ServiceCreditType has “PPE” }</w:t>
      </w:r>
      <w:bookmarkEnd w:id="10"/>
    </w:p>
    <w:p w14:paraId="348E9F58" w14:textId="77777777" w:rsidR="00A96886" w:rsidRDefault="00A96886" w:rsidP="00903E60">
      <w:pPr>
        <w:suppressAutoHyphens/>
        <w:rPr>
          <w:spacing w:val="-3"/>
          <w:sz w:val="22"/>
          <w:szCs w:val="22"/>
        </w:rPr>
      </w:pPr>
      <w:r w:rsidRPr="00C2667A">
        <w:rPr>
          <w:spacing w:val="-3"/>
          <w:sz w:val="22"/>
          <w:szCs w:val="22"/>
        </w:rPr>
        <w:fldChar w:fldCharType="begin"/>
      </w:r>
      <w:r w:rsidRPr="00C2667A">
        <w:rPr>
          <w:spacing w:val="-3"/>
          <w:sz w:val="22"/>
          <w:szCs w:val="22"/>
        </w:rPr>
        <w:instrText>fillin "SERVICE" \d ""</w:instrText>
      </w:r>
      <w:r w:rsidRPr="00C2667A">
        <w:rPr>
          <w:spacing w:val="-3"/>
          <w:sz w:val="22"/>
          <w:szCs w:val="22"/>
        </w:rPr>
        <w:fldChar w:fldCharType="end"/>
      </w:r>
      <w:r w:rsidRPr="00C2667A">
        <w:rPr>
          <w:spacing w:val="-3"/>
          <w:sz w:val="22"/>
          <w:szCs w:val="22"/>
        </w:rPr>
        <w:fldChar w:fldCharType="begin"/>
      </w:r>
      <w:r w:rsidRPr="00C2667A">
        <w:rPr>
          <w:spacing w:val="-3"/>
          <w:sz w:val="22"/>
          <w:szCs w:val="22"/>
        </w:rPr>
        <w:instrText>fillin "service" \d ""</w:instrText>
      </w:r>
      <w:r w:rsidRPr="00C2667A">
        <w:rPr>
          <w:spacing w:val="-3"/>
          <w:sz w:val="22"/>
          <w:szCs w:val="22"/>
        </w:rPr>
        <w:fldChar w:fldCharType="end"/>
      </w:r>
      <w:r w:rsidRPr="00C2667A">
        <w:rPr>
          <w:spacing w:val="-3"/>
          <w:sz w:val="22"/>
          <w:szCs w:val="22"/>
        </w:rPr>
        <w:t xml:space="preserve">NDPERS received your request for information about purchasing service credit within the NDPERS retirement system.  In order to verify your eligibility to purchase previous public service, you and your former employer will need to complete and return the enclosed </w:t>
      </w:r>
      <w:r w:rsidR="00D63D26" w:rsidRPr="00C2667A">
        <w:rPr>
          <w:b/>
          <w:spacing w:val="-3"/>
          <w:sz w:val="22"/>
          <w:szCs w:val="22"/>
          <w:u w:val="single"/>
        </w:rPr>
        <w:t>Verification of Previous Public Employment (SFN 19397)</w:t>
      </w:r>
      <w:r w:rsidR="00903E60" w:rsidRPr="00C2667A">
        <w:rPr>
          <w:spacing w:val="-3"/>
          <w:sz w:val="22"/>
          <w:szCs w:val="22"/>
        </w:rPr>
        <w:t xml:space="preserve"> form.  This form will also allow us to determine the number of months that you will be eligible to purchase, which is information needed to determine the cost to purchase service credit.</w:t>
      </w:r>
      <w:bookmarkStart w:id="11" w:name="sagitec11"/>
      <w:r w:rsidR="00C2667A">
        <w:rPr>
          <w:spacing w:val="-3"/>
          <w:sz w:val="22"/>
          <w:szCs w:val="22"/>
        </w:rPr>
        <w:t>{x endblock}</w:t>
      </w:r>
      <w:bookmarkEnd w:id="11"/>
    </w:p>
    <w:p w14:paraId="5E83BEA5" w14:textId="77777777" w:rsidR="008439C9" w:rsidRPr="00C2667A" w:rsidRDefault="008439C9" w:rsidP="00903E60">
      <w:pPr>
        <w:suppressAutoHyphens/>
        <w:rPr>
          <w:spacing w:val="-3"/>
          <w:sz w:val="22"/>
          <w:szCs w:val="22"/>
        </w:rPr>
      </w:pPr>
    </w:p>
    <w:p w14:paraId="7F35AB4F" w14:textId="77777777" w:rsidR="00A96886" w:rsidRDefault="00E70814" w:rsidP="00903E60">
      <w:pPr>
        <w:suppressAutoHyphens/>
        <w:rPr>
          <w:spacing w:val="-3"/>
          <w:sz w:val="22"/>
          <w:szCs w:val="22"/>
        </w:rPr>
      </w:pPr>
      <w:bookmarkStart w:id="12" w:name="sagitec12"/>
      <w:r w:rsidRPr="00C2667A">
        <w:rPr>
          <w:spacing w:val="-3"/>
          <w:sz w:val="22"/>
          <w:szCs w:val="22"/>
        </w:rPr>
        <w:t>{x when ServiceCreditType has “MS”}</w:t>
      </w:r>
      <w:bookmarkEnd w:id="12"/>
    </w:p>
    <w:p w14:paraId="48FA0111" w14:textId="77777777" w:rsidR="001F6B26" w:rsidRDefault="00A96886" w:rsidP="00903E60">
      <w:pPr>
        <w:suppressAutoHyphens/>
        <w:rPr>
          <w:spacing w:val="-3"/>
          <w:sz w:val="22"/>
          <w:szCs w:val="22"/>
        </w:rPr>
      </w:pPr>
      <w:r w:rsidRPr="00C2667A">
        <w:rPr>
          <w:spacing w:val="-3"/>
          <w:sz w:val="22"/>
          <w:szCs w:val="22"/>
        </w:rPr>
        <w:t xml:space="preserve">NDPERS received your request for information about purchasing active military service as service credit within the NDPERS retirement system.  The maximum amount of military service that can be purchased is 48 months and it can not overlap with your NDPERS covered employment.  Also, in order to purchase this type of service, you can not be eligible to receive or be receiving benefits from the military for the service.  Therefore, in order to verify your eligibility to purchase active military service, we will need a photocopy of your </w:t>
      </w:r>
      <w:r w:rsidRPr="00C2667A">
        <w:rPr>
          <w:b/>
          <w:spacing w:val="-3"/>
          <w:sz w:val="22"/>
          <w:szCs w:val="22"/>
        </w:rPr>
        <w:t>DD214 Discharge</w:t>
      </w:r>
      <w:r w:rsidRPr="00C2667A">
        <w:rPr>
          <w:spacing w:val="-3"/>
          <w:sz w:val="22"/>
          <w:szCs w:val="22"/>
        </w:rPr>
        <w:t xml:space="preserve"> form.</w:t>
      </w:r>
      <w:bookmarkStart w:id="13" w:name="sagitec13"/>
      <w:r w:rsidR="00C2667A">
        <w:rPr>
          <w:spacing w:val="-3"/>
          <w:sz w:val="22"/>
          <w:szCs w:val="22"/>
        </w:rPr>
        <w:t>{x endblock}</w:t>
      </w:r>
      <w:bookmarkEnd w:id="13"/>
    </w:p>
    <w:p w14:paraId="3A07BD52" w14:textId="77777777" w:rsidR="008439C9" w:rsidRDefault="008439C9" w:rsidP="00903E60">
      <w:pPr>
        <w:suppressAutoHyphens/>
        <w:rPr>
          <w:spacing w:val="-3"/>
          <w:sz w:val="22"/>
          <w:szCs w:val="22"/>
        </w:rPr>
      </w:pPr>
    </w:p>
    <w:p w14:paraId="55F6CBF4" w14:textId="77777777" w:rsidR="00A96886" w:rsidRPr="00C2667A" w:rsidRDefault="00A96886" w:rsidP="00903E60">
      <w:pPr>
        <w:suppressAutoHyphens/>
        <w:rPr>
          <w:spacing w:val="-2"/>
          <w:sz w:val="22"/>
          <w:szCs w:val="22"/>
        </w:rPr>
      </w:pPr>
      <w:r w:rsidRPr="00C2667A">
        <w:rPr>
          <w:spacing w:val="-3"/>
          <w:sz w:val="22"/>
          <w:szCs w:val="22"/>
        </w:rPr>
        <w:t xml:space="preserve">The method for calculating the cost to purchase retirement credit is done on an actuarial basis.  NDPERS calculates the amount of money a member needs to deposit into the retirement fund today to provide for the increase in their retirement benefits.  Purchase costs are determined using the following factors, a member's: current age, years until normal retirement age, average salary, current retirement credit, and actuarial information </w:t>
      </w:r>
      <w:r w:rsidR="00903E60" w:rsidRPr="00C2667A">
        <w:rPr>
          <w:spacing w:val="-2"/>
          <w:sz w:val="22"/>
          <w:szCs w:val="22"/>
        </w:rPr>
        <w:t>(i.e. life expectancy and project investment rates).</w:t>
      </w:r>
    </w:p>
    <w:p w14:paraId="77FB2F52" w14:textId="77777777" w:rsidR="00A96886" w:rsidRPr="00C2667A" w:rsidRDefault="00A96886" w:rsidP="00903E60">
      <w:pPr>
        <w:suppressAutoHyphens/>
        <w:rPr>
          <w:spacing w:val="-3"/>
          <w:sz w:val="22"/>
          <w:szCs w:val="22"/>
        </w:rPr>
      </w:pPr>
    </w:p>
    <w:p w14:paraId="7A535B44" w14:textId="77777777" w:rsidR="00A96886" w:rsidRPr="00C2667A" w:rsidRDefault="00A96886" w:rsidP="00903E60">
      <w:pPr>
        <w:suppressAutoHyphens/>
        <w:rPr>
          <w:spacing w:val="-3"/>
          <w:sz w:val="22"/>
          <w:szCs w:val="22"/>
        </w:rPr>
      </w:pPr>
      <w:r w:rsidRPr="00C2667A">
        <w:rPr>
          <w:spacing w:val="-3"/>
          <w:sz w:val="22"/>
          <w:szCs w:val="22"/>
        </w:rPr>
        <w:t>Once NDPERS receives the enclosed form back in our office, we will be able to determine your eligibility to purchase this service credit and will calculate the cost of the purchase.  This information will be sent to your home address and will include benefit estimates that will show you a projection of your monthly retirement benefit with and without the purchase of service.</w:t>
      </w:r>
    </w:p>
    <w:p w14:paraId="6AE130EB" w14:textId="77777777" w:rsidR="00A96886" w:rsidRPr="00C2667A" w:rsidRDefault="00A96886" w:rsidP="00903E60">
      <w:pPr>
        <w:suppressAutoHyphens/>
        <w:rPr>
          <w:spacing w:val="-3"/>
          <w:sz w:val="22"/>
          <w:szCs w:val="22"/>
        </w:rPr>
      </w:pPr>
    </w:p>
    <w:p w14:paraId="5C1E92E4" w14:textId="77777777" w:rsidR="00BA72ED" w:rsidRPr="00C2667A" w:rsidRDefault="00A96886" w:rsidP="00903E60">
      <w:pPr>
        <w:suppressAutoHyphens/>
        <w:rPr>
          <w:rFonts w:cs="Arial"/>
          <w:spacing w:val="-3"/>
          <w:sz w:val="22"/>
          <w:szCs w:val="22"/>
        </w:rPr>
      </w:pPr>
      <w:r w:rsidRPr="00C2667A">
        <w:rPr>
          <w:spacing w:val="-3"/>
          <w:sz w:val="22"/>
          <w:szCs w:val="22"/>
        </w:rPr>
        <w:t xml:space="preserve">Enclosed is a brochure that provides general information about purchasing service for your review.  </w:t>
      </w:r>
    </w:p>
    <w:p w14:paraId="1BF627D8" w14:textId="77777777" w:rsidR="00BA72ED" w:rsidRPr="00C2667A" w:rsidRDefault="00BA72ED" w:rsidP="00903E60">
      <w:pPr>
        <w:suppressAutoHyphens/>
        <w:rPr>
          <w:rFonts w:cs="Arial"/>
          <w:spacing w:val="-3"/>
          <w:sz w:val="22"/>
          <w:szCs w:val="22"/>
        </w:rPr>
      </w:pPr>
    </w:p>
    <w:p w14:paraId="4D635C57" w14:textId="77777777" w:rsidR="00316421" w:rsidRPr="00C2667A" w:rsidRDefault="00316421" w:rsidP="00903E60">
      <w:pPr>
        <w:suppressAutoHyphens/>
        <w:rPr>
          <w:rFonts w:cs="Arial"/>
          <w:spacing w:val="-3"/>
          <w:sz w:val="22"/>
          <w:szCs w:val="22"/>
        </w:rPr>
      </w:pPr>
      <w:r w:rsidRPr="00C2667A">
        <w:rPr>
          <w:rFonts w:cs="Arial"/>
          <w:spacing w:val="-3"/>
          <w:sz w:val="22"/>
          <w:szCs w:val="22"/>
        </w:rPr>
        <w:t xml:space="preserve">If you have any questions, please call NDPERS at </w:t>
      </w:r>
      <w:bookmarkStart w:id="14" w:name="sagitec14"/>
      <w:r w:rsidRPr="00C2667A">
        <w:rPr>
          <w:rFonts w:cs="Arial"/>
          <w:spacing w:val="-3"/>
          <w:sz w:val="22"/>
          <w:szCs w:val="22"/>
        </w:rPr>
        <w:t>{stdNDPERSPhoneNumber}</w:t>
      </w:r>
      <w:bookmarkEnd w:id="14"/>
      <w:r w:rsidRPr="00C2667A">
        <w:rPr>
          <w:rFonts w:cs="Arial"/>
          <w:spacing w:val="-3"/>
          <w:sz w:val="22"/>
          <w:szCs w:val="22"/>
        </w:rPr>
        <w:t xml:space="preserve"> or </w:t>
      </w:r>
      <w:bookmarkStart w:id="15" w:name="sagitec15"/>
      <w:r w:rsidRPr="00C2667A">
        <w:rPr>
          <w:rFonts w:cs="Arial"/>
          <w:spacing w:val="-3"/>
          <w:sz w:val="22"/>
          <w:szCs w:val="22"/>
        </w:rPr>
        <w:t>{stdNDPERSTollFreePhoneNumber}</w:t>
      </w:r>
      <w:bookmarkEnd w:id="15"/>
      <w:r w:rsidRPr="00C2667A">
        <w:rPr>
          <w:rFonts w:cs="Arial"/>
          <w:spacing w:val="-3"/>
          <w:sz w:val="22"/>
          <w:szCs w:val="22"/>
        </w:rPr>
        <w:t>.</w:t>
      </w:r>
    </w:p>
    <w:p w14:paraId="77DA4B65" w14:textId="77777777" w:rsidR="00BA72ED" w:rsidRPr="00C2667A" w:rsidRDefault="00BA72ED" w:rsidP="00903E60">
      <w:pPr>
        <w:suppressAutoHyphens/>
        <w:rPr>
          <w:rFonts w:cs="Arial"/>
          <w:spacing w:val="-3"/>
          <w:sz w:val="22"/>
          <w:szCs w:val="22"/>
        </w:rPr>
      </w:pPr>
    </w:p>
    <w:p w14:paraId="0C8B6113" w14:textId="77777777" w:rsidR="00BA72ED" w:rsidRPr="00C2667A" w:rsidRDefault="00BA72ED" w:rsidP="00903E60">
      <w:pPr>
        <w:suppressAutoHyphens/>
        <w:rPr>
          <w:rFonts w:cs="Arial"/>
          <w:spacing w:val="-3"/>
          <w:sz w:val="22"/>
          <w:szCs w:val="22"/>
        </w:rPr>
      </w:pPr>
      <w:r w:rsidRPr="00C2667A">
        <w:rPr>
          <w:rFonts w:cs="Arial"/>
          <w:spacing w:val="-3"/>
          <w:sz w:val="22"/>
          <w:szCs w:val="22"/>
        </w:rPr>
        <w:t>Sincerely,</w:t>
      </w:r>
    </w:p>
    <w:p w14:paraId="5A17C149" w14:textId="77777777" w:rsidR="00BA72ED" w:rsidRPr="00C2667A" w:rsidRDefault="00BA72ED" w:rsidP="00903E60">
      <w:pPr>
        <w:suppressAutoHyphens/>
        <w:rPr>
          <w:rFonts w:cs="Arial"/>
          <w:spacing w:val="-3"/>
          <w:sz w:val="22"/>
          <w:szCs w:val="22"/>
        </w:rPr>
      </w:pPr>
    </w:p>
    <w:p w14:paraId="5C5EEDE0" w14:textId="77777777" w:rsidR="00BA72ED" w:rsidRPr="00C2667A" w:rsidRDefault="00BA72ED" w:rsidP="00903E60">
      <w:pPr>
        <w:suppressAutoHyphens/>
        <w:rPr>
          <w:rFonts w:cs="Arial"/>
          <w:spacing w:val="-3"/>
          <w:sz w:val="22"/>
          <w:szCs w:val="22"/>
        </w:rPr>
      </w:pPr>
    </w:p>
    <w:p w14:paraId="40D89AD8" w14:textId="77777777" w:rsidR="00BA72ED" w:rsidRPr="00C2667A" w:rsidRDefault="00BA72ED" w:rsidP="00903E60">
      <w:pPr>
        <w:suppressAutoHyphens/>
        <w:rPr>
          <w:rFonts w:cs="Arial"/>
          <w:spacing w:val="-3"/>
          <w:sz w:val="22"/>
          <w:szCs w:val="22"/>
        </w:rPr>
      </w:pPr>
    </w:p>
    <w:p w14:paraId="50B91C98" w14:textId="77777777" w:rsidR="00D904C7" w:rsidRPr="00C2667A" w:rsidRDefault="00BA72ED" w:rsidP="00903E60">
      <w:pPr>
        <w:suppressAutoHyphens/>
        <w:rPr>
          <w:rFonts w:cs="Arial"/>
          <w:spacing w:val="-3"/>
          <w:sz w:val="22"/>
          <w:szCs w:val="22"/>
        </w:rPr>
      </w:pPr>
      <w:r w:rsidRPr="00C2667A">
        <w:rPr>
          <w:rFonts w:cs="Arial"/>
          <w:spacing w:val="-3"/>
          <w:sz w:val="22"/>
          <w:szCs w:val="22"/>
        </w:rPr>
        <w:t>NDPERS Benefits Division</w:t>
      </w:r>
    </w:p>
    <w:p w14:paraId="688AE209" w14:textId="77777777" w:rsidR="00220F18" w:rsidRPr="00C2667A" w:rsidRDefault="00220F18" w:rsidP="00903E60">
      <w:pPr>
        <w:suppressAutoHyphens/>
        <w:rPr>
          <w:rFonts w:cs="Arial"/>
          <w:spacing w:val="-3"/>
          <w:sz w:val="22"/>
          <w:szCs w:val="22"/>
        </w:rPr>
      </w:pPr>
    </w:p>
    <w:p w14:paraId="330E65E9" w14:textId="33CB5985" w:rsidR="002F3916" w:rsidRDefault="00055855" w:rsidP="00903E60">
      <w:pPr>
        <w:suppressAutoHyphens/>
        <w:rPr>
          <w:spacing w:val="-3"/>
          <w:sz w:val="22"/>
          <w:szCs w:val="22"/>
        </w:rPr>
      </w:pPr>
      <w:bookmarkStart w:id="16" w:name="sagitec16"/>
      <w:r w:rsidRPr="00C2667A">
        <w:rPr>
          <w:spacing w:val="-3"/>
          <w:sz w:val="22"/>
          <w:szCs w:val="22"/>
        </w:rPr>
        <w:t xml:space="preserve">{when </w:t>
      </w:r>
      <w:proofErr w:type="spellStart"/>
      <w:r w:rsidRPr="00C2667A">
        <w:rPr>
          <w:spacing w:val="-3"/>
          <w:sz w:val="22"/>
          <w:szCs w:val="22"/>
        </w:rPr>
        <w:t>ServiceCreditType</w:t>
      </w:r>
      <w:proofErr w:type="spellEnd"/>
      <w:r w:rsidRPr="00C2667A">
        <w:rPr>
          <w:spacing w:val="-3"/>
          <w:sz w:val="22"/>
          <w:szCs w:val="22"/>
        </w:rPr>
        <w:t xml:space="preserve"> has “PPE</w:t>
      </w:r>
      <w:proofErr w:type="gramStart"/>
      <w:r w:rsidRPr="00C2667A">
        <w:rPr>
          <w:spacing w:val="-3"/>
          <w:sz w:val="22"/>
          <w:szCs w:val="22"/>
        </w:rPr>
        <w:t>”}</w:t>
      </w:r>
      <w:bookmarkEnd w:id="16"/>
      <w:r w:rsidR="00D63D26" w:rsidRPr="00C2667A">
        <w:rPr>
          <w:rFonts w:cs="Arial"/>
          <w:spacing w:val="-3"/>
          <w:sz w:val="22"/>
          <w:szCs w:val="22"/>
        </w:rPr>
        <w:t>Enclosure</w:t>
      </w:r>
      <w:proofErr w:type="gramEnd"/>
      <w:r w:rsidR="00D63D26" w:rsidRPr="00C2667A">
        <w:rPr>
          <w:rFonts w:cs="Arial"/>
          <w:spacing w:val="-3"/>
          <w:sz w:val="22"/>
          <w:szCs w:val="22"/>
        </w:rPr>
        <w:t xml:space="preserve"> –</w:t>
      </w:r>
      <w:r w:rsidR="00903E60" w:rsidRPr="00C2667A">
        <w:rPr>
          <w:spacing w:val="-3"/>
          <w:sz w:val="22"/>
          <w:szCs w:val="22"/>
        </w:rPr>
        <w:fldChar w:fldCharType="begin"/>
      </w:r>
      <w:r w:rsidR="00903E60" w:rsidRPr="00C2667A">
        <w:rPr>
          <w:spacing w:val="-3"/>
          <w:sz w:val="22"/>
          <w:szCs w:val="22"/>
        </w:rPr>
        <w:instrText>fillin "SERVICE" \d ""</w:instrText>
      </w:r>
      <w:r w:rsidR="00903E60" w:rsidRPr="00C2667A">
        <w:rPr>
          <w:spacing w:val="-3"/>
          <w:sz w:val="22"/>
          <w:szCs w:val="22"/>
        </w:rPr>
        <w:fldChar w:fldCharType="end"/>
      </w:r>
      <w:r w:rsidR="00903E60" w:rsidRPr="00C2667A">
        <w:rPr>
          <w:spacing w:val="-3"/>
          <w:sz w:val="22"/>
          <w:szCs w:val="22"/>
        </w:rPr>
        <w:fldChar w:fldCharType="begin"/>
      </w:r>
      <w:r w:rsidR="00903E60" w:rsidRPr="00C2667A">
        <w:rPr>
          <w:spacing w:val="-3"/>
          <w:sz w:val="22"/>
          <w:szCs w:val="22"/>
        </w:rPr>
        <w:instrText>fillin "service" \d ""</w:instrText>
      </w:r>
      <w:r w:rsidR="00903E60" w:rsidRPr="00C2667A">
        <w:rPr>
          <w:spacing w:val="-3"/>
          <w:sz w:val="22"/>
          <w:szCs w:val="22"/>
        </w:rPr>
        <w:fldChar w:fldCharType="end"/>
      </w:r>
      <w:r w:rsidR="00903E60" w:rsidRPr="00C2667A">
        <w:rPr>
          <w:spacing w:val="-3"/>
          <w:sz w:val="22"/>
          <w:szCs w:val="22"/>
        </w:rPr>
        <w:t>Verification of Previous Public Employment (SFN 19397)</w:t>
      </w:r>
      <w:bookmarkStart w:id="17" w:name="sagitec17"/>
      <w:r w:rsidR="00903E60" w:rsidRPr="00C2667A">
        <w:rPr>
          <w:spacing w:val="-3"/>
          <w:sz w:val="22"/>
          <w:szCs w:val="22"/>
        </w:rPr>
        <w:t>{endblock}</w:t>
      </w:r>
      <w:bookmarkEnd w:id="17"/>
    </w:p>
    <w:p w14:paraId="6742FC46" w14:textId="3739D38E" w:rsidR="00E02028" w:rsidRDefault="00E932AB" w:rsidP="00903E60">
      <w:pPr>
        <w:suppressAutoHyphens/>
        <w:rPr>
          <w:spacing w:val="-3"/>
          <w:sz w:val="22"/>
          <w:szCs w:val="22"/>
        </w:rPr>
      </w:pPr>
      <w:bookmarkStart w:id="18" w:name="sagitec19"/>
      <w:r>
        <w:rPr>
          <w:spacing w:val="-3"/>
          <w:sz w:val="22"/>
          <w:szCs w:val="22"/>
        </w:rPr>
        <w:t xml:space="preserve">{if </w:t>
      </w:r>
      <w:proofErr w:type="spellStart"/>
      <w:r>
        <w:rPr>
          <w:spacing w:val="-3"/>
          <w:sz w:val="22"/>
          <w:szCs w:val="22"/>
        </w:rPr>
        <w:t>ServiceCreditType</w:t>
      </w:r>
      <w:proofErr w:type="spellEnd"/>
      <w:r>
        <w:rPr>
          <w:spacing w:val="-3"/>
          <w:sz w:val="22"/>
          <w:szCs w:val="22"/>
        </w:rPr>
        <w:t xml:space="preserve"> is PPE}</w:t>
      </w:r>
      <w:bookmarkEnd w:id="18"/>
    </w:p>
    <w:p w14:paraId="4075C222" w14:textId="55DBFCB2" w:rsidR="00242A08" w:rsidRDefault="00242A08" w:rsidP="00903E60">
      <w:pPr>
        <w:suppressAutoHyphens/>
        <w:rPr>
          <w:spacing w:val="-3"/>
          <w:sz w:val="22"/>
          <w:szCs w:val="22"/>
        </w:rPr>
      </w:pPr>
      <w:bookmarkStart w:id="19" w:name="sagitec22"/>
      <w:r>
        <w:rPr>
          <w:spacing w:val="-3"/>
          <w:sz w:val="22"/>
          <w:szCs w:val="22"/>
        </w:rPr>
        <w:t>{</w:t>
      </w:r>
      <w:proofErr w:type="spellStart"/>
      <w:r>
        <w:rPr>
          <w:spacing w:val="-3"/>
          <w:sz w:val="22"/>
          <w:szCs w:val="22"/>
        </w:rPr>
        <w:t>tmp</w:t>
      </w:r>
      <w:proofErr w:type="spellEnd"/>
      <w:r>
        <w:rPr>
          <w:spacing w:val="-3"/>
          <w:sz w:val="22"/>
          <w:szCs w:val="22"/>
        </w:rPr>
        <w:t xml:space="preserve"> SFN-19397}</w:t>
      </w:r>
      <w:bookmarkEnd w:id="19"/>
    </w:p>
    <w:p w14:paraId="7821E614" w14:textId="5EF8E7E2" w:rsidR="00E932AB" w:rsidRPr="001F6B26" w:rsidRDefault="00E932AB" w:rsidP="00903E60">
      <w:pPr>
        <w:suppressAutoHyphens/>
        <w:rPr>
          <w:spacing w:val="-3"/>
          <w:sz w:val="22"/>
          <w:szCs w:val="22"/>
        </w:rPr>
      </w:pPr>
      <w:bookmarkStart w:id="20" w:name="sagitec21"/>
      <w:bookmarkStart w:id="21" w:name="sagitec20"/>
      <w:r>
        <w:rPr>
          <w:spacing w:val="-3"/>
          <w:sz w:val="22"/>
          <w:szCs w:val="22"/>
        </w:rPr>
        <w:t>{endif}</w:t>
      </w:r>
      <w:bookmarkEnd w:id="21"/>
      <w:bookmarkEnd w:id="20"/>
    </w:p>
    <w:sectPr w:rsidR="00E932AB" w:rsidRPr="001F6B26" w:rsidSect="004D1286">
      <w:headerReference w:type="first" r:id="rId7"/>
      <w:pgSz w:w="12240" w:h="15840" w:code="1"/>
      <w:pgMar w:top="0" w:right="1440" w:bottom="0"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CBC9C5" w14:textId="77777777" w:rsidR="00480C18" w:rsidRDefault="00480C18">
      <w:r>
        <w:separator/>
      </w:r>
    </w:p>
  </w:endnote>
  <w:endnote w:type="continuationSeparator" w:id="0">
    <w:p w14:paraId="221B73D7" w14:textId="77777777" w:rsidR="00480C18" w:rsidRDefault="00480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33F024" w14:textId="77777777" w:rsidR="00480C18" w:rsidRDefault="00480C18">
      <w:r>
        <w:separator/>
      </w:r>
    </w:p>
  </w:footnote>
  <w:footnote w:type="continuationSeparator" w:id="0">
    <w:p w14:paraId="756D1F0E" w14:textId="77777777" w:rsidR="00480C18" w:rsidRDefault="00480C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44CE9" w14:textId="77777777" w:rsidR="00055855" w:rsidRDefault="00DE6274" w:rsidP="00DE6274">
    <w:pPr>
      <w:pStyle w:val="Header"/>
      <w:ind w:left="-1440" w:right="-1440"/>
    </w:pPr>
    <w:bookmarkStart w:id="22" w:name="HeaderImage"/>
    <w:r>
      <w:t>{ImgImage}</w:t>
    </w:r>
    <w:bookmarkEnd w:id="2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299E"/>
    <w:rsid w:val="000340F8"/>
    <w:rsid w:val="0005009C"/>
    <w:rsid w:val="00055855"/>
    <w:rsid w:val="00080032"/>
    <w:rsid w:val="00091C96"/>
    <w:rsid w:val="000B751C"/>
    <w:rsid w:val="00103906"/>
    <w:rsid w:val="00131F87"/>
    <w:rsid w:val="0014759C"/>
    <w:rsid w:val="0016690B"/>
    <w:rsid w:val="00186959"/>
    <w:rsid w:val="001A6202"/>
    <w:rsid w:val="001B66E8"/>
    <w:rsid w:val="001C0E1E"/>
    <w:rsid w:val="001C15F5"/>
    <w:rsid w:val="001C39CC"/>
    <w:rsid w:val="001E7F9D"/>
    <w:rsid w:val="001F6B26"/>
    <w:rsid w:val="00220F18"/>
    <w:rsid w:val="00242A08"/>
    <w:rsid w:val="00254DA0"/>
    <w:rsid w:val="00282D8E"/>
    <w:rsid w:val="00290CEF"/>
    <w:rsid w:val="002A39B9"/>
    <w:rsid w:val="002C48AD"/>
    <w:rsid w:val="002E3EE6"/>
    <w:rsid w:val="002F3916"/>
    <w:rsid w:val="003119D5"/>
    <w:rsid w:val="00316421"/>
    <w:rsid w:val="003351DE"/>
    <w:rsid w:val="00363288"/>
    <w:rsid w:val="00390154"/>
    <w:rsid w:val="003947F0"/>
    <w:rsid w:val="003D0745"/>
    <w:rsid w:val="00416C83"/>
    <w:rsid w:val="00420F32"/>
    <w:rsid w:val="00421E9D"/>
    <w:rsid w:val="00426EEF"/>
    <w:rsid w:val="00445BEA"/>
    <w:rsid w:val="00480C18"/>
    <w:rsid w:val="00493AD8"/>
    <w:rsid w:val="004B5CB7"/>
    <w:rsid w:val="004D1286"/>
    <w:rsid w:val="004E5850"/>
    <w:rsid w:val="00504734"/>
    <w:rsid w:val="00507C44"/>
    <w:rsid w:val="005275EF"/>
    <w:rsid w:val="0055053E"/>
    <w:rsid w:val="00561BC4"/>
    <w:rsid w:val="005A05D8"/>
    <w:rsid w:val="005A2B25"/>
    <w:rsid w:val="005D4A97"/>
    <w:rsid w:val="005D7374"/>
    <w:rsid w:val="00622FBB"/>
    <w:rsid w:val="00655B8F"/>
    <w:rsid w:val="006617DC"/>
    <w:rsid w:val="006722C1"/>
    <w:rsid w:val="00687544"/>
    <w:rsid w:val="006E0A33"/>
    <w:rsid w:val="006E4EAF"/>
    <w:rsid w:val="0077299E"/>
    <w:rsid w:val="00781DEE"/>
    <w:rsid w:val="007A1DFE"/>
    <w:rsid w:val="007A4B5C"/>
    <w:rsid w:val="007C0495"/>
    <w:rsid w:val="008439C9"/>
    <w:rsid w:val="00862E0A"/>
    <w:rsid w:val="008632E8"/>
    <w:rsid w:val="008971D7"/>
    <w:rsid w:val="008D6AFE"/>
    <w:rsid w:val="00903E60"/>
    <w:rsid w:val="009050FE"/>
    <w:rsid w:val="00911585"/>
    <w:rsid w:val="00943FD6"/>
    <w:rsid w:val="00954679"/>
    <w:rsid w:val="009B2558"/>
    <w:rsid w:val="00A15790"/>
    <w:rsid w:val="00A40D79"/>
    <w:rsid w:val="00A65C3C"/>
    <w:rsid w:val="00A81F3D"/>
    <w:rsid w:val="00A96886"/>
    <w:rsid w:val="00AA4F4C"/>
    <w:rsid w:val="00AA6060"/>
    <w:rsid w:val="00B14AB2"/>
    <w:rsid w:val="00B50E1E"/>
    <w:rsid w:val="00BA72ED"/>
    <w:rsid w:val="00BC6805"/>
    <w:rsid w:val="00C206B1"/>
    <w:rsid w:val="00C24B46"/>
    <w:rsid w:val="00C2667A"/>
    <w:rsid w:val="00CB7844"/>
    <w:rsid w:val="00CD062B"/>
    <w:rsid w:val="00D03687"/>
    <w:rsid w:val="00D05E57"/>
    <w:rsid w:val="00D63D26"/>
    <w:rsid w:val="00D7390F"/>
    <w:rsid w:val="00D904C7"/>
    <w:rsid w:val="00DE6274"/>
    <w:rsid w:val="00E02028"/>
    <w:rsid w:val="00E70814"/>
    <w:rsid w:val="00E932AB"/>
    <w:rsid w:val="00EE3EE8"/>
    <w:rsid w:val="00F15B84"/>
    <w:rsid w:val="00F33E97"/>
    <w:rsid w:val="00F36863"/>
    <w:rsid w:val="00F65260"/>
    <w:rsid w:val="00F7528A"/>
    <w:rsid w:val="00FA7B33"/>
    <w:rsid w:val="00FF7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F2DFC70"/>
  <w15:chartTrackingRefBased/>
  <w15:docId w15:val="{E548F80F-5760-4F97-8453-FA3C1C728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semiHidden/>
    <w:rsid w:val="00903E60"/>
    <w:rPr>
      <w:sz w:val="16"/>
      <w:szCs w:val="16"/>
    </w:rPr>
  </w:style>
  <w:style w:type="paragraph" w:styleId="CommentText">
    <w:name w:val="annotation text"/>
    <w:basedOn w:val="Normal"/>
    <w:semiHidden/>
    <w:rsid w:val="00903E60"/>
    <w:rPr>
      <w:sz w:val="20"/>
    </w:rPr>
  </w:style>
  <w:style w:type="paragraph" w:styleId="CommentSubject">
    <w:name w:val="annotation subject"/>
    <w:basedOn w:val="CommentText"/>
    <w:next w:val="CommentText"/>
    <w:semiHidden/>
    <w:rsid w:val="00903E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Template>
  <TotalTime>15</TotalTime>
  <Pages>1</Pages>
  <Words>389</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Gondane, Nurul</cp:lastModifiedBy>
  <cp:revision>47</cp:revision>
  <cp:lastPrinted>2008-03-07T09:36:00Z</cp:lastPrinted>
  <dcterms:created xsi:type="dcterms:W3CDTF">2014-02-24T06:48:00Z</dcterms:created>
  <dcterms:modified xsi:type="dcterms:W3CDTF">2021-11-12T07:41:00Z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